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343CD6B5"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Title"/>
      </w:pPr>
      <w:r>
        <w:t>AERO1005 MATLAB Coursework 2</w:t>
      </w:r>
    </w:p>
    <w:p w14:paraId="3E8C05B9" w14:textId="77777777" w:rsidR="00A864C2" w:rsidRDefault="00A864C2" w:rsidP="005072DF"/>
    <w:p w14:paraId="7745C17F" w14:textId="52FFC3C1" w:rsidR="00A864C2" w:rsidRPr="00470AA9" w:rsidRDefault="00A864C2" w:rsidP="005072DF">
      <w:pPr>
        <w:rPr>
          <w:b/>
          <w:bCs/>
          <w:lang w:eastAsia="zh-CN"/>
        </w:rPr>
      </w:pPr>
      <w:r w:rsidRPr="00470AA9">
        <w:rPr>
          <w:b/>
          <w:bCs/>
        </w:rPr>
        <w:t xml:space="preserve">Author: </w:t>
      </w:r>
      <w:r w:rsidR="00313F4F">
        <w:rPr>
          <w:rFonts w:hint="eastAsia"/>
          <w:b/>
          <w:bCs/>
          <w:lang w:eastAsia="zh-CN"/>
        </w:rPr>
        <w:t>Sitan Wen</w:t>
      </w:r>
    </w:p>
    <w:p w14:paraId="37872336" w14:textId="6EEB70CB" w:rsidR="00586EBC" w:rsidRPr="00470AA9" w:rsidRDefault="00586EBC" w:rsidP="005072DF">
      <w:pPr>
        <w:rPr>
          <w:b/>
          <w:bCs/>
          <w:lang w:eastAsia="zh-CN"/>
        </w:rPr>
      </w:pPr>
      <w:r w:rsidRPr="00470AA9">
        <w:rPr>
          <w:b/>
          <w:bCs/>
        </w:rPr>
        <w:t xml:space="preserve">Student ID: </w:t>
      </w:r>
      <w:r w:rsidR="00313F4F">
        <w:rPr>
          <w:rFonts w:hint="eastAsia"/>
          <w:b/>
          <w:bCs/>
          <w:lang w:eastAsia="zh-CN"/>
        </w:rPr>
        <w:t>20719904</w:t>
      </w:r>
    </w:p>
    <w:p w14:paraId="5C913F97" w14:textId="455F7E31" w:rsidR="00A864C2" w:rsidRPr="00470AA9" w:rsidRDefault="00A864C2" w:rsidP="005072DF">
      <w:pPr>
        <w:rPr>
          <w:rFonts w:hint="eastAsia"/>
          <w:b/>
          <w:bCs/>
          <w:lang w:eastAsia="zh-CN"/>
        </w:rPr>
      </w:pPr>
      <w:r w:rsidRPr="00470AA9">
        <w:rPr>
          <w:b/>
          <w:bCs/>
        </w:rPr>
        <w:t xml:space="preserve">Date of report: </w:t>
      </w:r>
      <w:r w:rsidR="00B950F4">
        <w:rPr>
          <w:rFonts w:hint="eastAsia"/>
          <w:b/>
          <w:bCs/>
          <w:lang w:eastAsia="zh-CN"/>
        </w:rPr>
        <w:t>05/05/2026</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7C180860" w14:textId="6037EDA3" w:rsidR="00111361" w:rsidRPr="00AC5610" w:rsidRDefault="00AC5610" w:rsidP="00AC5610">
      <w:pPr>
        <w:rPr>
          <w:color w:val="808080" w:themeColor="background1" w:themeShade="80"/>
        </w:rPr>
      </w:pPr>
      <w:r w:rsidRPr="00AC5610">
        <w:rPr>
          <w:color w:val="808080" w:themeColor="background1" w:themeShade="80"/>
        </w:rPr>
        <w:lastRenderedPageBreak/>
        <w:t>For questions which require you to write text (i.e., descriptive sentences), or include images and graphs, please add them to the Word submission template.</w:t>
      </w:r>
    </w:p>
    <w:p w14:paraId="06E9A479" w14:textId="30FABADE" w:rsidR="00A1538E" w:rsidRPr="00313F4F" w:rsidRDefault="00313F4F" w:rsidP="00AC5610">
      <w:pPr>
        <w:spacing w:line="259" w:lineRule="auto"/>
        <w:jc w:val="both"/>
        <w:rPr>
          <w:color w:val="000000" w:themeColor="text1"/>
          <w:highlight w:val="cyan"/>
          <w:shd w:val="pct15" w:color="auto" w:fill="FFFFFF"/>
          <w:lang w:eastAsia="zh-CN"/>
        </w:rPr>
      </w:pPr>
      <w:r w:rsidRPr="00313F4F">
        <w:rPr>
          <w:rFonts w:hint="eastAsia"/>
          <w:color w:val="000000" w:themeColor="text1"/>
          <w:highlight w:val="cyan"/>
          <w:shd w:val="pct15" w:color="auto" w:fill="FFFFFF"/>
          <w:lang w:eastAsia="zh-CN"/>
        </w:rPr>
        <w:t>Task 1</w:t>
      </w:r>
    </w:p>
    <w:p w14:paraId="28CD653B" w14:textId="1AC33C3C" w:rsidR="00313F4F" w:rsidRDefault="00313F4F" w:rsidP="00AC5610">
      <w:pPr>
        <w:spacing w:line="259" w:lineRule="auto"/>
        <w:jc w:val="both"/>
        <w:rPr>
          <w:color w:val="000000" w:themeColor="text1"/>
          <w:highlight w:val="cyan"/>
          <w:lang w:eastAsia="zh-CN"/>
        </w:rPr>
      </w:pPr>
      <w:r>
        <w:rPr>
          <w:rFonts w:hint="eastAsia"/>
          <w:noProof/>
          <w:color w:val="000000" w:themeColor="text1"/>
          <w:highlight w:val="cyan"/>
          <w:lang w:eastAsia="zh-CN"/>
        </w:rPr>
        <w:drawing>
          <wp:inline distT="0" distB="0" distL="0" distR="0" wp14:anchorId="0A2967C4" wp14:editId="083221A7">
            <wp:extent cx="5275580" cy="3958148"/>
            <wp:effectExtent l="0" t="0" r="1270" b="4445"/>
            <wp:docPr id="1361449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8648" cy="3967952"/>
                    </a:xfrm>
                    <a:prstGeom prst="rect">
                      <a:avLst/>
                    </a:prstGeom>
                    <a:noFill/>
                    <a:ln>
                      <a:noFill/>
                    </a:ln>
                  </pic:spPr>
                </pic:pic>
              </a:graphicData>
            </a:graphic>
          </wp:inline>
        </w:drawing>
      </w:r>
    </w:p>
    <w:p w14:paraId="3B675ED5" w14:textId="6ED90B63" w:rsidR="00295171" w:rsidRDefault="00C832AA" w:rsidP="00AC5610">
      <w:pPr>
        <w:spacing w:line="259" w:lineRule="auto"/>
        <w:jc w:val="both"/>
        <w:rPr>
          <w:color w:val="000000" w:themeColor="text1"/>
          <w:highlight w:val="cyan"/>
          <w:lang w:eastAsia="zh-CN"/>
        </w:rPr>
      </w:pPr>
      <w:r>
        <w:rPr>
          <w:noProof/>
          <w:color w:val="000000" w:themeColor="text1"/>
          <w:highlight w:val="cyan"/>
          <w:lang w:eastAsia="zh-CN"/>
        </w:rPr>
        <w:drawing>
          <wp:inline distT="0" distB="0" distL="0" distR="0" wp14:anchorId="7640B337" wp14:editId="7F3AA753">
            <wp:extent cx="5276105" cy="3958542"/>
            <wp:effectExtent l="0" t="0" r="1270" b="4445"/>
            <wp:docPr id="1186550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1208" cy="3962371"/>
                    </a:xfrm>
                    <a:prstGeom prst="rect">
                      <a:avLst/>
                    </a:prstGeom>
                    <a:noFill/>
                    <a:ln>
                      <a:noFill/>
                    </a:ln>
                  </pic:spPr>
                </pic:pic>
              </a:graphicData>
            </a:graphic>
          </wp:inline>
        </w:drawing>
      </w:r>
    </w:p>
    <w:p w14:paraId="32C73BD1" w14:textId="05CFB73E" w:rsidR="00295171" w:rsidRDefault="00295171" w:rsidP="00AC5610">
      <w:pPr>
        <w:spacing w:line="259" w:lineRule="auto"/>
        <w:jc w:val="both"/>
        <w:rPr>
          <w:color w:val="000000" w:themeColor="text1"/>
          <w:highlight w:val="cyan"/>
          <w:lang w:val="en-US" w:eastAsia="zh-CN"/>
        </w:rPr>
      </w:pPr>
      <w:r>
        <w:rPr>
          <w:color w:val="000000" w:themeColor="text1"/>
          <w:highlight w:val="cyan"/>
          <w:lang w:val="en-US" w:eastAsia="zh-CN"/>
        </w:rPr>
        <w:lastRenderedPageBreak/>
        <w:t>(d)</w:t>
      </w:r>
    </w:p>
    <w:p w14:paraId="29518247" w14:textId="6AEC061E" w:rsidR="00295171" w:rsidRDefault="00295171" w:rsidP="00AC5610">
      <w:pPr>
        <w:spacing w:line="259" w:lineRule="auto"/>
        <w:jc w:val="both"/>
        <w:rPr>
          <w:color w:val="000000" w:themeColor="text1"/>
          <w:highlight w:val="cyan"/>
          <w:lang w:val="en-US" w:eastAsia="zh-CN"/>
        </w:rPr>
      </w:pPr>
      <w:r>
        <w:rPr>
          <w:noProof/>
          <w:color w:val="000000" w:themeColor="text1"/>
          <w:highlight w:val="cyan"/>
          <w:lang w:val="en-US" w:eastAsia="zh-CN"/>
        </w:rPr>
        <w:drawing>
          <wp:inline distT="0" distB="0" distL="0" distR="0" wp14:anchorId="58C391D7" wp14:editId="332699EE">
            <wp:extent cx="5729605" cy="3663315"/>
            <wp:effectExtent l="0" t="0" r="4445" b="0"/>
            <wp:docPr id="61793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605" cy="3663315"/>
                    </a:xfrm>
                    <a:prstGeom prst="rect">
                      <a:avLst/>
                    </a:prstGeom>
                    <a:noFill/>
                    <a:ln>
                      <a:noFill/>
                    </a:ln>
                  </pic:spPr>
                </pic:pic>
              </a:graphicData>
            </a:graphic>
          </wp:inline>
        </w:drawing>
      </w:r>
    </w:p>
    <w:p w14:paraId="5FF6DBDA" w14:textId="77777777" w:rsidR="00C832AA" w:rsidRDefault="00C832AA" w:rsidP="00AC5610">
      <w:pPr>
        <w:spacing w:line="259" w:lineRule="auto"/>
        <w:jc w:val="both"/>
        <w:rPr>
          <w:color w:val="000000" w:themeColor="text1"/>
          <w:highlight w:val="cyan"/>
          <w:lang w:val="en-US" w:eastAsia="zh-CN"/>
        </w:rPr>
      </w:pPr>
    </w:p>
    <w:p w14:paraId="3DB34274" w14:textId="689B8AA5" w:rsidR="00C832AA" w:rsidRDefault="00C832AA" w:rsidP="00AC5610">
      <w:pPr>
        <w:spacing w:line="259" w:lineRule="auto"/>
        <w:jc w:val="both"/>
        <w:rPr>
          <w:color w:val="000000" w:themeColor="text1"/>
          <w:highlight w:val="cyan"/>
          <w:lang w:val="en-US" w:eastAsia="zh-CN"/>
        </w:rPr>
      </w:pPr>
      <w:r>
        <w:rPr>
          <w:rFonts w:hint="eastAsia"/>
          <w:color w:val="000000" w:themeColor="text1"/>
          <w:highlight w:val="cyan"/>
          <w:lang w:val="en-US" w:eastAsia="zh-CN"/>
        </w:rPr>
        <w:t>Task 2:</w:t>
      </w:r>
    </w:p>
    <w:p w14:paraId="7D30B6F3" w14:textId="0A16C635" w:rsidR="00C832AA" w:rsidRDefault="000D123A" w:rsidP="00AC5610">
      <w:pPr>
        <w:spacing w:line="259" w:lineRule="auto"/>
        <w:jc w:val="both"/>
        <w:rPr>
          <w:color w:val="000000" w:themeColor="text1"/>
          <w:highlight w:val="cyan"/>
          <w:lang w:val="en-US" w:eastAsia="zh-CN"/>
        </w:rPr>
      </w:pPr>
      <w:r w:rsidRPr="000D123A">
        <w:rPr>
          <w:noProof/>
          <w:color w:val="000000" w:themeColor="text1"/>
          <w:lang w:val="en-US" w:eastAsia="zh-CN"/>
        </w:rPr>
        <w:drawing>
          <wp:inline distT="0" distB="0" distL="0" distR="0" wp14:anchorId="365273CE" wp14:editId="0C3F2FA4">
            <wp:extent cx="4605526" cy="3454400"/>
            <wp:effectExtent l="0" t="0" r="5080" b="0"/>
            <wp:docPr id="1648827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9607" cy="3457461"/>
                    </a:xfrm>
                    <a:prstGeom prst="rect">
                      <a:avLst/>
                    </a:prstGeom>
                    <a:noFill/>
                    <a:ln>
                      <a:noFill/>
                    </a:ln>
                  </pic:spPr>
                </pic:pic>
              </a:graphicData>
            </a:graphic>
          </wp:inline>
        </w:drawing>
      </w:r>
    </w:p>
    <w:p w14:paraId="2A58DBD5" w14:textId="104AE477" w:rsidR="004B2925" w:rsidRDefault="004B2925" w:rsidP="00AC5610">
      <w:pPr>
        <w:spacing w:line="259" w:lineRule="auto"/>
        <w:jc w:val="both"/>
        <w:rPr>
          <w:color w:val="000000" w:themeColor="text1"/>
          <w:highlight w:val="cyan"/>
          <w:lang w:val="en-US" w:eastAsia="zh-CN"/>
        </w:rPr>
      </w:pPr>
    </w:p>
    <w:p w14:paraId="5A5AE46F" w14:textId="66309382" w:rsidR="004B2925" w:rsidRDefault="004B2925" w:rsidP="00AC5610">
      <w:pPr>
        <w:spacing w:line="259" w:lineRule="auto"/>
        <w:jc w:val="both"/>
        <w:rPr>
          <w:color w:val="000000" w:themeColor="text1"/>
          <w:highlight w:val="cyan"/>
          <w:lang w:val="en-US" w:eastAsia="zh-CN"/>
        </w:rPr>
      </w:pPr>
      <w:r>
        <w:rPr>
          <w:color w:val="000000" w:themeColor="text1"/>
          <w:highlight w:val="cyan"/>
          <w:lang w:val="en-US" w:eastAsia="zh-CN"/>
        </w:rPr>
        <w:t>(g)flowchart</w:t>
      </w:r>
    </w:p>
    <w:p w14:paraId="5DBE4FFF" w14:textId="6FE32500" w:rsidR="0001556B" w:rsidRDefault="0001556B" w:rsidP="00AC5610">
      <w:pPr>
        <w:spacing w:line="259" w:lineRule="auto"/>
        <w:jc w:val="both"/>
        <w:rPr>
          <w:color w:val="000000" w:themeColor="text1"/>
          <w:highlight w:val="cyan"/>
          <w:lang w:val="en-US" w:eastAsia="zh-CN"/>
        </w:rPr>
      </w:pPr>
      <w:r>
        <w:rPr>
          <w:color w:val="000000" w:themeColor="text1"/>
          <w:highlight w:val="cyan"/>
          <w:lang w:val="en-US" w:eastAsia="zh-CN"/>
        </w:rPr>
        <w:lastRenderedPageBreak/>
        <w:t>The first flowchart is for the first version. The second flowchart is for the second version.</w:t>
      </w:r>
    </w:p>
    <w:p w14:paraId="7464561C" w14:textId="0E416B3C" w:rsidR="005F65A5" w:rsidRDefault="005F65A5" w:rsidP="00AC5610">
      <w:pPr>
        <w:spacing w:line="259" w:lineRule="auto"/>
        <w:jc w:val="both"/>
        <w:rPr>
          <w:color w:val="000000" w:themeColor="text1"/>
          <w:lang w:val="en-US" w:eastAsia="zh-CN"/>
        </w:rPr>
      </w:pPr>
      <w:r>
        <w:rPr>
          <w:noProof/>
          <w:color w:val="000000" w:themeColor="text1"/>
          <w:highlight w:val="cyan"/>
          <w:lang w:val="en-US" w:eastAsia="zh-CN"/>
        </w:rPr>
        <w:drawing>
          <wp:inline distT="0" distB="0" distL="0" distR="0" wp14:anchorId="6E9FCA76" wp14:editId="0AEBAC66">
            <wp:extent cx="5729605" cy="5254625"/>
            <wp:effectExtent l="0" t="0" r="4445" b="3175"/>
            <wp:docPr id="1706797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605" cy="5254625"/>
                    </a:xfrm>
                    <a:prstGeom prst="rect">
                      <a:avLst/>
                    </a:prstGeom>
                    <a:noFill/>
                    <a:ln>
                      <a:noFill/>
                    </a:ln>
                  </pic:spPr>
                </pic:pic>
              </a:graphicData>
            </a:graphic>
          </wp:inline>
        </w:drawing>
      </w:r>
    </w:p>
    <w:p w14:paraId="7F5A98F8" w14:textId="465C45DE" w:rsidR="005F65A5" w:rsidRDefault="005F65A5" w:rsidP="00AC5610">
      <w:pPr>
        <w:spacing w:line="259" w:lineRule="auto"/>
        <w:jc w:val="both"/>
        <w:rPr>
          <w:color w:val="000000" w:themeColor="text1"/>
          <w:lang w:val="en-US" w:eastAsia="zh-CN"/>
        </w:rPr>
      </w:pPr>
      <w:r>
        <w:rPr>
          <w:noProof/>
          <w:color w:val="000000" w:themeColor="text1"/>
          <w:highlight w:val="cyan"/>
          <w:lang w:val="en-US" w:eastAsia="zh-CN"/>
        </w:rPr>
        <w:lastRenderedPageBreak/>
        <w:drawing>
          <wp:inline distT="0" distB="0" distL="0" distR="0" wp14:anchorId="5CF13209" wp14:editId="2C195BB0">
            <wp:extent cx="5729605" cy="3304540"/>
            <wp:effectExtent l="0" t="0" r="4445" b="0"/>
            <wp:docPr id="872635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605" cy="3304540"/>
                    </a:xfrm>
                    <a:prstGeom prst="rect">
                      <a:avLst/>
                    </a:prstGeom>
                    <a:noFill/>
                    <a:ln>
                      <a:noFill/>
                    </a:ln>
                  </pic:spPr>
                </pic:pic>
              </a:graphicData>
            </a:graphic>
          </wp:inline>
        </w:drawing>
      </w:r>
    </w:p>
    <w:p w14:paraId="08E2C0AB" w14:textId="392DF3F2" w:rsidR="004B2925" w:rsidRDefault="004B2925" w:rsidP="00AC5610">
      <w:pPr>
        <w:spacing w:line="259" w:lineRule="auto"/>
        <w:jc w:val="both"/>
        <w:rPr>
          <w:color w:val="000000" w:themeColor="text1"/>
          <w:highlight w:val="cyan"/>
          <w:lang w:val="en-US" w:eastAsia="zh-CN"/>
        </w:rPr>
      </w:pPr>
    </w:p>
    <w:p w14:paraId="1F993ACA" w14:textId="2791F69A" w:rsidR="004B2925" w:rsidRDefault="00874F24" w:rsidP="00AC5610">
      <w:pPr>
        <w:spacing w:line="259" w:lineRule="auto"/>
        <w:jc w:val="both"/>
        <w:rPr>
          <w:color w:val="000000" w:themeColor="text1"/>
          <w:highlight w:val="cyan"/>
          <w:lang w:val="en-US" w:eastAsia="zh-CN"/>
        </w:rPr>
      </w:pPr>
      <w:r>
        <w:rPr>
          <w:rFonts w:hint="eastAsia"/>
          <w:color w:val="000000" w:themeColor="text1"/>
          <w:highlight w:val="cyan"/>
          <w:lang w:val="en-US" w:eastAsia="zh-CN"/>
        </w:rPr>
        <w:t>Task3</w:t>
      </w:r>
    </w:p>
    <w:p w14:paraId="28C3E508" w14:textId="1FD5269D" w:rsidR="00874F24" w:rsidRPr="004111A5" w:rsidRDefault="004111A5" w:rsidP="004111A5">
      <w:pPr>
        <w:pStyle w:val="ListParagraph"/>
        <w:numPr>
          <w:ilvl w:val="0"/>
          <w:numId w:val="5"/>
        </w:numPr>
        <w:spacing w:line="259" w:lineRule="auto"/>
        <w:jc w:val="both"/>
        <w:rPr>
          <w:color w:val="000000" w:themeColor="text1"/>
          <w:highlight w:val="cyan"/>
          <w:lang w:val="en-US" w:eastAsia="zh-CN"/>
        </w:rPr>
      </w:pPr>
      <w:r>
        <w:rPr>
          <w:rFonts w:hint="eastAsia"/>
          <w:color w:val="000000" w:themeColor="text1"/>
          <w:highlight w:val="cyan"/>
          <w:lang w:val="en-US" w:eastAsia="zh-CN"/>
        </w:rPr>
        <w:t xml:space="preserve">This flowchart was finished before the task 3 code, which </w:t>
      </w:r>
      <w:proofErr w:type="gramStart"/>
      <w:r>
        <w:rPr>
          <w:rFonts w:hint="eastAsia"/>
          <w:color w:val="000000" w:themeColor="text1"/>
          <w:highlight w:val="cyan"/>
          <w:lang w:val="en-US" w:eastAsia="zh-CN"/>
        </w:rPr>
        <w:t>exists</w:t>
      </w:r>
      <w:proofErr w:type="gramEnd"/>
      <w:r>
        <w:rPr>
          <w:rFonts w:hint="eastAsia"/>
          <w:color w:val="000000" w:themeColor="text1"/>
          <w:highlight w:val="cyan"/>
          <w:lang w:val="en-US" w:eastAsia="zh-CN"/>
        </w:rPr>
        <w:t xml:space="preserve"> some difference </w:t>
      </w:r>
      <w:proofErr w:type="gramStart"/>
      <w:r>
        <w:rPr>
          <w:rFonts w:hint="eastAsia"/>
          <w:color w:val="000000" w:themeColor="text1"/>
          <w:highlight w:val="cyan"/>
          <w:lang w:val="en-US" w:eastAsia="zh-CN"/>
        </w:rPr>
        <w:t>with</w:t>
      </w:r>
      <w:proofErr w:type="gramEnd"/>
      <w:r>
        <w:rPr>
          <w:rFonts w:hint="eastAsia"/>
          <w:color w:val="000000" w:themeColor="text1"/>
          <w:highlight w:val="cyan"/>
          <w:lang w:val="en-US" w:eastAsia="zh-CN"/>
        </w:rPr>
        <w:t xml:space="preserve"> the true code in the Task 3 </w:t>
      </w:r>
      <w:proofErr w:type="spellStart"/>
      <w:r>
        <w:rPr>
          <w:rFonts w:hint="eastAsia"/>
          <w:color w:val="000000" w:themeColor="text1"/>
          <w:highlight w:val="cyan"/>
          <w:lang w:val="en-US" w:eastAsia="zh-CN"/>
        </w:rPr>
        <w:t>matlab</w:t>
      </w:r>
      <w:proofErr w:type="spellEnd"/>
      <w:r>
        <w:rPr>
          <w:rFonts w:hint="eastAsia"/>
          <w:color w:val="000000" w:themeColor="text1"/>
          <w:highlight w:val="cyan"/>
          <w:lang w:val="en-US" w:eastAsia="zh-CN"/>
        </w:rPr>
        <w:t xml:space="preserve"> part.</w:t>
      </w:r>
    </w:p>
    <w:p w14:paraId="19FFC84F" w14:textId="282B47A4" w:rsidR="004B2925" w:rsidRDefault="00AF6926" w:rsidP="004111A5">
      <w:pPr>
        <w:spacing w:line="259" w:lineRule="auto"/>
        <w:jc w:val="center"/>
        <w:rPr>
          <w:color w:val="000000" w:themeColor="text1"/>
          <w:highlight w:val="cyan"/>
          <w:lang w:val="en-US" w:eastAsia="zh-CN"/>
        </w:rPr>
      </w:pPr>
      <w:r>
        <w:rPr>
          <w:noProof/>
          <w:color w:val="000000" w:themeColor="text1"/>
          <w:highlight w:val="cyan"/>
          <w:lang w:val="en-US" w:eastAsia="zh-CN"/>
        </w:rPr>
        <w:drawing>
          <wp:inline distT="0" distB="0" distL="0" distR="0" wp14:anchorId="3F606845" wp14:editId="5DB5F2AA">
            <wp:extent cx="4419600" cy="4227955"/>
            <wp:effectExtent l="0" t="0" r="0" b="1270"/>
            <wp:docPr id="688212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5355" cy="4243026"/>
                    </a:xfrm>
                    <a:prstGeom prst="rect">
                      <a:avLst/>
                    </a:prstGeom>
                    <a:noFill/>
                    <a:ln>
                      <a:noFill/>
                    </a:ln>
                  </pic:spPr>
                </pic:pic>
              </a:graphicData>
            </a:graphic>
          </wp:inline>
        </w:drawing>
      </w:r>
    </w:p>
    <w:p w14:paraId="1F4EF9BA" w14:textId="767E234E" w:rsidR="004111A5" w:rsidRDefault="004111A5" w:rsidP="004111A5">
      <w:pPr>
        <w:spacing w:line="259" w:lineRule="auto"/>
        <w:rPr>
          <w:color w:val="000000" w:themeColor="text1"/>
          <w:highlight w:val="cyan"/>
          <w:lang w:val="en-US" w:eastAsia="zh-CN"/>
        </w:rPr>
      </w:pPr>
      <w:r>
        <w:rPr>
          <w:rFonts w:hint="eastAsia"/>
          <w:color w:val="000000" w:themeColor="text1"/>
          <w:highlight w:val="cyan"/>
          <w:lang w:val="en-US" w:eastAsia="zh-CN"/>
        </w:rPr>
        <w:lastRenderedPageBreak/>
        <w:t>Task 4: reflective statement</w:t>
      </w:r>
    </w:p>
    <w:p w14:paraId="72F3CFD2" w14:textId="77777777" w:rsidR="004111A5" w:rsidRPr="004111A5" w:rsidRDefault="004111A5" w:rsidP="004111A5">
      <w:pPr>
        <w:spacing w:line="259" w:lineRule="auto"/>
        <w:rPr>
          <w:color w:val="000000" w:themeColor="text1"/>
          <w:highlight w:val="cyan"/>
          <w:lang w:val="en-US" w:eastAsia="zh-CN"/>
        </w:rPr>
      </w:pPr>
      <w:bookmarkStart w:id="0" w:name="OLE_LINK1"/>
      <w:r w:rsidRPr="004111A5">
        <w:rPr>
          <w:color w:val="000000" w:themeColor="text1"/>
          <w:highlight w:val="cyan"/>
          <w:lang w:val="en-US" w:eastAsia="zh-CN"/>
        </w:rPr>
        <w:t xml:space="preserve">In Coursework 2, the theoretical knowledge acquired in lectures was applied to a practical scenario for the first time. All assigned tasks were completed successfully. However, several challenges emerged during the coding process. One notable issue was the fluctuation in temperature readings observed while the program was running. Additionally, </w:t>
      </w:r>
      <w:proofErr w:type="spellStart"/>
      <w:r w:rsidRPr="004111A5">
        <w:rPr>
          <w:color w:val="000000" w:themeColor="text1"/>
          <w:highlight w:val="cyan"/>
          <w:lang w:val="en-US" w:eastAsia="zh-CN"/>
        </w:rPr>
        <w:t>organising</w:t>
      </w:r>
      <w:proofErr w:type="spellEnd"/>
      <w:r w:rsidRPr="004111A5">
        <w:rPr>
          <w:color w:val="000000" w:themeColor="text1"/>
          <w:highlight w:val="cyan"/>
          <w:lang w:val="en-US" w:eastAsia="zh-CN"/>
        </w:rPr>
        <w:t xml:space="preserve"> the wiring harnesses posed an initial difficulty, particularly in making the physical connections clearer and more systematic.</w:t>
      </w:r>
    </w:p>
    <w:p w14:paraId="0E789C6F" w14:textId="77777777" w:rsidR="004111A5" w:rsidRPr="004111A5" w:rsidRDefault="004111A5" w:rsidP="004111A5">
      <w:pPr>
        <w:spacing w:line="259" w:lineRule="auto"/>
        <w:rPr>
          <w:color w:val="000000" w:themeColor="text1"/>
          <w:highlight w:val="cyan"/>
          <w:lang w:val="en-US" w:eastAsia="zh-CN"/>
        </w:rPr>
      </w:pPr>
      <w:r w:rsidRPr="004111A5">
        <w:rPr>
          <w:color w:val="000000" w:themeColor="text1"/>
          <w:highlight w:val="cyan"/>
          <w:lang w:val="en-US" w:eastAsia="zh-CN"/>
        </w:rPr>
        <w:t>Understanding the underlying logic of the required code also presented a significant challenge before writing could commence. It was necessary to identify the most efficient, concise, and comprehensible approach and translate it into functional code. Fortunately, logical structuring proved to be a personal strength; the use of flowcharts enabled rapid development of the algorithmic framework. Nevertheless, translating these flowcharts into executable code introduced further difficulties. Certain logical sequences had to be modified during implementation, resulting in a final program that diverged from the original flowchart in several aspects.</w:t>
      </w:r>
    </w:p>
    <w:p w14:paraId="44160C97" w14:textId="77777777" w:rsidR="004111A5" w:rsidRPr="004111A5" w:rsidRDefault="004111A5" w:rsidP="004111A5">
      <w:pPr>
        <w:spacing w:line="259" w:lineRule="auto"/>
        <w:rPr>
          <w:color w:val="000000" w:themeColor="text1"/>
          <w:highlight w:val="cyan"/>
          <w:lang w:val="en-US" w:eastAsia="zh-CN"/>
        </w:rPr>
      </w:pPr>
      <w:r w:rsidRPr="004111A5">
        <w:rPr>
          <w:color w:val="000000" w:themeColor="text1"/>
          <w:highlight w:val="cyan"/>
          <w:lang w:val="en-US" w:eastAsia="zh-CN"/>
        </w:rPr>
        <w:t xml:space="preserve">After completing the program, some hardware-related issues became apparent. Specifically, in Task 3, it was observed that LED state transitions induced voltage fluctuations, which periodically distorted the temperature readings. Even under thermally stable conditions, the measured values oscillated beyond the classification threshold, causing spurious state toggling. Moreover, the steady illumination of an LED introduced a systematic offset in the measured temperature relative to the LED-off condition. Both effects are attributed to power-supply coupling inherent in </w:t>
      </w:r>
      <w:proofErr w:type="gramStart"/>
      <w:r w:rsidRPr="004111A5">
        <w:rPr>
          <w:color w:val="000000" w:themeColor="text1"/>
          <w:highlight w:val="cyan"/>
          <w:lang w:val="en-US" w:eastAsia="zh-CN"/>
        </w:rPr>
        <w:t>the experimental</w:t>
      </w:r>
      <w:proofErr w:type="gramEnd"/>
      <w:r w:rsidRPr="004111A5">
        <w:rPr>
          <w:color w:val="000000" w:themeColor="text1"/>
          <w:highlight w:val="cyan"/>
          <w:lang w:val="en-US" w:eastAsia="zh-CN"/>
        </w:rPr>
        <w:t xml:space="preserve"> hardware and are not indicative of algorithmic deficiencies.</w:t>
      </w:r>
    </w:p>
    <w:p w14:paraId="1CEDD486" w14:textId="5DC27B7C" w:rsidR="004111A5" w:rsidRPr="004111A5" w:rsidRDefault="004111A5" w:rsidP="004111A5">
      <w:pPr>
        <w:spacing w:line="259" w:lineRule="auto"/>
        <w:rPr>
          <w:color w:val="000000" w:themeColor="text1"/>
          <w:highlight w:val="cyan"/>
          <w:lang w:val="en-US" w:eastAsia="zh-CN"/>
        </w:rPr>
      </w:pPr>
      <w:r w:rsidRPr="004111A5">
        <w:rPr>
          <w:color w:val="000000" w:themeColor="text1"/>
          <w:highlight w:val="cyan"/>
          <w:lang w:val="en-US" w:eastAsia="zh-CN"/>
        </w:rPr>
        <w:t>For future improvements, it is recommended that more precise instrumentation be employed, or that appropriate capacitance be added to the circuit to stabili</w:t>
      </w:r>
      <w:r>
        <w:rPr>
          <w:rFonts w:hint="eastAsia"/>
          <w:color w:val="000000" w:themeColor="text1"/>
          <w:highlight w:val="cyan"/>
          <w:lang w:val="en-US" w:eastAsia="zh-CN"/>
        </w:rPr>
        <w:t>z</w:t>
      </w:r>
      <w:r w:rsidRPr="004111A5">
        <w:rPr>
          <w:color w:val="000000" w:themeColor="text1"/>
          <w:highlight w:val="cyan"/>
          <w:lang w:val="en-US" w:eastAsia="zh-CN"/>
        </w:rPr>
        <w:t>e the supply voltage and mitigate these coupling effects.</w:t>
      </w:r>
    </w:p>
    <w:bookmarkEnd w:id="0"/>
    <w:p w14:paraId="614B1FC6" w14:textId="77777777" w:rsidR="004111A5" w:rsidRPr="004111A5" w:rsidRDefault="004111A5" w:rsidP="004111A5">
      <w:pPr>
        <w:spacing w:line="259" w:lineRule="auto"/>
        <w:rPr>
          <w:rFonts w:hint="eastAsia"/>
          <w:color w:val="000000" w:themeColor="text1"/>
          <w:highlight w:val="cyan"/>
          <w:lang w:val="en-US" w:eastAsia="zh-CN"/>
        </w:rPr>
      </w:pPr>
    </w:p>
    <w:sectPr w:rsidR="004111A5" w:rsidRPr="004111A5" w:rsidSect="00586EBC">
      <w:headerReference w:type="default" r:id="rId15"/>
      <w:footerReference w:type="default" r:id="rId16"/>
      <w:headerReference w:type="first" r:id="rId17"/>
      <w:footerReference w:type="first" r:id="rId18"/>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39DEA" w14:textId="77777777" w:rsidR="0015665A" w:rsidRDefault="0015665A" w:rsidP="005072DF">
      <w:r>
        <w:separator/>
      </w:r>
    </w:p>
  </w:endnote>
  <w:endnote w:type="continuationSeparator" w:id="0">
    <w:p w14:paraId="0AD7CC3C" w14:textId="77777777" w:rsidR="0015665A" w:rsidRDefault="0015665A" w:rsidP="005072DF">
      <w:r>
        <w:continuationSeparator/>
      </w:r>
    </w:p>
  </w:endnote>
  <w:endnote w:type="continuationNotice" w:id="1">
    <w:p w14:paraId="33A2E418" w14:textId="77777777" w:rsidR="0015665A" w:rsidRDefault="001566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Footer"/>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2553CE"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5DEAA5A4" w:rsidR="00AF5424" w:rsidRPr="00DE5707" w:rsidRDefault="00AF5424">
    <w:pPr>
      <w:pStyle w:val="Footer"/>
      <w:rPr>
        <w:i/>
        <w:iCs/>
        <w:sz w:val="18"/>
        <w:szCs w:val="18"/>
      </w:rPr>
    </w:pPr>
    <w:r w:rsidRPr="00587EAF">
      <w:rPr>
        <w:i/>
        <w:iCs/>
        <w:sz w:val="18"/>
        <w:szCs w:val="18"/>
        <w:highlight w:val="yellow"/>
      </w:rPr>
      <w:t>Your name</w:t>
    </w:r>
    <w:r w:rsidR="00DE5707" w:rsidRPr="00587EAF">
      <w:rPr>
        <w:i/>
        <w:iCs/>
        <w:sz w:val="18"/>
        <w:szCs w:val="18"/>
        <w:highlight w:val="yellow"/>
      </w:rPr>
      <w:t>, student ID</w:t>
    </w:r>
    <w:r w:rsidRPr="00DE5707">
      <w:rPr>
        <w:i/>
        <w:iCs/>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Footer"/>
      <w:jc w:val="right"/>
    </w:pPr>
  </w:p>
  <w:p w14:paraId="4D7BE2B2" w14:textId="77777777" w:rsidR="00AF5424" w:rsidRDefault="00AF5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401F" w14:textId="77777777" w:rsidR="0015665A" w:rsidRDefault="0015665A" w:rsidP="005072DF">
      <w:r>
        <w:separator/>
      </w:r>
    </w:p>
  </w:footnote>
  <w:footnote w:type="continuationSeparator" w:id="0">
    <w:p w14:paraId="0AE23B49" w14:textId="77777777" w:rsidR="0015665A" w:rsidRDefault="0015665A" w:rsidP="005072DF">
      <w:r>
        <w:continuationSeparator/>
      </w:r>
    </w:p>
  </w:footnote>
  <w:footnote w:type="continuationNotice" w:id="1">
    <w:p w14:paraId="0AE87549" w14:textId="77777777" w:rsidR="0015665A" w:rsidRDefault="001566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Header"/>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Header"/>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&#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EC5AAD"/>
    <w:multiLevelType w:val="hybridMultilevel"/>
    <w:tmpl w:val="03705D26"/>
    <w:lvl w:ilvl="0" w:tplc="91F8642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D82E44"/>
    <w:multiLevelType w:val="multilevel"/>
    <w:tmpl w:val="6B98279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2"/>
  </w:num>
  <w:num w:numId="2" w16cid:durableId="907231765">
    <w:abstractNumId w:val="0"/>
  </w:num>
  <w:num w:numId="3" w16cid:durableId="1932926543">
    <w:abstractNumId w:val="3"/>
  </w:num>
  <w:num w:numId="4" w16cid:durableId="401878016">
    <w:abstractNumId w:val="4"/>
  </w:num>
  <w:num w:numId="5" w16cid:durableId="765539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56B"/>
    <w:rsid w:val="00015C89"/>
    <w:rsid w:val="0002523F"/>
    <w:rsid w:val="000423D9"/>
    <w:rsid w:val="00053B57"/>
    <w:rsid w:val="00062D6F"/>
    <w:rsid w:val="000636D3"/>
    <w:rsid w:val="00064440"/>
    <w:rsid w:val="000703EA"/>
    <w:rsid w:val="00071678"/>
    <w:rsid w:val="00071C4A"/>
    <w:rsid w:val="00076A55"/>
    <w:rsid w:val="000808BD"/>
    <w:rsid w:val="000A4B4D"/>
    <w:rsid w:val="000A7D3A"/>
    <w:rsid w:val="000C2716"/>
    <w:rsid w:val="000D123A"/>
    <w:rsid w:val="000F2FB0"/>
    <w:rsid w:val="000F49AA"/>
    <w:rsid w:val="000F78A3"/>
    <w:rsid w:val="0010599B"/>
    <w:rsid w:val="00111361"/>
    <w:rsid w:val="001225D6"/>
    <w:rsid w:val="001304EB"/>
    <w:rsid w:val="00133D3A"/>
    <w:rsid w:val="00135801"/>
    <w:rsid w:val="001363A6"/>
    <w:rsid w:val="0013690D"/>
    <w:rsid w:val="0015665A"/>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879DB"/>
    <w:rsid w:val="00292FB3"/>
    <w:rsid w:val="00295171"/>
    <w:rsid w:val="002C6DE0"/>
    <w:rsid w:val="002D1D02"/>
    <w:rsid w:val="002D23A3"/>
    <w:rsid w:val="002D544E"/>
    <w:rsid w:val="002F2921"/>
    <w:rsid w:val="00313F4F"/>
    <w:rsid w:val="00327B1F"/>
    <w:rsid w:val="00331FBA"/>
    <w:rsid w:val="003323B6"/>
    <w:rsid w:val="00351DB1"/>
    <w:rsid w:val="00352B07"/>
    <w:rsid w:val="00352D3A"/>
    <w:rsid w:val="003948CB"/>
    <w:rsid w:val="00394D69"/>
    <w:rsid w:val="003A5291"/>
    <w:rsid w:val="003C1284"/>
    <w:rsid w:val="003C7316"/>
    <w:rsid w:val="003D2797"/>
    <w:rsid w:val="003D658E"/>
    <w:rsid w:val="003D7A26"/>
    <w:rsid w:val="004077BA"/>
    <w:rsid w:val="0041020E"/>
    <w:rsid w:val="004111A5"/>
    <w:rsid w:val="00413EB4"/>
    <w:rsid w:val="00416DF6"/>
    <w:rsid w:val="00434740"/>
    <w:rsid w:val="004534B5"/>
    <w:rsid w:val="004554FA"/>
    <w:rsid w:val="00463190"/>
    <w:rsid w:val="00470AA9"/>
    <w:rsid w:val="00480EAD"/>
    <w:rsid w:val="004957A5"/>
    <w:rsid w:val="004B292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65A5"/>
    <w:rsid w:val="005F7888"/>
    <w:rsid w:val="00621C62"/>
    <w:rsid w:val="00627727"/>
    <w:rsid w:val="00630CBF"/>
    <w:rsid w:val="006324E5"/>
    <w:rsid w:val="006355BD"/>
    <w:rsid w:val="00653A33"/>
    <w:rsid w:val="00663008"/>
    <w:rsid w:val="00674507"/>
    <w:rsid w:val="006870B8"/>
    <w:rsid w:val="00697CD7"/>
    <w:rsid w:val="006A127F"/>
    <w:rsid w:val="006B087D"/>
    <w:rsid w:val="006B35B4"/>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21B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74F2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9614F"/>
    <w:rsid w:val="009A2B72"/>
    <w:rsid w:val="009D021D"/>
    <w:rsid w:val="00A05B63"/>
    <w:rsid w:val="00A1538E"/>
    <w:rsid w:val="00A320A6"/>
    <w:rsid w:val="00A52621"/>
    <w:rsid w:val="00A61FAC"/>
    <w:rsid w:val="00A70A76"/>
    <w:rsid w:val="00A864C2"/>
    <w:rsid w:val="00A86598"/>
    <w:rsid w:val="00A939B2"/>
    <w:rsid w:val="00AA034E"/>
    <w:rsid w:val="00AC053E"/>
    <w:rsid w:val="00AC37EE"/>
    <w:rsid w:val="00AC5442"/>
    <w:rsid w:val="00AC5610"/>
    <w:rsid w:val="00AF5424"/>
    <w:rsid w:val="00AF5BB1"/>
    <w:rsid w:val="00AF6926"/>
    <w:rsid w:val="00B57F41"/>
    <w:rsid w:val="00B7230E"/>
    <w:rsid w:val="00B73B7D"/>
    <w:rsid w:val="00B87E9A"/>
    <w:rsid w:val="00B950F4"/>
    <w:rsid w:val="00BA0D70"/>
    <w:rsid w:val="00BA11E7"/>
    <w:rsid w:val="00BA347C"/>
    <w:rsid w:val="00BA5D6E"/>
    <w:rsid w:val="00BA67BF"/>
    <w:rsid w:val="00BB2E5E"/>
    <w:rsid w:val="00BC2C31"/>
    <w:rsid w:val="00BE4FAE"/>
    <w:rsid w:val="00BE51EE"/>
    <w:rsid w:val="00C014AF"/>
    <w:rsid w:val="00C030CA"/>
    <w:rsid w:val="00C25D08"/>
    <w:rsid w:val="00C34E7D"/>
    <w:rsid w:val="00C43638"/>
    <w:rsid w:val="00C4394D"/>
    <w:rsid w:val="00C66B03"/>
    <w:rsid w:val="00C7751F"/>
    <w:rsid w:val="00C80B3D"/>
    <w:rsid w:val="00C832AA"/>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2EE9"/>
    <w:rsid w:val="00D23B1D"/>
    <w:rsid w:val="00D27F09"/>
    <w:rsid w:val="00D35B7F"/>
    <w:rsid w:val="00D45463"/>
    <w:rsid w:val="00D45BC2"/>
    <w:rsid w:val="00D67BAD"/>
    <w:rsid w:val="00D70F7A"/>
    <w:rsid w:val="00D76F60"/>
    <w:rsid w:val="00DB33AD"/>
    <w:rsid w:val="00DB58C7"/>
    <w:rsid w:val="00DC1BC7"/>
    <w:rsid w:val="00DE5707"/>
    <w:rsid w:val="00E028A4"/>
    <w:rsid w:val="00E05ED9"/>
    <w:rsid w:val="00E119BB"/>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DF"/>
    <w:pPr>
      <w:spacing w:line="312" w:lineRule="auto"/>
    </w:pPr>
    <w:rPr>
      <w:rFonts w:ascii="Arial" w:hAnsi="Arial" w:cs="Arial"/>
    </w:rPr>
  </w:style>
  <w:style w:type="paragraph" w:styleId="Heading1">
    <w:name w:val="heading 1"/>
    <w:basedOn w:val="ListParagraph"/>
    <w:next w:val="Normal"/>
    <w:link w:val="Heading1Char"/>
    <w:uiPriority w:val="9"/>
    <w:qFormat/>
    <w:rsid w:val="001F5F3A"/>
    <w:pPr>
      <w:numPr>
        <w:numId w:val="1"/>
      </w:numPr>
      <w:spacing w:before="360" w:after="240"/>
      <w:ind w:left="357" w:hanging="357"/>
      <w:outlineLvl w:val="0"/>
    </w:pPr>
    <w:rPr>
      <w:b/>
      <w:bCs/>
      <w:sz w:val="28"/>
      <w:szCs w:val="28"/>
    </w:rPr>
  </w:style>
  <w:style w:type="paragraph" w:styleId="Heading2">
    <w:name w:val="heading 2"/>
    <w:basedOn w:val="Heading1"/>
    <w:next w:val="Normal"/>
    <w:link w:val="Heading2Char"/>
    <w:uiPriority w:val="9"/>
    <w:unhideWhenUsed/>
    <w:qFormat/>
    <w:rsid w:val="00ED034F"/>
    <w:pPr>
      <w:numPr>
        <w:ilvl w:val="1"/>
      </w:numPr>
      <w:spacing w:before="120" w:after="120"/>
      <w:ind w:left="431" w:hanging="431"/>
      <w:outlineLvl w:val="1"/>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C2"/>
  </w:style>
  <w:style w:type="paragraph" w:styleId="Footer">
    <w:name w:val="footer"/>
    <w:basedOn w:val="Normal"/>
    <w:link w:val="FooterChar"/>
    <w:uiPriority w:val="99"/>
    <w:unhideWhenUsed/>
    <w:rsid w:val="00A86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C2"/>
  </w:style>
  <w:style w:type="paragraph" w:styleId="Title">
    <w:name w:val="Title"/>
    <w:basedOn w:val="Normal"/>
    <w:next w:val="Normal"/>
    <w:link w:val="TitleChar"/>
    <w:uiPriority w:val="10"/>
    <w:qFormat/>
    <w:rsid w:val="00470AA9"/>
    <w:pPr>
      <w:spacing w:after="240"/>
    </w:pPr>
    <w:rPr>
      <w:b/>
      <w:bCs/>
      <w:sz w:val="28"/>
      <w:szCs w:val="28"/>
    </w:rPr>
  </w:style>
  <w:style w:type="character" w:customStyle="1" w:styleId="TitleChar">
    <w:name w:val="Title Char"/>
    <w:basedOn w:val="DefaultParagraphFont"/>
    <w:link w:val="Title"/>
    <w:uiPriority w:val="10"/>
    <w:rsid w:val="00470AA9"/>
    <w:rPr>
      <w:rFonts w:ascii="Arial" w:hAnsi="Arial" w:cs="Arial"/>
      <w:b/>
      <w:bCs/>
      <w:sz w:val="28"/>
      <w:szCs w:val="28"/>
    </w:rPr>
  </w:style>
  <w:style w:type="table" w:styleId="TableGrid">
    <w:name w:val="Table Grid"/>
    <w:basedOn w:val="TableNormal"/>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72DF"/>
    <w:rPr>
      <w:color w:val="808080"/>
    </w:rPr>
  </w:style>
  <w:style w:type="paragraph" w:styleId="ListParagraph">
    <w:name w:val="List Paragraph"/>
    <w:basedOn w:val="Normal"/>
    <w:uiPriority w:val="34"/>
    <w:qFormat/>
    <w:rsid w:val="00470AA9"/>
    <w:pPr>
      <w:ind w:left="720"/>
      <w:contextualSpacing/>
    </w:pPr>
  </w:style>
  <w:style w:type="character" w:customStyle="1" w:styleId="Heading1Char">
    <w:name w:val="Heading 1 Char"/>
    <w:basedOn w:val="DefaultParagraphFont"/>
    <w:link w:val="Heading1"/>
    <w:uiPriority w:val="9"/>
    <w:rsid w:val="001F5F3A"/>
    <w:rPr>
      <w:rFonts w:ascii="Arial" w:hAnsi="Arial" w:cs="Arial"/>
      <w:b/>
      <w:bCs/>
      <w:sz w:val="28"/>
      <w:szCs w:val="28"/>
    </w:rPr>
  </w:style>
  <w:style w:type="character" w:customStyle="1" w:styleId="Heading2Char">
    <w:name w:val="Heading 2 Char"/>
    <w:basedOn w:val="DefaultParagraphFont"/>
    <w:link w:val="Heading2"/>
    <w:uiPriority w:val="9"/>
    <w:rsid w:val="00ED034F"/>
    <w:rPr>
      <w:rFonts w:ascii="Arial" w:hAnsi="Arial" w:cs="Arial"/>
      <w:b/>
      <w:bCs/>
    </w:rPr>
  </w:style>
  <w:style w:type="paragraph" w:styleId="Caption">
    <w:name w:val="caption"/>
    <w:basedOn w:val="Normal"/>
    <w:next w:val="Normal"/>
    <w:uiPriority w:val="35"/>
    <w:unhideWhenUsed/>
    <w:qFormat/>
    <w:rsid w:val="00D21D42"/>
    <w:pPr>
      <w:spacing w:after="200" w:line="240" w:lineRule="auto"/>
      <w:jc w:val="center"/>
    </w:pPr>
    <w:rPr>
      <w:i/>
      <w:iCs/>
      <w:color w:val="44546A" w:themeColor="text2"/>
    </w:rPr>
  </w:style>
  <w:style w:type="paragraph" w:styleId="TOCHeading">
    <w:name w:val="TOC Heading"/>
    <w:basedOn w:val="Heading1"/>
    <w:next w:val="Normal"/>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F5424"/>
    <w:pPr>
      <w:spacing w:after="100"/>
    </w:pPr>
  </w:style>
  <w:style w:type="paragraph" w:styleId="TOC2">
    <w:name w:val="toc 2"/>
    <w:basedOn w:val="Normal"/>
    <w:next w:val="Normal"/>
    <w:autoRedefine/>
    <w:uiPriority w:val="39"/>
    <w:unhideWhenUsed/>
    <w:rsid w:val="00AF5424"/>
    <w:pPr>
      <w:spacing w:after="100"/>
      <w:ind w:left="220"/>
    </w:pPr>
  </w:style>
  <w:style w:type="character" w:styleId="Hyperlink">
    <w:name w:val="Hyperlink"/>
    <w:basedOn w:val="DefaultParagraphFont"/>
    <w:uiPriority w:val="99"/>
    <w:unhideWhenUsed/>
    <w:rsid w:val="00AF5424"/>
    <w:rPr>
      <w:color w:val="0563C1" w:themeColor="hyperlink"/>
      <w:u w:val="single"/>
    </w:rPr>
  </w:style>
  <w:style w:type="paragraph" w:styleId="Bibliography">
    <w:name w:val="Bibliography"/>
    <w:basedOn w:val="Normal"/>
    <w:next w:val="Normal"/>
    <w:uiPriority w:val="37"/>
    <w:unhideWhenUsed/>
    <w:rsid w:val="00CA7DEA"/>
  </w:style>
  <w:style w:type="character" w:styleId="Emphasis">
    <w:name w:val="Emphasis"/>
    <w:basedOn w:val="DefaultParagraphFont"/>
    <w:uiPriority w:val="20"/>
    <w:qFormat/>
    <w:rsid w:val="000A7D3A"/>
    <w:rPr>
      <w:i/>
      <w:iCs/>
    </w:rPr>
  </w:style>
  <w:style w:type="character" w:styleId="IntenseEmphasis">
    <w:name w:val="Intense Emphasis"/>
    <w:basedOn w:val="DefaultParagraphFont"/>
    <w:uiPriority w:val="21"/>
    <w:qFormat/>
    <w:rsid w:val="000A7D3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6</Pages>
  <Words>417</Words>
  <Characters>2154</Characters>
  <Application>Microsoft Office Word</Application>
  <DocSecurity>0</DocSecurity>
  <Lines>215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Sitan WEN (20719904)</cp:lastModifiedBy>
  <cp:revision>17</cp:revision>
  <dcterms:created xsi:type="dcterms:W3CDTF">2023-11-13T14:20:00Z</dcterms:created>
  <dcterms:modified xsi:type="dcterms:W3CDTF">2026-05-04T15:06:00Z</dcterms:modified>
</cp:coreProperties>
</file>