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机械臂通过二哈识别水平抓取物体</w:t>
      </w:r>
    </w:p>
    <w:p>
      <w:pPr>
        <w:jc w:val="center"/>
        <w:rPr>
          <w:rFonts w:hint="eastAsia" w:eastAsia="华康圆体W3(P)"/>
          <w:lang w:eastAsia="zh-CN"/>
        </w:rPr>
      </w:pPr>
      <w:r>
        <w:rPr>
          <w:rFonts w:hint="eastAsia" w:eastAsia="华康圆体W3(P)"/>
          <w:lang w:eastAsia="zh-CN"/>
        </w:rPr>
        <w:drawing>
          <wp:inline distT="0" distB="0" distL="114300" distR="114300">
            <wp:extent cx="3599815" cy="2909570"/>
            <wp:effectExtent l="0" t="0" r="635" b="5080"/>
            <wp:docPr id="1" name="图片 1" descr="37201a592955eeb74f6fd2879bce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7201a592955eeb74f6fd2879bce605"/>
                    <pic:cNvPicPr>
                      <a:picLocks noChangeAspect="1"/>
                    </pic:cNvPicPr>
                  </pic:nvPicPr>
                  <pic:blipFill>
                    <a:blip r:embed="rId6"/>
                    <a:srcRect t="7128" r="1382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操作范围A4纸大小（并没有各个点位测试），AI识图高度28厘米（AI使用DF二哈识图），机械臂底座旋转中心距离A4纸边缘19厘米，可根据实际调整。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机械臂使用大圆盘套餐二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主控Arduino UNO R3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电源使用5v稳压输出，使用2节18650电池供电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舵机角度见程序最顶端说明，与逆运动学有关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机械臂运行抖动属于正常，减小抖动可以减小机械臂长度和重量，并且传动虚位要小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康圆体W3(P)">
    <w:panose1 w:val="020F0300000000000000"/>
    <w:charset w:val="86"/>
    <w:family w:val="auto"/>
    <w:pitch w:val="default"/>
    <w:sig w:usb0="00000001" w:usb1="08010000" w:usb2="00000012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C7106E"/>
    <w:multiLevelType w:val="singleLevel"/>
    <w:tmpl w:val="87C7106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hODVmMGI1NDFjYmMwZjBhNGU1OTQ5YTE4MGVkMWYifQ=="/>
  </w:docVars>
  <w:rsids>
    <w:rsidRoot w:val="00000000"/>
    <w:rsid w:val="000A47B7"/>
    <w:rsid w:val="00556818"/>
    <w:rsid w:val="0105336F"/>
    <w:rsid w:val="0164062A"/>
    <w:rsid w:val="01B90F4A"/>
    <w:rsid w:val="02420E18"/>
    <w:rsid w:val="030E1CD5"/>
    <w:rsid w:val="03F858FA"/>
    <w:rsid w:val="043D3C2E"/>
    <w:rsid w:val="04DD32FD"/>
    <w:rsid w:val="04F91C8F"/>
    <w:rsid w:val="05846498"/>
    <w:rsid w:val="06A26224"/>
    <w:rsid w:val="076E645F"/>
    <w:rsid w:val="07BB087E"/>
    <w:rsid w:val="0A7754DF"/>
    <w:rsid w:val="0A8672B1"/>
    <w:rsid w:val="0B3348DE"/>
    <w:rsid w:val="0BE32259"/>
    <w:rsid w:val="0CB437FC"/>
    <w:rsid w:val="0D520338"/>
    <w:rsid w:val="0E0961DB"/>
    <w:rsid w:val="0EB85F4B"/>
    <w:rsid w:val="0F0A6D3C"/>
    <w:rsid w:val="0F44355D"/>
    <w:rsid w:val="0F517EE2"/>
    <w:rsid w:val="0FF22697"/>
    <w:rsid w:val="104620CA"/>
    <w:rsid w:val="118B5AD6"/>
    <w:rsid w:val="120E002E"/>
    <w:rsid w:val="12783413"/>
    <w:rsid w:val="12BC631B"/>
    <w:rsid w:val="12E71593"/>
    <w:rsid w:val="13996E3F"/>
    <w:rsid w:val="14053F12"/>
    <w:rsid w:val="14150606"/>
    <w:rsid w:val="1430011B"/>
    <w:rsid w:val="16573B5C"/>
    <w:rsid w:val="16DA4AF1"/>
    <w:rsid w:val="17175753"/>
    <w:rsid w:val="1722425F"/>
    <w:rsid w:val="17400AAE"/>
    <w:rsid w:val="17902BA3"/>
    <w:rsid w:val="184973F4"/>
    <w:rsid w:val="1896497D"/>
    <w:rsid w:val="18C8418C"/>
    <w:rsid w:val="19113E3D"/>
    <w:rsid w:val="1A073867"/>
    <w:rsid w:val="1A931594"/>
    <w:rsid w:val="1ACF7FA2"/>
    <w:rsid w:val="1B496445"/>
    <w:rsid w:val="1C892C4F"/>
    <w:rsid w:val="1C9F76E5"/>
    <w:rsid w:val="1D622CC0"/>
    <w:rsid w:val="1EC46643"/>
    <w:rsid w:val="1EDF46B8"/>
    <w:rsid w:val="1FAF7631"/>
    <w:rsid w:val="1FF35865"/>
    <w:rsid w:val="20333C24"/>
    <w:rsid w:val="205F05E7"/>
    <w:rsid w:val="21775D93"/>
    <w:rsid w:val="218836FD"/>
    <w:rsid w:val="22CE3539"/>
    <w:rsid w:val="244641A7"/>
    <w:rsid w:val="2710535A"/>
    <w:rsid w:val="273F37B4"/>
    <w:rsid w:val="27B80F5F"/>
    <w:rsid w:val="282370EA"/>
    <w:rsid w:val="287E78E8"/>
    <w:rsid w:val="291E7417"/>
    <w:rsid w:val="2959003D"/>
    <w:rsid w:val="298F1F99"/>
    <w:rsid w:val="29BB29C5"/>
    <w:rsid w:val="29BB3FF8"/>
    <w:rsid w:val="2A54407C"/>
    <w:rsid w:val="2AAE5D5F"/>
    <w:rsid w:val="2B136BED"/>
    <w:rsid w:val="2B7C6396"/>
    <w:rsid w:val="2BD744E8"/>
    <w:rsid w:val="2C1279A6"/>
    <w:rsid w:val="2C737A0A"/>
    <w:rsid w:val="2D5F2EFE"/>
    <w:rsid w:val="2D94172C"/>
    <w:rsid w:val="2DFC3609"/>
    <w:rsid w:val="2EA72444"/>
    <w:rsid w:val="2EAA5A96"/>
    <w:rsid w:val="2F63271C"/>
    <w:rsid w:val="2F8D30F2"/>
    <w:rsid w:val="2FDB215A"/>
    <w:rsid w:val="2FEC5596"/>
    <w:rsid w:val="31114878"/>
    <w:rsid w:val="31250418"/>
    <w:rsid w:val="32034064"/>
    <w:rsid w:val="32A82F00"/>
    <w:rsid w:val="32DA0784"/>
    <w:rsid w:val="34752453"/>
    <w:rsid w:val="34756B1F"/>
    <w:rsid w:val="34813A72"/>
    <w:rsid w:val="363A4629"/>
    <w:rsid w:val="36481C08"/>
    <w:rsid w:val="37854FC1"/>
    <w:rsid w:val="37B61375"/>
    <w:rsid w:val="382E63E8"/>
    <w:rsid w:val="38BD786E"/>
    <w:rsid w:val="38E16964"/>
    <w:rsid w:val="394B3BD4"/>
    <w:rsid w:val="395E5D8F"/>
    <w:rsid w:val="396150CC"/>
    <w:rsid w:val="398131C3"/>
    <w:rsid w:val="39AE54E8"/>
    <w:rsid w:val="3B1B6141"/>
    <w:rsid w:val="3BC74010"/>
    <w:rsid w:val="3C0977B6"/>
    <w:rsid w:val="3CB03287"/>
    <w:rsid w:val="3CD767A9"/>
    <w:rsid w:val="3D5B6538"/>
    <w:rsid w:val="3EF94969"/>
    <w:rsid w:val="3F1C46C7"/>
    <w:rsid w:val="40295DC2"/>
    <w:rsid w:val="404E0B1A"/>
    <w:rsid w:val="405A045A"/>
    <w:rsid w:val="406B5760"/>
    <w:rsid w:val="41171A2A"/>
    <w:rsid w:val="41A04434"/>
    <w:rsid w:val="427D0F32"/>
    <w:rsid w:val="42B444DB"/>
    <w:rsid w:val="43483729"/>
    <w:rsid w:val="445C6634"/>
    <w:rsid w:val="44C333C2"/>
    <w:rsid w:val="44E718D3"/>
    <w:rsid w:val="45017ACC"/>
    <w:rsid w:val="45964F72"/>
    <w:rsid w:val="461E1CE7"/>
    <w:rsid w:val="46A762CB"/>
    <w:rsid w:val="470F376A"/>
    <w:rsid w:val="471D0D9D"/>
    <w:rsid w:val="474B4F3E"/>
    <w:rsid w:val="4763732D"/>
    <w:rsid w:val="47F33381"/>
    <w:rsid w:val="48B902C0"/>
    <w:rsid w:val="48C3550C"/>
    <w:rsid w:val="48FC5271"/>
    <w:rsid w:val="490676C8"/>
    <w:rsid w:val="49A843F8"/>
    <w:rsid w:val="49F50183"/>
    <w:rsid w:val="4A96018B"/>
    <w:rsid w:val="4B1A03E3"/>
    <w:rsid w:val="4B5E3EF4"/>
    <w:rsid w:val="4C5B52F9"/>
    <w:rsid w:val="4C7F7672"/>
    <w:rsid w:val="4D0211D2"/>
    <w:rsid w:val="4E465FFD"/>
    <w:rsid w:val="4E6F43DE"/>
    <w:rsid w:val="4ED77C05"/>
    <w:rsid w:val="509F0520"/>
    <w:rsid w:val="50E20C90"/>
    <w:rsid w:val="51065C0B"/>
    <w:rsid w:val="51AC5BF0"/>
    <w:rsid w:val="51DC0243"/>
    <w:rsid w:val="53962053"/>
    <w:rsid w:val="544E173F"/>
    <w:rsid w:val="55104B79"/>
    <w:rsid w:val="55BB7EEE"/>
    <w:rsid w:val="55E8347F"/>
    <w:rsid w:val="56140931"/>
    <w:rsid w:val="56FB49BC"/>
    <w:rsid w:val="571A2D95"/>
    <w:rsid w:val="577A1CAB"/>
    <w:rsid w:val="59355EA7"/>
    <w:rsid w:val="59A74D5F"/>
    <w:rsid w:val="5B355BAF"/>
    <w:rsid w:val="5D4B11D6"/>
    <w:rsid w:val="5E116025"/>
    <w:rsid w:val="5EA74489"/>
    <w:rsid w:val="5EDB5B03"/>
    <w:rsid w:val="5F141431"/>
    <w:rsid w:val="5F562862"/>
    <w:rsid w:val="5F850EBA"/>
    <w:rsid w:val="5FC06C92"/>
    <w:rsid w:val="62F746DB"/>
    <w:rsid w:val="63B3192C"/>
    <w:rsid w:val="641C68CD"/>
    <w:rsid w:val="646A4BB7"/>
    <w:rsid w:val="64FC3175"/>
    <w:rsid w:val="65F7415E"/>
    <w:rsid w:val="672B6D4F"/>
    <w:rsid w:val="67C05EB8"/>
    <w:rsid w:val="67E35BF6"/>
    <w:rsid w:val="68095FBE"/>
    <w:rsid w:val="684F7CFE"/>
    <w:rsid w:val="6899037E"/>
    <w:rsid w:val="699B04DE"/>
    <w:rsid w:val="69E25499"/>
    <w:rsid w:val="6BDF4B40"/>
    <w:rsid w:val="6C14762A"/>
    <w:rsid w:val="6C627A25"/>
    <w:rsid w:val="6CEA7461"/>
    <w:rsid w:val="6D9C2C90"/>
    <w:rsid w:val="6E2E1345"/>
    <w:rsid w:val="6E360EEB"/>
    <w:rsid w:val="6FF63D8B"/>
    <w:rsid w:val="70231EBA"/>
    <w:rsid w:val="71225906"/>
    <w:rsid w:val="71687631"/>
    <w:rsid w:val="718438CB"/>
    <w:rsid w:val="719018D6"/>
    <w:rsid w:val="733F4A6E"/>
    <w:rsid w:val="737E6F59"/>
    <w:rsid w:val="74D20CF3"/>
    <w:rsid w:val="74EF5C0E"/>
    <w:rsid w:val="75150A65"/>
    <w:rsid w:val="764602A4"/>
    <w:rsid w:val="764A55BF"/>
    <w:rsid w:val="767A449B"/>
    <w:rsid w:val="76A73BD2"/>
    <w:rsid w:val="770E664D"/>
    <w:rsid w:val="77B64395"/>
    <w:rsid w:val="78414A35"/>
    <w:rsid w:val="799F5A79"/>
    <w:rsid w:val="79F311AC"/>
    <w:rsid w:val="7C024796"/>
    <w:rsid w:val="7C533C71"/>
    <w:rsid w:val="7CC70FD3"/>
    <w:rsid w:val="7D775471"/>
    <w:rsid w:val="7DC367FC"/>
    <w:rsid w:val="7E332EC6"/>
    <w:rsid w:val="7EBB2D13"/>
    <w:rsid w:val="7F3D223F"/>
    <w:rsid w:val="7F862A21"/>
    <w:rsid w:val="7FDA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firstLine="0" w:firstLineChars="0"/>
      <w:jc w:val="center"/>
    </w:pPr>
    <w:rPr>
      <w:rFonts w:ascii="华康圆体W3(P)" w:hAnsi="华康圆体W3(P)" w:eastAsia="华康圆体W3(P)" w:cs="华康圆体W3(P)"/>
      <w:kern w:val="2"/>
      <w:sz w:val="18"/>
      <w:szCs w:val="21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Lines="0" w:beforeAutospacing="0" w:afterAutospacing="0" w:line="300" w:lineRule="auto"/>
      <w:ind w:firstLine="0" w:firstLineChars="0"/>
      <w:jc w:val="left"/>
      <w:outlineLvl w:val="0"/>
    </w:pPr>
    <w:rPr>
      <w:b/>
      <w:kern w:val="44"/>
      <w:sz w:val="24"/>
      <w:szCs w:val="28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Lines="0" w:beforeAutospacing="0" w:after="50" w:afterLines="50" w:afterAutospacing="0" w:line="300" w:lineRule="auto"/>
      <w:ind w:firstLine="0" w:firstLineChars="0"/>
      <w:outlineLvl w:val="1"/>
    </w:pPr>
    <w:rPr>
      <w:b/>
      <w:bCs/>
      <w:sz w:val="24"/>
      <w:szCs w:val="24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Lines="0" w:beforeAutospacing="0" w:after="50" w:afterLines="50" w:afterAutospacing="0" w:line="300" w:lineRule="auto"/>
      <w:ind w:firstLine="0" w:firstLineChars="0"/>
      <w:outlineLvl w:val="2"/>
    </w:pPr>
    <w:rPr>
      <w:b/>
      <w:bCs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="50" w:afterLines="50" w:afterAutospacing="0" w:line="240" w:lineRule="auto"/>
      <w:outlineLvl w:val="3"/>
    </w:pPr>
    <w:rPr>
      <w:b/>
      <w:bCs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line="240" w:lineRule="auto"/>
    </w:pPr>
    <w:rPr>
      <w:color w:val="4472C4" w:themeColor="accent5"/>
      <w:sz w:val="18"/>
      <w:szCs w:val="18"/>
      <w14:textFill>
        <w14:solidFill>
          <w14:schemeClr w14:val="accent5"/>
        </w14:solidFill>
      </w14:textFill>
    </w:rPr>
  </w:style>
  <w:style w:type="paragraph" w:styleId="7">
    <w:name w:val="toc 1"/>
    <w:basedOn w:val="1"/>
    <w:next w:val="1"/>
    <w:qFormat/>
    <w:uiPriority w:val="0"/>
    <w:rPr>
      <w:b/>
      <w:sz w:val="24"/>
    </w:rPr>
  </w:style>
  <w:style w:type="paragraph" w:styleId="8">
    <w:name w:val="toc 2"/>
    <w:basedOn w:val="1"/>
    <w:next w:val="1"/>
    <w:qFormat/>
    <w:uiPriority w:val="0"/>
    <w:pPr>
      <w:ind w:left="420" w:leftChars="200"/>
    </w:pPr>
    <w:rPr>
      <w:sz w:val="21"/>
    </w:rPr>
  </w:style>
  <w:style w:type="character" w:customStyle="1" w:styleId="11">
    <w:name w:val="标题 3 Char1"/>
    <w:link w:val="4"/>
    <w:qFormat/>
    <w:uiPriority w:val="0"/>
    <w:rPr>
      <w:rFonts w:ascii="Times New Roman" w:hAnsi="Times New Roman" w:eastAsia="华康圆体W3(P)" w:cs="华康圆体W3(P)"/>
      <w:b/>
    </w:rPr>
  </w:style>
  <w:style w:type="character" w:customStyle="1" w:styleId="12">
    <w:name w:val="标题 1 Char"/>
    <w:link w:val="2"/>
    <w:qFormat/>
    <w:uiPriority w:val="0"/>
    <w:rPr>
      <w:rFonts w:eastAsia="华康圆体W3(P)"/>
      <w:b/>
      <w:kern w:val="44"/>
      <w:sz w:val="28"/>
      <w:szCs w:val="28"/>
      <w:lang w:val="en-US" w:bidi="ar-SA"/>
    </w:rPr>
  </w:style>
  <w:style w:type="character" w:customStyle="1" w:styleId="13">
    <w:name w:val="标题 2 Char"/>
    <w:link w:val="3"/>
    <w:qFormat/>
    <w:uiPriority w:val="0"/>
    <w:rPr>
      <w:rFonts w:ascii="华康圆体W3(P)" w:hAnsi="华康圆体W3(P)" w:eastAsia="华康圆体W3(P)" w:cs="Times New Roman"/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173</Words>
  <Characters>194</Characters>
  <Lines>0</Lines>
  <Paragraphs>0</Paragraphs>
  <TotalTime>39</TotalTime>
  <ScaleCrop>false</ScaleCrop>
  <LinksUpToDate>false</LinksUpToDate>
  <CharactersWithSpaces>196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2021-03-01T05:37:00Z</dcterms:created>
  <dc:creator>Administrator</dc:creator>
  <cp:lastModifiedBy>Mr. Wang</cp:lastModifiedBy>
  <dcterms:modified xsi:type="dcterms:W3CDTF">2023-07-03T07:47:13Z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014D5BA5241D42509E3D235D7F6EBDE0</vt:lpwstr>
  </property>
</Properties>
</file>