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8386" w14:textId="77777777" w:rsidR="00AE5048" w:rsidRDefault="00053E39" w:rsidP="00053E39">
      <w:pPr>
        <w:pStyle w:val="2"/>
      </w:pPr>
      <w:r w:rsidRPr="006E56F5">
        <w:rPr>
          <w:rFonts w:hint="eastAsia"/>
        </w:rPr>
        <w:t>设计原则：【多用组合，少用继承】</w:t>
      </w:r>
    </w:p>
    <w:p w14:paraId="58118A79" w14:textId="45EA745A" w:rsidR="00053E39" w:rsidRPr="006E56F5" w:rsidRDefault="00AE5048" w:rsidP="00053E39">
      <w:pPr>
        <w:pStyle w:val="2"/>
      </w:pPr>
      <w:bookmarkStart w:id="0" w:name="_GoBack"/>
      <w:bookmarkEnd w:id="0"/>
      <w:r>
        <w:rPr>
          <w:rFonts w:hint="eastAsia"/>
        </w:rPr>
        <w:t>代替继承的弹性方案</w:t>
      </w:r>
    </w:p>
    <w:p w14:paraId="33FA1C39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1D198F80" w14:textId="77777777" w:rsidR="00053E39" w:rsidRPr="006E56F5" w:rsidRDefault="00053E39" w:rsidP="00053E39">
      <w:pPr>
        <w:pStyle w:val="2"/>
      </w:pPr>
      <w:r w:rsidRPr="006E56F5">
        <w:rPr>
          <w:rFonts w:hint="eastAsia"/>
        </w:rPr>
        <w:t>【复用】，不能只依赖继承啊</w:t>
      </w:r>
    </w:p>
    <w:p w14:paraId="78A2DE57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1B389C54" w14:textId="77777777" w:rsidR="00053E39" w:rsidRPr="006E56F5" w:rsidRDefault="00053E39" w:rsidP="00053E39">
      <w:pPr>
        <w:pStyle w:val="2"/>
      </w:pPr>
      <w:r w:rsidRPr="006E56F5">
        <w:rPr>
          <w:rFonts w:hint="eastAsia"/>
        </w:rPr>
        <w:t>这就是【策略模式】</w:t>
      </w:r>
    </w:p>
    <w:p w14:paraId="65D20B92" w14:textId="665D1C92" w:rsidR="00053E39" w:rsidRPr="006E56F5" w:rsidRDefault="00AB3308" w:rsidP="00053E39">
      <w:pPr>
        <w:pStyle w:val="a7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D1DF1AC" wp14:editId="2C8ACFAE">
            <wp:extent cx="3273130" cy="2120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916" cy="21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BDB3" w14:textId="77777777" w:rsidR="00053E39" w:rsidRPr="00053E39" w:rsidRDefault="00053E39" w:rsidP="00053E39">
      <w:pPr>
        <w:pStyle w:val="a7"/>
        <w:rPr>
          <w:rFonts w:ascii="宋体" w:eastAsia="宋体" w:hAnsi="宋体" w:cs="宋体"/>
          <w:color w:val="FF0000"/>
        </w:rPr>
      </w:pPr>
      <w:r w:rsidRPr="00053E39">
        <w:rPr>
          <w:rFonts w:ascii="宋体" w:eastAsia="宋体" w:hAnsi="宋体" w:cs="宋体" w:hint="eastAsia"/>
          <w:color w:val="FF0000"/>
        </w:rPr>
        <w:t>定义了算法族，</w:t>
      </w:r>
    </w:p>
    <w:p w14:paraId="580457D0" w14:textId="77777777" w:rsidR="00053E39" w:rsidRPr="00053E39" w:rsidRDefault="00053E39" w:rsidP="00053E39">
      <w:pPr>
        <w:pStyle w:val="a7"/>
        <w:rPr>
          <w:rFonts w:ascii="宋体" w:eastAsia="宋体" w:hAnsi="宋体" w:cs="宋体"/>
          <w:color w:val="FF0000"/>
        </w:rPr>
      </w:pPr>
      <w:r w:rsidRPr="00053E39">
        <w:rPr>
          <w:rFonts w:ascii="宋体" w:eastAsia="宋体" w:hAnsi="宋体" w:cs="宋体" w:hint="eastAsia"/>
          <w:color w:val="FF0000"/>
        </w:rPr>
        <w:t>分别封装起来，</w:t>
      </w:r>
    </w:p>
    <w:p w14:paraId="39A9B3F5" w14:textId="77777777" w:rsidR="00053E39" w:rsidRPr="00053E39" w:rsidRDefault="00053E39" w:rsidP="00053E39">
      <w:pPr>
        <w:pStyle w:val="a7"/>
        <w:rPr>
          <w:rFonts w:ascii="宋体" w:eastAsia="宋体" w:hAnsi="宋体" w:cs="宋体"/>
          <w:color w:val="FF0000"/>
        </w:rPr>
      </w:pPr>
      <w:r w:rsidRPr="00053E39">
        <w:rPr>
          <w:rFonts w:ascii="宋体" w:eastAsia="宋体" w:hAnsi="宋体" w:cs="宋体" w:hint="eastAsia"/>
          <w:color w:val="FF0000"/>
        </w:rPr>
        <w:t>让它 们之间可以互相替换，</w:t>
      </w:r>
    </w:p>
    <w:p w14:paraId="3E699F56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  <w:r w:rsidRPr="00053E39">
        <w:rPr>
          <w:rFonts w:ascii="宋体" w:eastAsia="宋体" w:hAnsi="宋体" w:cs="宋体" w:hint="eastAsia"/>
          <w:color w:val="FF0000"/>
        </w:rPr>
        <w:t>此模式让算法的变化独立于使用 算法的客户</w:t>
      </w:r>
      <w:r w:rsidRPr="006E56F5">
        <w:rPr>
          <w:rFonts w:ascii="宋体" w:eastAsia="宋体" w:hAnsi="宋体" w:cs="宋体" w:hint="eastAsia"/>
        </w:rPr>
        <w:t>。</w:t>
      </w:r>
    </w:p>
    <w:p w14:paraId="75127E35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61809A88" w14:textId="457374EA" w:rsidR="00053E39" w:rsidRPr="006E56F5" w:rsidRDefault="00AB3308" w:rsidP="00053E39">
      <w:pPr>
        <w:pStyle w:val="a7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9591CC8" wp14:editId="60F9AA69">
            <wp:extent cx="3225800" cy="1965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648" cy="1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472C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4E782ED0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73A8B481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2A21BBFD" w14:textId="77777777" w:rsidR="00053E39" w:rsidRPr="006E56F5" w:rsidRDefault="00053E39" w:rsidP="00053E39">
      <w:pPr>
        <w:pStyle w:val="a7"/>
        <w:rPr>
          <w:rFonts w:ascii="宋体" w:eastAsia="宋体" w:hAnsi="宋体" w:cs="宋体"/>
        </w:rPr>
      </w:pPr>
    </w:p>
    <w:p w14:paraId="6B35ADF4" w14:textId="77777777" w:rsidR="00053E39" w:rsidRDefault="00053E39" w:rsidP="00053E39">
      <w:pPr>
        <w:pStyle w:val="a7"/>
        <w:rPr>
          <w:rFonts w:ascii="宋体" w:eastAsia="宋体" w:hAnsi="宋体" w:cs="宋体"/>
        </w:rPr>
      </w:pPr>
    </w:p>
    <w:p w14:paraId="61C13B27" w14:textId="77777777" w:rsidR="002B5A4F" w:rsidRPr="00053E39" w:rsidRDefault="002B5A4F"/>
    <w:sectPr w:rsidR="002B5A4F" w:rsidRPr="00053E39" w:rsidSect="005B5EC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11998" w14:textId="77777777" w:rsidR="007C20A3" w:rsidRDefault="007C20A3" w:rsidP="00053E39">
      <w:r>
        <w:separator/>
      </w:r>
    </w:p>
  </w:endnote>
  <w:endnote w:type="continuationSeparator" w:id="0">
    <w:p w14:paraId="1D0D219E" w14:textId="77777777" w:rsidR="007C20A3" w:rsidRDefault="007C20A3" w:rsidP="000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9907E" w14:textId="77777777" w:rsidR="007C20A3" w:rsidRDefault="007C20A3" w:rsidP="00053E39">
      <w:r>
        <w:separator/>
      </w:r>
    </w:p>
  </w:footnote>
  <w:footnote w:type="continuationSeparator" w:id="0">
    <w:p w14:paraId="0392C484" w14:textId="77777777" w:rsidR="007C20A3" w:rsidRDefault="007C20A3" w:rsidP="0005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F"/>
    <w:rsid w:val="00053E39"/>
    <w:rsid w:val="000626DF"/>
    <w:rsid w:val="001A4AD9"/>
    <w:rsid w:val="002B5A4F"/>
    <w:rsid w:val="007C20A3"/>
    <w:rsid w:val="00AB3308"/>
    <w:rsid w:val="00AE5048"/>
    <w:rsid w:val="00C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B53B"/>
  <w15:chartTrackingRefBased/>
  <w15:docId w15:val="{B57BFEBA-9B8F-4D51-AA47-D2C97B24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E39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053E3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53E39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053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</dc:creator>
  <cp:keywords/>
  <dc:description/>
  <cp:lastModifiedBy>Administrator</cp:lastModifiedBy>
  <cp:revision>4</cp:revision>
  <dcterms:created xsi:type="dcterms:W3CDTF">2018-12-03T14:23:00Z</dcterms:created>
  <dcterms:modified xsi:type="dcterms:W3CDTF">2019-03-18T10:05:00Z</dcterms:modified>
</cp:coreProperties>
</file>