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9A62" w14:textId="5945053D" w:rsidR="00D17E05" w:rsidRPr="007B5A45" w:rsidRDefault="00722C17">
      <w:pPr>
        <w:rPr>
          <w:rFonts w:ascii="黑体" w:eastAsia="黑体" w:hAnsi="黑体" w:cs="Helvetica Neue"/>
          <w:b/>
          <w:color w:val="000000"/>
          <w:kern w:val="0"/>
          <w:sz w:val="30"/>
          <w:szCs w:val="30"/>
        </w:rPr>
      </w:pPr>
      <w:r>
        <w:rPr>
          <w:rFonts w:ascii="黑体" w:eastAsia="黑体" w:hAnsi="黑体" w:cs="Helvetica Neue" w:hint="eastAsia"/>
          <w:b/>
          <w:color w:val="000000"/>
          <w:kern w:val="0"/>
          <w:sz w:val="30"/>
          <w:szCs w:val="30"/>
        </w:rPr>
        <w:t>胡心亭</w:t>
      </w:r>
      <w:r w:rsidR="001C7C51" w:rsidRPr="007B5A45">
        <w:rPr>
          <w:rFonts w:ascii="黑体" w:eastAsia="黑体" w:hAnsi="黑体" w:cs="Helvetica Neue" w:hint="eastAsia"/>
          <w:b/>
          <w:color w:val="000000"/>
          <w:kern w:val="0"/>
          <w:sz w:val="30"/>
          <w:szCs w:val="30"/>
        </w:rPr>
        <w:t>学姐简介</w:t>
      </w:r>
    </w:p>
    <w:p w14:paraId="782DA5D2" w14:textId="32FE1873" w:rsidR="00D17E05" w:rsidRDefault="00722C17">
      <w:pPr>
        <w:ind w:firstLine="42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学弟学妹们好，我是网管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2019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届毕业生胡心亭，目前就职于腾讯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IEG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，之前的求职目标是大厂或部委央企，有过腾讯、阿里、头条、京东、国安部的成功面试经验。对于学弟学妹们的问题，我一定根据自己的经验竭力解答，希望能对大家有所帮助～</w:t>
      </w:r>
    </w:p>
    <w:p w14:paraId="58FCC84C" w14:textId="77777777" w:rsidR="00722C17" w:rsidRPr="00E37DC4" w:rsidRDefault="00722C17">
      <w:pPr>
        <w:ind w:firstLine="420"/>
        <w:rPr>
          <w:rFonts w:ascii="宋体" w:eastAsia="宋体" w:hAnsi="宋体" w:cs="宋体"/>
        </w:rPr>
      </w:pPr>
    </w:p>
    <w:p w14:paraId="0A3F5EEE" w14:textId="77777777" w:rsidR="00D17E05" w:rsidRPr="007B5A45" w:rsidRDefault="001C7C51">
      <w:pPr>
        <w:rPr>
          <w:rFonts w:ascii="黑体" w:eastAsia="黑体" w:hAnsi="黑体" w:cs="Helvetica Neue"/>
          <w:b/>
          <w:color w:val="000000"/>
          <w:kern w:val="0"/>
          <w:sz w:val="30"/>
          <w:szCs w:val="30"/>
        </w:rPr>
      </w:pPr>
      <w:r w:rsidRPr="007B5A45">
        <w:rPr>
          <w:rFonts w:ascii="黑体" w:eastAsia="黑体" w:hAnsi="黑体" w:cs="Helvetica Neue" w:hint="eastAsia"/>
          <w:b/>
          <w:color w:val="000000"/>
          <w:kern w:val="0"/>
          <w:sz w:val="30"/>
          <w:szCs w:val="30"/>
        </w:rPr>
        <w:t>问题汇总</w:t>
      </w:r>
    </w:p>
    <w:p w14:paraId="3C298AD5" w14:textId="6E8E460F" w:rsidR="007B5A45" w:rsidRDefault="00722C17" w:rsidP="007B5A45">
      <w:pPr>
        <w:pStyle w:val="a3"/>
        <w:numPr>
          <w:ilvl w:val="0"/>
          <w:numId w:val="3"/>
        </w:numPr>
        <w:ind w:firstLineChars="0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请问学姐在国安部的拿到的职位大概是做什么的，还有为什么最后没有去呢？</w:t>
      </w:r>
    </w:p>
    <w:p w14:paraId="5E7BD9B8" w14:textId="77777777" w:rsidR="0055592A" w:rsidRDefault="00E37DC4" w:rsidP="00722C17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 w:rsidRPr="00E37DC4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不便透露</w:t>
      </w:r>
      <w:r w:rsidR="00863432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；</w:t>
      </w:r>
    </w:p>
    <w:p w14:paraId="3440A9AF" w14:textId="2AF5EFAF" w:rsidR="00722C17" w:rsidRPr="00E37DC4" w:rsidRDefault="0055592A" w:rsidP="00722C17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没有去主要是结合</w:t>
      </w:r>
      <w:r w:rsidR="00E37DC4" w:rsidRPr="00E37DC4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个人因素、对城市、未来生活方式</w:t>
      </w:r>
      <w:r w:rsidR="0021040C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综合选择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的结果</w:t>
      </w:r>
      <w:r w:rsidR="0021040C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。</w:t>
      </w:r>
    </w:p>
    <w:p w14:paraId="20BFD3F7" w14:textId="33AE8D37" w:rsidR="007B5A45" w:rsidRPr="00722C17" w:rsidRDefault="00722C17" w:rsidP="007B5A45">
      <w:pPr>
        <w:pStyle w:val="a3"/>
        <w:numPr>
          <w:ilvl w:val="0"/>
          <w:numId w:val="3"/>
        </w:numPr>
        <w:ind w:firstLineChars="0"/>
        <w:outlineLvl w:val="0"/>
        <w:rPr>
          <w:rFonts w:ascii="宋体" w:eastAsia="宋体" w:hAnsi="宋体" w:cs="宋体"/>
          <w:b/>
          <w:bCs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我有几个关于国安部的问题：</w:t>
      </w:r>
    </w:p>
    <w:p w14:paraId="127090F2" w14:textId="19EDEC0A" w:rsidR="00722C17" w:rsidRDefault="00722C17" w:rsidP="00722C17">
      <w:pPr>
        <w:pStyle w:val="a3"/>
        <w:numPr>
          <w:ilvl w:val="1"/>
          <w:numId w:val="3"/>
        </w:numPr>
        <w:ind w:firstLineChars="0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消息来源</w:t>
      </w: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: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国安部是否有宣讲会？</w:t>
      </w: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您从什么渠道得知的国安部的招聘信息的呢，学院到时候是否会有通知？</w:t>
      </w:r>
    </w:p>
    <w:p w14:paraId="69A7B5FB" w14:textId="77777777" w:rsidR="0055592A" w:rsidRDefault="0055592A" w:rsidP="00C80973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国安部</w:t>
      </w:r>
      <w:r w:rsidR="00E37DC4" w:rsidRPr="00E37DC4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有</w:t>
      </w:r>
      <w:r w:rsidR="00C80973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宣讲会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；</w:t>
      </w:r>
    </w:p>
    <w:p w14:paraId="028F4E31" w14:textId="5A73684E" w:rsidR="00722C17" w:rsidRDefault="0055592A" w:rsidP="00C80973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我是</w:t>
      </w:r>
      <w:r w:rsidR="00C80973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从</w:t>
      </w:r>
      <w:r w:rsidR="00863432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求职群、同学那里了解到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的</w:t>
      </w:r>
      <w:r w:rsidR="00C80973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，在去清北、人大面试的现场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也</w:t>
      </w:r>
      <w:r w:rsidR="00863432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可以</w:t>
      </w:r>
      <w:r w:rsidR="00C80973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看到更多其他部委的面试</w:t>
      </w:r>
      <w:r w:rsidR="00863432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信息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；</w:t>
      </w:r>
    </w:p>
    <w:p w14:paraId="187565F5" w14:textId="47694389" w:rsidR="0055592A" w:rsidRPr="00E37DC4" w:rsidRDefault="0055592A" w:rsidP="00C80973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学院是否通知要咨询学院</w:t>
      </w:r>
      <w:r w:rsidR="003227B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哈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。</w:t>
      </w:r>
    </w:p>
    <w:p w14:paraId="6A894492" w14:textId="36A8FCF2" w:rsidR="00722C17" w:rsidRPr="00722C17" w:rsidRDefault="00722C17" w:rsidP="00722C17">
      <w:pPr>
        <w:pStyle w:val="a3"/>
        <w:numPr>
          <w:ilvl w:val="1"/>
          <w:numId w:val="3"/>
        </w:numPr>
        <w:ind w:firstLineChars="0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面试过程</w:t>
      </w: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:</w:t>
      </w: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国安部对应聘者和家人的政治面貌是否有要求？是否需要参加国考？面试官的提问更看重哪些方面？</w:t>
      </w:r>
    </w:p>
    <w:p w14:paraId="6BF6C4F2" w14:textId="77777777" w:rsidR="0055592A" w:rsidRDefault="00C80973" w:rsidP="00C80973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 w:rsidRPr="00C80973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国安部对应聘者和家人的政治面貌</w:t>
      </w:r>
      <w:r w:rsidR="00E37DC4" w:rsidRPr="00C80973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没有</w:t>
      </w:r>
      <w:r w:rsidRPr="00C80973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硬性规定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；</w:t>
      </w:r>
    </w:p>
    <w:p w14:paraId="7B1B6D4C" w14:textId="77777777" w:rsidR="0055592A" w:rsidRDefault="00C80973" w:rsidP="00C80973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需要参加国考；</w:t>
      </w:r>
    </w:p>
    <w:p w14:paraId="4EB756C9" w14:textId="5FBDE90C" w:rsidR="00722C17" w:rsidRPr="00C80973" w:rsidRDefault="00C80973" w:rsidP="00C80973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面试官提问较少，</w:t>
      </w:r>
      <w:r w:rsid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主要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是看简历、看个人的精神风貌，会对简历上的内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lastRenderedPageBreak/>
        <w:t>容进行简短提问。</w:t>
      </w:r>
    </w:p>
    <w:p w14:paraId="47EEDD29" w14:textId="73DF6430" w:rsidR="00722C17" w:rsidRDefault="00722C17" w:rsidP="00722C17">
      <w:pPr>
        <w:pStyle w:val="a3"/>
        <w:numPr>
          <w:ilvl w:val="1"/>
          <w:numId w:val="3"/>
        </w:numPr>
        <w:ind w:firstLineChars="0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工作方面</w:t>
      </w: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:</w:t>
      </w:r>
      <w:r w:rsidRPr="00722C1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工作的保密性高吗，是否会影响到与亲友的接触？</w:t>
      </w:r>
    </w:p>
    <w:p w14:paraId="0BFC9BF8" w14:textId="2DE9BA44" w:rsidR="00722C17" w:rsidRPr="00863432" w:rsidRDefault="00863432" w:rsidP="00863432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不便透露。</w:t>
      </w:r>
    </w:p>
    <w:p w14:paraId="204D21F2" w14:textId="4BF5B214" w:rsidR="007B5A45" w:rsidRPr="00722C17" w:rsidRDefault="00722C17" w:rsidP="007B5A45">
      <w:pPr>
        <w:pStyle w:val="a3"/>
        <w:numPr>
          <w:ilvl w:val="0"/>
          <w:numId w:val="3"/>
        </w:numPr>
        <w:ind w:firstLineChars="0"/>
        <w:outlineLvl w:val="0"/>
        <w:rPr>
          <w:rFonts w:ascii="宋体" w:eastAsia="宋体" w:hAnsi="宋体" w:cs="宋体"/>
          <w:b/>
          <w:bCs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请问学姐认为这些公司的面试都有哪些特点和差异，学姐又是如何从中选择腾讯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IEG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的呢？谢谢学姐。</w:t>
      </w:r>
    </w:p>
    <w:p w14:paraId="2FD0165F" w14:textId="2E018CF6" w:rsidR="00863432" w:rsidRPr="0055592A" w:rsidRDefault="0055592A" w:rsidP="00722C17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我的经验是产品方面的面试：</w:t>
      </w:r>
    </w:p>
    <w:p w14:paraId="3DC5FE32" w14:textId="27BA6255" w:rsidR="00863432" w:rsidRPr="0055592A" w:rsidRDefault="00863432" w:rsidP="00722C17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差异：面试的差异与公司关联度不大，更多</w:t>
      </w:r>
      <w:r w:rsid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与</w:t>
      </w:r>
      <w:r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岗位要求以及面试官风格有关。</w:t>
      </w:r>
    </w:p>
    <w:p w14:paraId="4A6C352C" w14:textId="5EE59A06" w:rsidR="00722C17" w:rsidRDefault="00863432" w:rsidP="00722C17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特点：面试</w:t>
      </w:r>
      <w:r w:rsidR="00015742"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主要</w:t>
      </w:r>
      <w:r w:rsidR="00D57A43"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围绕履历</w:t>
      </w:r>
      <w:r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提问</w:t>
      </w:r>
      <w:r w:rsidR="00D57A43"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，</w:t>
      </w:r>
      <w:r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履历越丰富、越能将面试内容锁定在这</w:t>
      </w:r>
      <w:r w:rsid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个范围</w:t>
      </w:r>
      <w:r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；</w:t>
      </w:r>
      <w:r w:rsidR="00D57A43"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以及额外设置考题，往往和公司业务、或</w:t>
      </w:r>
      <w:r w:rsid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岗位要求</w:t>
      </w:r>
      <w:r w:rsidR="00D57A43" w:rsidRP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相关</w:t>
      </w:r>
      <w:r w:rsidR="0055592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；</w:t>
      </w:r>
    </w:p>
    <w:p w14:paraId="50F0F010" w14:textId="238E6E43" w:rsidR="00FE5A64" w:rsidRPr="00FE5A64" w:rsidRDefault="0055592A" w:rsidP="00FE5A64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面试是为了选拔与岗位要求相匹配的人才，那么面试就是考察你是否</w:t>
      </w:r>
      <w:r w:rsidR="00FE5A64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能胜任业务、是否有潜力可成为、是否能快速融入团队、与他人相处融洽的过程。</w:t>
      </w:r>
    </w:p>
    <w:p w14:paraId="2D5CB1CD" w14:textId="119834D3" w:rsidR="00FE5A64" w:rsidRPr="00FE5A64" w:rsidRDefault="00FE5A64" w:rsidP="00FE5A64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选择</w:t>
      </w:r>
      <w:r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>IEG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，是因为已有在</w:t>
      </w:r>
      <w:r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>IEG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的实习经验，对工作环境、业务理解、未来发展、晋升通道、待遇</w:t>
      </w:r>
      <w:r w:rsid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都有了一定了解，比较满意，在各个</w:t>
      </w:r>
      <w:r w:rsid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offer</w:t>
      </w:r>
      <w:r w:rsid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区分度不大的情况下，选择了自己更了解的。</w:t>
      </w:r>
    </w:p>
    <w:p w14:paraId="4A1BFB95" w14:textId="28BAE0C3" w:rsidR="007B5A45" w:rsidRPr="00722C17" w:rsidRDefault="00722C17" w:rsidP="007B5A45">
      <w:pPr>
        <w:pStyle w:val="a3"/>
        <w:numPr>
          <w:ilvl w:val="0"/>
          <w:numId w:val="3"/>
        </w:numPr>
        <w:ind w:firstLineChars="0"/>
        <w:outlineLvl w:val="0"/>
        <w:rPr>
          <w:rFonts w:ascii="宋体" w:eastAsia="宋体" w:hAnsi="宋体" w:cs="宋体"/>
          <w:b/>
          <w:bCs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有几个关于国安部的问题想请教学姐一下：</w:t>
      </w:r>
    </w:p>
    <w:p w14:paraId="2CA832EB" w14:textId="66AE9A40" w:rsidR="00722C17" w:rsidRDefault="00722C17" w:rsidP="00722C17">
      <w:pPr>
        <w:pStyle w:val="a3"/>
        <w:numPr>
          <w:ilvl w:val="1"/>
          <w:numId w:val="3"/>
        </w:numPr>
        <w:ind w:firstLineChars="0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关于国安部</w:t>
      </w:r>
    </w:p>
    <w:p w14:paraId="5424C899" w14:textId="170BD625" w:rsidR="00722C17" w:rsidRDefault="00722C17" w:rsidP="00722C17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国安部的特殊性是否允许报考的同时报考其他部委机关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？</w:t>
      </w:r>
      <w:r w:rsidRPr="00722C17">
        <w:rPr>
          <w:rFonts w:ascii="Helvetica Neue" w:hAnsi="Helvetica Neue" w:cs="Helvetica Neue"/>
          <w:color w:val="000000"/>
          <w:kern w:val="0"/>
          <w:sz w:val="26"/>
          <w:szCs w:val="26"/>
        </w:rPr>
        <w:t>要求两年工作经验吗（如果是的话应届生怎么准备）？</w:t>
      </w:r>
    </w:p>
    <w:p w14:paraId="08A937AA" w14:textId="4D461636" w:rsidR="00C0695D" w:rsidRPr="00C0695D" w:rsidRDefault="00C0695D" w:rsidP="00C0695D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 w:rsidRPr="00C0695D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不允许同时报考多个部委，不要求两年工作经验，有针对高校应届生的校招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。</w:t>
      </w:r>
    </w:p>
    <w:p w14:paraId="50C7C93F" w14:textId="7E93D6ED" w:rsidR="00722C17" w:rsidRDefault="00722C17" w:rsidP="00722C17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22C17">
        <w:rPr>
          <w:rFonts w:ascii="Helvetica Neue" w:hAnsi="Helvetica Neue" w:cs="Helvetica Neue"/>
          <w:color w:val="000000"/>
          <w:kern w:val="0"/>
          <w:sz w:val="26"/>
          <w:szCs w:val="26"/>
        </w:rPr>
        <w:t>是北京局还是国家部委序列？</w:t>
      </w:r>
    </w:p>
    <w:p w14:paraId="4F141DF6" w14:textId="267C0335" w:rsidR="00C80973" w:rsidRPr="00C0695D" w:rsidRDefault="00C80973" w:rsidP="00C0695D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 w:rsidRPr="00C0695D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lastRenderedPageBreak/>
        <w:t>国家部委</w:t>
      </w:r>
      <w:r w:rsidR="00C0695D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。</w:t>
      </w:r>
    </w:p>
    <w:p w14:paraId="62172C50" w14:textId="4777AE61" w:rsidR="00722C17" w:rsidRDefault="00722C17" w:rsidP="00722C17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22C17">
        <w:rPr>
          <w:rFonts w:ascii="Helvetica Neue" w:hAnsi="Helvetica Neue" w:cs="Helvetica Neue"/>
          <w:color w:val="000000"/>
          <w:kern w:val="0"/>
          <w:sz w:val="26"/>
          <w:szCs w:val="26"/>
        </w:rPr>
        <w:t>考察范围有哪些，是计算机相关知识（包括安全类）吗？而学姐是</w:t>
      </w:r>
      <w:r w:rsidR="007E06F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否是</w:t>
      </w:r>
      <w:r w:rsidR="007E06F5">
        <w:rPr>
          <w:rFonts w:ascii="Helvetica Neue" w:hAnsi="Helvetica Neue" w:cs="Helvetica Neue"/>
          <w:color w:val="000000"/>
          <w:kern w:val="0"/>
          <w:sz w:val="26"/>
          <w:szCs w:val="26"/>
        </w:rPr>
        <w:t>有相关项目背景</w:t>
      </w:r>
      <w:r w:rsidRPr="00722C17">
        <w:rPr>
          <w:rFonts w:ascii="Helvetica Neue" w:hAnsi="Helvetica Neue" w:cs="Helvetica Neue"/>
          <w:color w:val="000000"/>
          <w:kern w:val="0"/>
          <w:sz w:val="26"/>
          <w:szCs w:val="26"/>
        </w:rPr>
        <w:t>？面试流程不知道是否方便透露？</w:t>
      </w:r>
    </w:p>
    <w:p w14:paraId="6D14F600" w14:textId="77777777" w:rsidR="007F757C" w:rsidRDefault="00C80973" w:rsidP="00C0695D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 w:rsidRPr="00C0695D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面试分为三面，</w:t>
      </w:r>
      <w:r w:rsidR="00C0695D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主要看简历和个人精神风貌，会针对简历上的内容进行简短提问；</w:t>
      </w:r>
    </w:p>
    <w:p w14:paraId="55698DD6" w14:textId="63E1EB83" w:rsidR="00C80973" w:rsidRPr="00C0695D" w:rsidRDefault="00C0695D" w:rsidP="00C0695D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我有安全相关实习经验。</w:t>
      </w:r>
    </w:p>
    <w:p w14:paraId="244D5BFA" w14:textId="309C127B" w:rsidR="005B2EA5" w:rsidRDefault="005B2EA5" w:rsidP="00722C17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待遇（户口、分房）和条件是怎样的呢？是否和其他部委一致？</w:t>
      </w:r>
    </w:p>
    <w:p w14:paraId="6E7DD153" w14:textId="0283ADB0" w:rsidR="00C80973" w:rsidRPr="00C0695D" w:rsidRDefault="00366365" w:rsidP="00C0695D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不便透露，具体可咨询官方招聘人员</w:t>
      </w:r>
      <w:r w:rsidR="00C0695D" w:rsidRPr="00C0695D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。</w:t>
      </w:r>
    </w:p>
    <w:p w14:paraId="4BB62B7A" w14:textId="714BBDDE" w:rsidR="00722C17" w:rsidRDefault="00722C17" w:rsidP="00722C17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200" w:firstLineChars="0" w:firstLine="0"/>
        <w:jc w:val="left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5B2EA5">
        <w:rPr>
          <w:rFonts w:ascii="Helvetica Neue" w:hAnsi="Helvetica Neue" w:cs="Helvetica Neue"/>
          <w:color w:val="000000"/>
          <w:kern w:val="0"/>
          <w:sz w:val="26"/>
          <w:szCs w:val="26"/>
        </w:rPr>
        <w:t>来北</w:t>
      </w:r>
      <w:r w:rsidRPr="005B2EA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邮</w:t>
      </w:r>
      <w:r w:rsidRPr="005B2EA5">
        <w:rPr>
          <w:rFonts w:ascii="Helvetica Neue" w:hAnsi="Helvetica Neue" w:cs="Helvetica Neue"/>
          <w:color w:val="000000"/>
          <w:kern w:val="0"/>
          <w:sz w:val="26"/>
          <w:szCs w:val="26"/>
        </w:rPr>
        <w:t>校招的部委还有哪些呢？因为之前有看到</w:t>
      </w:r>
      <w:r w:rsidR="007E06F5" w:rsidRPr="005B2EA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往年</w:t>
      </w:r>
      <w:r w:rsidRPr="005B2EA5">
        <w:rPr>
          <w:rFonts w:ascii="Helvetica Neue" w:hAnsi="Helvetica Neue" w:cs="Helvetica Neue"/>
          <w:color w:val="000000"/>
          <w:kern w:val="0"/>
          <w:sz w:val="26"/>
          <w:szCs w:val="26"/>
        </w:rPr>
        <w:t>其他部委</w:t>
      </w:r>
    </w:p>
    <w:p w14:paraId="01BFD55A" w14:textId="44E2CF6A" w:rsidR="005B2EA5" w:rsidRPr="00C0695D" w:rsidRDefault="00C0695D" w:rsidP="00C0695D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我们那</w:t>
      </w:r>
      <w:r w:rsidR="00C80973" w:rsidRPr="00C0695D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届部委的校招地点均安排在清北、人大，没有在北邮设立招聘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点。</w:t>
      </w:r>
    </w:p>
    <w:p w14:paraId="26AEB373" w14:textId="30A0AE37" w:rsidR="00722C17" w:rsidRDefault="00911903" w:rsidP="00722C17">
      <w:pPr>
        <w:pStyle w:val="a3"/>
        <w:numPr>
          <w:ilvl w:val="1"/>
          <w:numId w:val="3"/>
        </w:numPr>
        <w:ind w:firstLineChars="0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关于职业选择</w:t>
      </w:r>
    </w:p>
    <w:p w14:paraId="1F483432" w14:textId="46A98D42" w:rsidR="00911903" w:rsidRDefault="00911903" w:rsidP="00911903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国安局有哪些限制？（无法出国、离职五年内禁止工作、出差是否频繁等）</w:t>
      </w:r>
    </w:p>
    <w:p w14:paraId="719D06D9" w14:textId="4F20D953" w:rsidR="00366365" w:rsidRPr="00366365" w:rsidRDefault="00366365" w:rsidP="00366365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不便透露，具体可咨询官方招聘人员。</w:t>
      </w:r>
    </w:p>
    <w:p w14:paraId="64C8F3C1" w14:textId="19633278" w:rsidR="00911903" w:rsidRDefault="00911903" w:rsidP="00911903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职业选择去互联网的考虑是怎样的呢？</w:t>
      </w:r>
    </w:p>
    <w:p w14:paraId="0D93E1FD" w14:textId="230F659D" w:rsidR="00366365" w:rsidRDefault="00366365" w:rsidP="00366365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7B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选择去互联网主要有以下几方面因素：</w:t>
      </w:r>
    </w:p>
    <w:p w14:paraId="20BA0A15" w14:textId="2D9A6040" w:rsidR="00366365" w:rsidRPr="00DB50D8" w:rsidRDefault="00DB50D8" w:rsidP="00366365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i</w:t>
      </w:r>
      <w:proofErr w:type="spellEnd"/>
      <w:r w:rsidR="00366365" w:rsidRPr="00DB50D8"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 xml:space="preserve"> </w:t>
      </w:r>
      <w:r w:rsidR="00366365" w:rsidRPr="00DB50D8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收入可实现较快速增长</w:t>
      </w:r>
    </w:p>
    <w:p w14:paraId="47AB0E96" w14:textId="5002ED11" w:rsidR="00366365" w:rsidRPr="00DB50D8" w:rsidRDefault="00366365" w:rsidP="00366365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 w:rsidRPr="00DB50D8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i</w:t>
      </w:r>
      <w:r w:rsidR="00DB50D8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i</w:t>
      </w:r>
      <w:r w:rsidRPr="00DB50D8"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 xml:space="preserve"> </w:t>
      </w:r>
      <w:r w:rsidRPr="00DB50D8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在互联网行业需要不断提升、在市场上保持竞争力，</w:t>
      </w:r>
      <w:r w:rsidR="00DB50D8" w:rsidRPr="00DB50D8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能够驱使自己不断进步、不被社会淘汰</w:t>
      </w:r>
      <w:r w:rsidR="003227B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，跳槽方便、初选择容错度高</w:t>
      </w:r>
    </w:p>
    <w:p w14:paraId="3C0A13A1" w14:textId="70047AF6" w:rsidR="00DB50D8" w:rsidRPr="00DB50D8" w:rsidRDefault="00DB50D8" w:rsidP="00366365">
      <w:pPr>
        <w:pStyle w:val="a3"/>
        <w:ind w:left="360" w:firstLineChars="0" w:firstLine="0"/>
        <w:outlineLvl w:val="0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i</w:t>
      </w:r>
      <w:r w:rsidRPr="00DB50D8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ii</w:t>
      </w:r>
      <w:r w:rsidRPr="00DB50D8"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 xml:space="preserve"> </w:t>
      </w:r>
      <w:r w:rsidRPr="00DB50D8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互联网对普通人比较友好，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准入门槛低，勤奋回报率高</w:t>
      </w:r>
    </w:p>
    <w:p w14:paraId="3F556C26" w14:textId="35218E53" w:rsidR="00722C17" w:rsidRDefault="00911903" w:rsidP="00911903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学姐准备互联网和部委的时间节点是怎样的？</w:t>
      </w:r>
    </w:p>
    <w:p w14:paraId="425C8CC2" w14:textId="65C6F77F" w:rsidR="00366365" w:rsidRPr="00366365" w:rsidRDefault="00366365" w:rsidP="00366365">
      <w:pPr>
        <w:pStyle w:val="a3"/>
        <w:ind w:left="360" w:firstLineChars="0" w:firstLine="0"/>
        <w:outlineLvl w:val="0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我是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1</w:t>
      </w:r>
      <w:r w:rsidRPr="00366365"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>9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届毕业生，互联网在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1</w:t>
      </w:r>
      <w:r w:rsidRPr="00366365"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>8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年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7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、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8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月份开始投简历、面试；部委的面试在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1</w:t>
      </w:r>
      <w:r w:rsidRPr="00366365"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>8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年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9</w:t>
      </w:r>
      <w:r w:rsidRPr="00366365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月末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。</w:t>
      </w:r>
    </w:p>
    <w:p w14:paraId="43D31185" w14:textId="51DD6524" w:rsidR="00911903" w:rsidRDefault="00911903" w:rsidP="00911903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学姐</w:t>
      </w: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了解</w:t>
      </w: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IEG</w:t>
      </w: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业务安全部（深圳）吗？能简单说下吗？后台开发方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向呢？（也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想了解下</w:t>
      </w: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其他部门的技术岗位，比如说从薪资，或者工作环境，或者职业技术发展等方面）</w:t>
      </w:r>
    </w:p>
    <w:p w14:paraId="2995BC0A" w14:textId="0E2D952C" w:rsidR="00911903" w:rsidRPr="00FE6270" w:rsidRDefault="00DB50D8" w:rsidP="0091190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 w:rsidRPr="003227B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业</w:t>
      </w:r>
      <w:r w:rsidRPr="00FE6270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务安全部在收入、工作强度、团队氛围、以及能力培养上，都是不错的，不管是在这里的一个持续发展，还是后续跳槽，都是一个非常不错的起点；</w:t>
      </w:r>
    </w:p>
    <w:p w14:paraId="05C06F50" w14:textId="0BADC59F" w:rsidR="00DB50D8" w:rsidRPr="00FE6270" w:rsidRDefault="00DB50D8" w:rsidP="0091190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 w:rsidRPr="00FE6270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后台开发方向是比较吃香的，容易上手、有产出</w:t>
      </w:r>
      <w:r w:rsidR="00FE6270" w:rsidRPr="00FE6270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；</w:t>
      </w:r>
    </w:p>
    <w:p w14:paraId="7FFF04B8" w14:textId="0DA8C6FB" w:rsidR="00DB50D8" w:rsidRDefault="00FE6270" w:rsidP="0091190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薪资方面同一个岗位个人之间差距也是较大的，那么</w:t>
      </w:r>
      <w:r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>IEG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的支撑部门薪资普遍中上，工作室各个游戏间差距较大，有营收惊人的，也有几个月后就被解散重新分配的，最好的就是去王者荣耀、和平精英项目组；</w:t>
      </w:r>
    </w:p>
    <w:p w14:paraId="5BD50898" w14:textId="3219B3C5" w:rsidR="00DB50D8" w:rsidRPr="00FE6270" w:rsidRDefault="00FE6270" w:rsidP="00FE627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关于技术发展、工作环境，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I</w:t>
      </w:r>
      <w:r>
        <w:rPr>
          <w:rFonts w:ascii="Helvetica Neue" w:hAnsi="Helvetica Neue" w:cs="Helvetica Neue"/>
          <w:color w:val="4472C4" w:themeColor="accent5"/>
          <w:kern w:val="0"/>
          <w:sz w:val="26"/>
          <w:szCs w:val="26"/>
        </w:rPr>
        <w:t>EG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整体环境是比较好的，作为一个起点，能够</w:t>
      </w:r>
      <w:r w:rsidR="003227B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给予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的成长</w:t>
      </w:r>
      <w:r w:rsidR="003227B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空间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是足够的，那么你的技术发展如何、工作环境好不好，更多的要看个人的学习能力、自我成长的能力、以及适应社会的能力。</w:t>
      </w:r>
    </w:p>
    <w:p w14:paraId="22664CB6" w14:textId="2B01BF48" w:rsidR="008E435D" w:rsidRPr="00FE6270" w:rsidRDefault="00911903" w:rsidP="00911903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宋体" w:eastAsia="宋体" w:hAnsi="宋体" w:cs="宋体"/>
          <w:b/>
          <w:bCs/>
          <w:sz w:val="22"/>
          <w:szCs w:val="22"/>
        </w:rPr>
      </w:pP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关于腾讯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IEG</w:t>
      </w:r>
      <w:r w:rsidRPr="00911903">
        <w:rPr>
          <w:rFonts w:ascii="Helvetica Neue" w:hAnsi="Helvetica Neue" w:cs="Helvetica Neue"/>
          <w:color w:val="000000"/>
          <w:kern w:val="0"/>
          <w:sz w:val="26"/>
          <w:szCs w:val="26"/>
        </w:rPr>
        <w:t>，比如说实习生（技术岗位）方面怎么个工作流程，或者你感觉对成长有什么帮助。</w:t>
      </w:r>
    </w:p>
    <w:p w14:paraId="7D13E8F2" w14:textId="063F446E" w:rsidR="00FE6270" w:rsidRPr="00FE6270" w:rsidRDefault="003227BA" w:rsidP="003227B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对技术岗位不够了解，只能说</w:t>
      </w:r>
      <w:r w:rsidRPr="003227BA"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大厂的培养体系都是比较完善的</w:t>
      </w:r>
      <w:r>
        <w:rPr>
          <w:rFonts w:ascii="Helvetica Neue" w:hAnsi="Helvetica Neue" w:cs="Helvetica Neue" w:hint="eastAsia"/>
          <w:color w:val="4472C4" w:themeColor="accent5"/>
          <w:kern w:val="0"/>
          <w:sz w:val="26"/>
          <w:szCs w:val="26"/>
        </w:rPr>
        <w:t>。</w:t>
      </w:r>
    </w:p>
    <w:sectPr w:rsidR="00FE6270" w:rsidRPr="00FE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22CF4" w14:textId="77777777" w:rsidR="006F6290" w:rsidRDefault="006F6290" w:rsidP="00722C17">
      <w:r>
        <w:separator/>
      </w:r>
    </w:p>
  </w:endnote>
  <w:endnote w:type="continuationSeparator" w:id="0">
    <w:p w14:paraId="770F73C9" w14:textId="77777777" w:rsidR="006F6290" w:rsidRDefault="006F6290" w:rsidP="0072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323F3" w14:textId="77777777" w:rsidR="006F6290" w:rsidRDefault="006F6290" w:rsidP="00722C17">
      <w:r>
        <w:separator/>
      </w:r>
    </w:p>
  </w:footnote>
  <w:footnote w:type="continuationSeparator" w:id="0">
    <w:p w14:paraId="284D9530" w14:textId="77777777" w:rsidR="006F6290" w:rsidRDefault="006F6290" w:rsidP="0072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383C5A"/>
    <w:multiLevelType w:val="singleLevel"/>
    <w:tmpl w:val="99383C5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318809A"/>
    <w:multiLevelType w:val="singleLevel"/>
    <w:tmpl w:val="C318809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6445D49"/>
    <w:multiLevelType w:val="hybridMultilevel"/>
    <w:tmpl w:val="DC80D07C"/>
    <w:lvl w:ilvl="0" w:tplc="BD08797A">
      <w:start w:val="1"/>
      <w:numFmt w:val="decimal"/>
      <w:lvlText w:val="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D27227D"/>
    <w:multiLevelType w:val="hybridMultilevel"/>
    <w:tmpl w:val="AF08427C"/>
    <w:lvl w:ilvl="0" w:tplc="3308140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  <w:sz w:val="22"/>
      </w:rPr>
    </w:lvl>
    <w:lvl w:ilvl="1" w:tplc="0C5EBAFE">
      <w:start w:val="1"/>
      <w:numFmt w:val="upperRoman"/>
      <w:lvlText w:val="%2.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7D7EF0"/>
    <w:multiLevelType w:val="hybridMultilevel"/>
    <w:tmpl w:val="407078C2"/>
    <w:lvl w:ilvl="0" w:tplc="8E840842">
      <w:start w:val="1"/>
      <w:numFmt w:val="decimal"/>
      <w:lvlText w:val="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05"/>
    <w:rsid w:val="00006347"/>
    <w:rsid w:val="00015742"/>
    <w:rsid w:val="001C7C51"/>
    <w:rsid w:val="0021040C"/>
    <w:rsid w:val="003227BA"/>
    <w:rsid w:val="00366365"/>
    <w:rsid w:val="00454846"/>
    <w:rsid w:val="0055592A"/>
    <w:rsid w:val="005B2EA5"/>
    <w:rsid w:val="006F6290"/>
    <w:rsid w:val="00722C17"/>
    <w:rsid w:val="007B5A45"/>
    <w:rsid w:val="007E06F5"/>
    <w:rsid w:val="007F757C"/>
    <w:rsid w:val="00863432"/>
    <w:rsid w:val="008E435D"/>
    <w:rsid w:val="00911903"/>
    <w:rsid w:val="00C0695D"/>
    <w:rsid w:val="00C80973"/>
    <w:rsid w:val="00D17E05"/>
    <w:rsid w:val="00D408FB"/>
    <w:rsid w:val="00D57A43"/>
    <w:rsid w:val="00DB50D8"/>
    <w:rsid w:val="00E37DC4"/>
    <w:rsid w:val="00F17473"/>
    <w:rsid w:val="00FB33DC"/>
    <w:rsid w:val="00FE5A64"/>
    <w:rsid w:val="00FE6270"/>
    <w:rsid w:val="582A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85D4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5A45"/>
    <w:pPr>
      <w:ind w:firstLineChars="200" w:firstLine="420"/>
    </w:pPr>
  </w:style>
  <w:style w:type="paragraph" w:styleId="a4">
    <w:name w:val="header"/>
    <w:basedOn w:val="a"/>
    <w:link w:val="a5"/>
    <w:rsid w:val="0072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2C17"/>
    <w:rPr>
      <w:kern w:val="2"/>
      <w:sz w:val="18"/>
      <w:szCs w:val="18"/>
    </w:rPr>
  </w:style>
  <w:style w:type="paragraph" w:styleId="a6">
    <w:name w:val="footer"/>
    <w:basedOn w:val="a"/>
    <w:link w:val="a7"/>
    <w:rsid w:val="0072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2C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T144800</cp:lastModifiedBy>
  <cp:revision>2</cp:revision>
  <dcterms:created xsi:type="dcterms:W3CDTF">2020-03-25T05:16:00Z</dcterms:created>
  <dcterms:modified xsi:type="dcterms:W3CDTF">2020-03-25T05:16:00Z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