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中国标准化研究院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数据防泄密DLP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2026年04月09日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目  录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rPr>
          <w:b/>
        </w:rPr>
        <w:t>Chrome DevTools 自动弹出问题排查与解决指南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一、问题概述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1.1 常见现象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1.2 核心原因分类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二、分步排查与解决流程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1：清除调试断点（最常见原因）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2：修复 DevTools 自动配置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3：排查 Chrome 启动参数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4：排查扩展程序冲突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步骤 5：清除站点缓存与 Service Worker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三、问题验证与预防措施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3.1 验证流程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3.2 预防措施</w:t>
      </w:r>
      <w:r>
        <w:tab/>
      </w:r>
      <w:r>
        <w:rPr>
          <w:color w:val="999999"/>
        </w:rPr>
        <w:t>...</w:t>
      </w:r>
    </w:p>
    <w:p>
      <w:pPr>
        <w:ind w:left="227"/>
      </w:pPr>
      <w:r>
        <w:t>四、附录：常用快捷键与配置路径</w:t>
      </w:r>
      <w:r>
        <w:tab/>
      </w:r>
      <w:r>
        <w:rPr>
          <w:color w:val="999999"/>
        </w:rPr>
        <w:t>...</w:t>
      </w:r>
    </w:p>
    <w:p>
      <w:pPr>
        <w:ind w:left="454"/>
      </w:pPr>
      <w:r>
        <w:t>使用说明</w:t>
      </w:r>
      <w:r>
        <w:tab/>
      </w:r>
      <w:r>
        <w:rPr>
          <w:color w:val="999999"/>
        </w:rPr>
        <w:t>...</w:t>
      </w:r>
    </w:p>
    <w:p>
      <w:r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2"/>
          <w:u w:val="none"/>
        </w:rPr>
        <w:t>第1章 Chrome DevTools 自动弹出问题排查与解决指南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&gt; 本文档针对 Chrome 浏览器开发者工具（DevTools）自动弹出问题，提供完整可落地的排查流程，适用于前端开发、本地调试场景。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1.1 问题概述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1.1.1 常见现象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打开页面/特定网站时，DevTools 窗口自动弹出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页面刷新、跳转时，DevTools 无规律自动唤起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仅在开发环境（本地调试、IDE 启动）中出现问题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1.1.2 核心原因分类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2882"/>
        <w:gridCol w:w="2882"/>
        <w:gridCol w:w="2882"/>
      </w:tblGrid>
      <w:tr>
        <w:trPr>
          <w:tblHeader/>
        </w:trPr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原因类别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典型场景</w:t>
            </w:r>
          </w:p>
        </w:tc>
        <w:tc>
          <w:tcPr>
            <w:tcW w:type="dxa" w:w="2882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发生概率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代码/调试断点触发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页面含 `debugger;` 语句、未清除残留断点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★★★★★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配置异常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开启「自动为弹窗打开 DevTools」等配置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Chrome 启动参数异常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IDE/脚本携带 `--auto-open-devtools-for-tabs` 启动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★★★★☆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扩展程序冲突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调试/抓包类扩展（Vue DevTools、代理工具）异常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★★★☆☆</w:t>
            </w:r>
          </w:p>
        </w:tc>
      </w:tr>
      <w:tr>
        <w:tc>
          <w:tcPr>
            <w:tcW w:type="dxa" w:w="2882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缓存/Service Worker 异常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站点缓存、Service Worker 导致页面反复加载调试</w:t>
            </w:r>
          </w:p>
        </w:tc>
        <w:tc>
          <w:tcPr>
            <w:tcW w:type="dxa" w:w="2882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★★☆☆☆</w:t>
            </w:r>
          </w:p>
        </w:tc>
      </w:tr>
    </w:tbl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1.2 分步排查与解决流程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1.2.1 步骤 1：清除调试断点（最常见原因）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DevTools：按 `F12` 或 `Ctrl+Shift+I`，切换至 **Sources**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禁用所有断点：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点击面板顶部「Deactivate breakpoints」按钮（带斜杠的暂停图标）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或直接按下快捷键 `Ctrl+Shift+F8`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检查断点列表：展开右侧「Breakpoints」，手动取消所有断点勾选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刷新页面，验证是否仍自动弹出 DevTools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1.2.2 步骤 2：修复 DevTools 自动配置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DevTools，点击右上角**设置图标（⚙️）**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进入「Preferences」选项，找到「Global」分类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取消勾选 **Auto-open DevTools for popups**（自动为弹窗打开 DevTools）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点击「Restore defaults and reload」，恢复默认设置并重启浏览器验证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1.2.3 步骤 3：排查 Chrome 启动参数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窗口，退出后台进程（任务管理器结束 `chrome.exe`）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直接双击桌面 Chrome 快捷方式启动，避免通过 VS Code、命令行、IDE 启动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若问题消失，检查启动参数：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右键 Chrome 快捷方式 →「属性」→「目标」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若包含 `--auto-open-devtools-for-tabs` 等异常参数，删除后保存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检查 IDE 调试配置，移除启动 Chrome 时的额外参数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1.2.4 步骤 4：排查扩展程序冲突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地址栏输入 `chrome://extensions/`，进入扩展管理页面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点击右上角「开发者模式」，临时**禁用所有扩展程序**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重启 Chrome，验证问题是否解决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若问题消失，逐个启用扩展，定位冲突的调试/抓包类扩展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1.2.5 步骤 5：清除站点缓存与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打开 DevTools，切换至 **Application** 面板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处理 Service Worker：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点击左侧「Service workers」，选择「See all registrations」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点击站点对应的「Unregister」，注销 Service Worker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清除存储数据：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展开左侧「Storage」分类，勾选 `Local storage`、`Session storage`、`IndexedDB`、`Cache storage`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 点击「Clear site data」，清除当前站点所有缓存与存储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刷新页面，验证问题是否解决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1.3 问题验证与预防措施</w:t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1.3.1 验证流程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关闭所有 Chrome 窗口，彻底退出后台进程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重新启动浏览器，访问之前触发问题的页面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若问题解决，逐步恢复扩展程序、IDE 调试配置，排查其他异常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1.3.2 预防措施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开发完成后，及时移除代码中 `debugger;` 语句，提交前检查残留断点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避免通过带参数的命令行/脚本启动 Chrome，调试优先使用浏览器原生方式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定期清理站点缓存，避免残留 Service Worker 导致页面异常加载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4. 非调试场景下，保持「Auto-open DevTools for popups」为未勾选状态</w:t>
      </w:r>
    </w:p>
    <w:p>
      <w:r>
        <w:br w:type="page"/>
      </w:r>
    </w:p>
    <w:p>
      <w:pPr>
        <w:pStyle w:val="Heading2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30"/>
          <w:u w:val="none"/>
        </w:rPr>
        <w:t>1.4 附录：常用快捷键与配置路径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6" w:space="0" w:color="auto"/>
          <w:left w:val="single" w:sz="16" w:space="0" w:color="auto"/>
          <w:bottom w:val="single" w:sz="16" w:space="0" w:color="auto"/>
          <w:right w:val="single" w:sz="16" w:space="0" w:color="auto"/>
          <w:insideH w:val="single" w:sz="8" w:space="0" w:color="auto"/>
          <w:insideV w:val="single" w:sz="8" w:space="0" w:color="auto"/>
        </w:tblBorders>
      </w:tblPr>
      <w:tblGrid>
        <w:gridCol w:w="4323"/>
        <w:gridCol w:w="4323"/>
      </w:tblGrid>
      <w:tr>
        <w:trPr>
          <w:tblHeader/>
        </w:trPr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操作类型</w:t>
            </w:r>
          </w:p>
        </w:tc>
        <w:tc>
          <w:tcPr>
            <w:tcW w:type="dxa" w:w="4323"/>
            <w:vAlign w:val="center"/>
            <w:shd w:val="clear" w:color="auto" w:fill="#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4"/>
                <w:u w:val="none"/>
              </w:rPr>
              <w:t>快捷键/路径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打开 DevTools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`F12` / `Ctrl+Shift+I`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禁用所有断点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`Ctrl+Shift+F8`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扩展管理页面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`chrome://extensions/`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DevTools 设置入口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DevTools 右上角 ⚙️ 图标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清除站点数据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Storage → Clear site data</w:t>
            </w:r>
          </w:p>
        </w:tc>
      </w:tr>
      <w:tr>
        <w:tc>
          <w:tcPr>
            <w:tcW w:type="dxa" w:w="4323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ong Ti"/>
                <w:b w:val="0"/>
                <w:i w:val="0"/>
                <w:color w:val="000000"/>
                <w:sz w:val="24"/>
                <w:u w:val="none"/>
              </w:rPr>
              <w:t>查看/注销 Service Worker</w:t>
            </w:r>
          </w:p>
        </w:tc>
        <w:tc>
          <w:tcPr>
            <w:tcW w:type="dxa" w:w="4323"/>
            <w:vAlign w:val="center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  <w:u w:val="none"/>
              </w:rPr>
              <w:t>Application → Service workers</w:t>
            </w:r>
          </w:p>
        </w:tc>
      </w:tr>
    </w:tbl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---</w:t>
      </w:r>
    </w:p>
    <w:p>
      <w:r>
        <w:br w:type="page"/>
      </w:r>
    </w:p>
    <w:p>
      <w:pPr>
        <w:pStyle w:val="Heading3"/>
        <w:jc w:val="left"/>
        <w:spacing w:before="0" w:after="0" w:line="360" w:lineRule="auto"/>
      </w:pPr>
      <w:r>
        <w:rPr>
          <w:rFonts w:ascii="Times New Roman" w:hAnsi="Times New Roman" w:eastAsia="宋体"/>
          <w:b/>
          <w:i w:val="0"/>
          <w:color w:val="000000"/>
          <w:sz w:val="28"/>
          <w:u w:val="none"/>
        </w:rPr>
        <w:t>1.4.1 使用说明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1. 复制上述全部内容，粘贴至 Markdown 编辑器（如 Typora、VS Code）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2. 可根据实际场景，补充截图说明或调整步骤细节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3. 支持直接导出为 Word 格式，排版清晰无需额外调整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中国标准化研究院</w:t>
    </w:r>
    <w:r>
      <w:tab/>
    </w:r>
    <w:r>
      <w:t>数据防泄密DLP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