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pPr>
        <w:ind w:left="454"/>
      </w:pPr>
      <w:r>
        <w:t>风险及困难：</w:t>
      </w:r>
      <w:r>
        <w:tab/>
      </w:r>
      <w:r>
        <w:rPr>
          <w:color w:val="999999"/>
        </w:rPr>
        <w:t>...</w:t>
      </w:r>
    </w:p>
    <w:p>
      <w:pPr>
        <w:ind w:left="454"/>
      </w:pPr>
      <w:r>
        <w:t>方案建议：</w:t>
      </w:r>
      <w:r>
        <w:tab/>
      </w:r>
      <w:r>
        <w:rPr>
          <w:color w:val="999999"/>
        </w:rPr>
        <w:t>...</w:t>
      </w:r>
    </w:p>
    <w:p>
      <w:pPr>
        <w:ind w:left="454"/>
      </w:pPr>
      <w:r>
        <w:t>方案特性：</w:t>
      </w:r>
      <w:r>
        <w:tab/>
      </w:r>
      <w:r>
        <w:rPr>
          <w:color w:val="999999"/>
        </w:rPr>
        <w:t>...</w:t>
      </w:r>
    </w:p>
    <w:p>
      <w:pPr>
        <w:ind w:left="454"/>
      </w:pPr>
      <w:r>
        <w:t>实施规划：</w:t>
      </w:r>
      <w:r>
        <w:tab/>
      </w:r>
      <w:r>
        <w:rPr>
          <w:color w:val="999999"/>
        </w:rPr>
        <w:t>...</w:t>
      </w:r>
    </w:p>
    <w:p>
      <w:pPr>
        <w:ind w:left="454"/>
      </w:pPr>
      <w:r>
        <w:t>拓扑图</w:t>
      </w:r>
      <w:r>
        <w:tab/>
      </w:r>
      <w:r>
        <w:rPr>
          <w:color w:val="999999"/>
        </w:rPr>
        <w:t>...</w:t>
      </w:r>
    </w:p>
    <w:p>
      <w:pPr>
        <w:ind w:left="454"/>
      </w:pPr>
      <w:r>
        <w:t>设备清单：</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r>
        <w:br w:type="page"/>
      </w:r>
    </w:p>
    <w:p>
      <w:pPr>
        <w:pStyle w:val="Heading3"/>
        <w:jc w:val="left"/>
        <w:spacing w:before="0" w:after="0" w:line="360" w:lineRule="auto"/>
      </w:pPr>
      <w:r>
        <w:rPr>
          <w:rFonts w:ascii="Times New Roman" w:hAnsi="Times New Roman" w:eastAsia="宋体"/>
          <w:b/>
          <w:i w:val="0"/>
          <w:color w:val="000000"/>
          <w:sz w:val="28"/>
          <w:u w:val="none"/>
        </w:rPr>
        <w:t>6.9.6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r>
        <w:br w:type="page"/>
      </w:r>
    </w:p>
    <w:p>
      <w:pPr>
        <w:pStyle w:val="Heading3"/>
        <w:jc w:val="left"/>
        <w:spacing w:before="0" w:after="0" w:line="360" w:lineRule="auto"/>
      </w:pPr>
      <w:r>
        <w:rPr>
          <w:rFonts w:ascii="Times New Roman" w:hAnsi="Times New Roman" w:eastAsia="宋体"/>
          <w:b/>
          <w:i w:val="0"/>
          <w:color w:val="000000"/>
          <w:sz w:val="28"/>
          <w:u w:val="none"/>
        </w:rPr>
        <w:t>6.9.7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r>
        <w:br w:type="page"/>
      </w:r>
    </w:p>
    <w:p>
      <w:pPr>
        <w:pStyle w:val="Heading3"/>
        <w:jc w:val="left"/>
        <w:spacing w:before="0" w:after="0" w:line="360" w:lineRule="auto"/>
      </w:pPr>
      <w:r>
        <w:rPr>
          <w:rFonts w:ascii="Times New Roman" w:hAnsi="Times New Roman" w:eastAsia="宋体"/>
          <w:b/>
          <w:i w:val="0"/>
          <w:color w:val="000000"/>
          <w:sz w:val="28"/>
          <w:u w:val="none"/>
        </w:rPr>
        <w:t>6.9.8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3"/>
        <w:jc w:val="left"/>
        <w:spacing w:before="0" w:after="0" w:line="360" w:lineRule="auto"/>
      </w:pPr>
      <w:r>
        <w:rPr>
          <w:rFonts w:ascii="Times New Roman" w:hAnsi="Times New Roman" w:eastAsia="宋体"/>
          <w:b/>
          <w:i w:val="0"/>
          <w:color w:val="000000"/>
          <w:sz w:val="28"/>
          <w:u w:val="none"/>
        </w:rPr>
        <w:t>6.9.9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r>
        <w:br w:type="page"/>
      </w:r>
    </w:p>
    <w:p>
      <w:pPr>
        <w:pStyle w:val="Heading3"/>
        <w:jc w:val="left"/>
        <w:spacing w:before="0" w:after="0" w:line="360" w:lineRule="auto"/>
      </w:pPr>
      <w:r>
        <w:rPr>
          <w:rFonts w:ascii="Times New Roman" w:hAnsi="Times New Roman" w:eastAsia="宋体"/>
          <w:b/>
          <w:i w:val="0"/>
          <w:color w:val="000000"/>
          <w:sz w:val="28"/>
          <w:u w:val="none"/>
        </w:rPr>
        <w:t>6.9.10 拓扑图</w:t>
      </w:r>
    </w:p>
    <w:p>
      <w:pPr>
        <w:pStyle w:val="Heading3"/>
        <w:jc w:val="left"/>
        <w:spacing w:before="0" w:after="0" w:line="360" w:lineRule="auto"/>
      </w:pPr>
      <w:r>
        <w:rPr>
          <w:rFonts w:ascii="Times New Roman" w:hAnsi="Times New Roman" w:eastAsia="宋体"/>
          <w:b/>
          <w:i w:val="0"/>
          <w:color w:val="000000"/>
          <w:sz w:val="28"/>
          <w:u w:val="none"/>
        </w:rPr>
        <w:t>6.9.11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