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B1707">
      <w:pPr>
        <w:spacing w:before="480" w:after="480" w:line="288" w:lineRule="auto"/>
        <w:ind w:left="0"/>
        <w:jc w:val="center"/>
      </w:pPr>
      <w:bookmarkStart w:id="0" w:name="heading_0"/>
      <w:r>
        <w:rPr>
          <w:rFonts w:ascii="Arial" w:hAnsi="Arial" w:eastAsia="等线" w:cs="Arial"/>
          <w:b/>
          <w:sz w:val="52"/>
          <w:szCs w:val="22"/>
        </w:rPr>
        <w:t>灵山胜境</w:t>
      </w:r>
      <w:r>
        <w:rPr>
          <w:rFonts w:ascii="Arial" w:hAnsi="Arial" w:eastAsia="等线" w:cs="Arial"/>
          <w:b/>
          <w:sz w:val="52"/>
        </w:rPr>
        <w:t xml:space="preserve"> 景点结构化数据集</w:t>
      </w:r>
    </w:p>
    <w:p w14:paraId="0CE78C77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数据集说明</w:t>
      </w:r>
      <w:bookmarkEnd w:id="0"/>
    </w:p>
    <w:p w14:paraId="31D26CBF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景区等级：国家AAAAA级旅游景区，是集佛教文化、自然景观、人文体验于一体的综合性景区，享誉国内外，是无锡乃至江南地区的核心文旅地标之一。</w:t>
      </w:r>
    </w:p>
    <w:p w14:paraId="65D566D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核心构成：灵山胜境、拈花湾禅意小镇（本次拆分为两个独立子表，信息与扩写版完全一致，两板块各具特色，灵山胜境侧重佛教文化朝圣，拈花湾侧重禅意休闲体验）。</w:t>
      </w:r>
    </w:p>
    <w:p w14:paraId="53C9E180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字段规范：景区名称、景点ID、景点名称、具体位置、建筑/景观参数、核心功能、文化内涵、详细介绍、游玩亮点、演艺/开放信息、备注。</w:t>
      </w:r>
    </w:p>
    <w:p w14:paraId="2A8824D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3AFEADB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子表1：灵山胜境 景点数据集</w:t>
      </w:r>
      <w:bookmarkEnd w:id="1"/>
    </w:p>
    <w:tbl>
      <w:tblPr>
        <w:tblStyle w:val="2"/>
        <w:tblW w:w="97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5"/>
        <w:gridCol w:w="706"/>
        <w:gridCol w:w="848"/>
        <w:gridCol w:w="706"/>
        <w:gridCol w:w="1177"/>
        <w:gridCol w:w="742"/>
        <w:gridCol w:w="865"/>
        <w:gridCol w:w="1042"/>
        <w:gridCol w:w="900"/>
        <w:gridCol w:w="1231"/>
        <w:gridCol w:w="900"/>
      </w:tblGrid>
      <w:tr w14:paraId="64401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C8BFD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2"/>
                <w:lang w:val="en-US" w:eastAsia="zh-CN"/>
              </w:rPr>
              <w:t>景区名称</w:t>
            </w:r>
          </w:p>
        </w:tc>
        <w:tc>
          <w:tcPr>
            <w:tcW w:w="7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9E977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2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景点ID</w:t>
            </w:r>
          </w:p>
        </w:tc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FA474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2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景点名称</w:t>
            </w:r>
          </w:p>
        </w:tc>
        <w:tc>
          <w:tcPr>
            <w:tcW w:w="7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EA012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2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具体位置</w:t>
            </w:r>
          </w:p>
        </w:tc>
        <w:tc>
          <w:tcPr>
            <w:tcW w:w="11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8B6B8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2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建筑/景观参数</w:t>
            </w: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8AF6A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2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核心功能</w:t>
            </w:r>
          </w:p>
        </w:tc>
        <w:tc>
          <w:tcPr>
            <w:tcW w:w="8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2610E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2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文化内涵</w:t>
            </w:r>
          </w:p>
        </w:tc>
        <w:tc>
          <w:tcPr>
            <w:tcW w:w="10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75CF3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2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详细介绍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F428F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2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游玩亮点</w:t>
            </w:r>
          </w:p>
        </w:tc>
        <w:tc>
          <w:tcPr>
            <w:tcW w:w="12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69609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2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演艺/开放信息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2F325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2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备注</w:t>
            </w:r>
          </w:p>
        </w:tc>
      </w:tr>
      <w:tr w14:paraId="77E0A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68BCE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灵山胜境</w:t>
            </w:r>
          </w:p>
        </w:tc>
        <w:tc>
          <w:tcPr>
            <w:tcW w:w="7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839FF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LS-001</w:t>
            </w:r>
          </w:p>
        </w:tc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F5F06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灵山大照壁</w:t>
            </w:r>
          </w:p>
        </w:tc>
        <w:tc>
          <w:tcPr>
            <w:tcW w:w="7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D9271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景区入口处，面朝太湖，背靠景区核心区域，是进入灵山胜境的第一道视觉屏障与景观节点。</w:t>
            </w:r>
          </w:p>
        </w:tc>
        <w:tc>
          <w:tcPr>
            <w:tcW w:w="11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14825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长39.8m，高7m，采用优质青石雕刻而成，被誉为“华夏第一壁”，整体造型恢弘大气，细节雕刻精美。</w:t>
            </w: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80224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景区标志性门户、文化序章，承担迎宾、文化展示功能，为游客开启禅意之旅的序幕。</w:t>
            </w:r>
          </w:p>
        </w:tc>
        <w:tc>
          <w:tcPr>
            <w:tcW w:w="8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0EE90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赵朴初先生亲笔题写鎏金“灵山胜境”四字，彰显景区佛教文化定位；背面《小灵山》诗刻，将无锡小灵山与印度灵鹫山相媲美，奠定整个景区的佛教文化基调，传递禅意人文底蕴。</w:t>
            </w:r>
          </w:p>
        </w:tc>
        <w:tc>
          <w:tcPr>
            <w:tcW w:w="10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D6205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照壁采用优质青石精心雕刻，表面打磨光滑，纹理细腻，正面鎏金大字由赵朴初先生题写，笔力遒劲，鎏金工艺让字体在阳光下熠熠生辉。北立面刻有赵老诗作《小灵山》，诗中对比印度灵鹫山与中国小灵山，彰显中华佛教文化的自信与底蕴。照壁两侧与碧波荡漾的太湖交相辉映，构成“湖光山色共一楼”的壮美景观，成为景区入口处最具代表性的打卡景观。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89712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打卡合影，拍摄湖光壁影同框美景；细细解读诗刻文化，感受赵朴初先生的书法魅力与禅意情怀；作为景区首处景观，适合定格入园第一帧画面。</w:t>
            </w:r>
          </w:p>
        </w:tc>
        <w:tc>
          <w:tcPr>
            <w:tcW w:w="12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95221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全天开放，无时间限制，适合各类时段入园游客观赏、打卡，不</w:t>
            </w:r>
            <w:bookmarkStart w:id="2" w:name="_GoBack"/>
            <w:bookmarkEnd w:id="2"/>
            <w:r>
              <w:rPr>
                <w:rFonts w:hint="eastAsia" w:ascii="宋体" w:hAnsi="宋体" w:eastAsia="宋体" w:cs="宋体"/>
                <w:sz w:val="22"/>
              </w:rPr>
              <w:t>受景区内部演艺时间影响。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0F4A8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进入景区首处打卡点，如愿火车站装置为小众取景框，搭配照壁与太湖背景，可拍出独具特色的禅意照片。</w:t>
            </w:r>
          </w:p>
        </w:tc>
      </w:tr>
      <w:tr w14:paraId="4B19D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10810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灵山胜境</w:t>
            </w:r>
          </w:p>
        </w:tc>
        <w:tc>
          <w:tcPr>
            <w:tcW w:w="7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C8EDD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LS-002</w:t>
            </w:r>
          </w:p>
        </w:tc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26607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五明桥</w:t>
            </w:r>
          </w:p>
        </w:tc>
        <w:tc>
          <w:tcPr>
            <w:tcW w:w="7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8F31A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大照壁北侧，横跨香水海，连接景区入口区域与核心朝圣区域，是进入核心景区的必经之路。</w:t>
            </w:r>
          </w:p>
        </w:tc>
        <w:tc>
          <w:tcPr>
            <w:tcW w:w="11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88EDC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5座石拱桥并列排布，间距均匀，桥身采用汉白玉雕刻而成，桥面与桥栏均刻有精美佛教图案，造型规整大气。</w:t>
            </w: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AF397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佛教智慧象征、通行步道，既是连接不同区域的交通载体，也是传递佛教智慧、营造禅意氛围的重要景观。</w:t>
            </w:r>
          </w:p>
        </w:tc>
        <w:tc>
          <w:tcPr>
            <w:tcW w:w="8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B7CDF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代表佛教中的五种核心智慧，分别为声明(语言学)、因明(逻辑学)、内明(哲学)、医方明(医学)、工巧明(工艺学)，寓意过桥即能开启智慧、走向觉悟。</w:t>
            </w:r>
          </w:p>
        </w:tc>
        <w:tc>
          <w:tcPr>
            <w:tcW w:w="10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3C98E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五座石桥形态规整、气势统一，桥面平整宽阔，桥栏由优质汉白玉打造，质地细腻，上面雕刻着莲花、飞天、神兽等精美佛教图案，线条流畅、栩栩如生。石桥倒映在香水海的碧波之中，如五条洁白玉带横卧水面，意境悠远。佛教认为人类文明的核心可归为五大类，漫步过桥的过程，便是寓意着逐步获得五种智慧、开启禅意觉悟之路的过程。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BAE2E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漫步过桥，在行走中体悟五明智慧的内涵；拍摄石桥与香水海的倒影同框美景，感受水与建筑的禅意融合；桥面宽阔平坦，适合驻足观赏周边景致。</w:t>
            </w:r>
          </w:p>
        </w:tc>
        <w:tc>
          <w:tcPr>
            <w:tcW w:w="12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2056E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全天开放，无时间限制，免费向所有游客开放通行，不受天气及景区演艺活动影响。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924BF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无门票，免费通行，是连接入口与核心景区的必经之路，也是游客感受佛教智慧文化的首个核心节点。</w:t>
            </w:r>
          </w:p>
        </w:tc>
      </w:tr>
      <w:tr w14:paraId="5CAA4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84980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灵山胜境</w:t>
            </w:r>
          </w:p>
        </w:tc>
        <w:tc>
          <w:tcPr>
            <w:tcW w:w="7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7FC99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LS-003</w:t>
            </w:r>
          </w:p>
        </w:tc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E9E62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佛足坛</w:t>
            </w:r>
          </w:p>
        </w:tc>
        <w:tc>
          <w:tcPr>
            <w:tcW w:w="7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4B98E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五明桥北侧，菩提大道起点，处于景区中轴线之上，与后方的五智门、灵山大佛遥相呼应，是核心朝圣节点。</w:t>
            </w:r>
          </w:p>
        </w:tc>
        <w:tc>
          <w:tcPr>
            <w:tcW w:w="11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43B56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巨型佛足印一对，左右对称摆放，每只足印长1.2m，宽0.6m，采用整块青铜铸造而成，表面经过特殊防腐处理，色泽温润。</w:t>
            </w: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A8763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祈福朝圣、佛教象征，是佛教徒朝拜的核心点位，也是游客感受佛教圣迹、寄托祈福心愿的重要景观。</w:t>
            </w:r>
          </w:p>
        </w:tc>
        <w:tc>
          <w:tcPr>
            <w:tcW w:w="8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3A737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复刻佛祖释迦牟尼真身脚印，足心刻有千辐轮相、宝瓶鱼纹等32种吉祥图案，每种图案都蕴含着独特的佛教寓意，象征“佛足所至，佛光普照”，代表佛的福德与智慧圆满。</w:t>
            </w:r>
          </w:p>
        </w:tc>
        <w:tc>
          <w:tcPr>
            <w:tcW w:w="10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3C0A2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佛足坛由整块青铜精心铸造，采用古法铸造工艺，表面光滑细腻，完美呈现出佛祖脚印的32种吉祥瑞相，每一处纹路都清晰可辨，是佛教徒千百年供奉的神圣遗迹。相传佛祖涅槃前，特意留下双足印并嘱托弟子：“佛足所至，即为佛地”，这对佛足也因此被称为“两足尊”，是佛教文化中“福德圆满、智慧无量”的象征。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83DC3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瞻仰佛足，亲手触摸足心吉祥图案，寄托祈福心愿；细细解读32种吉祥瑞相的寓意，了解佛教文化内涵；与佛足坛合影，定格朝圣瞬间。</w:t>
            </w:r>
          </w:p>
        </w:tc>
        <w:tc>
          <w:tcPr>
            <w:tcW w:w="12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3612B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全天开放，无时间限制，适合游客随时驻足瞻仰、祈福，周边设有休息区域，方便游客停留观赏。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F4D6F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佛教朝圣核心节点，与灵山梵宫遥相呼应，形成“圣迹在前、殿堂在后”的庄严格局，是进入核心景区前的重要朝圣环节。</w:t>
            </w:r>
          </w:p>
        </w:tc>
      </w:tr>
      <w:tr w14:paraId="3014A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E2FD7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灵山胜境</w:t>
            </w:r>
          </w:p>
        </w:tc>
        <w:tc>
          <w:tcPr>
            <w:tcW w:w="7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592CD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LS-004</w:t>
            </w:r>
          </w:p>
        </w:tc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C45A4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五智门</w:t>
            </w:r>
          </w:p>
        </w:tc>
        <w:tc>
          <w:tcPr>
            <w:tcW w:w="7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B46EF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佛足坛北侧，核心景区入口处，矗立在景区中轴线上，是区分景区外围区域与核心朝圣区域的重要标志。</w:t>
            </w:r>
          </w:p>
        </w:tc>
        <w:tc>
          <w:tcPr>
            <w:tcW w:w="11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C3391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高16.8m，宽35m，为五门六柱石牌坊造型，整体采用优质汉白玉雕刻而成，牌坊顶部雕刻精美，气势恢宏壮观。</w:t>
            </w: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1AAA9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核心景区门户、智慧象征，承担着划分景区区域、传递佛教智慧、营造庄严肃穆氛围的核心功能。</w:t>
            </w:r>
          </w:p>
        </w:tc>
        <w:tc>
          <w:tcPr>
            <w:tcW w:w="8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8875C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五门分别象征五方五佛，代表佛教的全域覆盖与普度众生；六柱代表佛教“六度波罗蜜”，即布施、持戒、忍辱、精进、禅定、般若，门柱上刻有对应的佛教经文，字字珠玑，传递佛教修行的核心智慧。</w:t>
            </w:r>
          </w:p>
        </w:tc>
        <w:tc>
          <w:tcPr>
            <w:tcW w:w="10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0EBD3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五智门由优质汉白玉精雕细琢而成，雕刻工艺精湛绝伦，门柱上雕刻着佛教六度智慧的相关经文，字体工整、苍劲有力；门楣处饰有飞天、神兽、莲花等吉祥图案，造型栩栩如生，尽显佛教艺术的庄严与精美。整座牌坊气势恢宏，矗立在景区中轴线上，与后方的灵山大佛在同一直线上，穿过这道门，便正式从“凡俗之境”踏入“禅意圣地”，开启核心朝圣之旅。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40008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穿门祈福，感受佛教建筑的恢弘气势；拍摄牌坊全景，搭配蓝天绿树背景，定格庄严肃穆的禅意画面；解读门柱经文与门楣图案，深入了解佛教六度智慧。</w:t>
            </w:r>
          </w:p>
        </w:tc>
        <w:tc>
          <w:tcPr>
            <w:tcW w:w="12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3DFDD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全天开放，无时间限制，无论白天黑夜，都能感受其庄严气势，夜间有灯光点缀，更具氛围感。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BE8EC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进入核心区的标志，与灵山大佛在同一条中轴线上，是景区中轴线景观的重要组成部分，也是游客打卡核心景观的必经之地。</w:t>
            </w:r>
          </w:p>
        </w:tc>
      </w:tr>
      <w:tr w14:paraId="7CF4B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18FC9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灵山胜境</w:t>
            </w:r>
          </w:p>
        </w:tc>
        <w:tc>
          <w:tcPr>
            <w:tcW w:w="7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F6FB1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LS-005</w:t>
            </w:r>
          </w:p>
        </w:tc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DFFD2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菩提大道</w:t>
            </w:r>
          </w:p>
        </w:tc>
        <w:tc>
          <w:tcPr>
            <w:tcW w:w="7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EFA3D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五智门北侧，直通九龙灌浴广场，贯穿景区中轴线核心路段，两侧绿植繁茂，是连接五智门与核心景观的重要步道。</w:t>
            </w:r>
          </w:p>
        </w:tc>
        <w:tc>
          <w:tcPr>
            <w:tcW w:w="11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449D4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长约250m，宽约10m，路面采用防滑耐磨的特殊材料铺设，四季常绿；两侧对称种植近百棵从印度引进的正宗菩提树，枝繁叶茂。</w:t>
            </w: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3748C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朝圣步道、禅意景观，既是游客前往核心景观的通行通道，也是营造禅意氛围、引导游客感悟佛法的重要场所。</w:t>
            </w:r>
          </w:p>
        </w:tc>
        <w:tc>
          <w:tcPr>
            <w:tcW w:w="8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6B790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以菩提树为核心景观载体，象征佛陀在菩提树下悟道成佛的艰辛历程，营造清净悠远的禅境，引导信众与游客从凡俗喧嚣走向内心觉悟。</w:t>
            </w:r>
          </w:p>
        </w:tc>
        <w:tc>
          <w:tcPr>
            <w:tcW w:w="10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5B03D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菩提大道两侧的菩提树均为从印度引进的正宗树种，树形挺拔、枝叶繁茂，树枝交错缠绕，形成天然的禅意拱廊，遮挡烈日的同时，也增添了静谧的氛围。地面采用特殊防滑材料铺设，平整宽阔，四季保持常绿，行走其上倍感舒适。漫步其间，微风拂过，菩提叶沙沙作响，宛如佛音萦绕耳畔，让人瞬间忘却尘世喧嚣，身心归于清净，为前往九龙灌浴的朝圣之旅做好心境铺垫。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A0D24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漫步林荫拱廊，感受禅意清幽，聆听菩提叶作响的自然之声；春季菩提花开时，可观赏洁白的菩提花，定格绝美瞬间；还可捡拾掉落的菩提叶，制作特色书签作为纪念。</w:t>
            </w:r>
          </w:p>
        </w:tc>
        <w:tc>
          <w:tcPr>
            <w:tcW w:w="12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A9699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全天开放，无时间限制，四季景致各异，春季赏菩提花、夏季避酷暑、秋季观落叶、冬季赏绿意，适合各类时段游览。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296A9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直通九龙灌浴广场，是前往核心景观的必经之路，春季菩提花开时景致绝美，是景区内最具禅意的步道之一。</w:t>
            </w:r>
          </w:p>
        </w:tc>
      </w:tr>
      <w:tr w14:paraId="089E5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D3303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灵山胜境</w:t>
            </w:r>
          </w:p>
        </w:tc>
        <w:tc>
          <w:tcPr>
            <w:tcW w:w="7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100FA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LS-006</w:t>
            </w:r>
          </w:p>
        </w:tc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526AF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九龙灌浴</w:t>
            </w:r>
          </w:p>
        </w:tc>
        <w:tc>
          <w:tcPr>
            <w:tcW w:w="7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C13A2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菩提大道北端，景区中轴线核心位置，是灵山胜境最具标志性的动态景观，周边设有开阔的观赏广场。</w:t>
            </w:r>
          </w:p>
        </w:tc>
        <w:tc>
          <w:tcPr>
            <w:tcW w:w="11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89701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总高27.2m，核心为鎏金太子佛，高7.2m，重12吨，整体耗铜量达180吨；太子佛周围环绕9组72只凤凰雕塑，搭配九条栩栩如生的飞龙，造型精美壮观。</w:t>
            </w: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EA316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动态景观、佛教诞生故事演绎，核心展示释迦牟尼诞生的祥瑞场景，兼具观赏、科普与祈福功能。</w:t>
            </w:r>
          </w:p>
        </w:tc>
        <w:tc>
          <w:tcPr>
            <w:tcW w:w="8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1653C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依据《本行经》中释迦牟尼诞生的传说精心打造，生动再现“花开见佛，九龙沐浴”的祥瑞景象，传递佛教“诞生即祥瑞”的核心文化内涵。</w:t>
            </w:r>
          </w:p>
        </w:tc>
        <w:tc>
          <w:tcPr>
            <w:tcW w:w="10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7CD13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大型音乐动态群雕由莲花铜雕、九条飞龙、八名供养人等核心元素组成，莲花底座由四个大力士造型雕塑托起，底部是圆形大理石水池，池水清澈见底，周围环绕九条形态各异的飞龙和八名供养人雕塑。太子佛通体鎏金，色泽鲜亮，在专属背景音乐《佛之诞》响起时，莲花铜雕会缓缓绽放，太子佛从莲花中缓缓升起并自转一周，九条飞龙同时喷出水柱，高达数十米，精准沐浴在太子佛身上，整个场景震撼人心，完美还原佛陀诞生的祥瑞瞬间。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1B4BE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观赏动态喷泉表演，感受“花开见佛”的震撼场景；表演结束后，可在广场两侧接取龙头流出的“圣水”，寓意祈福安康、沾取佛诞祥瑞之气；拍摄表演全过程，定格绝美瞬间。</w:t>
            </w:r>
          </w:p>
        </w:tc>
        <w:tc>
          <w:tcPr>
            <w:tcW w:w="12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CBA4A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平日演出时间为10:00、11:30、13:30、15:00；周末及节假日增加演出场次（具体以景区广播通知为准），每场演出时长约15分钟，建议提前10分钟到场占位。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80BDF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景区标志性动态景观，是游客必看的核心景点之一，表演结束后可领取“圣水”，寄托祈福心愿，周边设有休息区和打卡点。</w:t>
            </w:r>
          </w:p>
        </w:tc>
      </w:tr>
      <w:tr w14:paraId="4EACA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B6F08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灵山胜境</w:t>
            </w:r>
          </w:p>
        </w:tc>
        <w:tc>
          <w:tcPr>
            <w:tcW w:w="7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DEC2B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LS-007</w:t>
            </w:r>
          </w:p>
        </w:tc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C4B72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降魔浮雕</w:t>
            </w:r>
          </w:p>
        </w:tc>
        <w:tc>
          <w:tcPr>
            <w:tcW w:w="7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7791A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九龙灌浴北侧，阿育王柱前方，紧贴景区中轴线，两侧设有观赏步道，是连接九龙灌浴与阿育王柱的重要景观节点。</w:t>
            </w:r>
          </w:p>
        </w:tc>
        <w:tc>
          <w:tcPr>
            <w:tcW w:w="11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BE569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长26m，高4.6m的巨型石雕，采用整块优质花岗岩雕刻而成，浮雕厚度均匀，雕刻深度适中，立体感极强。</w:t>
            </w: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86EBF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佛教故事展示、艺术景观，核心用于科普佛教文化，展示佛陀成道的艰辛历程，兼具艺术观赏与文化传播功能。</w:t>
            </w:r>
          </w:p>
        </w:tc>
        <w:tc>
          <w:tcPr>
            <w:tcW w:w="8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A351B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生动再现佛陀在菩提树下静坐修行，战胜魔王波旬各种诱惑与威胁，最终觉悟成佛的艰辛历程，传递“坚守本心、终能成道”的禅理。</w:t>
            </w:r>
          </w:p>
        </w:tc>
        <w:tc>
          <w:tcPr>
            <w:tcW w:w="10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876BC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浮雕采用高浮雕与浅浮雕相结合的精湛手法，分层刻画场景，层次感十足。浮雕中央，佛陀端坐于菩提树下，神情坚定、目光如炬，尽显佛法的无畏与庄严；两侧，魔王波旬率领魔女、魔兵，以美色、财富、武力等各种方式诱惑、威胁佛陀，魔女身姿妖娆、魔兵面目狰狞，与佛陀的沉稳无畏形成鲜明对比。雕刻细节极为丰富，人物的表情、动作、服饰都栩栩如生，甚至发丝、衣纹都清晰可辨，是佛教艺术中的珍品，极具观赏与研究价值。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EA4F3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观赏精湛的浮雕艺术，感受佛教雕刻的魅力；聆听佛陀降魔成道的故事，深入理解佛教禅理；寻找浮雕中的细节，分辨不同人物的身份与神态，感受艺术与文化的融合。</w:t>
            </w:r>
          </w:p>
        </w:tc>
        <w:tc>
          <w:tcPr>
            <w:tcW w:w="12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F2469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全天开放，无时间限制，浮雕前设有防护设施，方便游客观赏、拍照，不受天气影响。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0F323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佛教文化核心科普点，雕刻工艺精湛，是了解佛陀“八相成道”关键环节的重要景观，适合亲子、文化爱好者细细品味。</w:t>
            </w:r>
          </w:p>
        </w:tc>
      </w:tr>
      <w:tr w14:paraId="6C679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332DA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灵山胜境</w:t>
            </w:r>
          </w:p>
        </w:tc>
        <w:tc>
          <w:tcPr>
            <w:tcW w:w="7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D00E4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LS-008</w:t>
            </w:r>
          </w:p>
        </w:tc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48270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阿育王柱</w:t>
            </w:r>
          </w:p>
        </w:tc>
        <w:tc>
          <w:tcPr>
            <w:tcW w:w="7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753C3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降魔浮雕北侧，祥符禅寺正前方，矗立在景区中轴线之上，与灵山大佛、五智门形成一条直线，庄严肃穆。</w:t>
            </w:r>
          </w:p>
        </w:tc>
        <w:tc>
          <w:tcPr>
            <w:tcW w:w="11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64288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通高16.9m，直径1.8m，总重量达180吨，采用整块优质花岗岩一次性雕刻而成，柱头雕刻四头朝向不同方向的狮子，造型威严。</w:t>
            </w: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6DD5B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佛教文化象征、地标景观，核心用于传递佛教和平精神，纪念佛法东传的历史，兼具地标打卡与文化科普功能。</w:t>
            </w:r>
          </w:p>
        </w:tc>
        <w:tc>
          <w:tcPr>
            <w:tcW w:w="8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3639F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复刻古印度阿育王石柱的造型，柱头四头狮子分别朝向东南西北四方，象征佛法向世界各地传播，彰显佛教“和平、包容、普度”的核心精神。</w:t>
            </w:r>
          </w:p>
        </w:tc>
        <w:tc>
          <w:tcPr>
            <w:tcW w:w="10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C1E91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阿育王柱由整块优质花岗岩精心雕刻而成，雕刻工艺精湛，柱身表面打磨光滑，刻有“阿育王柱”四个大字及相关梵文经文，字体工整、苍劲有力，历经多年风雨依旧清晰可辨。柱头雕刻的四头狮子，形态威严、栩栩如生，每头狮子的表情、姿态都各不相同，尽显王者风范。阿育王是古印度历史上最著名的弘扬佛法的国王，他统一印度后放下屠刀、笃信佛教，将佛法传播至世界各地，这根石柱也成为佛教从印度传入中国的重要历史象征，连接着中印两国的佛教文化渊源。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EADD7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瞻仰巨型石柱，感受其威严气势；拍摄四狮柱头的精美细节，了解其象征意义；聆听阿育王弘扬佛法的故事，深入了解佛教东传的历史。</w:t>
            </w:r>
          </w:p>
        </w:tc>
        <w:tc>
          <w:tcPr>
            <w:tcW w:w="12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C4697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全天开放，无时间限制，石柱周边设有开阔的观赏区域，方便游客观赏、拍照，不受天气及景区演艺活动影响。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0E838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景区标志性石质地标，与灵山大佛、五智门形成呼应，构成景区中轴线的核心景观序列，是佛教文化传播的重要载体。</w:t>
            </w:r>
          </w:p>
        </w:tc>
      </w:tr>
      <w:tr w14:paraId="6423D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6E6C1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灵山胜境</w:t>
            </w:r>
          </w:p>
        </w:tc>
        <w:tc>
          <w:tcPr>
            <w:tcW w:w="7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489E5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LS-009</w:t>
            </w:r>
          </w:p>
        </w:tc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DF77E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百子戏弥勒</w:t>
            </w:r>
          </w:p>
        </w:tc>
        <w:tc>
          <w:tcPr>
            <w:tcW w:w="7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DAAB1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阿育王柱与祥符禅寺之间，处于景区中轴线旁侧，周边设有休息座椅，是游客驻足祈福、拍照的热门点位。</w:t>
            </w:r>
          </w:p>
        </w:tc>
        <w:tc>
          <w:tcPr>
            <w:tcW w:w="11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FEE11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高3m，宽7.8m，总重量达9吨的青铜群雕，弥勒佛呈卧姿，袒胸露腹、笑容满面，身上塑有百名嬉戏的孩童，形态各异、生动活泼。</w:t>
            </w: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0E01D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祈福景观、民俗文化展示，核心用于传递欢喜、包容的理念，满足游客祈福心愿，兼具民俗体验与亲子互动功能。</w:t>
            </w:r>
          </w:p>
        </w:tc>
        <w:tc>
          <w:tcPr>
            <w:tcW w:w="8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8FA51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弥勒佛是佛教中的未来佛，象征着“欢喜、包容、慈悲”，百子环绕在弥勒佛身边，寓意“多子多福、家庭和睦、子孙满堂”，完美融合了佛教的“慈悲喜舍”与民间的祈福愿望。</w:t>
            </w:r>
          </w:p>
        </w:tc>
        <w:tc>
          <w:tcPr>
            <w:tcW w:w="10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C8B86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青铜群雕采用优质青铜铸造，经过特殊防腐处理，色泽温润，造型精美。群雕中，弥勒佛呈舒适的卧姿，袒胸露腹，嘴角上扬，笑容憨厚可掬，尽显“大肚能容天下难容之事”的包容气度。身上塑有的百名孩童，形态各异、生动活泼，有的攀爬在弥勒佛身上，有的在其身边嬉戏打闹，有的挠弥勒佛的肚皮，每个孩童的表情、动作都独具特色，充满童趣，展现出浓郁的民间艺术灵动之美，深受游客尤其是亲子家庭的喜爱。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E4165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触摸弥勒佛的肚皮，寓意“摸弥勒肚皮，享一生福气”，寄托顺遂安康的心愿；寻找百名孩童的不同姿态，感受民间艺术的魅力；亲子互动拍照，定格温馨瞬间，祈求家庭和睦、子孙满堂。</w:t>
            </w:r>
          </w:p>
        </w:tc>
        <w:tc>
          <w:tcPr>
            <w:tcW w:w="12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0CEBE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全天开放，无时间限制，群雕前无遮挡，方便游客观赏、触摸、拍照，周边设有休息区域，适合驻足停留。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FFCD6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民俗祈福热门点位，亲子互动拍照的绝佳去处，群雕细节丰富，兼具佛教文化与民俗风情，是景区内最具亲和力的景观之一。</w:t>
            </w:r>
          </w:p>
        </w:tc>
      </w:tr>
      <w:tr w14:paraId="68730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499CB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灵山胜境</w:t>
            </w:r>
          </w:p>
        </w:tc>
        <w:tc>
          <w:tcPr>
            <w:tcW w:w="7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DAAB7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LS-010</w:t>
            </w:r>
          </w:p>
        </w:tc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98230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祥符禅寺</w:t>
            </w:r>
          </w:p>
        </w:tc>
        <w:tc>
          <w:tcPr>
            <w:tcW w:w="7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F14FA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灵山胜境中轴核心，灵山大佛基座之下，四周绿树环绕，环境清幽，是景区内历史最悠久的人文景观。</w:t>
            </w:r>
          </w:p>
        </w:tc>
        <w:tc>
          <w:tcPr>
            <w:tcW w:w="11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F58DC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唐代古刹，占地约30亩，整体采用仿唐重檐歇山式建筑风格，布局完整，包含弥勒殿、大雄宝殿、钟楼、鼓楼，寺内还有六角井、八角井、白莲池、千年古银杏等珍贵历史遗迹；钟楼内悬挂重12.8吨的“祥符禅钟”。</w:t>
            </w: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DCD05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宗教活动开展、千年古刹瞻仰，核心用于佛教信徒礼佛祈福，同时展示江南禅宗文化，兼具宗教体验、历史科普与人文观赏功能。</w:t>
            </w:r>
          </w:p>
        </w:tc>
        <w:tc>
          <w:tcPr>
            <w:tcW w:w="8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CFE76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始建于唐贞观年间，由玄奘法师的弟子窥基大师开坛讲经，北宋年间正式更名为“祥符禅寺”，历经千年风雨洗礼，香火绵延不绝，是江南地区重要的千年禅宗祖庭，也是佛教文化传承与传播的重要场所。</w:t>
            </w:r>
          </w:p>
        </w:tc>
        <w:tc>
          <w:tcPr>
            <w:tcW w:w="10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6C193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祥符禅寺布局严谨、错落有致，整体采用仿唐重檐歇山式建筑风格，红墙黛瓦、飞檐翘角，尽显唐代古建的庄严与恢弘。大雄宝殿内供奉着释迦牟尼佛及迦叶、阿难两大弟子，佛像庄严慈祥，香火鼎盛，是信徒礼佛的核心场所；钟楼内悬挂着一口重12.8吨的“祥符禅钟”，钟声浑厚洪亮，响彻整个灵山山谷。寺内的六角井是唐代名泉，曾被茶圣陆羽品鉴，列为江南名泉之一，井水清澈甘甜；千年古银杏树龄超过千年，枝繁叶茂，见证了寺院的兴衰变迁与灵山的千年发展，秋季金黄的树叶铺满寺院，意境绝美。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F5827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礼佛祈福，虔诚朝拜，寄托美好心愿；聆听祥符禅钟的浑厚钟声，感受禅意悠远；观赏唐代古建与千年历史遗迹，秋季可欣赏千年银杏的金黄景致，感受古刹的静谧与庄严。</w:t>
            </w:r>
          </w:p>
        </w:tc>
        <w:tc>
          <w:tcPr>
            <w:tcW w:w="12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12EAD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全天开放，宗教活动正常开展；钟楼定时有钟声表演，具体时间以景区广播通知为准，寺内禁止大声喧哗，需保持庄严肃穆。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59BCB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景区历史文化根基，始建于唐贞观年间，是江南千年禅宗祖庭，承载着丰富的佛教文化与历史底蕴，是了解灵山历史的重要场所。</w:t>
            </w:r>
          </w:p>
        </w:tc>
      </w:tr>
      <w:tr w14:paraId="47DF0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0344A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灵山胜境</w:t>
            </w:r>
          </w:p>
        </w:tc>
        <w:tc>
          <w:tcPr>
            <w:tcW w:w="7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DB817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LS-011</w:t>
            </w:r>
          </w:p>
        </w:tc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DB04A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灵山大佛</w:t>
            </w:r>
          </w:p>
        </w:tc>
        <w:tc>
          <w:tcPr>
            <w:tcW w:w="7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F551B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祥符禅寺北侧，秦履峰南侧，矗立在景区最高处，是整个灵山胜境的核心地标，可俯瞰整个景区及太湖风光。</w:t>
            </w:r>
          </w:p>
        </w:tc>
        <w:tc>
          <w:tcPr>
            <w:tcW w:w="11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5E395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佛像高88m（主体高度79m+莲花瓣高度9m），含台基总高101.5m，耗铜量达725吨，由2000块铸铜面板拼接而成，</w:t>
            </w: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BF335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</w:p>
        </w:tc>
        <w:tc>
          <w:tcPr>
            <w:tcW w:w="8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24F43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</w:p>
        </w:tc>
        <w:tc>
          <w:tcPr>
            <w:tcW w:w="10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4CC15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D0213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</w:p>
        </w:tc>
        <w:tc>
          <w:tcPr>
            <w:tcW w:w="12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B24F3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22568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</w:p>
        </w:tc>
      </w:tr>
      <w:tr w14:paraId="7B2DB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005FC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灵山胜境</w:t>
            </w:r>
          </w:p>
        </w:tc>
        <w:tc>
          <w:tcPr>
            <w:tcW w:w="7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9AD50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LS-012</w:t>
            </w:r>
          </w:p>
        </w:tc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610CB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佛教文化博览馆</w:t>
            </w:r>
          </w:p>
        </w:tc>
        <w:tc>
          <w:tcPr>
            <w:tcW w:w="7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816FF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灵山大佛座基内，共三层结构，每层功能不同，布局合理，是灵山博物馆的核心展区，地理位置便利，方便游客参观，与佛脚平台入口相邻。</w:t>
            </w:r>
          </w:p>
        </w:tc>
        <w:tc>
          <w:tcPr>
            <w:tcW w:w="11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5A03E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总建筑面积达10000㎡，为三层框架结构，层高均超4米，空间开阔通透；一层展示五方五佛与佛教四大名山文化，二层介绍世界佛教发展史，三层为万佛殿；馆内配备智能导览屏、沉浸式投影、文物复刻展柜等现代化展陈设施。</w:t>
            </w: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3AF11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佛教文化展示、科普教育，核心用于展示佛教历史、文化内涵与艺术成果，兼具科普、观赏与互动体验功能，免费向游客开放，是灵山胜境的文化科普核心阵地。</w:t>
            </w:r>
          </w:p>
        </w:tc>
        <w:tc>
          <w:tcPr>
            <w:tcW w:w="8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FA101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系统展示五方五佛、中国佛教四大名山的文化特色，梳理世界佛教的发展脉络，三层万佛殿内的9999尊小佛像与室外灵山大佛合称为“万佛朝宗”，彰显佛教的庄严与恢弘。博览馆的展陈设计兼顾专业性与通俗性，让不同年龄段、不同文化背景的游客都能读懂佛教文化。</w:t>
            </w:r>
          </w:p>
        </w:tc>
        <w:tc>
          <w:tcPr>
            <w:tcW w:w="10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9C82A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佛教文化博览馆设于灵山大佛三层座基内，是灵山博物馆的核心组成部分，整体装修融合佛教元素与现代设计理念，恢弘大气且充满禅意。一层展厅以“五方五佛”与中国佛教四大名山为核心，陈列着数十尊佛像复刻品、历代佛教法器、名山文化卷轴，搭配实景沙盘，直观展现五台山、普陀山等名山的地理格局与宗教地位；二层展厅以时间为轴线，通过图文展板、沉浸式投影、文物复刻，详细介绍世界佛教的发展历程，从释迦牟尼佛祖成道，到佛法在印度、中国、东南亚等地的传播，脉络清晰，其中“佛法东传”互动区可让游客通过触屏了解关键历史节点；三层为万佛殿，殿内采用鎏金装饰与暖光照明，9999尊灵山大佛真身小佛像整齐排布于殿内四周与穹顶，每尊小佛均按1:100比例复刻大佛造型，工艺精细，与室外的灵山大佛形成“上下呼应、万佛朝宗”的震撼格局，殿中央还设有祈福台，供游客静心祈愿。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26945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体验智能导览，深入了解佛教历史与四大名山文化；在二层互动区参与佛法东传知识问答，解锁趣味科普内容；在三层万佛殿打卡祈福，拍摄金碧辉煌的佛像阵列；观赏馆内珍藏的佛教文物复刻品，感受佛教艺术的传承。</w:t>
            </w:r>
          </w:p>
        </w:tc>
        <w:tc>
          <w:tcPr>
            <w:tcW w:w="12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2CF59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随灵山大佛开放时间同步运营（8:00-17:00），冬季闭馆时间提前至16:30；馆内设有免费讲解服务，讲解时段为9:30、11:00、14:30、16:00，无需预约，在一层入口集合即可；沉浸式投影体验每30分钟一场，循环播放。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4E89D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灵山博物馆核心展区，免费参观，馆内禁止触摸文物展柜与佛像，禁止使用闪光灯拍照；三层万佛殿内可免费领取祈福卡，写下心愿后悬挂于指定祈福区。</w:t>
            </w:r>
          </w:p>
        </w:tc>
      </w:tr>
      <w:tr w14:paraId="6C3E1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0107B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灵山胜境</w:t>
            </w:r>
          </w:p>
        </w:tc>
        <w:tc>
          <w:tcPr>
            <w:tcW w:w="7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0A88E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LS-013</w:t>
            </w:r>
          </w:p>
        </w:tc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10841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灵山梵宫</w:t>
            </w:r>
          </w:p>
        </w:tc>
        <w:tc>
          <w:tcPr>
            <w:tcW w:w="7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DE91A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灵山胜境西侧，香水海之畔，与五印坛城隔湖相望，背靠秦履峰余脉，地势开阔，是景区内建筑规模最大、艺术价值最高的单体建筑。</w:t>
            </w:r>
          </w:p>
        </w:tc>
        <w:tc>
          <w:tcPr>
            <w:tcW w:w="11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BEBE3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筑面积达72000㎡，最高处66.5米，整体呈“莲花环抱”之势，拥有五座错落分布的莲花圣塔；建筑主体采用钢混结构，外立面融合石材雕刻与玻璃幕墙，内部汇集东阳木雕、琉璃、油画、景泰蓝、玉雕、漆画等多种传统工艺；圣坛为曼陀罗形态，可容纳2000人同时观演，荣获中国建筑工程最高奖——鲁班奖。</w:t>
            </w: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C10C7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佛教艺术殿堂、国际佛事活动举办地，核心用于展示佛教艺术瑰宝，举办世界佛教论坛等高端佛事活动，同时为游客提供艺术观赏、演艺体验服务。</w:t>
            </w:r>
          </w:p>
        </w:tc>
        <w:tc>
          <w:tcPr>
            <w:tcW w:w="8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84865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融合中国传统佛教建筑、敦煌石窟艺术与现代建筑设计理念，以“莲花藏世界”为设计核心，五座莲花圣塔象征五方五佛，曼陀罗形态圣坛寓意宇宙圆满，是佛教文化与传统艺术完美融合的典范，也是第二、四届世界佛教论坛的永久会址。</w:t>
            </w:r>
          </w:p>
        </w:tc>
        <w:tc>
          <w:tcPr>
            <w:tcW w:w="10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078A3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灵山梵宫于2008年建成，凭借其极致的艺术价值与恢弘的建筑规模，被誉为“东方卢浮宫”。建筑外立面以米黄色石材为基底，雕刻着莲花、飞天、经文等佛教元素，五座莲花圣塔矗立其上，塔刹采用鎏金工艺，在阳光下熠熠生辉。内部空间更是堪称“艺术殿堂”，每一处细节都凝聚着非遗传承人的心血：廊厅两侧的12幅高12米、宽3米的“世界佛教传法图”油画，由多名油画家耗时数年创作，笔触细腻，色彩绚丽，完整再现了佛教在世界各地的传播历程；中庭28米高的星空穹顶，镶嵌着数万颗进口LED灯，可模拟日月星辰的流转变化，搭配穹顶下方的东阳木雕飞天，行走其间仿佛置身于宇宙苍穹与佛国仙境之中；梵宫核心的琉璃巨制《华藏世界》，宽8米、高10米，由160块彩色琉璃拼接而成，采用古法脱蜡铸造工艺，融入佛教“华藏世界”的核心意象，色彩斑斓，晶莹剔透，是目前世界上最大的琉璃艺术作品之一。此外，梵宫内的景泰蓝须弥灯、玉雕佛龛、漆画屏风等，均为非遗艺术精品，尽显中华传统工艺的魅力。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A8286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观赏东阳木雕、琉璃、油画等非遗艺术瑰宝，感受传统工艺的精湛；在中庭仰望星空穹顶，体验“置身佛国”的奇幻意境；观看《灵山吉祥颂》大型演出，沉浸式感受佛陀成道的故事；打卡梵宫建筑全景，拍摄“莲花圣塔”与香水海的同框美景。</w:t>
            </w:r>
          </w:p>
        </w:tc>
        <w:tc>
          <w:tcPr>
            <w:tcW w:w="12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C7B1B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9:00-17:00开放，冬季闭馆时间提前至16:30；《灵山吉祥颂》演出时间为10:35、11:30、14:00、16:00，每场时长约20分钟，凭景区大门票免费入场，建议提前30分钟到场排队占座；节假日会根据客流加演1-2场，具体以景区广播与官方小程序通知为准。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ED882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被誉为“东方卢浮宫”，第二、四届世界佛教论坛举办地；梵宫内部分区域（如圣坛）禁止随意走动，需遵循工作人员指引；拍照时禁止使用闪光灯，以免损伤油画与琉璃作品。</w:t>
            </w:r>
          </w:p>
        </w:tc>
      </w:tr>
      <w:tr w14:paraId="4618C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D2D08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灵山胜境</w:t>
            </w:r>
          </w:p>
        </w:tc>
        <w:tc>
          <w:tcPr>
            <w:tcW w:w="7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97972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LS-014</w:t>
            </w:r>
          </w:p>
        </w:tc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E0AA2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五印坛城</w:t>
            </w:r>
          </w:p>
        </w:tc>
        <w:tc>
          <w:tcPr>
            <w:tcW w:w="7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DDBA0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香水海中央的独立圆岛上，灵山梵宫南侧，通过景观栈道与梵宫相连，四面环水，环境清幽，藏式建筑风格与周边江南景观形成鲜明对比。</w:t>
            </w:r>
          </w:p>
        </w:tc>
        <w:tc>
          <w:tcPr>
            <w:tcW w:w="11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88235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五层重檐楼宇，总高约30米，占地5000㎡，整体采用藏式碉楼建筑风格，白墙红边金顶，墙体采用花岗岩砌筑，屋顶覆盖鎏金铜瓦；四门分别安置马宝、孔雀、共命鸟、象宝四尊瑞兽雕塑，每尊瑞兽高2.5米，采用青铜铸造；内部设有主殿、展厅、转经筒长廊等区域，陈列着数百件藏传佛教文物。</w:t>
            </w: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97C40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藏传佛教文化展示中心、禅意祈福场所，核心用于展示藏传佛教的历史、艺术与文化，为游客提供藏传佛教文化体验与祈福服务。</w:t>
            </w:r>
          </w:p>
        </w:tc>
        <w:tc>
          <w:tcPr>
            <w:tcW w:w="8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75176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“五印”代表五方五佛的五种手印（施无畏印、与愿印、说法印、禅定印、降魔印），坛城是藏传佛教中的“曼陀罗道场”，象征着宇宙的和谐、圆满与神圣；五印坛城的建造，体现了汉传佛教、藏传佛教的文化交融，彰显了佛教的包容性。</w:t>
            </w:r>
          </w:p>
        </w:tc>
        <w:tc>
          <w:tcPr>
            <w:tcW w:w="10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2CD76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五印坛城以西藏拉萨布达拉宫雪村大门为原型设计山门，门楣处雕刻着藏文经文与吉祥八宝图案，气势庄严。整座建筑白墙如练，红边勾勒出建筑轮廓，鎏金铜瓦打造的屋顶在阳光与湖水的映衬下，闪耀着金色光芒，四门的瑞兽雕塑造型生动，各有寓意：马宝象征吉祥如意，孔雀代表智慧光明，共命鸟寓意和睦友爱，象宝象征太平盛世。内部装饰延续了藏传佛教的华丽风格，墙体绘有彩色唐卡，内容涵盖藏传佛教的诸佛、菩萨、护法神等，采用天然矿物颜料绘制，历经百年仍色彩鲜艳；主殿内供奉着五方五佛的藏式造像，佛像由尼泊尔工匠手工雕刻，鎏金工艺精湛，神态庄严。转经筒长廊环绕主殿，摆放着108个纯铜转经筒，筒内装有藏文经文，游客可顺时针转动转经筒，寓意祈福消灾、积累功德。此外，馆内还设有藏传佛教文化展厅，陈列着唐卡、法器、藏香等珍贵文物，详细介绍藏传佛教的发展历程与文化特色。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B1703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体验藏传佛教文化，参观藏式建筑与唐卡展厅；顺时针转动转经筒，寄托祈福安康的心愿；登至五层顶层观景台，俯瞰香水海、灵山梵宫与灵山大佛的全景，感受“三水环抱、佛塔相映”的绝美意境；参与藏香制作体验，亲手制作属于自己的藏香。</w:t>
            </w:r>
          </w:p>
        </w:tc>
        <w:tc>
          <w:tcPr>
            <w:tcW w:w="12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A32EA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9:00-17:00开放，冬季闭馆时间提前至16:30；转经筒长廊全天开放，藏香制作体验需提前在景区小程序预约，体验时段为10:00、14:00，每场时长约40分钟，费用自理；内部展厅禁止触摸文物与佛像，禁止大声喧哗。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EB4B1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藏传佛教文化核心区，有“小布达拉宫”之称；与灵山梵宫、曼飞龙塔共同构成佛教三大语系建筑群落；因位于湖心岛，雨天栈道可能湿滑，游览时需注意安全。</w:t>
            </w:r>
          </w:p>
        </w:tc>
      </w:tr>
      <w:tr w14:paraId="36EF3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0314A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灵山胜境</w:t>
            </w:r>
          </w:p>
        </w:tc>
        <w:tc>
          <w:tcPr>
            <w:tcW w:w="7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6C45E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LS-015</w:t>
            </w:r>
          </w:p>
        </w:tc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79E42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曼飞龙塔</w:t>
            </w:r>
          </w:p>
        </w:tc>
        <w:tc>
          <w:tcPr>
            <w:tcW w:w="7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F7BE0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五印坛城北侧，香水海北岸的景观绿地上，与五印坛城隔岸相望，背靠灵山梵宫，处于佛教三大语系建筑群落的核心位置。</w:t>
            </w:r>
          </w:p>
        </w:tc>
        <w:tc>
          <w:tcPr>
            <w:tcW w:w="11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FD3AC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主塔高16.9m，底部为直径10米的圆形须弥座，由一座主塔和八座高约8米的小塔组成九塔组合；塔身以白色花岗岩为主要材质，表面雕刻着精美的佛教浮雕与纹饰，塔刹采用鎏金铜质，呈锥形；整体为南传佛教干栏式建筑风格，兼具傣族建筑特色。</w:t>
            </w: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F709A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南传佛教建筑展示、景观打卡地标，核心用于展示南传佛教的建筑美学与文化特色，丰富景区的佛教文化内涵，同时作为特色景观供游客观赏、拍照。</w:t>
            </w:r>
          </w:p>
        </w:tc>
        <w:tc>
          <w:tcPr>
            <w:tcW w:w="8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0BCC1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复刻云南西双版纳景洪市的曼飞龙白塔，是南传佛教的标志性建筑之一；九塔组合象征着南传佛教的九种智慧，也代表着佛陀的九种功德；这座佛塔的建造，让汉传、藏传、南传三大语系佛教建筑齐聚灵山，彰显了佛教文化的多元性与包容性。</w:t>
            </w:r>
          </w:p>
        </w:tc>
        <w:tc>
          <w:tcPr>
            <w:tcW w:w="10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FA718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曼飞龙塔又称“白塔”，是灵山胜境中代表南传佛教文化的核心建筑，完全复刻了云南西双版纳曼飞龙白塔的形制与工艺。主塔矗立在圆形须弥座中央，塔身呈葫芦状，自上而下逐渐收窄，塔刹高耸，鎏金装饰熠熠生辉；八座小塔环绕主塔分布，呈八角形排列，塔身造型与主塔相似，比例协调，形成“众星拱月”的格局。塔身表面的雕刻极为精美，采用浅浮雕工艺，刻有释迦牟尼佛成道图、阿罗汉像、莲花纹、卷草纹等南传佛教特色图案，线条流畅，造型生动，展现了傣族雕刻艺术的独特魅力。须弥座的侧面刻有傣文经文与吉祥图案，彰显了南传佛教的文化特色。白色的塔身与金色的塔刹在阳光的照耀下，与周边的绿水、绿树相映成趣，形成一道独具异域风情的景观。站在塔前，既能感受到南传佛教建筑的简洁庄严，也能体会到不同佛教文化交融的独特魅力。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28A4C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拍照打卡，感受南传佛教建筑的异域美学；对比曼飞龙塔（南传）、灵山梵宫（汉传）、五印坛城（藏传）的建筑差异，了解佛教三大语系的文化特色；拍摄九塔组合全景，搭配香水海与五印坛城背景，定格绝美瞬间；解读塔身雕刻的图案与经文，深入了解南传佛教文化。</w:t>
            </w:r>
          </w:p>
        </w:tc>
        <w:tc>
          <w:tcPr>
            <w:tcW w:w="12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15DCF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全天开放，无时间限制；塔身周边设有观景步道与休息座椅，方便游客观赏、拍照；因塔身采用花岗岩雕刻，表面光滑，雨天游览时需注意防滑。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82DDF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景区异域风格地标，与五印坛城、灵山梵宫形成佛教三大语系建筑群落；塔身雕刻细节丰富，适合文化爱好者与摄影爱好者细细品味；夜间有灯光亮化，塔刹与塔身轮廓会被点亮，夜景同样绝美。</w:t>
            </w:r>
          </w:p>
        </w:tc>
      </w:tr>
      <w:tr w14:paraId="15EBE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11061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灵山胜境</w:t>
            </w:r>
          </w:p>
        </w:tc>
        <w:tc>
          <w:tcPr>
            <w:tcW w:w="7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BBF16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LS-016</w:t>
            </w:r>
          </w:p>
        </w:tc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CC55E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无尽意斋</w:t>
            </w:r>
          </w:p>
        </w:tc>
        <w:tc>
          <w:tcPr>
            <w:tcW w:w="7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3B4AB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祥符禅寺西北侧，灵山大佛左下方的山林间，毗邻景区的禅意休息区，环境清幽，远离景区主客流，是一处闹中取静的人文景观。</w:t>
            </w:r>
          </w:p>
        </w:tc>
        <w:tc>
          <w:tcPr>
            <w:tcW w:w="11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D5260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占地600㎡，为典型的北京四合院风格建筑，坐北朝南，由正房、东西厢房、倒座房组成，围合形成天井；建筑采用青砖灰瓦、木质梁柱，门窗为传统雕花样式，复刻赵朴初先生北京故居的建筑格局与内饰风格；院内设有景观绿植、石桌石凳，建筑面积约400㎡。</w:t>
            </w: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EEFAA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名人纪念馆、佛教文化展示、人文休憩场所，核心用于纪念赵朴初先生，展示其与灵山的渊源及对佛教文化的贡献，同时为游客提供一处静心休憩、感受人文禅意的场所。</w:t>
            </w:r>
          </w:p>
        </w:tc>
        <w:tc>
          <w:tcPr>
            <w:tcW w:w="8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DE0CD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“无尽意”取自佛教经典《无尽意菩萨经》，象征着赵朴初先生对佛教文化传承、慈善事业发展的无尽初心与执着追求；无尽意斋作为赵朴初先生的纪念馆，是灵山胜境人文底蕴的重要载体，彰显了“佛教文化+人文精神”的融合。</w:t>
            </w:r>
          </w:p>
        </w:tc>
        <w:tc>
          <w:tcPr>
            <w:tcW w:w="10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99912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无尽意斋于2008年建成，完全以赵朴初先生北京西城区的故居为原型复刻建造，一砖一瓦、一草一木都力求还原故居的原貌。建筑为典型的北京四合院格局，青砖灰瓦古朴厚重，木质梁柱雕刻着简洁的吉祥图案，雕花门窗采用榫卯结构，尽显中式建筑的精巧。正房为纪念馆的核心展区，分为“生平事迹厅”“灵山渊源厅”“书法作品厅”三个部分：生平事迹厅通过图文展板、老照片、实物陈列，详细介绍赵朴初先生的一生，包括他投身佛教事业、参与慈善活动、推动中外文化交流的重要事迹；灵山渊源厅陈列着赵朴初先生与灵山胜境的往来书信、题字手稿、合影照片，展现了他从灵山胜境立项到建成开光，全程参与、悉心指导的深厚渊源；书法作品厅展出了赵朴初先生的数十幅书法真迹与复刻品，其书法兼具颜体的浑厚与柳体的挺拔，内容多为佛教经文、禅意诗句，笔力遒劲，意境悠远。东西厢房设有临时展厅与禅意茶室，临时展厅会定期举办佛教文化、书法艺术相关展览，禅意茶室提供免费的禅茶品鉴，游客可在此静坐品茗，感受宁静。天井内种植着海棠、石榴、翠竹等绿植，搭配石桌石凳，微风拂过，竹影婆娑，充满了中式庭院的禅意与雅致。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258EC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参观赵朴初先生纪念馆，了解其生平事迹与对佛教文化的贡献；欣赏赵朴初先生的书法作品，感受其书法艺术的魅力；在天井的石桌石凳处静坐休憩，远离景区喧嚣，享受片刻的宁静；在禅意茶室免费品鉴禅茶，体验禅茶一味的意境；参与临时展厅的文化展览，丰富人文体验。</w:t>
            </w:r>
          </w:p>
        </w:tc>
        <w:tc>
          <w:tcPr>
            <w:tcW w:w="12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2C084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9:00-17:00开放，冬季闭馆时间提前至16:30；禅茶品鉴全天免费提供，茶叶为景区自产的灵山禅茶，需自行取用；临时展厅的展览内容会定期更新，可通过景区小程序了解最新展览信息；馆内禁止触摸书法作品与实物陈列，禁止大声喧哗。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12BFA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景区人文文化重要节点，免费参观；因位于山林间，道路略有坡度，行动不便的游客可乘坐景区观光车前往（观光车费用自理）；正房的书法作品真迹为重点保护文物，禁止使用闪光灯拍照。</w:t>
            </w:r>
          </w:p>
        </w:tc>
      </w:tr>
    </w:tbl>
    <w:p w14:paraId="670470ED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3F4FEF3F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3FDFD1E9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0FA8D25B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149721BF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4A50B3DF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6440CB86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表2：拈花湾禅意小镇 景点数据集</w:t>
      </w:r>
    </w:p>
    <w:tbl>
      <w:tblPr>
        <w:tblStyle w:val="2"/>
        <w:tblW w:w="104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5"/>
        <w:gridCol w:w="791"/>
        <w:gridCol w:w="1001"/>
        <w:gridCol w:w="764"/>
        <w:gridCol w:w="952"/>
        <w:gridCol w:w="790"/>
        <w:gridCol w:w="982"/>
        <w:gridCol w:w="1714"/>
        <w:gridCol w:w="989"/>
        <w:gridCol w:w="1230"/>
        <w:gridCol w:w="816"/>
      </w:tblGrid>
      <w:tr w14:paraId="16221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F9091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2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景区名称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23696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2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景点ID</w:t>
            </w:r>
          </w:p>
        </w:tc>
        <w:tc>
          <w:tcPr>
            <w:tcW w:w="10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D07E1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2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景点名称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B4524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2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具体位置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5AF0B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2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建筑/景观参数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21016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2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核心功能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3A1B6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2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文化内涵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D814B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2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详细介绍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402CB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2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游玩亮点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DB2E6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2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演艺/开放信息</w:t>
            </w:r>
          </w:p>
        </w:tc>
        <w:tc>
          <w:tcPr>
            <w:tcW w:w="82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5E444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2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备注</w:t>
            </w:r>
          </w:p>
        </w:tc>
      </w:tr>
      <w:tr w14:paraId="06C77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C749E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拈花湾禅意小镇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E3C5A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NH-001</w:t>
            </w:r>
          </w:p>
        </w:tc>
        <w:tc>
          <w:tcPr>
            <w:tcW w:w="10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F8335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拈花广场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22C04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拈花湾禅意小镇入口核心区域，是小镇的门户与集散中心，北接景区入口，南连香月花街，东靠拈花塔，西临梵天花海，地理位置得天独厚。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3A09F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占地约8000㎡，广场中央矗立着高12米的“拈花微笑”主题雕塑，采用青铜铸造，表面鎏金处理；广场地面采用青石板铺设，纹路清晰，四周环绕着景观绿植与中式景观灯，搭配小型水景喷泉，整体布局开阔规整，充满禅意。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97354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小镇门户、集散休憩、文化展示，核心用于游客集散、打卡留念，展示拈花湾“禅意、雅致”的核心调性，同时作为小镇演艺活动的重要举办场地之一。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2EECD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以“拈花微笑”为核心文化符号，源自佛教“迦叶拈花、佛陀微笑”的典故，象征“顿悟成佛”的禅理，传递“宁静、平和、向善”的生活理念，是拈花湾禅意文化的开篇与浓缩。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DEEB1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拈花广场是进入拈花湾禅意小镇的第一站，也是小镇的灵魂节点，整体设计融合中式禅意与日式简约风格，低调而不失雅致。广场中央的“拈花微笑”雕塑是核心景观，雕塑展现佛陀手持莲花、面带温和微笑的模样，身姿挺拔，鎏金表面在阳光下熠熠生辉，细节雕刻精湛，佛陀的衣纹、神态都栩栩如生，传递出宁静祥和的禅意。广场地面的青石板经过特殊打磨，防滑耐磨，上面雕刻着简洁的莲花纹与禅意诗句，与周边的景观绿植、水景喷泉相映成趣。四周的中式景观灯采用木质灯架，灯罩为磨砂玻璃，夜间点亮后光线柔和，营造出静谧悠远的氛围。作为小镇的集散中心，广场周边设有游客服务中心、卫生间、便利店等配套设施，方便游客休息、补给，同时也是小镇大型开园仪式、禅意表演的举办场地，承载着小镇的门户形象与文化展示功能。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D7A8E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与“拈花微笑”雕塑打卡合影，定格禅意瞬间；观赏广场水景与绿植景观，感受禅意氛围；参与广场举办的禅意开园仪式，开启小镇游览之旅；在周边配套设施补给休息，规划游览路线。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E90E2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随拈花湾小镇开放时间同步运营（9:00-21:30），冬季闭园时间提前至20:30；广场内演艺活动每日9:30举办开园仪式，节假日加演14:30场，每场时长约15分钟；夜间景观灯18:00点亮，21:30关闭。</w:t>
            </w:r>
          </w:p>
        </w:tc>
        <w:tc>
          <w:tcPr>
            <w:tcW w:w="82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EE54A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小镇入口核心点位，免费开放，无门票限制；雕塑周边设有防护围栏，禁止攀爬、触摸；广场内禁止大声喧哗，需保持禅意氛围；节假日客流较大，建议错峰打卡。</w:t>
            </w:r>
          </w:p>
        </w:tc>
      </w:tr>
      <w:tr w14:paraId="12537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143B9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拈花湾禅意小镇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0B747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NH-002</w:t>
            </w:r>
          </w:p>
        </w:tc>
        <w:tc>
          <w:tcPr>
            <w:tcW w:w="10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E99D1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梵天花海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B5C5A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拈花湾小镇西侧，拈花广场西南方向，毗邻鹿鸣谷，占地面积广阔，是小镇内规模最大的自然景观区，与周边的禅意建筑相映成趣。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4568A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总占地约30000㎡，分为多个花卉区域，种植格桑花、波斯菊、硫华菊、百日草等多种观赏性花卉，搭配木质步道、景观凉亭、小型风车等设施；步道总长约1500米，宽2米，采用防腐木铺设，贯穿整个花海区域。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F3A81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自然景观观赏、休闲漫步、拍照打卡，核心用于展示自然之美与禅意的融合，为游客提供休闲放松、亲近自然的场所，是小镇内最具人气的自然景观点位。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C996F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以“花伴禅心”为核心内涵，寓意“一花一世界，一叶一菩提”，将自然花卉的柔美与禅意的宁静相结合，传递“顺应自然、心怀美好”的生活哲学，让游客在花海中感受禅意的松弛感。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B9AAE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梵天花海是拈花湾禅意小镇的“自然名片”，整体规划错落有致，根据季节变化种植不同花卉，实现“四季有花、四季有景”。春季格桑花、波斯菊竞相绽放，粉色、白色、紫色的花朵铺满大地，宛如童话世界；夏季硫华菊、百日草盛开，色彩艳丽，生机盎然；秋季波斯菊再次绽放，搭配金黄的芦苇，尽显秋日诗意；冬季虽花卉较少，但步道两侧的绿植依旧翠绿，搭配景观凉亭，依旧充满禅意。花海内的木质步道蜿蜒曲折，贯穿整个花海，步道两侧设有休息长椅，方便游客驻足观赏、拍照打卡。花海中央设有一座木质景观凉亭，采用中式歇山顶设计，木质结构古朴雅致，游客可在此静坐休憩，俯瞰整片花海，感受自然与禅意的完美融合。花海周边种植着翠竹、松柏等绿植，与花卉相互映衬，进一步凸显了小镇的禅意调性。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B3530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四季观赏不同花卉，春季拍格桑花、夏季拍硫华菊，定格绝美花海瞬间；漫步木质步道，感受花海与绿植的清新气息；在景观凉亭静坐休憩，俯瞰花海全景；拍摄花海与远处禅意建筑的同框美景，氛围感拉满。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45775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随拈花湾小镇开放时间同步运营（9:00-21:30），冬季闭园时间提前至20:30；花海内步道全天开放，无时间限制；夜间无专门亮化，建议白天游览；花卉花期随季节变化，可通过景区小程序查询当期花卉品种。</w:t>
            </w:r>
          </w:p>
        </w:tc>
        <w:tc>
          <w:tcPr>
            <w:tcW w:w="82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D0F58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免费开放，禁止采摘花卉、踩踏草坪；步道为防腐木质结构，雨天可能湿滑，游览时需注意安全；夏季花海内蚊虫较多，建议做好防蚊措施；节假日拍照需错峰，避免人群拥挤。</w:t>
            </w:r>
          </w:p>
        </w:tc>
      </w:tr>
      <w:tr w14:paraId="7F5C6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D1B5A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拈花湾禅意小镇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4200E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NH-003</w:t>
            </w:r>
          </w:p>
        </w:tc>
        <w:tc>
          <w:tcPr>
            <w:tcW w:w="10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561C9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香月花街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4FD5F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拈花湾小镇核心区域，北接拈花广场，南连五灯湖，贯穿小镇南北中轴线，是小镇内最繁华的禅意商业街，两侧分布着各类禅意商铺与景观节点。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8FD89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街道总长约800米，宽8米，地面采用青石板铺设，两侧建筑为中式禅意风格，多为两层砖木结构，白墙黛瓦、飞檐翘角，门窗为雕花样式；街道两侧设有景观绿植、中式灯笼、小型水景，搭配木质休憩座椅，整体布局紧凑而雅致。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6CD1B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禅意商业、文化体验、休闲消费，核心用于展示禅意文创、特色美食、非遗手作，为游客提供购物、餐饮、文化体验服务，是感受小镇禅意生活的核心区域。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F228F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以“禅意生活、慢享时光”为核心内涵，将商业与禅意文化深度融合，拒绝过度商业化，每一家商铺、每一处景观都传递着“慢生活、静思考”的禅意理念，让游客在消费体验中感受禅意的魅力。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C42D1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香月花街是拈花湾禅意小镇的“灵魂街巷”，整体建筑风格融合中式禅意与日式町屋特色，白墙黛瓦与木质门窗相映成趣，飞檐翘角上悬挂着中式灯笼，夜间点亮后氛围感十足。街道地面的青石板经过岁月打磨，光滑温润，两侧种植着翠竹、海棠等绿植，搭配小型水景与禅意雕塑，一步一景，处处彰显禅意。街道两侧的商铺各具特色，涵盖禅意文创、非遗手作、特色餐饮、禅茶品鉴等品类，没有喧嚣的叫卖声，只有静谧的氛围，每一家商铺的装修都贴合禅意调性，简约而精致。其中，非遗手作铺可体验剪纸、陶艺、木刻等传统技艺，禅意文创铺售卖佛珠、书签、香薰等特色产品，特色餐饮铺提供素面、禅茶、江南小吃等美食，让游客在游览中感受禅意生活的烟火气。街道中间设有多处木质休憩座椅，方便游客驻足休息、品尝美食，感受慢生活的惬意。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5B9BC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逛禅意商铺，选购佛珠、香薰等文创产品；体验剪纸、陶艺等非遗手作，亲手制作专属禅意纪念品；品尝素面、禅茶等特色美食，感受禅意饮食文化；夜间打卡灯笼街巷，拍摄氛围感禅意夜景。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E876F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随拈花湾小镇开放时间同步运营（9:00-21:30），冬季闭园时间提前至20:30；商铺营业时间为9:30-21:00，部分餐饮商铺会延长至21:30；夜间18:00点亮街道灯笼，21:30关闭；街道内每日有不定时禅意巡游表演，具体以景区广播通知为准。</w:t>
            </w:r>
          </w:p>
        </w:tc>
        <w:tc>
          <w:tcPr>
            <w:tcW w:w="82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14097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免费开放，商铺消费自愿；街道内禁止大声喧哗、追逐打闹，需保持禅意氛围；夜间灯笼点亮后客流较大，建议错峰游览；部分非遗手作体验需提前预约，费用自理。</w:t>
            </w:r>
          </w:p>
        </w:tc>
      </w:tr>
      <w:tr w14:paraId="645D8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0E6A0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拈花湾禅意小镇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58EA8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NH-004</w:t>
            </w:r>
          </w:p>
        </w:tc>
        <w:tc>
          <w:tcPr>
            <w:tcW w:w="10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71693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拈花堂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DAEF7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香月花街中段东侧，毗邻香月花街核心景观区，隐藏在绿植之中，环境清幽，远离街道的喧嚣，是小镇内最具禅意的静心场所之一。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EA449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占地约1200㎡，为中式禅堂建筑，单层砖木结构，白墙黛瓦、朱红门窗，屋顶为歇山顶设计，屋檐下悬挂着木质匾额，刻有“拈花堂”三字；内部设有禅坐区、抄经区、禅茶区，摆放着木质禅椅、案几，整体布局简洁大气，充满静谧感。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BCC70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禅意体验、静心休憩、文化传播，核心用于为游客提供禅坐、抄经、禅茶品鉴等禅意体验服务，传递禅意文化，让游客在喧嚣中寻得内心的宁静。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1B0BC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源自佛教“拈花悟禅”的典故，以“静心、修身、悟道”为核心内涵，传递“心无杂念、回归本真”的禅理，让游客通过禅坐、抄经等体验，感受禅意的力量，缓解生活压力。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7B456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拈花堂是拈花湾禅意小镇的“静心之地”，整体建筑低调内敛，隐藏在翠竹、松柏之中，白墙黛瓦与周边绿植相映成趣，营造出“闹中取静”的禅意氛围。堂内装修简洁大气，没有多余的装饰，墙面悬挂着禅意诗句与佛教经文，地面铺设木质地板，干净整洁。禅坐区摆放着数十把木质禅椅，整齐排列，游客可在此静坐冥想，聆听禅乐，缓解身心疲惫；抄经区提供经文手稿、毛笔、墨汁等物品，游客可亲手抄写经文，在书写中静下心来，感悟禅理；禅茶区设有木质茶桌茶椅，提供免费禅茶品鉴，有专业人员讲解禅茶礼仪，让游客体验“禅茶一味”的意境。拈花堂每日会举办小型禅意讲座，讲解禅意文化与生活哲学，让游客深入了解禅意的内涵，感受禅意生活的魅力。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2F67B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在禅坐区静坐冥想，聆听禅乐，缓解身心压力；亲手抄写经文，感悟禅理，留下专属禅意纪念；免费品鉴禅茶，学习禅茶礼仪，体验禅茶一味的意境；参与禅意讲座，深入了解禅意文化。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65248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9:30-19:00开放，冬季闭馆时间提前至18:00；禅坐、抄经、禅茶品鉴均免费提供，抄经手稿可自愿带走；禅意讲座每日10:30、15:30各一场，每场时长约40分钟，无需预约，现场参与即可；堂内禁止大声喧哗、拍照，需保持绝对安静。</w:t>
            </w:r>
          </w:p>
        </w:tc>
        <w:tc>
          <w:tcPr>
            <w:tcW w:w="82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EAF3B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免费开放，进入堂内需保持安静，手机需调至静音模式；禁止携带零食、饮料进入；抄经时需爱护经文手稿与书写工具，避免损坏；建议穿着舒适、素雅的衣物，贴合禅意氛围。</w:t>
            </w:r>
          </w:p>
        </w:tc>
      </w:tr>
      <w:tr w14:paraId="47AF3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EA91B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拈花湾禅意小镇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30A6C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NH-005</w:t>
            </w:r>
          </w:p>
        </w:tc>
        <w:tc>
          <w:tcPr>
            <w:tcW w:w="10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4DFE3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五灯湖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D07D4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拈花湾小镇南侧，香月花街南端，毗邻妙音台，是小镇内最大的水景景观区，也是小镇夜间灯光秀的核心举办场地，四周环绕着禅意建筑与绿植。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EA212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湖面面积约5000㎡，湖水清澈见底，湖底铺设鹅卵石，湖面设有木质栈道、景观桥、湖心亭等设施；湖中央设有大型灯光投影装置，四周安装有景观灯与水雾装置，搭配岸边的禅意雕塑，景观层次丰富。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337A2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水景观赏、夜间演艺、休闲休憩，核心用于展示水景禅意景观，举办夜间灯光秀、禅意表演等活动，为游客提供休闲休憩、观赏夜景的场所，是小镇夜间最具人气的点位。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FC436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以“灯映禅心、湖光禅意”为核心内涵，五灯象征“五智”，呼应灵山胜境的五智文化，湖水象征“清净本心”，传递“心似湖水，澄澈无染”的禅理，夜间灯光与湖水交融，彰显禅意的灵动之美。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010B0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五灯湖是拈花湾禅意小镇的“水景核心”，湖面开阔，湖水清澈，湖底的鹅卵石清晰可见，岸边种植着垂柳、翠竹、荷花等绿植，夏季荷花盛开时，荷叶亭亭玉立，荷花娇艳欲滴，尽显江南水乡的柔美与禅意。湖面的木质栈道蜿蜒曲折，连接着岸边与湖心亭，栈道两侧设有防护栏，方便游客漫步赏景；湖心亭为中式六角亭，木质结构，飞檐翘角，游客可在此静坐休憩，俯瞰湖面全景，感受湖光山色的惬意。五灯湖最具特色的是夜间灯光秀，每日夜间，湖中央的灯光投影装置会投射出禅意图案、佛教经文等内容，搭配水雾装置，营造出如梦如幻的氛围；岸边的景观灯点亮后，灯光倒映在湖水中，波光粼粼，美不胜收。此外，五灯湖周边还是小镇夜间禅意表演的举办场地，如《禅行》灯光秀、水上禅舞等，让游客在观赏夜景的同时，感受禅意文化的魅力。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137B6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白天漫步木质栈道，观赏湖景与绿植，拍摄荷花美景（夏季）；在湖心亭静坐休憩，感受湖光禅意；夜间观看《禅行》灯光秀，体验如梦如幻的夜景；拍摄灯光倒映湖面的绝美瞬间，氛围感十足。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E934E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随拈花湾小镇开放时间同步运营（9:00-21:30），冬季闭园时间提前至20:30；白天无演艺活动，夜间《禅行》灯光秀每日19:00、20:00各一场，每场时长约30分钟；水雾装置随灯光秀同步开启；湖面栈道夜间需注意安全，避免拥挤。</w:t>
            </w:r>
          </w:p>
        </w:tc>
        <w:tc>
          <w:tcPr>
            <w:tcW w:w="82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70F74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免费开放，禁止在湖中游泳、垂钓、投喂鱼类；夜间灯光秀客流较大，建议提前30分钟到场占位；湖面栈道为木质结构，雨天湿滑，需注意安全；禁止使用闪光灯拍摄灯光秀，以免影响他人观赏。</w:t>
            </w:r>
          </w:p>
        </w:tc>
      </w:tr>
      <w:tr w14:paraId="54E92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22E52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拈花湾禅意小镇</w:t>
            </w:r>
          </w:p>
        </w:tc>
        <w:tc>
          <w:tcPr>
            <w:tcW w:w="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B19DA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NH-006</w:t>
            </w:r>
          </w:p>
        </w:tc>
        <w:tc>
          <w:tcPr>
            <w:tcW w:w="10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2B710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鹿鸣谷</w:t>
            </w:r>
          </w:p>
        </w:tc>
        <w:tc>
          <w:tcPr>
            <w:tcW w:w="7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9A5FB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拈花湾小镇西侧，梵天花海北侧，地处山林之间，是小镇内最静谧的自然景观区，远离主客流，山林植被茂密，空气清新。</w:t>
            </w:r>
          </w:p>
        </w:tc>
        <w:tc>
          <w:tcPr>
            <w:tcW w:w="95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D6BF6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占地约20000㎡，核心为山林景观，种植着香樟、松柏、翠竹等多种绿植，植被覆盖率达90%以上；谷内设有木质步道，总长约1</w:t>
            </w:r>
          </w:p>
        </w:tc>
        <w:tc>
          <w:tcPr>
            <w:tcW w:w="7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720B4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</w:p>
        </w:tc>
        <w:tc>
          <w:tcPr>
            <w:tcW w:w="9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31CA9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</w:p>
        </w:tc>
        <w:tc>
          <w:tcPr>
            <w:tcW w:w="17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301C5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</w:p>
        </w:tc>
        <w:tc>
          <w:tcPr>
            <w:tcW w:w="99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81A59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98F01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</w:p>
        </w:tc>
        <w:tc>
          <w:tcPr>
            <w:tcW w:w="82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5ECCD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</w:rPr>
            </w:pPr>
          </w:p>
        </w:tc>
      </w:tr>
    </w:tbl>
    <w:p w14:paraId="4D595A08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E65E2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5C733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D1161A8"/>
    <w:rsid w:val="68581E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41</Pages>
  <Words>6306</Words>
  <Characters>6463</Characters>
  <TotalTime>1</TotalTime>
  <ScaleCrop>false</ScaleCrop>
  <LinksUpToDate>false</LinksUpToDate>
  <CharactersWithSpaces>6467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2026-02-26T02:46:00Z</dcterms:created>
  <dc:creator>Apache POI</dc:creator>
  <cp:lastModifiedBy>严翔</cp:lastModifiedBy>
  <dcterms:modified xsi:type="dcterms:W3CDTF">2026-02-26T03:22:33Z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eyJoZGlkIjoiMzEwNTM5NzYwMDRjMzkwZTVkZjY2ODkwMGIxNGU0OTUiLCJ1c2VySWQiOiIzMTM0NDM0ODEifQ==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A60831C224D04A128370A5E1976FE183_12</vt:lpwstr>
  </property>
</Properties>
</file>