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3D13B" w14:textId="77777777" w:rsidR="00D62496" w:rsidRDefault="00D62496" w:rsidP="006365B6">
      <w:pPr>
        <w:pStyle w:val="Heading2"/>
        <w:rPr>
          <w:b w:val="0"/>
          <w:sz w:val="56"/>
          <w:szCs w:val="32"/>
        </w:rPr>
      </w:pPr>
      <w:r w:rsidRPr="00D62496">
        <w:rPr>
          <w:b w:val="0"/>
          <w:sz w:val="56"/>
          <w:szCs w:val="32"/>
        </w:rPr>
        <w:t>Formative exercises on representation in logic</w:t>
      </w:r>
      <w:r w:rsidRPr="00D62496">
        <w:rPr>
          <w:b w:val="0"/>
          <w:sz w:val="56"/>
          <w:szCs w:val="32"/>
        </w:rPr>
        <w:t xml:space="preserve"> </w:t>
      </w:r>
    </w:p>
    <w:p w14:paraId="57B64F55" w14:textId="697271C4" w:rsidR="006365B6" w:rsidRDefault="00D62496" w:rsidP="006365B6">
      <w:pPr>
        <w:pStyle w:val="Heading2"/>
      </w:pPr>
      <w:r>
        <w:t>Overview</w:t>
      </w:r>
    </w:p>
    <w:p w14:paraId="4AFF1BC3" w14:textId="77777777" w:rsidR="00D62496" w:rsidRDefault="00D62496" w:rsidP="00D62496">
      <w:r>
        <w:t>These formative exercises are designed to prepare you for Assessment 1 which will work in a similar way.</w:t>
      </w:r>
    </w:p>
    <w:p w14:paraId="1711797B" w14:textId="77777777" w:rsidR="00D62496" w:rsidRDefault="00D62496" w:rsidP="00D62496">
      <w:r>
        <w:t>In these exercises you will write formulas in logic that represent statements made in English. You will prepare your answers in the format that Prover9 uses. There are five separate problems here and for each one you should submit via Gradescope a file that follows exactly the format explained below. Your submission will be automatically marked using Prover9. The automatic marking will accept any formula that is logically equivalent to an ideal solution. Representation can be done in many different ways and the marks are for the logical idea behind the statements not for a specific way of formulating something. Unlike the assessment, these formative exercises allow you to repeatedly submit answers without any time limit so that you can use the feedback from the autograder to learn from any mistakes.</w:t>
      </w:r>
    </w:p>
    <w:p w14:paraId="5E83F12D" w14:textId="77777777" w:rsidR="00D62496" w:rsidRDefault="00D62496" w:rsidP="00D62496">
      <w:r>
        <w:t>Each one of the problems has the same structure:</w:t>
      </w:r>
    </w:p>
    <w:p w14:paraId="06C83EBE" w14:textId="77777777" w:rsidR="00D62496" w:rsidRDefault="00D62496" w:rsidP="00D62496">
      <w:pPr>
        <w:pStyle w:val="ListParagraph"/>
        <w:numPr>
          <w:ilvl w:val="0"/>
          <w:numId w:val="25"/>
        </w:numPr>
        <w:spacing w:before="0" w:after="0" w:line="240" w:lineRule="auto"/>
      </w:pPr>
      <w:r>
        <w:t>A number of statements in English that you have to represent as assumptions for Prover9</w:t>
      </w:r>
    </w:p>
    <w:p w14:paraId="4B1BA802" w14:textId="77777777" w:rsidR="00D62496" w:rsidRDefault="00D62496" w:rsidP="00D62496">
      <w:pPr>
        <w:pStyle w:val="ListParagraph"/>
        <w:numPr>
          <w:ilvl w:val="0"/>
          <w:numId w:val="25"/>
        </w:numPr>
        <w:spacing w:before="0" w:after="0" w:line="240" w:lineRule="auto"/>
      </w:pPr>
      <w:r>
        <w:t>One further statement that you formulate as the goal of an argument.</w:t>
      </w:r>
    </w:p>
    <w:p w14:paraId="7F093C46" w14:textId="77777777" w:rsidR="00D62496" w:rsidRDefault="00D62496" w:rsidP="00D62496">
      <w:pPr>
        <w:pStyle w:val="ListParagraph"/>
        <w:numPr>
          <w:ilvl w:val="0"/>
          <w:numId w:val="25"/>
        </w:numPr>
        <w:spacing w:before="0" w:after="0" w:line="240" w:lineRule="auto"/>
      </w:pPr>
      <w:r>
        <w:t>The language to be used in the representation is specified for you. You can only use the predicate symbols, constant symbols, and so on, that are given and no others.</w:t>
      </w:r>
    </w:p>
    <w:p w14:paraId="205A4AAF" w14:textId="77777777" w:rsidR="00D62496" w:rsidRDefault="00D62496" w:rsidP="00D62496">
      <w:pPr>
        <w:pStyle w:val="ListParagraph"/>
        <w:numPr>
          <w:ilvl w:val="0"/>
          <w:numId w:val="25"/>
        </w:numPr>
        <w:spacing w:before="0" w:after="0" w:line="240" w:lineRule="auto"/>
      </w:pPr>
      <w:r>
        <w:t>For each problem there is a template file that you must edit to make your submission. The files explain where you input your answer.</w:t>
      </w:r>
    </w:p>
    <w:p w14:paraId="42EFDBCA" w14:textId="77777777" w:rsidR="00D62496" w:rsidRDefault="00D62496" w:rsidP="00D62496"/>
    <w:p w14:paraId="06CFA16A" w14:textId="77777777" w:rsidR="00D62496" w:rsidRDefault="00D62496" w:rsidP="00D62496">
      <w:r>
        <w:t xml:space="preserve">Because the submissions are to be marked by running Prover9 on them you can make use of Prover9 when preparing your answers to avoid syntax errors and to check that the goal follows from the assumptions. The template files (when you have inserted all your answers) can be input directly into Prover9 without any further changes. </w:t>
      </w:r>
    </w:p>
    <w:p w14:paraId="6670087E" w14:textId="77777777" w:rsidR="00D62496" w:rsidRDefault="00D62496" w:rsidP="00D62496"/>
    <w:p w14:paraId="7302B152" w14:textId="77777777" w:rsidR="00D62496" w:rsidRDefault="00D62496" w:rsidP="00D62496">
      <w:r>
        <w:t>Submissions with the wrong file names will cause the autograder to award zero marks.</w:t>
      </w:r>
    </w:p>
    <w:p w14:paraId="0D2A9E37" w14:textId="704070EE" w:rsidR="00D62496" w:rsidRDefault="00D62496" w:rsidP="00D62496">
      <w:r>
        <w:lastRenderedPageBreak/>
        <w:t>The expected file</w:t>
      </w:r>
      <w:r>
        <w:t>s</w:t>
      </w:r>
      <w:r>
        <w:t xml:space="preserve"> are the following. Everything is case-sensitive.</w:t>
      </w:r>
    </w:p>
    <w:p w14:paraId="37044AA5" w14:textId="77777777" w:rsidR="00D62496" w:rsidRPr="00F427A1" w:rsidRDefault="00D62496" w:rsidP="00D62496">
      <w:pPr>
        <w:rPr>
          <w:rFonts w:ascii="Courier" w:hAnsi="Courier"/>
          <w:sz w:val="22"/>
        </w:rPr>
      </w:pPr>
      <w:r w:rsidRPr="00F427A1">
        <w:rPr>
          <w:rFonts w:ascii="Courier" w:hAnsi="Courier"/>
          <w:sz w:val="22"/>
        </w:rPr>
        <w:t>goose.p9  fruit.p9 grandparents.p9  conjunctions.p9 squaring.p9</w:t>
      </w:r>
    </w:p>
    <w:p w14:paraId="2B0BC637" w14:textId="73395411" w:rsidR="00D62496" w:rsidRDefault="00D62496" w:rsidP="00D62496">
      <w:r>
        <w:t>The gradescope autograder expects you to upload files as separate files. Do NOT try and submit a zip archive or anything like that.</w:t>
      </w:r>
    </w:p>
    <w:p w14:paraId="7DBFEC1E" w14:textId="77777777" w:rsidR="00D62496" w:rsidRDefault="00D62496" w:rsidP="00D62496">
      <w:r>
        <w:t>Note that:</w:t>
      </w:r>
    </w:p>
    <w:p w14:paraId="46D22752" w14:textId="77777777" w:rsidR="00D62496" w:rsidRDefault="00D62496" w:rsidP="00D62496">
      <w:pPr>
        <w:pStyle w:val="ListParagraph"/>
        <w:numPr>
          <w:ilvl w:val="0"/>
          <w:numId w:val="24"/>
        </w:numPr>
        <w:spacing w:before="0" w:after="0" w:line="240" w:lineRule="auto"/>
      </w:pPr>
      <w:r>
        <w:t>The autograder will accept submission of one or more of the files. So you can work on the problems separately.</w:t>
      </w:r>
    </w:p>
    <w:p w14:paraId="073B4857" w14:textId="77777777" w:rsidR="00D62496" w:rsidRDefault="00D62496" w:rsidP="00D62496">
      <w:pPr>
        <w:pStyle w:val="ListParagraph"/>
        <w:numPr>
          <w:ilvl w:val="0"/>
          <w:numId w:val="24"/>
        </w:numPr>
        <w:spacing w:before="0" w:after="0" w:line="240" w:lineRule="auto"/>
      </w:pPr>
      <w:r>
        <w:t>You can submit a file with some of the placeholders in the template file still there. So for any problem you can try and get the formulas one at a time.</w:t>
      </w:r>
    </w:p>
    <w:p w14:paraId="718AB81C" w14:textId="31C5135D" w:rsidR="00D62496" w:rsidRDefault="00D62496" w:rsidP="00D62496">
      <w:pPr>
        <w:pStyle w:val="ListParagraph"/>
        <w:numPr>
          <w:ilvl w:val="0"/>
          <w:numId w:val="24"/>
        </w:numPr>
        <w:spacing w:before="0" w:after="0" w:line="240" w:lineRule="auto"/>
      </w:pPr>
      <w:r>
        <w:t>The equality predicate can always be used in First Order Logic problems here.</w:t>
      </w:r>
    </w:p>
    <w:p w14:paraId="70849B91" w14:textId="77777777" w:rsidR="00D62496" w:rsidRPr="00D62496" w:rsidRDefault="00D62496" w:rsidP="00D62496">
      <w:pPr>
        <w:spacing w:before="0" w:after="0" w:line="240" w:lineRule="auto"/>
        <w:rPr>
          <w:rStyle w:val="Heading2Char"/>
          <w:rFonts w:asciiTheme="minorHAnsi" w:eastAsiaTheme="minorHAnsi" w:hAnsiTheme="minorHAnsi" w:cstheme="minorBidi"/>
          <w:b w:val="0"/>
          <w:color w:val="auto"/>
          <w:sz w:val="24"/>
          <w:szCs w:val="22"/>
        </w:rPr>
      </w:pPr>
    </w:p>
    <w:p w14:paraId="57B5280D" w14:textId="73D4AE30" w:rsidR="00D62496" w:rsidRDefault="00D62496" w:rsidP="00D62496">
      <w:pPr>
        <w:pStyle w:val="Heading3"/>
        <w:rPr>
          <w:rStyle w:val="Heading2Char"/>
          <w:b/>
        </w:rPr>
      </w:pPr>
      <w:r w:rsidRPr="00D62496">
        <w:rPr>
          <w:rStyle w:val="Heading2Char"/>
          <w:b/>
          <w:sz w:val="36"/>
          <w:szCs w:val="24"/>
        </w:rPr>
        <w:t>Problem 1: Goose (</w:t>
      </w:r>
      <w:r>
        <w:rPr>
          <w:rStyle w:val="Heading2Char"/>
          <w:b/>
          <w:sz w:val="36"/>
          <w:szCs w:val="24"/>
        </w:rPr>
        <w:t>p</w:t>
      </w:r>
      <w:r w:rsidRPr="00D62496">
        <w:rPr>
          <w:rStyle w:val="Heading2Char"/>
          <w:b/>
          <w:sz w:val="36"/>
          <w:szCs w:val="24"/>
        </w:rPr>
        <w:t xml:space="preserve">ropositional </w:t>
      </w:r>
      <w:r>
        <w:rPr>
          <w:rStyle w:val="Heading2Char"/>
          <w:b/>
          <w:sz w:val="36"/>
          <w:szCs w:val="24"/>
        </w:rPr>
        <w:t>l</w:t>
      </w:r>
      <w:r w:rsidRPr="00D62496">
        <w:rPr>
          <w:rStyle w:val="Heading2Char"/>
          <w:b/>
          <w:sz w:val="36"/>
          <w:szCs w:val="24"/>
        </w:rPr>
        <w:t>ogic)</w:t>
      </w:r>
    </w:p>
    <w:p w14:paraId="65E74049" w14:textId="77777777" w:rsidR="00D62496" w:rsidRPr="00292484" w:rsidRDefault="00D62496" w:rsidP="00D62496">
      <w:pPr>
        <w:pStyle w:val="Heading4"/>
      </w:pPr>
      <w:r w:rsidRPr="00292484">
        <w:t>Outline</w:t>
      </w:r>
    </w:p>
    <w:p w14:paraId="7D0F9D97" w14:textId="3EE06C3A" w:rsidR="00D62496" w:rsidRDefault="00D62496" w:rsidP="00D62496">
      <w:r>
        <w:t xml:space="preserve"> This is a very simple problem in propositional logic. An animal is encountered; is it fierce?  </w:t>
      </w:r>
    </w:p>
    <w:p w14:paraId="398823BF" w14:textId="7ABF6C32" w:rsidR="00D62496" w:rsidRPr="005D2C38" w:rsidRDefault="00D62496" w:rsidP="00D62496">
      <w:pPr>
        <w:pStyle w:val="Heading4"/>
        <w:rPr>
          <w:sz w:val="10"/>
          <w:szCs w:val="10"/>
        </w:rPr>
      </w:pPr>
      <w:r>
        <w:t>The statements to be represented</w:t>
      </w:r>
    </w:p>
    <w:p w14:paraId="36D02955" w14:textId="77777777" w:rsidR="00D62496" w:rsidRPr="00626211" w:rsidRDefault="00D62496" w:rsidP="00D62496">
      <w:pPr>
        <w:ind w:left="720"/>
        <w:jc w:val="both"/>
        <w:rPr>
          <w:sz w:val="22"/>
          <w:u w:val="single"/>
        </w:rPr>
      </w:pPr>
      <w:r w:rsidRPr="00626211">
        <w:rPr>
          <w:sz w:val="22"/>
          <w:u w:val="single"/>
        </w:rPr>
        <w:t>The assumptions</w:t>
      </w:r>
    </w:p>
    <w:p w14:paraId="6ACE7EA3" w14:textId="77777777" w:rsidR="00D62496" w:rsidRPr="00626211" w:rsidRDefault="00D62496" w:rsidP="00D62496">
      <w:pPr>
        <w:ind w:left="1440"/>
        <w:rPr>
          <w:sz w:val="22"/>
        </w:rPr>
      </w:pPr>
      <w:r w:rsidRPr="00626211">
        <w:rPr>
          <w:sz w:val="22"/>
        </w:rPr>
        <w:t xml:space="preserve">A1: </w:t>
      </w:r>
      <w:r w:rsidRPr="004E7A90">
        <w:rPr>
          <w:sz w:val="22"/>
        </w:rPr>
        <w:t>If the animal is fierce then it is a goose</w:t>
      </w:r>
    </w:p>
    <w:p w14:paraId="0EDD2E7A" w14:textId="77777777" w:rsidR="00D62496" w:rsidRPr="00F15DBF" w:rsidRDefault="00D62496" w:rsidP="00D62496">
      <w:pPr>
        <w:ind w:left="1440"/>
        <w:rPr>
          <w:sz w:val="10"/>
          <w:szCs w:val="10"/>
        </w:rPr>
      </w:pPr>
    </w:p>
    <w:p w14:paraId="564CAA27" w14:textId="77777777" w:rsidR="00D62496" w:rsidRPr="00626211" w:rsidRDefault="00D62496" w:rsidP="00D62496">
      <w:pPr>
        <w:ind w:left="1440"/>
        <w:rPr>
          <w:sz w:val="22"/>
        </w:rPr>
      </w:pPr>
      <w:r w:rsidRPr="00626211">
        <w:rPr>
          <w:sz w:val="22"/>
        </w:rPr>
        <w:t xml:space="preserve">A2: </w:t>
      </w:r>
      <w:r w:rsidRPr="00F15DBF">
        <w:rPr>
          <w:sz w:val="22"/>
        </w:rPr>
        <w:t>The animal is not a goose</w:t>
      </w:r>
    </w:p>
    <w:p w14:paraId="56287DF9" w14:textId="77777777" w:rsidR="00D62496" w:rsidRPr="00F15DBF" w:rsidRDefault="00D62496" w:rsidP="00D62496">
      <w:pPr>
        <w:ind w:left="720"/>
        <w:jc w:val="both"/>
        <w:rPr>
          <w:sz w:val="10"/>
          <w:szCs w:val="10"/>
        </w:rPr>
      </w:pPr>
    </w:p>
    <w:p w14:paraId="6A759132" w14:textId="77777777" w:rsidR="00D62496" w:rsidRPr="00626211" w:rsidRDefault="00D62496" w:rsidP="00D62496">
      <w:pPr>
        <w:ind w:left="720"/>
        <w:jc w:val="both"/>
        <w:rPr>
          <w:sz w:val="22"/>
          <w:u w:val="single"/>
        </w:rPr>
      </w:pPr>
      <w:r w:rsidRPr="00626211">
        <w:rPr>
          <w:sz w:val="22"/>
          <w:u w:val="single"/>
        </w:rPr>
        <w:t>The goal</w:t>
      </w:r>
    </w:p>
    <w:p w14:paraId="3B501FE7" w14:textId="77777777" w:rsidR="00D62496" w:rsidRPr="00626211" w:rsidRDefault="00D62496" w:rsidP="00D62496">
      <w:pPr>
        <w:ind w:left="1440"/>
        <w:jc w:val="both"/>
        <w:rPr>
          <w:sz w:val="22"/>
          <w:u w:val="single"/>
        </w:rPr>
      </w:pPr>
      <w:r w:rsidRPr="00626211">
        <w:rPr>
          <w:sz w:val="22"/>
        </w:rPr>
        <w:t xml:space="preserve">G: </w:t>
      </w:r>
      <w:r w:rsidRPr="00AF3FFB">
        <w:rPr>
          <w:sz w:val="22"/>
        </w:rPr>
        <w:t>The animal is not fierce</w:t>
      </w:r>
      <w:r w:rsidRPr="00626211">
        <w:rPr>
          <w:sz w:val="22"/>
        </w:rPr>
        <w:t>.</w:t>
      </w:r>
    </w:p>
    <w:p w14:paraId="0BE4BA9C" w14:textId="42A4D539" w:rsidR="00D62496" w:rsidRDefault="00D62496" w:rsidP="00D62496">
      <w:r>
        <w:t xml:space="preserve">                </w:t>
      </w:r>
    </w:p>
    <w:p w14:paraId="4E7D956A" w14:textId="725EC8CF" w:rsidR="00D62496" w:rsidRPr="00626211" w:rsidRDefault="00D62496" w:rsidP="00D62496">
      <w:pPr>
        <w:pStyle w:val="Heading4"/>
        <w:rPr>
          <w:rFonts w:ascii="Courier" w:hAnsi="Courier"/>
          <w:sz w:val="22"/>
        </w:rPr>
      </w:pPr>
      <w:r w:rsidRPr="003C7155">
        <w:t xml:space="preserve">The </w:t>
      </w:r>
      <w:r>
        <w:t>l</w:t>
      </w:r>
      <w:r w:rsidRPr="003C7155">
        <w:t>anguage you must use</w:t>
      </w:r>
      <w:r w:rsidRPr="00626211">
        <w:rPr>
          <w:rFonts w:ascii="Courier" w:hAnsi="Courier"/>
          <w:sz w:val="22"/>
        </w:rPr>
        <w:t xml:space="preserve">                                                </w:t>
      </w:r>
    </w:p>
    <w:p w14:paraId="42D9D0FC" w14:textId="77777777" w:rsidR="00D62496" w:rsidRDefault="00D62496" w:rsidP="00D62496">
      <w:pPr>
        <w:ind w:left="720"/>
        <w:rPr>
          <w:rFonts w:ascii="Courier" w:hAnsi="Courier"/>
          <w:sz w:val="22"/>
        </w:rPr>
      </w:pPr>
      <w:r>
        <w:rPr>
          <w:sz w:val="22"/>
        </w:rPr>
        <w:t>Atomic propositions:</w:t>
      </w:r>
      <w:r>
        <w:rPr>
          <w:rFonts w:ascii="Courier" w:hAnsi="Courier"/>
          <w:sz w:val="22"/>
        </w:rPr>
        <w:t xml:space="preserve"> Fierce, Goose.</w:t>
      </w:r>
    </w:p>
    <w:p w14:paraId="39332658" w14:textId="77777777" w:rsidR="00D62496" w:rsidRPr="00CB2C72" w:rsidRDefault="00D62496" w:rsidP="00D62496">
      <w:pPr>
        <w:ind w:left="720"/>
        <w:rPr>
          <w:rFonts w:cstheme="minorHAnsi"/>
          <w:sz w:val="22"/>
        </w:rPr>
      </w:pPr>
      <w:r w:rsidRPr="00CB2C72">
        <w:rPr>
          <w:rFonts w:cstheme="minorHAnsi"/>
          <w:sz w:val="22"/>
        </w:rPr>
        <w:t>These mean respectively that the animal is fierce and that it is a goose.</w:t>
      </w:r>
    </w:p>
    <w:p w14:paraId="7D4E0D9A" w14:textId="77777777" w:rsidR="00D62496" w:rsidRPr="00D62496" w:rsidRDefault="00D62496" w:rsidP="00D62496"/>
    <w:p w14:paraId="205801CB" w14:textId="0206D723" w:rsidR="00B20675" w:rsidRPr="00CB2C72" w:rsidRDefault="00B20675" w:rsidP="00B20675">
      <w:pPr>
        <w:pStyle w:val="Heading3"/>
      </w:pPr>
      <w:r>
        <w:lastRenderedPageBreak/>
        <w:t>Problem 2: Fruit (</w:t>
      </w:r>
      <w:r w:rsidR="00EF366D">
        <w:t>p</w:t>
      </w:r>
      <w:r>
        <w:t xml:space="preserve">ropositional </w:t>
      </w:r>
      <w:r w:rsidR="006742D1">
        <w:t>l</w:t>
      </w:r>
      <w:r>
        <w:t>ogic)</w:t>
      </w:r>
    </w:p>
    <w:p w14:paraId="7E06FEAD" w14:textId="77777777" w:rsidR="00B20675" w:rsidRPr="00292484" w:rsidRDefault="00B20675" w:rsidP="00B20675">
      <w:pPr>
        <w:pStyle w:val="Heading4"/>
      </w:pPr>
      <w:r w:rsidRPr="00292484">
        <w:t>Outline</w:t>
      </w:r>
    </w:p>
    <w:p w14:paraId="5E028FDD" w14:textId="710B49C6" w:rsidR="00B20675" w:rsidRDefault="00B20675" w:rsidP="00B20675">
      <w:r>
        <w:t xml:space="preserve"> Another simple propositional problem. Identify the fruit on the basis of certain facts.  </w:t>
      </w:r>
    </w:p>
    <w:p w14:paraId="36E705B9" w14:textId="77777777" w:rsidR="00B20675" w:rsidRDefault="00B20675" w:rsidP="00B20675">
      <w:pPr>
        <w:pStyle w:val="Heading4"/>
      </w:pPr>
      <w:r>
        <w:t>The statements to be represented</w:t>
      </w:r>
    </w:p>
    <w:p w14:paraId="57D356DC" w14:textId="77777777" w:rsidR="00B20675" w:rsidRPr="005D2C38" w:rsidRDefault="00B20675" w:rsidP="00B20675">
      <w:pPr>
        <w:jc w:val="both"/>
        <w:rPr>
          <w:sz w:val="10"/>
          <w:szCs w:val="10"/>
        </w:rPr>
      </w:pPr>
    </w:p>
    <w:p w14:paraId="61B808CA" w14:textId="77777777" w:rsidR="00B20675" w:rsidRPr="00626211" w:rsidRDefault="00B20675" w:rsidP="00B20675">
      <w:pPr>
        <w:ind w:left="720"/>
        <w:jc w:val="both"/>
        <w:rPr>
          <w:sz w:val="22"/>
          <w:u w:val="single"/>
        </w:rPr>
      </w:pPr>
      <w:r w:rsidRPr="00626211">
        <w:rPr>
          <w:sz w:val="22"/>
          <w:u w:val="single"/>
        </w:rPr>
        <w:t>The assumptions</w:t>
      </w:r>
    </w:p>
    <w:p w14:paraId="6C362989" w14:textId="77777777" w:rsidR="00B20675" w:rsidRDefault="00B20675" w:rsidP="00B20675">
      <w:pPr>
        <w:ind w:left="1440"/>
        <w:rPr>
          <w:sz w:val="22"/>
        </w:rPr>
      </w:pPr>
      <w:r w:rsidRPr="00626211">
        <w:rPr>
          <w:sz w:val="22"/>
        </w:rPr>
        <w:t xml:space="preserve">A1: </w:t>
      </w:r>
      <w:r w:rsidRPr="00572ABD">
        <w:rPr>
          <w:sz w:val="22"/>
        </w:rPr>
        <w:t>If the fruit is yellow then it is a banana</w:t>
      </w:r>
    </w:p>
    <w:p w14:paraId="74E46C25" w14:textId="77777777" w:rsidR="00B20675" w:rsidRPr="00626211" w:rsidRDefault="00B20675" w:rsidP="00B20675">
      <w:pPr>
        <w:ind w:left="1440"/>
        <w:rPr>
          <w:sz w:val="22"/>
        </w:rPr>
      </w:pPr>
    </w:p>
    <w:p w14:paraId="7A15BF8C" w14:textId="77777777" w:rsidR="00B20675" w:rsidRDefault="00B20675" w:rsidP="00B20675">
      <w:pPr>
        <w:ind w:left="1440"/>
        <w:rPr>
          <w:sz w:val="22"/>
        </w:rPr>
      </w:pPr>
      <w:r w:rsidRPr="00626211">
        <w:rPr>
          <w:sz w:val="22"/>
        </w:rPr>
        <w:t xml:space="preserve">A2: </w:t>
      </w:r>
      <w:r w:rsidRPr="00572ABD">
        <w:rPr>
          <w:sz w:val="22"/>
        </w:rPr>
        <w:t>Either the fruit is yellow or it is not a banana</w:t>
      </w:r>
    </w:p>
    <w:p w14:paraId="2F6264A8" w14:textId="77777777" w:rsidR="00B20675" w:rsidRPr="00626211" w:rsidRDefault="00B20675" w:rsidP="00B20675">
      <w:pPr>
        <w:ind w:left="1440"/>
        <w:rPr>
          <w:sz w:val="22"/>
        </w:rPr>
      </w:pPr>
    </w:p>
    <w:p w14:paraId="6CBC522D" w14:textId="77777777" w:rsidR="00B20675" w:rsidRDefault="00B20675" w:rsidP="00B20675">
      <w:pPr>
        <w:ind w:left="1440"/>
        <w:rPr>
          <w:sz w:val="22"/>
        </w:rPr>
      </w:pPr>
      <w:r w:rsidRPr="00626211">
        <w:rPr>
          <w:sz w:val="22"/>
        </w:rPr>
        <w:t xml:space="preserve">A3: </w:t>
      </w:r>
      <w:r w:rsidRPr="00431A5B">
        <w:rPr>
          <w:sz w:val="22"/>
        </w:rPr>
        <w:t>If the fruit is not a banana then it is still yellow</w:t>
      </w:r>
    </w:p>
    <w:p w14:paraId="0FA97DB0" w14:textId="77777777" w:rsidR="00B20675" w:rsidRPr="00626211" w:rsidRDefault="00B20675" w:rsidP="00B20675">
      <w:pPr>
        <w:rPr>
          <w:sz w:val="22"/>
        </w:rPr>
      </w:pPr>
    </w:p>
    <w:p w14:paraId="74478DCB" w14:textId="77777777" w:rsidR="00B20675" w:rsidRPr="00626211" w:rsidRDefault="00B20675" w:rsidP="00B20675">
      <w:pPr>
        <w:ind w:left="720"/>
        <w:jc w:val="both"/>
        <w:rPr>
          <w:sz w:val="22"/>
          <w:u w:val="single"/>
        </w:rPr>
      </w:pPr>
      <w:r w:rsidRPr="00626211">
        <w:rPr>
          <w:sz w:val="22"/>
          <w:u w:val="single"/>
        </w:rPr>
        <w:t>The goal</w:t>
      </w:r>
    </w:p>
    <w:p w14:paraId="7817A22C" w14:textId="77777777" w:rsidR="00B20675" w:rsidRPr="00626211" w:rsidRDefault="00B20675" w:rsidP="00B20675">
      <w:pPr>
        <w:ind w:left="1440"/>
        <w:jc w:val="both"/>
        <w:rPr>
          <w:sz w:val="22"/>
          <w:u w:val="single"/>
        </w:rPr>
      </w:pPr>
      <w:r w:rsidRPr="00626211">
        <w:rPr>
          <w:sz w:val="22"/>
        </w:rPr>
        <w:t xml:space="preserve">G: </w:t>
      </w:r>
      <w:r w:rsidRPr="00933185">
        <w:rPr>
          <w:sz w:val="22"/>
        </w:rPr>
        <w:t>There is no doubt that the fruit is a yellow banana.</w:t>
      </w:r>
    </w:p>
    <w:p w14:paraId="3DB574E2" w14:textId="77777777" w:rsidR="00B20675" w:rsidRDefault="00B20675" w:rsidP="00B20675">
      <w:r>
        <w:t xml:space="preserve">                    </w:t>
      </w:r>
    </w:p>
    <w:p w14:paraId="7551E887" w14:textId="24C7A332" w:rsidR="00B20675" w:rsidRDefault="00B20675" w:rsidP="00B20675">
      <w:pPr>
        <w:pStyle w:val="Heading4"/>
      </w:pPr>
      <w:r w:rsidRPr="003C7155">
        <w:t xml:space="preserve">The </w:t>
      </w:r>
      <w:r w:rsidR="006742D1">
        <w:t>l</w:t>
      </w:r>
      <w:r w:rsidRPr="003C7155">
        <w:t>anguage you must use</w:t>
      </w:r>
    </w:p>
    <w:p w14:paraId="0E7FA7E2" w14:textId="77777777" w:rsidR="00B20675" w:rsidRDefault="00B20675" w:rsidP="00B20675">
      <w:pPr>
        <w:ind w:left="720"/>
        <w:rPr>
          <w:rFonts w:ascii="Courier" w:hAnsi="Courier"/>
          <w:sz w:val="22"/>
        </w:rPr>
      </w:pPr>
      <w:r>
        <w:rPr>
          <w:sz w:val="22"/>
        </w:rPr>
        <w:t>Atomic propositions:</w:t>
      </w:r>
      <w:r>
        <w:rPr>
          <w:rFonts w:ascii="Courier" w:hAnsi="Courier"/>
          <w:sz w:val="22"/>
        </w:rPr>
        <w:t xml:space="preserve"> Yellow, Banana.</w:t>
      </w:r>
    </w:p>
    <w:p w14:paraId="5258311D" w14:textId="77777777" w:rsidR="00B20675" w:rsidRPr="00CB2C72" w:rsidRDefault="00B20675" w:rsidP="00B20675">
      <w:pPr>
        <w:ind w:left="720"/>
        <w:rPr>
          <w:rFonts w:cstheme="minorHAnsi"/>
          <w:sz w:val="22"/>
        </w:rPr>
      </w:pPr>
      <w:r w:rsidRPr="00CB2C72">
        <w:rPr>
          <w:rFonts w:cstheme="minorHAnsi"/>
          <w:sz w:val="22"/>
        </w:rPr>
        <w:t xml:space="preserve">These mean respectively that the </w:t>
      </w:r>
      <w:r>
        <w:rPr>
          <w:rFonts w:cstheme="minorHAnsi"/>
          <w:sz w:val="22"/>
        </w:rPr>
        <w:t xml:space="preserve">fruit </w:t>
      </w:r>
      <w:r w:rsidRPr="00CB2C72">
        <w:rPr>
          <w:rFonts w:cstheme="minorHAnsi"/>
          <w:sz w:val="22"/>
        </w:rPr>
        <w:t xml:space="preserve">is </w:t>
      </w:r>
      <w:r>
        <w:rPr>
          <w:rFonts w:cstheme="minorHAnsi"/>
          <w:sz w:val="22"/>
        </w:rPr>
        <w:t>yellow</w:t>
      </w:r>
      <w:r w:rsidRPr="00CB2C72">
        <w:rPr>
          <w:rFonts w:cstheme="minorHAnsi"/>
          <w:sz w:val="22"/>
        </w:rPr>
        <w:t xml:space="preserve"> and that it is a</w:t>
      </w:r>
      <w:r>
        <w:rPr>
          <w:rFonts w:cstheme="minorHAnsi"/>
          <w:sz w:val="22"/>
        </w:rPr>
        <w:t xml:space="preserve"> banana.</w:t>
      </w:r>
    </w:p>
    <w:p w14:paraId="1C60FF3A" w14:textId="77777777" w:rsidR="00B20675" w:rsidRDefault="00B20675" w:rsidP="00B20675">
      <w:pPr>
        <w:rPr>
          <w:b/>
          <w:bCs/>
          <w:u w:val="single"/>
        </w:rPr>
      </w:pPr>
    </w:p>
    <w:p w14:paraId="502C17CE" w14:textId="77777777" w:rsidR="00B20675" w:rsidRDefault="00B20675" w:rsidP="00B20675">
      <w:pPr>
        <w:rPr>
          <w:b/>
          <w:bCs/>
          <w:u w:val="single"/>
        </w:rPr>
      </w:pPr>
      <w:r w:rsidRPr="005D2C38">
        <w:rPr>
          <w:b/>
          <w:bCs/>
          <w:u w:val="single"/>
        </w:rPr>
        <w:t>Notes</w:t>
      </w:r>
    </w:p>
    <w:p w14:paraId="469A1B78" w14:textId="77777777" w:rsidR="00B20675" w:rsidRPr="00140C74" w:rsidRDefault="00B20675" w:rsidP="00B20675">
      <w:pPr>
        <w:ind w:left="720"/>
      </w:pPr>
      <w:r>
        <w:t>As with all representations, you may not be able to model everything in the English statements in the logic. The aim is to model as much as the constraints allow.</w:t>
      </w:r>
    </w:p>
    <w:p w14:paraId="4B48583B" w14:textId="77777777" w:rsidR="00B20675" w:rsidRDefault="00B20675" w:rsidP="00B20675">
      <w:pPr>
        <w:rPr>
          <w:b/>
          <w:bCs/>
          <w:sz w:val="32"/>
          <w:szCs w:val="32"/>
        </w:rPr>
      </w:pPr>
      <w:r>
        <w:rPr>
          <w:b/>
          <w:bCs/>
          <w:sz w:val="32"/>
          <w:szCs w:val="32"/>
        </w:rPr>
        <w:br w:type="page"/>
      </w:r>
    </w:p>
    <w:p w14:paraId="211C9812" w14:textId="7C7FB827" w:rsidR="00B20675" w:rsidRDefault="00B20675" w:rsidP="00B20675">
      <w:pPr>
        <w:pStyle w:val="Heading3"/>
      </w:pPr>
      <w:r>
        <w:lastRenderedPageBreak/>
        <w:t>Problem 3: Grandparents (</w:t>
      </w:r>
      <w:r w:rsidR="006742D1">
        <w:t>f</w:t>
      </w:r>
      <w:r>
        <w:t xml:space="preserve">irst </w:t>
      </w:r>
      <w:r w:rsidR="006742D1">
        <w:t>o</w:t>
      </w:r>
      <w:r>
        <w:t xml:space="preserve">rder </w:t>
      </w:r>
      <w:r w:rsidR="006742D1">
        <w:t>l</w:t>
      </w:r>
      <w:r>
        <w:t>ogic)</w:t>
      </w:r>
    </w:p>
    <w:p w14:paraId="7780784F" w14:textId="77777777" w:rsidR="00B20675" w:rsidRPr="00292484" w:rsidRDefault="00B20675" w:rsidP="00B20675">
      <w:pPr>
        <w:pStyle w:val="Heading4"/>
      </w:pPr>
      <w:r w:rsidRPr="00292484">
        <w:t>Outline</w:t>
      </w:r>
    </w:p>
    <w:p w14:paraId="562A945A" w14:textId="591A321B" w:rsidR="00B20675" w:rsidRDefault="00B20675" w:rsidP="00B20675">
      <w:r>
        <w:t xml:space="preserve"> Express properties of being older and being a grandparent to deduce that people are younger than their grandparents  </w:t>
      </w:r>
    </w:p>
    <w:p w14:paraId="61FA4AFB" w14:textId="77777777" w:rsidR="00B20675" w:rsidRDefault="00B20675" w:rsidP="00B20675">
      <w:pPr>
        <w:pStyle w:val="Heading4"/>
      </w:pPr>
      <w:r>
        <w:t>The statements to be represented</w:t>
      </w:r>
    </w:p>
    <w:p w14:paraId="5A1B59FF" w14:textId="77777777" w:rsidR="00B20675" w:rsidRPr="005D2C38" w:rsidRDefault="00B20675" w:rsidP="00B20675">
      <w:pPr>
        <w:jc w:val="both"/>
        <w:rPr>
          <w:sz w:val="10"/>
          <w:szCs w:val="10"/>
        </w:rPr>
      </w:pPr>
    </w:p>
    <w:p w14:paraId="66586B2B" w14:textId="77777777" w:rsidR="00B20675" w:rsidRPr="00626211" w:rsidRDefault="00B20675" w:rsidP="00B20675">
      <w:pPr>
        <w:ind w:left="720"/>
        <w:jc w:val="both"/>
        <w:rPr>
          <w:sz w:val="22"/>
          <w:u w:val="single"/>
        </w:rPr>
      </w:pPr>
      <w:r w:rsidRPr="00626211">
        <w:rPr>
          <w:sz w:val="22"/>
          <w:u w:val="single"/>
        </w:rPr>
        <w:t>The assumptions</w:t>
      </w:r>
    </w:p>
    <w:p w14:paraId="69144129" w14:textId="77777777" w:rsidR="00B20675" w:rsidRPr="00626211" w:rsidRDefault="00B20675" w:rsidP="00B20675">
      <w:pPr>
        <w:ind w:left="1440"/>
        <w:rPr>
          <w:sz w:val="22"/>
        </w:rPr>
      </w:pPr>
      <w:r w:rsidRPr="00626211">
        <w:rPr>
          <w:sz w:val="22"/>
        </w:rPr>
        <w:t xml:space="preserve">A1: </w:t>
      </w:r>
      <w:r>
        <w:rPr>
          <w:sz w:val="22"/>
        </w:rPr>
        <w:t>E</w:t>
      </w:r>
      <w:r w:rsidRPr="00A835A5">
        <w:rPr>
          <w:sz w:val="22"/>
        </w:rPr>
        <w:t>veryone is younger than their parents</w:t>
      </w:r>
      <w:r w:rsidRPr="00626211">
        <w:rPr>
          <w:sz w:val="22"/>
        </w:rPr>
        <w:t>.</w:t>
      </w:r>
    </w:p>
    <w:p w14:paraId="4914BB5A" w14:textId="77777777" w:rsidR="00B20675" w:rsidRPr="00626211" w:rsidRDefault="00B20675" w:rsidP="00B20675">
      <w:pPr>
        <w:ind w:left="1440"/>
        <w:rPr>
          <w:sz w:val="22"/>
        </w:rPr>
      </w:pPr>
    </w:p>
    <w:p w14:paraId="3B645665" w14:textId="77777777" w:rsidR="00B20675" w:rsidRPr="00626211" w:rsidRDefault="00B20675" w:rsidP="00B20675">
      <w:pPr>
        <w:ind w:left="1440"/>
        <w:rPr>
          <w:sz w:val="22"/>
        </w:rPr>
      </w:pPr>
      <w:r w:rsidRPr="00626211">
        <w:rPr>
          <w:sz w:val="22"/>
        </w:rPr>
        <w:t xml:space="preserve">A2: </w:t>
      </w:r>
      <w:r>
        <w:rPr>
          <w:sz w:val="22"/>
        </w:rPr>
        <w:t>O</w:t>
      </w:r>
      <w:r w:rsidRPr="00A835A5">
        <w:rPr>
          <w:sz w:val="22"/>
        </w:rPr>
        <w:t>ne person is younger than another just when that other person is older than them.</w:t>
      </w:r>
    </w:p>
    <w:p w14:paraId="13532D59" w14:textId="77777777" w:rsidR="00B20675" w:rsidRPr="00626211" w:rsidRDefault="00B20675" w:rsidP="00B20675">
      <w:pPr>
        <w:ind w:left="1440"/>
        <w:rPr>
          <w:sz w:val="22"/>
        </w:rPr>
      </w:pPr>
    </w:p>
    <w:p w14:paraId="78FF5BD6" w14:textId="77777777" w:rsidR="00B20675" w:rsidRPr="00626211" w:rsidRDefault="00B20675" w:rsidP="00B20675">
      <w:pPr>
        <w:ind w:left="1440"/>
        <w:rPr>
          <w:sz w:val="22"/>
        </w:rPr>
      </w:pPr>
      <w:r w:rsidRPr="00626211">
        <w:rPr>
          <w:sz w:val="22"/>
        </w:rPr>
        <w:t xml:space="preserve">A3: </w:t>
      </w:r>
      <w:r>
        <w:rPr>
          <w:sz w:val="22"/>
        </w:rPr>
        <w:t>I</w:t>
      </w:r>
      <w:r w:rsidRPr="00A835A5">
        <w:rPr>
          <w:sz w:val="22"/>
        </w:rPr>
        <w:t>f a first person is older than a second person who is themself older than a third person, then the first person is also older than the third person</w:t>
      </w:r>
      <w:r w:rsidRPr="00626211">
        <w:rPr>
          <w:sz w:val="22"/>
        </w:rPr>
        <w:t>.</w:t>
      </w:r>
    </w:p>
    <w:p w14:paraId="77731CE5" w14:textId="77777777" w:rsidR="00B20675" w:rsidRPr="00626211" w:rsidRDefault="00B20675" w:rsidP="00B20675">
      <w:pPr>
        <w:ind w:left="1440"/>
        <w:rPr>
          <w:sz w:val="22"/>
        </w:rPr>
      </w:pPr>
    </w:p>
    <w:p w14:paraId="16287CA6" w14:textId="77777777" w:rsidR="00B20675" w:rsidRPr="00626211" w:rsidRDefault="00B20675" w:rsidP="00B20675">
      <w:pPr>
        <w:ind w:left="1440"/>
        <w:rPr>
          <w:sz w:val="22"/>
        </w:rPr>
      </w:pPr>
      <w:r w:rsidRPr="00626211">
        <w:rPr>
          <w:sz w:val="22"/>
        </w:rPr>
        <w:t xml:space="preserve">A4: </w:t>
      </w:r>
      <w:r>
        <w:rPr>
          <w:sz w:val="22"/>
        </w:rPr>
        <w:t>B</w:t>
      </w:r>
      <w:r w:rsidRPr="00A835A5">
        <w:rPr>
          <w:sz w:val="22"/>
        </w:rPr>
        <w:t>eing a grandparent of someone is defined as being a parent of one of their parents</w:t>
      </w:r>
      <w:r w:rsidRPr="00626211">
        <w:rPr>
          <w:sz w:val="22"/>
        </w:rPr>
        <w:t>.</w:t>
      </w:r>
    </w:p>
    <w:p w14:paraId="2A429EBC" w14:textId="77777777" w:rsidR="00B20675" w:rsidRPr="00626211" w:rsidRDefault="00B20675" w:rsidP="00B20675">
      <w:pPr>
        <w:ind w:left="1440"/>
        <w:rPr>
          <w:sz w:val="22"/>
        </w:rPr>
      </w:pPr>
    </w:p>
    <w:p w14:paraId="58D04F23" w14:textId="77777777" w:rsidR="00B20675" w:rsidRPr="00626211" w:rsidRDefault="00B20675" w:rsidP="00B20675">
      <w:pPr>
        <w:ind w:left="720"/>
        <w:jc w:val="both"/>
        <w:rPr>
          <w:sz w:val="22"/>
          <w:u w:val="single"/>
        </w:rPr>
      </w:pPr>
      <w:r w:rsidRPr="00626211">
        <w:rPr>
          <w:sz w:val="22"/>
          <w:u w:val="single"/>
        </w:rPr>
        <w:t>The goal</w:t>
      </w:r>
    </w:p>
    <w:p w14:paraId="4A78DE6F" w14:textId="77777777" w:rsidR="00B20675" w:rsidRPr="00626211" w:rsidRDefault="00B20675" w:rsidP="00B20675">
      <w:pPr>
        <w:ind w:left="1440"/>
        <w:jc w:val="both"/>
        <w:rPr>
          <w:sz w:val="22"/>
          <w:u w:val="single"/>
        </w:rPr>
      </w:pPr>
      <w:r w:rsidRPr="00626211">
        <w:rPr>
          <w:sz w:val="22"/>
        </w:rPr>
        <w:t xml:space="preserve">G: </w:t>
      </w:r>
      <w:r>
        <w:rPr>
          <w:sz w:val="22"/>
        </w:rPr>
        <w:t>E</w:t>
      </w:r>
      <w:r w:rsidRPr="00A835A5">
        <w:rPr>
          <w:sz w:val="22"/>
        </w:rPr>
        <w:t>veryone is younger than their grandparents</w:t>
      </w:r>
      <w:r w:rsidRPr="00626211">
        <w:rPr>
          <w:sz w:val="22"/>
        </w:rPr>
        <w:t>.</w:t>
      </w:r>
    </w:p>
    <w:p w14:paraId="19FA37AC" w14:textId="77777777" w:rsidR="00B20675" w:rsidRDefault="00B20675" w:rsidP="00B20675">
      <w:r>
        <w:t xml:space="preserve">                    </w:t>
      </w:r>
    </w:p>
    <w:p w14:paraId="15ECA09E" w14:textId="120028CB" w:rsidR="00B20675" w:rsidRPr="00626211" w:rsidRDefault="00B20675" w:rsidP="00B20675">
      <w:pPr>
        <w:pStyle w:val="Heading4"/>
        <w:rPr>
          <w:rFonts w:ascii="Courier" w:hAnsi="Courier"/>
          <w:sz w:val="22"/>
        </w:rPr>
      </w:pPr>
      <w:r w:rsidRPr="003C7155">
        <w:t xml:space="preserve">The </w:t>
      </w:r>
      <w:r w:rsidR="006742D1">
        <w:t>l</w:t>
      </w:r>
      <w:r w:rsidRPr="003C7155">
        <w:t>anguage you must use</w:t>
      </w:r>
      <w:r w:rsidRPr="00626211">
        <w:rPr>
          <w:rFonts w:ascii="Courier" w:hAnsi="Courier"/>
          <w:sz w:val="22"/>
        </w:rPr>
        <w:t xml:space="preserve">                                               </w:t>
      </w:r>
    </w:p>
    <w:p w14:paraId="31DA8BE4" w14:textId="551FAB85" w:rsidR="00B20675" w:rsidRPr="00626211" w:rsidRDefault="00B20675" w:rsidP="00B20675">
      <w:pPr>
        <w:ind w:left="720"/>
        <w:rPr>
          <w:sz w:val="22"/>
        </w:rPr>
      </w:pPr>
      <w:r w:rsidRPr="00626211">
        <w:rPr>
          <w:sz w:val="22"/>
        </w:rPr>
        <w:t>Relation Predicates (</w:t>
      </w:r>
      <w:r w:rsidR="006742D1">
        <w:rPr>
          <w:sz w:val="22"/>
        </w:rPr>
        <w:t>b</w:t>
      </w:r>
      <w:r w:rsidRPr="00626211">
        <w:rPr>
          <w:sz w:val="22"/>
        </w:rPr>
        <w:t xml:space="preserve">inary </w:t>
      </w:r>
      <w:r w:rsidR="006742D1">
        <w:rPr>
          <w:sz w:val="22"/>
        </w:rPr>
        <w:t>r</w:t>
      </w:r>
      <w:r w:rsidRPr="00626211">
        <w:rPr>
          <w:sz w:val="22"/>
        </w:rPr>
        <w:t xml:space="preserve">elation </w:t>
      </w:r>
      <w:r w:rsidR="006742D1">
        <w:rPr>
          <w:sz w:val="22"/>
        </w:rPr>
        <w:t>s</w:t>
      </w:r>
      <w:r w:rsidRPr="00626211">
        <w:rPr>
          <w:sz w:val="22"/>
        </w:rPr>
        <w:t>ymbols):</w:t>
      </w:r>
    </w:p>
    <w:p w14:paraId="2835700A" w14:textId="77777777" w:rsidR="00B20675" w:rsidRPr="00626211" w:rsidRDefault="00B20675" w:rsidP="00B20675">
      <w:pPr>
        <w:ind w:left="1440"/>
        <w:rPr>
          <w:rFonts w:ascii="Courier" w:hAnsi="Courier"/>
          <w:sz w:val="22"/>
        </w:rPr>
      </w:pPr>
      <w:r>
        <w:rPr>
          <w:rFonts w:ascii="Courier" w:hAnsi="Courier"/>
          <w:sz w:val="22"/>
        </w:rPr>
        <w:t>younger, older, parent, grandparent</w:t>
      </w:r>
    </w:p>
    <w:p w14:paraId="2192CDC9" w14:textId="77777777" w:rsidR="00B20675" w:rsidRDefault="00B20675" w:rsidP="00B20675">
      <w:pPr>
        <w:pStyle w:val="Heading5"/>
      </w:pPr>
      <w:r w:rsidRPr="005D2C38">
        <w:t>Notes</w:t>
      </w:r>
    </w:p>
    <w:p w14:paraId="06422FA1" w14:textId="77777777" w:rsidR="00B20675" w:rsidRDefault="00B20675" w:rsidP="00B20675">
      <w:pPr>
        <w:pStyle w:val="ListParagraph"/>
        <w:numPr>
          <w:ilvl w:val="0"/>
          <w:numId w:val="26"/>
        </w:numPr>
        <w:spacing w:before="0" w:after="0" w:line="240" w:lineRule="auto"/>
        <w:rPr>
          <w:sz w:val="22"/>
        </w:rPr>
      </w:pPr>
      <w:r>
        <w:rPr>
          <w:rFonts w:ascii="Courier" w:hAnsi="Courier"/>
          <w:sz w:val="22"/>
        </w:rPr>
        <w:t xml:space="preserve">younger(x,y) </w:t>
      </w:r>
      <w:r w:rsidRPr="00626211">
        <w:rPr>
          <w:sz w:val="22"/>
        </w:rPr>
        <w:t xml:space="preserve"> </w:t>
      </w:r>
      <w:r>
        <w:rPr>
          <w:sz w:val="22"/>
        </w:rPr>
        <w:t xml:space="preserve">means that </w:t>
      </w:r>
      <w:r w:rsidRPr="001437BE">
        <w:rPr>
          <w:rFonts w:ascii="Courier" w:hAnsi="Courier"/>
          <w:sz w:val="22"/>
        </w:rPr>
        <w:t>x</w:t>
      </w:r>
      <w:r>
        <w:rPr>
          <w:sz w:val="22"/>
        </w:rPr>
        <w:t xml:space="preserve"> is younger than </w:t>
      </w:r>
      <w:r>
        <w:rPr>
          <w:rFonts w:ascii="Courier" w:hAnsi="Courier"/>
          <w:sz w:val="22"/>
        </w:rPr>
        <w:t>y</w:t>
      </w:r>
      <w:r w:rsidRPr="00626211">
        <w:rPr>
          <w:sz w:val="22"/>
        </w:rPr>
        <w:t>.</w:t>
      </w:r>
    </w:p>
    <w:p w14:paraId="3429F4D4" w14:textId="77777777" w:rsidR="00B20675" w:rsidRDefault="00B20675" w:rsidP="00B20675">
      <w:pPr>
        <w:pStyle w:val="ListParagraph"/>
        <w:numPr>
          <w:ilvl w:val="0"/>
          <w:numId w:val="26"/>
        </w:numPr>
        <w:spacing w:before="0" w:after="0" w:line="240" w:lineRule="auto"/>
        <w:rPr>
          <w:sz w:val="22"/>
        </w:rPr>
      </w:pPr>
      <w:r>
        <w:rPr>
          <w:rFonts w:ascii="Courier" w:hAnsi="Courier"/>
          <w:sz w:val="22"/>
        </w:rPr>
        <w:t xml:space="preserve">older(x,y) </w:t>
      </w:r>
      <w:r w:rsidRPr="00626211">
        <w:rPr>
          <w:sz w:val="22"/>
        </w:rPr>
        <w:t xml:space="preserve"> </w:t>
      </w:r>
      <w:r>
        <w:rPr>
          <w:sz w:val="22"/>
        </w:rPr>
        <w:t xml:space="preserve">means that </w:t>
      </w:r>
      <w:r w:rsidRPr="001437BE">
        <w:rPr>
          <w:rFonts w:ascii="Courier" w:hAnsi="Courier"/>
          <w:sz w:val="22"/>
        </w:rPr>
        <w:t>x</w:t>
      </w:r>
      <w:r>
        <w:rPr>
          <w:sz w:val="22"/>
        </w:rPr>
        <w:t xml:space="preserve"> is older than </w:t>
      </w:r>
      <w:r>
        <w:rPr>
          <w:rFonts w:ascii="Courier" w:hAnsi="Courier"/>
          <w:sz w:val="22"/>
        </w:rPr>
        <w:t>y</w:t>
      </w:r>
      <w:r w:rsidRPr="00626211">
        <w:rPr>
          <w:sz w:val="22"/>
        </w:rPr>
        <w:t>.</w:t>
      </w:r>
    </w:p>
    <w:p w14:paraId="48A22B7A" w14:textId="77777777" w:rsidR="00B20675" w:rsidRDefault="00B20675" w:rsidP="00B20675">
      <w:pPr>
        <w:pStyle w:val="ListParagraph"/>
        <w:numPr>
          <w:ilvl w:val="0"/>
          <w:numId w:val="26"/>
        </w:numPr>
        <w:spacing w:before="0" w:after="0" w:line="240" w:lineRule="auto"/>
        <w:rPr>
          <w:sz w:val="22"/>
        </w:rPr>
      </w:pPr>
      <w:r>
        <w:rPr>
          <w:rFonts w:ascii="Courier" w:hAnsi="Courier"/>
          <w:sz w:val="22"/>
        </w:rPr>
        <w:t xml:space="preserve">parent(x,y) </w:t>
      </w:r>
      <w:r w:rsidRPr="00626211">
        <w:rPr>
          <w:sz w:val="22"/>
        </w:rPr>
        <w:t xml:space="preserve"> </w:t>
      </w:r>
      <w:r>
        <w:rPr>
          <w:sz w:val="22"/>
        </w:rPr>
        <w:t xml:space="preserve">means that </w:t>
      </w:r>
      <w:r w:rsidRPr="001437BE">
        <w:rPr>
          <w:rFonts w:ascii="Courier" w:hAnsi="Courier"/>
          <w:sz w:val="22"/>
        </w:rPr>
        <w:t>x</w:t>
      </w:r>
      <w:r>
        <w:rPr>
          <w:sz w:val="22"/>
        </w:rPr>
        <w:t xml:space="preserve"> is a parent of </w:t>
      </w:r>
      <w:r>
        <w:rPr>
          <w:rFonts w:ascii="Courier" w:hAnsi="Courier"/>
          <w:sz w:val="22"/>
        </w:rPr>
        <w:t>y</w:t>
      </w:r>
      <w:r w:rsidRPr="00626211">
        <w:rPr>
          <w:sz w:val="22"/>
        </w:rPr>
        <w:t>.</w:t>
      </w:r>
    </w:p>
    <w:p w14:paraId="106AC595" w14:textId="77777777" w:rsidR="00B20675" w:rsidRDefault="00B20675" w:rsidP="00B20675">
      <w:pPr>
        <w:pStyle w:val="ListParagraph"/>
        <w:numPr>
          <w:ilvl w:val="0"/>
          <w:numId w:val="26"/>
        </w:numPr>
        <w:spacing w:before="0" w:after="0" w:line="240" w:lineRule="auto"/>
        <w:rPr>
          <w:sz w:val="22"/>
        </w:rPr>
      </w:pPr>
      <w:r>
        <w:rPr>
          <w:rFonts w:ascii="Courier" w:hAnsi="Courier"/>
          <w:sz w:val="22"/>
        </w:rPr>
        <w:t xml:space="preserve">grandparent(x,y) </w:t>
      </w:r>
      <w:r w:rsidRPr="00626211">
        <w:rPr>
          <w:sz w:val="22"/>
        </w:rPr>
        <w:t xml:space="preserve"> </w:t>
      </w:r>
      <w:r>
        <w:rPr>
          <w:sz w:val="22"/>
        </w:rPr>
        <w:t xml:space="preserve">means that </w:t>
      </w:r>
      <w:r w:rsidRPr="001437BE">
        <w:rPr>
          <w:rFonts w:ascii="Courier" w:hAnsi="Courier"/>
          <w:sz w:val="22"/>
        </w:rPr>
        <w:t>x</w:t>
      </w:r>
      <w:r>
        <w:rPr>
          <w:sz w:val="22"/>
        </w:rPr>
        <w:t xml:space="preserve"> is a grandparent of </w:t>
      </w:r>
      <w:r>
        <w:rPr>
          <w:rFonts w:ascii="Courier" w:hAnsi="Courier"/>
          <w:sz w:val="22"/>
        </w:rPr>
        <w:t>y</w:t>
      </w:r>
      <w:r w:rsidRPr="00626211">
        <w:rPr>
          <w:sz w:val="22"/>
        </w:rPr>
        <w:t>.</w:t>
      </w:r>
    </w:p>
    <w:p w14:paraId="6B2AABEF" w14:textId="77777777" w:rsidR="00B20675" w:rsidRDefault="00B20675" w:rsidP="00B20675">
      <w:pPr>
        <w:rPr>
          <w:sz w:val="22"/>
        </w:rPr>
      </w:pPr>
    </w:p>
    <w:p w14:paraId="5F12E29D" w14:textId="4E3F28B0" w:rsidR="00B20675" w:rsidRDefault="00B20675" w:rsidP="00B20675">
      <w:pPr>
        <w:rPr>
          <w:sz w:val="22"/>
        </w:rPr>
      </w:pPr>
    </w:p>
    <w:p w14:paraId="728C855D" w14:textId="661C6C49" w:rsidR="00B20675" w:rsidRDefault="00B20675" w:rsidP="00B20675">
      <w:pPr>
        <w:pStyle w:val="Heading3"/>
      </w:pPr>
      <w:r>
        <w:t>Problem 4: Conjunctions (</w:t>
      </w:r>
      <w:r w:rsidR="006742D1">
        <w:t>f</w:t>
      </w:r>
      <w:r>
        <w:t xml:space="preserve">irst </w:t>
      </w:r>
      <w:r w:rsidR="006742D1">
        <w:t>o</w:t>
      </w:r>
      <w:r>
        <w:t xml:space="preserve">rder </w:t>
      </w:r>
      <w:r w:rsidR="006742D1">
        <w:t>l</w:t>
      </w:r>
      <w:r>
        <w:t>ogic)</w:t>
      </w:r>
    </w:p>
    <w:p w14:paraId="674C3E1A" w14:textId="77777777" w:rsidR="00B20675" w:rsidRPr="00292484" w:rsidRDefault="00B20675" w:rsidP="00B20675">
      <w:pPr>
        <w:pStyle w:val="Heading4"/>
      </w:pPr>
      <w:r w:rsidRPr="00292484">
        <w:t>Outline</w:t>
      </w:r>
    </w:p>
    <w:p w14:paraId="166B6DB1" w14:textId="4BF8D3E6" w:rsidR="00B20675" w:rsidRDefault="00B20675" w:rsidP="00B20675">
      <w:r>
        <w:t xml:space="preserve"> This problem uses first order logic to say things about propositional logic.</w:t>
      </w:r>
    </w:p>
    <w:p w14:paraId="325BCC7C" w14:textId="77777777" w:rsidR="00B20675" w:rsidRDefault="00B20675" w:rsidP="00B20675">
      <w:r>
        <w:t xml:space="preserve">There are three propositional formulas: Alpha, Beta, and Gamma. Show that Alpha and Beta must be satisfiable.  </w:t>
      </w:r>
    </w:p>
    <w:p w14:paraId="20E8374E" w14:textId="77777777" w:rsidR="00B20675" w:rsidRDefault="00B20675" w:rsidP="00B20675">
      <w:pPr>
        <w:pStyle w:val="Heading4"/>
      </w:pPr>
      <w:r>
        <w:t>The statements to be represented</w:t>
      </w:r>
    </w:p>
    <w:p w14:paraId="079E8075" w14:textId="77777777" w:rsidR="00B20675" w:rsidRPr="005D2C38" w:rsidRDefault="00B20675" w:rsidP="00B20675">
      <w:pPr>
        <w:jc w:val="both"/>
        <w:rPr>
          <w:sz w:val="10"/>
          <w:szCs w:val="10"/>
        </w:rPr>
      </w:pPr>
    </w:p>
    <w:p w14:paraId="66B2C92A" w14:textId="77777777" w:rsidR="00B20675" w:rsidRPr="00626211" w:rsidRDefault="00B20675" w:rsidP="00B20675">
      <w:pPr>
        <w:ind w:left="720"/>
        <w:jc w:val="both"/>
        <w:rPr>
          <w:sz w:val="22"/>
          <w:u w:val="single"/>
        </w:rPr>
      </w:pPr>
      <w:r w:rsidRPr="00626211">
        <w:rPr>
          <w:sz w:val="22"/>
          <w:u w:val="single"/>
        </w:rPr>
        <w:t>The assumptions</w:t>
      </w:r>
    </w:p>
    <w:p w14:paraId="73DC4717" w14:textId="77777777" w:rsidR="00B20675" w:rsidRPr="00626211" w:rsidRDefault="00B20675" w:rsidP="00B20675">
      <w:pPr>
        <w:ind w:left="1440"/>
        <w:rPr>
          <w:sz w:val="22"/>
        </w:rPr>
      </w:pPr>
      <w:r w:rsidRPr="00626211">
        <w:rPr>
          <w:sz w:val="22"/>
        </w:rPr>
        <w:t xml:space="preserve">A1: </w:t>
      </w:r>
      <w:r w:rsidRPr="00DB6F21">
        <w:rPr>
          <w:sz w:val="22"/>
        </w:rPr>
        <w:t xml:space="preserve">The </w:t>
      </w:r>
      <w:r>
        <w:rPr>
          <w:sz w:val="22"/>
        </w:rPr>
        <w:t>formula Gamma is the conjunction of Alpha and Beta.</w:t>
      </w:r>
    </w:p>
    <w:p w14:paraId="64A040B4" w14:textId="77777777" w:rsidR="00B20675" w:rsidRPr="00626211" w:rsidRDefault="00B20675" w:rsidP="00B20675">
      <w:pPr>
        <w:ind w:left="1440"/>
        <w:rPr>
          <w:sz w:val="22"/>
        </w:rPr>
      </w:pPr>
    </w:p>
    <w:p w14:paraId="72DF2343" w14:textId="77777777" w:rsidR="00B20675" w:rsidRPr="00626211" w:rsidRDefault="00B20675" w:rsidP="00B20675">
      <w:pPr>
        <w:ind w:left="1440"/>
        <w:rPr>
          <w:sz w:val="22"/>
        </w:rPr>
      </w:pPr>
      <w:r w:rsidRPr="00626211">
        <w:rPr>
          <w:sz w:val="22"/>
        </w:rPr>
        <w:t xml:space="preserve">A2: </w:t>
      </w:r>
      <w:r>
        <w:rPr>
          <w:sz w:val="22"/>
        </w:rPr>
        <w:t>Not all of the three named formulas are satisfiable</w:t>
      </w:r>
      <w:r w:rsidRPr="00626211">
        <w:rPr>
          <w:sz w:val="22"/>
        </w:rPr>
        <w:t>.</w:t>
      </w:r>
    </w:p>
    <w:p w14:paraId="7558B46D" w14:textId="77777777" w:rsidR="00B20675" w:rsidRPr="00626211" w:rsidRDefault="00B20675" w:rsidP="00B20675">
      <w:pPr>
        <w:ind w:left="1440"/>
        <w:rPr>
          <w:sz w:val="22"/>
        </w:rPr>
      </w:pPr>
    </w:p>
    <w:p w14:paraId="670EB9CC" w14:textId="77777777" w:rsidR="00B20675" w:rsidRPr="00626211" w:rsidRDefault="00B20675" w:rsidP="00B20675">
      <w:pPr>
        <w:ind w:left="1440"/>
        <w:rPr>
          <w:sz w:val="22"/>
        </w:rPr>
      </w:pPr>
      <w:r w:rsidRPr="00626211">
        <w:rPr>
          <w:sz w:val="22"/>
        </w:rPr>
        <w:t xml:space="preserve">A3: </w:t>
      </w:r>
      <w:r>
        <w:rPr>
          <w:sz w:val="22"/>
        </w:rPr>
        <w:t>More than one of the three named formulas is satisfiable.</w:t>
      </w:r>
    </w:p>
    <w:p w14:paraId="3AFABF38" w14:textId="77777777" w:rsidR="00B20675" w:rsidRPr="00626211" w:rsidRDefault="00B20675" w:rsidP="00B20675">
      <w:pPr>
        <w:ind w:left="1440"/>
        <w:rPr>
          <w:sz w:val="22"/>
        </w:rPr>
      </w:pPr>
    </w:p>
    <w:p w14:paraId="4086A7B4" w14:textId="77777777" w:rsidR="00B20675" w:rsidRPr="00626211" w:rsidRDefault="00B20675" w:rsidP="00B20675">
      <w:pPr>
        <w:ind w:left="1440"/>
        <w:rPr>
          <w:sz w:val="22"/>
        </w:rPr>
      </w:pPr>
      <w:r w:rsidRPr="00626211">
        <w:rPr>
          <w:sz w:val="22"/>
        </w:rPr>
        <w:t xml:space="preserve">A4: </w:t>
      </w:r>
      <w:r w:rsidRPr="00AC34BA">
        <w:rPr>
          <w:sz w:val="22"/>
        </w:rPr>
        <w:t xml:space="preserve">If any formula in a </w:t>
      </w:r>
      <w:r>
        <w:rPr>
          <w:sz w:val="22"/>
        </w:rPr>
        <w:t xml:space="preserve">conjunction is unsatisfiable then the conjunction itself is unsatisfiable. </w:t>
      </w:r>
    </w:p>
    <w:p w14:paraId="08DC6E80" w14:textId="77777777" w:rsidR="00B20675" w:rsidRPr="00626211" w:rsidRDefault="00B20675" w:rsidP="00B20675">
      <w:pPr>
        <w:ind w:left="1440"/>
        <w:rPr>
          <w:sz w:val="22"/>
        </w:rPr>
      </w:pPr>
    </w:p>
    <w:p w14:paraId="0B87CA44" w14:textId="77777777" w:rsidR="00B20675" w:rsidRPr="00626211" w:rsidRDefault="00B20675" w:rsidP="00B20675">
      <w:pPr>
        <w:ind w:left="720"/>
        <w:jc w:val="both"/>
        <w:rPr>
          <w:sz w:val="22"/>
          <w:u w:val="single"/>
        </w:rPr>
      </w:pPr>
      <w:r w:rsidRPr="00626211">
        <w:rPr>
          <w:sz w:val="22"/>
          <w:u w:val="single"/>
        </w:rPr>
        <w:t>The goal</w:t>
      </w:r>
    </w:p>
    <w:p w14:paraId="73675B28" w14:textId="77777777" w:rsidR="00B20675" w:rsidRPr="00626211" w:rsidRDefault="00B20675" w:rsidP="00B20675">
      <w:pPr>
        <w:ind w:left="1440"/>
        <w:jc w:val="both"/>
        <w:rPr>
          <w:sz w:val="22"/>
          <w:u w:val="single"/>
        </w:rPr>
      </w:pPr>
      <w:r w:rsidRPr="00626211">
        <w:rPr>
          <w:sz w:val="22"/>
        </w:rPr>
        <w:t xml:space="preserve">G: </w:t>
      </w:r>
      <w:r>
        <w:rPr>
          <w:sz w:val="22"/>
        </w:rPr>
        <w:t>Both Alpha and Beta are satisfiable</w:t>
      </w:r>
    </w:p>
    <w:p w14:paraId="5F21002C" w14:textId="77777777" w:rsidR="00B20675" w:rsidRDefault="00B20675" w:rsidP="00B20675">
      <w:r>
        <w:t xml:space="preserve">                    </w:t>
      </w:r>
    </w:p>
    <w:p w14:paraId="10106E88" w14:textId="3A14E313" w:rsidR="00B20675" w:rsidRDefault="00B20675" w:rsidP="00B20675">
      <w:pPr>
        <w:pStyle w:val="Heading4"/>
      </w:pPr>
      <w:r w:rsidRPr="003C7155">
        <w:t xml:space="preserve">The </w:t>
      </w:r>
      <w:r w:rsidR="006742D1">
        <w:t>l</w:t>
      </w:r>
      <w:r w:rsidRPr="003C7155">
        <w:t>anguage you must use</w:t>
      </w:r>
    </w:p>
    <w:p w14:paraId="2E197F5B" w14:textId="77777777" w:rsidR="00B20675" w:rsidRPr="00626211" w:rsidRDefault="00B20675" w:rsidP="00B20675">
      <w:pPr>
        <w:ind w:left="720"/>
        <w:rPr>
          <w:sz w:val="22"/>
        </w:rPr>
      </w:pPr>
      <w:r w:rsidRPr="00626211">
        <w:rPr>
          <w:sz w:val="22"/>
        </w:rPr>
        <w:t xml:space="preserve">Name Constants (Constant Symbols) : </w:t>
      </w:r>
    </w:p>
    <w:p w14:paraId="233783CD" w14:textId="77777777" w:rsidR="00B20675" w:rsidRPr="00626211" w:rsidRDefault="00B20675" w:rsidP="00B20675">
      <w:pPr>
        <w:ind w:left="1440"/>
        <w:rPr>
          <w:rFonts w:ascii="Courier" w:hAnsi="Courier"/>
          <w:sz w:val="22"/>
        </w:rPr>
      </w:pPr>
      <w:r>
        <w:rPr>
          <w:rFonts w:ascii="Courier" w:hAnsi="Courier"/>
          <w:sz w:val="22"/>
        </w:rPr>
        <w:t>Alpha</w:t>
      </w:r>
      <w:r w:rsidRPr="00626211">
        <w:rPr>
          <w:rFonts w:ascii="Courier" w:hAnsi="Courier"/>
          <w:sz w:val="22"/>
        </w:rPr>
        <w:t xml:space="preserve">, </w:t>
      </w:r>
      <w:r>
        <w:rPr>
          <w:rFonts w:ascii="Courier" w:hAnsi="Courier"/>
          <w:sz w:val="22"/>
        </w:rPr>
        <w:t>Beta, Gamma</w:t>
      </w:r>
    </w:p>
    <w:p w14:paraId="4F02C976" w14:textId="77777777" w:rsidR="00B20675" w:rsidRPr="00626211" w:rsidRDefault="00B20675" w:rsidP="00B20675">
      <w:pPr>
        <w:ind w:left="720"/>
        <w:rPr>
          <w:sz w:val="22"/>
        </w:rPr>
      </w:pPr>
      <w:r w:rsidRPr="00626211">
        <w:rPr>
          <w:sz w:val="22"/>
        </w:rPr>
        <w:t xml:space="preserve">Property Predicates (Unary Relation Symbols): </w:t>
      </w:r>
    </w:p>
    <w:p w14:paraId="38F78F0E" w14:textId="77777777" w:rsidR="00B20675" w:rsidRPr="00626211" w:rsidRDefault="00B20675" w:rsidP="00B20675">
      <w:pPr>
        <w:ind w:left="1440"/>
        <w:rPr>
          <w:rFonts w:ascii="Courier" w:hAnsi="Courier"/>
          <w:sz w:val="22"/>
        </w:rPr>
      </w:pPr>
      <w:r>
        <w:rPr>
          <w:rFonts w:ascii="Courier" w:hAnsi="Courier"/>
          <w:sz w:val="22"/>
        </w:rPr>
        <w:t>satisfiable</w:t>
      </w:r>
    </w:p>
    <w:p w14:paraId="0C37E81A" w14:textId="77777777" w:rsidR="00B20675" w:rsidRPr="00626211" w:rsidRDefault="00B20675" w:rsidP="00B20675">
      <w:pPr>
        <w:ind w:left="720"/>
        <w:rPr>
          <w:rFonts w:ascii="Courier" w:hAnsi="Courier"/>
          <w:sz w:val="22"/>
        </w:rPr>
      </w:pPr>
      <w:r w:rsidRPr="00626211">
        <w:rPr>
          <w:rFonts w:ascii="Courier" w:hAnsi="Courier"/>
          <w:sz w:val="22"/>
        </w:rPr>
        <w:t xml:space="preserve">                                                </w:t>
      </w:r>
    </w:p>
    <w:p w14:paraId="57CFE305" w14:textId="77777777" w:rsidR="00B20675" w:rsidRPr="00626211" w:rsidRDefault="00B20675" w:rsidP="00B20675">
      <w:pPr>
        <w:ind w:left="720"/>
        <w:rPr>
          <w:sz w:val="22"/>
        </w:rPr>
      </w:pPr>
      <w:r w:rsidRPr="00626211">
        <w:rPr>
          <w:sz w:val="22"/>
        </w:rPr>
        <w:lastRenderedPageBreak/>
        <w:t>Relation Predicates (</w:t>
      </w:r>
      <w:r>
        <w:rPr>
          <w:sz w:val="22"/>
        </w:rPr>
        <w:t>ternary</w:t>
      </w:r>
      <w:r w:rsidRPr="00626211">
        <w:rPr>
          <w:sz w:val="22"/>
        </w:rPr>
        <w:t xml:space="preserve"> Relation Symbol):</w:t>
      </w:r>
    </w:p>
    <w:p w14:paraId="5D450BC9" w14:textId="77777777" w:rsidR="00B20675" w:rsidRDefault="00B20675" w:rsidP="00B20675">
      <w:pPr>
        <w:ind w:left="1440"/>
        <w:rPr>
          <w:rFonts w:ascii="Courier" w:hAnsi="Courier"/>
          <w:sz w:val="22"/>
        </w:rPr>
      </w:pPr>
      <w:r>
        <w:rPr>
          <w:rFonts w:ascii="Courier" w:hAnsi="Courier"/>
          <w:sz w:val="22"/>
        </w:rPr>
        <w:t>isConjunctionOf</w:t>
      </w:r>
    </w:p>
    <w:p w14:paraId="3CE1F71C" w14:textId="77777777" w:rsidR="00B20675" w:rsidRDefault="00B20675" w:rsidP="00B20675">
      <w:pPr>
        <w:ind w:left="1440"/>
        <w:rPr>
          <w:rFonts w:ascii="Courier" w:hAnsi="Courier"/>
          <w:sz w:val="22"/>
        </w:rPr>
      </w:pPr>
    </w:p>
    <w:p w14:paraId="43D1C5E3" w14:textId="77777777" w:rsidR="00B20675" w:rsidRPr="00626211" w:rsidRDefault="00B20675" w:rsidP="00B20675">
      <w:pPr>
        <w:ind w:left="720"/>
        <w:rPr>
          <w:sz w:val="22"/>
        </w:rPr>
      </w:pPr>
      <w:r>
        <w:rPr>
          <w:sz w:val="22"/>
        </w:rPr>
        <w:t>Equality</w:t>
      </w:r>
      <w:r w:rsidRPr="00626211">
        <w:rPr>
          <w:sz w:val="22"/>
        </w:rPr>
        <w:t xml:space="preserve"> Predicate:</w:t>
      </w:r>
    </w:p>
    <w:p w14:paraId="61A171B3" w14:textId="77777777" w:rsidR="00B20675" w:rsidRPr="00626211" w:rsidRDefault="00B20675" w:rsidP="00B20675">
      <w:pPr>
        <w:ind w:left="1440"/>
        <w:rPr>
          <w:sz w:val="22"/>
        </w:rPr>
      </w:pPr>
      <w:r>
        <w:rPr>
          <w:rFonts w:ascii="Courier" w:hAnsi="Courier"/>
          <w:sz w:val="22"/>
        </w:rPr>
        <w:t>=</w:t>
      </w:r>
    </w:p>
    <w:p w14:paraId="0993D0DF" w14:textId="77777777" w:rsidR="00B20675" w:rsidRDefault="00B20675" w:rsidP="00B20675">
      <w:pPr>
        <w:pStyle w:val="Heading5"/>
      </w:pPr>
      <w:r w:rsidRPr="005D2C38">
        <w:t>Notes</w:t>
      </w:r>
    </w:p>
    <w:p w14:paraId="2C1D5E9D" w14:textId="77777777" w:rsidR="00B20675" w:rsidRPr="00C17D5B" w:rsidRDefault="00B20675" w:rsidP="00B20675">
      <w:pPr>
        <w:pStyle w:val="ListParagraph"/>
        <w:numPr>
          <w:ilvl w:val="0"/>
          <w:numId w:val="27"/>
        </w:numPr>
        <w:spacing w:before="0" w:after="0" w:line="240" w:lineRule="auto"/>
        <w:rPr>
          <w:rFonts w:ascii="Courier" w:hAnsi="Courier"/>
          <w:sz w:val="22"/>
        </w:rPr>
      </w:pPr>
      <w:r w:rsidRPr="00CE5018">
        <w:rPr>
          <w:rFonts w:ascii="Courier" w:hAnsi="Courier"/>
          <w:sz w:val="22"/>
        </w:rPr>
        <w:t>isConjunctionOf</w:t>
      </w:r>
      <w:r>
        <w:rPr>
          <w:rFonts w:ascii="Courier" w:hAnsi="Courier"/>
          <w:sz w:val="22"/>
        </w:rPr>
        <w:t xml:space="preserve">(x,y,z) </w:t>
      </w:r>
      <w:r>
        <w:rPr>
          <w:rFonts w:cstheme="minorHAnsi"/>
          <w:sz w:val="22"/>
        </w:rPr>
        <w:t xml:space="preserve">means that </w:t>
      </w:r>
      <w:r>
        <w:rPr>
          <w:rFonts w:ascii="Courier" w:hAnsi="Courier"/>
          <w:sz w:val="22"/>
        </w:rPr>
        <w:t>x</w:t>
      </w:r>
      <w:r>
        <w:rPr>
          <w:rFonts w:cstheme="minorHAnsi"/>
          <w:sz w:val="22"/>
        </w:rPr>
        <w:t xml:space="preserve">  is the conjunction of  </w:t>
      </w:r>
      <w:r>
        <w:rPr>
          <w:rFonts w:ascii="Courier" w:hAnsi="Courier"/>
          <w:sz w:val="22"/>
        </w:rPr>
        <w:t>y</w:t>
      </w:r>
      <w:r>
        <w:rPr>
          <w:rFonts w:cstheme="minorHAnsi"/>
          <w:sz w:val="22"/>
        </w:rPr>
        <w:t xml:space="preserve">  and </w:t>
      </w:r>
      <w:r>
        <w:rPr>
          <w:rFonts w:ascii="Courier" w:hAnsi="Courier"/>
          <w:sz w:val="22"/>
        </w:rPr>
        <w:t>z</w:t>
      </w:r>
      <w:r>
        <w:rPr>
          <w:rFonts w:cstheme="minorHAnsi"/>
          <w:sz w:val="22"/>
        </w:rPr>
        <w:t xml:space="preserve">. You can think of this as meaning  </w:t>
      </w:r>
      <m:oMath>
        <m:r>
          <w:rPr>
            <w:rFonts w:ascii="Cambria Math" w:hAnsi="Cambria Math" w:cstheme="minorHAnsi"/>
            <w:sz w:val="22"/>
          </w:rPr>
          <m:t>x=y ∧  z</m:t>
        </m:r>
      </m:oMath>
      <w:r>
        <w:rPr>
          <w:rFonts w:cstheme="minorHAnsi"/>
          <w:sz w:val="22"/>
        </w:rPr>
        <w:t xml:space="preserve"> (although it’s not quite representing the same thing).</w:t>
      </w:r>
    </w:p>
    <w:p w14:paraId="7DC37B2F" w14:textId="77777777" w:rsidR="00B20675" w:rsidRPr="00CE5018" w:rsidRDefault="00B20675" w:rsidP="00B20675">
      <w:pPr>
        <w:pStyle w:val="ListParagraph"/>
        <w:numPr>
          <w:ilvl w:val="0"/>
          <w:numId w:val="27"/>
        </w:numPr>
        <w:spacing w:before="0" w:after="0" w:line="240" w:lineRule="auto"/>
        <w:rPr>
          <w:rFonts w:ascii="Courier" w:hAnsi="Courier"/>
          <w:sz w:val="22"/>
        </w:rPr>
      </w:pPr>
      <w:r>
        <w:rPr>
          <w:rFonts w:cstheme="minorHAnsi"/>
          <w:sz w:val="22"/>
        </w:rPr>
        <w:t>A4 is about any formula at all. When it says “</w:t>
      </w:r>
      <w:r w:rsidRPr="00AC34BA">
        <w:rPr>
          <w:sz w:val="22"/>
        </w:rPr>
        <w:t>If any formula</w:t>
      </w:r>
      <w:r>
        <w:rPr>
          <w:sz w:val="22"/>
        </w:rPr>
        <w:t xml:space="preserve"> . . .” it means any formula, not just one of the named ones.</w:t>
      </w:r>
    </w:p>
    <w:p w14:paraId="4F59A539" w14:textId="77777777" w:rsidR="00B20675" w:rsidRDefault="00B20675" w:rsidP="00B20675">
      <w:pPr>
        <w:pStyle w:val="ListParagraph"/>
        <w:rPr>
          <w:sz w:val="22"/>
        </w:rPr>
      </w:pPr>
    </w:p>
    <w:p w14:paraId="3D244BF5" w14:textId="77777777" w:rsidR="00B20675" w:rsidRDefault="00B20675" w:rsidP="00B20675">
      <w:pPr>
        <w:rPr>
          <w:sz w:val="22"/>
        </w:rPr>
      </w:pPr>
    </w:p>
    <w:p w14:paraId="3482BE16" w14:textId="77777777" w:rsidR="00B20675" w:rsidRDefault="00B20675" w:rsidP="00B20675">
      <w:pPr>
        <w:rPr>
          <w:sz w:val="22"/>
        </w:rPr>
      </w:pPr>
      <w:r>
        <w:rPr>
          <w:sz w:val="22"/>
        </w:rPr>
        <w:br w:type="page"/>
      </w:r>
    </w:p>
    <w:p w14:paraId="16C321CB" w14:textId="4756AE58" w:rsidR="00B20675" w:rsidRDefault="00B20675" w:rsidP="00B20675">
      <w:pPr>
        <w:pStyle w:val="Heading3"/>
      </w:pPr>
      <w:r>
        <w:lastRenderedPageBreak/>
        <w:t>Problem 5: Squaring (</w:t>
      </w:r>
      <w:r w:rsidR="006742D1">
        <w:t>f</w:t>
      </w:r>
      <w:r>
        <w:t xml:space="preserve">irst </w:t>
      </w:r>
      <w:r w:rsidR="006742D1">
        <w:t>o</w:t>
      </w:r>
      <w:r>
        <w:t xml:space="preserve">rder </w:t>
      </w:r>
      <w:r w:rsidR="006742D1">
        <w:t>l</w:t>
      </w:r>
      <w:r>
        <w:t>ogic)</w:t>
      </w:r>
    </w:p>
    <w:p w14:paraId="707DCAC3" w14:textId="77777777" w:rsidR="00B20675" w:rsidRPr="00292484" w:rsidRDefault="00B20675" w:rsidP="00B20675">
      <w:pPr>
        <w:pStyle w:val="Heading4"/>
      </w:pPr>
      <w:r w:rsidRPr="00292484">
        <w:t>Outline</w:t>
      </w:r>
    </w:p>
    <w:p w14:paraId="213D0F4D" w14:textId="266FE35F" w:rsidR="00B20675" w:rsidRDefault="00B20675" w:rsidP="00B20675">
      <w:r>
        <w:t xml:space="preserve"> Show that when a number is even</w:t>
      </w:r>
      <w:r w:rsidR="006742D1">
        <w:t>,</w:t>
      </w:r>
      <w:r>
        <w:t xml:space="preserve"> squaring it gives you an even number.</w:t>
      </w:r>
    </w:p>
    <w:p w14:paraId="3E80AF7A" w14:textId="77777777" w:rsidR="00B20675" w:rsidRDefault="00B20675" w:rsidP="00B20675">
      <w:r>
        <w:t xml:space="preserve">This problem uses formulas of the form </w:t>
      </w:r>
      <w:r w:rsidRPr="000A0C65">
        <w:rPr>
          <w:rFonts w:ascii="Courier" w:hAnsi="Courier"/>
        </w:rPr>
        <w:t>mult(x,y,z)</w:t>
      </w:r>
      <w:r>
        <w:rPr>
          <w:rFonts w:ascii="Courier" w:hAnsi="Courier"/>
        </w:rPr>
        <w:t xml:space="preserve"> </w:t>
      </w:r>
      <w:r w:rsidRPr="00FF0E0C">
        <w:rPr>
          <w:rFonts w:cstheme="minorHAnsi"/>
        </w:rPr>
        <w:t xml:space="preserve">to mean that </w:t>
      </w:r>
      <w:r w:rsidRPr="000A0C65">
        <w:rPr>
          <w:rFonts w:ascii="Courier" w:hAnsi="Courier"/>
        </w:rPr>
        <w:t>x</w:t>
      </w:r>
      <w:r w:rsidRPr="00FF0E0C">
        <w:rPr>
          <w:rFonts w:cstheme="minorHAnsi"/>
        </w:rPr>
        <w:t xml:space="preserve"> is the result of multiplying</w:t>
      </w:r>
      <w:r>
        <w:rPr>
          <w:rFonts w:ascii="Courier" w:hAnsi="Courier"/>
        </w:rPr>
        <w:t xml:space="preserve"> y </w:t>
      </w:r>
      <w:r w:rsidRPr="00FF0E0C">
        <w:rPr>
          <w:rFonts w:cstheme="minorHAnsi"/>
        </w:rPr>
        <w:t>and</w:t>
      </w:r>
      <w:r>
        <w:rPr>
          <w:rFonts w:cstheme="minorHAnsi"/>
        </w:rPr>
        <w:t xml:space="preserve"> </w:t>
      </w:r>
      <w:r>
        <w:rPr>
          <w:rFonts w:ascii="Courier" w:hAnsi="Courier"/>
        </w:rPr>
        <w:t>z</w:t>
      </w:r>
      <w:r>
        <w:rPr>
          <w:rFonts w:cstheme="minorHAnsi"/>
        </w:rPr>
        <w:t xml:space="preserve">  (or that </w:t>
      </w:r>
      <w:r>
        <w:rPr>
          <w:rFonts w:ascii="Courier" w:hAnsi="Courier"/>
        </w:rPr>
        <w:t>x</w:t>
      </w:r>
      <w:r>
        <w:rPr>
          <w:rFonts w:cstheme="minorHAnsi"/>
        </w:rPr>
        <w:t xml:space="preserve"> “is the product of </w:t>
      </w:r>
      <w:r>
        <w:rPr>
          <w:rFonts w:ascii="Courier" w:hAnsi="Courier"/>
        </w:rPr>
        <w:t>y</w:t>
      </w:r>
      <w:r>
        <w:rPr>
          <w:rFonts w:cstheme="minorHAnsi"/>
        </w:rPr>
        <w:t xml:space="preserve"> and </w:t>
      </w:r>
      <w:r>
        <w:rPr>
          <w:rFonts w:ascii="Courier" w:hAnsi="Courier"/>
        </w:rPr>
        <w:t>z</w:t>
      </w:r>
      <w:r>
        <w:rPr>
          <w:rFonts w:cstheme="minorHAnsi"/>
        </w:rPr>
        <w:t>”)</w:t>
      </w:r>
      <w:r>
        <w:rPr>
          <w:rFonts w:ascii="Courier" w:hAnsi="Courier"/>
        </w:rPr>
        <w:t>.</w:t>
      </w:r>
      <w:r w:rsidRPr="0069214F">
        <w:t xml:space="preserve"> </w:t>
      </w:r>
      <w:r>
        <w:t>Prover9 can handle functions like multiplication directly, instead of using relations, but the exercise provides useful experience in representation using relations. Both A1 and A2 below are expressing things that would be handled automatically using functions.</w:t>
      </w:r>
    </w:p>
    <w:p w14:paraId="365D9D97" w14:textId="77777777" w:rsidR="00B20675" w:rsidRDefault="00B20675" w:rsidP="00B20675">
      <w:pPr>
        <w:pStyle w:val="Heading4"/>
      </w:pPr>
      <w:r>
        <w:t>The statements to be represented</w:t>
      </w:r>
    </w:p>
    <w:p w14:paraId="40737336" w14:textId="77777777" w:rsidR="00B20675" w:rsidRPr="005D2C38" w:rsidRDefault="00B20675" w:rsidP="00B20675">
      <w:pPr>
        <w:jc w:val="both"/>
        <w:rPr>
          <w:sz w:val="10"/>
          <w:szCs w:val="10"/>
        </w:rPr>
      </w:pPr>
    </w:p>
    <w:p w14:paraId="2817B1CA" w14:textId="77777777" w:rsidR="00B20675" w:rsidRPr="00626211" w:rsidRDefault="00B20675" w:rsidP="00B20675">
      <w:pPr>
        <w:ind w:left="720"/>
        <w:jc w:val="both"/>
        <w:rPr>
          <w:sz w:val="22"/>
          <w:u w:val="single"/>
        </w:rPr>
      </w:pPr>
      <w:r w:rsidRPr="00626211">
        <w:rPr>
          <w:sz w:val="22"/>
          <w:u w:val="single"/>
        </w:rPr>
        <w:t>The assumptions</w:t>
      </w:r>
    </w:p>
    <w:p w14:paraId="300C5DB0" w14:textId="77777777" w:rsidR="00B20675" w:rsidRPr="00626211" w:rsidRDefault="00B20675" w:rsidP="00B20675">
      <w:pPr>
        <w:ind w:left="720"/>
        <w:rPr>
          <w:sz w:val="22"/>
        </w:rPr>
      </w:pPr>
      <w:r w:rsidRPr="00626211">
        <w:rPr>
          <w:sz w:val="22"/>
        </w:rPr>
        <w:t xml:space="preserve">A1: </w:t>
      </w:r>
      <w:r w:rsidRPr="00F9568C">
        <w:rPr>
          <w:sz w:val="22"/>
        </w:rPr>
        <w:t>There is always at least one number that is the product of two given numbers</w:t>
      </w:r>
    </w:p>
    <w:p w14:paraId="6572F177" w14:textId="77777777" w:rsidR="00B20675" w:rsidRPr="00626211" w:rsidRDefault="00B20675" w:rsidP="00B20675">
      <w:pPr>
        <w:ind w:left="720"/>
        <w:rPr>
          <w:sz w:val="22"/>
        </w:rPr>
      </w:pPr>
    </w:p>
    <w:p w14:paraId="05A65BD8" w14:textId="77777777" w:rsidR="00B20675" w:rsidRDefault="00B20675" w:rsidP="00B20675">
      <w:pPr>
        <w:ind w:left="720"/>
        <w:rPr>
          <w:sz w:val="22"/>
        </w:rPr>
      </w:pPr>
      <w:r w:rsidRPr="00626211">
        <w:rPr>
          <w:sz w:val="22"/>
        </w:rPr>
        <w:t xml:space="preserve">A2: </w:t>
      </w:r>
      <w:r w:rsidRPr="00F9568C">
        <w:rPr>
          <w:sz w:val="22"/>
        </w:rPr>
        <w:t>There is never more than one number that is the product of two given numbers</w:t>
      </w:r>
    </w:p>
    <w:p w14:paraId="5A1E1960" w14:textId="77777777" w:rsidR="00B20675" w:rsidRDefault="00B20675" w:rsidP="00B20675">
      <w:pPr>
        <w:ind w:left="720"/>
        <w:rPr>
          <w:sz w:val="22"/>
        </w:rPr>
      </w:pPr>
    </w:p>
    <w:p w14:paraId="4FC062A6" w14:textId="77777777" w:rsidR="00B20675" w:rsidRDefault="00B20675" w:rsidP="00B20675">
      <w:pPr>
        <w:ind w:left="720"/>
        <w:rPr>
          <w:sz w:val="22"/>
        </w:rPr>
      </w:pPr>
      <w:r>
        <w:rPr>
          <w:sz w:val="22"/>
        </w:rPr>
        <w:t xml:space="preserve">A3: </w:t>
      </w:r>
      <w:r w:rsidRPr="00B673C6">
        <w:rPr>
          <w:sz w:val="22"/>
        </w:rPr>
        <w:t>Multiplication is associative: x(yz) = (xy)z</w:t>
      </w:r>
      <w:r>
        <w:rPr>
          <w:sz w:val="22"/>
        </w:rPr>
        <w:t>.</w:t>
      </w:r>
    </w:p>
    <w:p w14:paraId="22954DED" w14:textId="77777777" w:rsidR="00B20675" w:rsidRDefault="00B20675" w:rsidP="00B20675">
      <w:pPr>
        <w:ind w:left="720"/>
        <w:rPr>
          <w:sz w:val="22"/>
        </w:rPr>
      </w:pPr>
    </w:p>
    <w:p w14:paraId="54DB4BD9" w14:textId="77777777" w:rsidR="00B20675" w:rsidRDefault="00B20675" w:rsidP="00B20675">
      <w:pPr>
        <w:ind w:left="720"/>
        <w:rPr>
          <w:sz w:val="22"/>
        </w:rPr>
      </w:pPr>
      <w:r>
        <w:rPr>
          <w:sz w:val="22"/>
        </w:rPr>
        <w:t xml:space="preserve">A4: </w:t>
      </w:r>
      <w:r w:rsidRPr="0086433B">
        <w:rPr>
          <w:sz w:val="22"/>
        </w:rPr>
        <w:t>Being an even number is defined as being the product of two and some number</w:t>
      </w:r>
    </w:p>
    <w:p w14:paraId="7BF999FF" w14:textId="77777777" w:rsidR="00B20675" w:rsidRDefault="00B20675" w:rsidP="00B20675">
      <w:pPr>
        <w:ind w:left="720"/>
        <w:rPr>
          <w:sz w:val="22"/>
        </w:rPr>
      </w:pPr>
    </w:p>
    <w:p w14:paraId="3195C77F" w14:textId="77777777" w:rsidR="00B20675" w:rsidRPr="00626211" w:rsidRDefault="00B20675" w:rsidP="00B20675">
      <w:pPr>
        <w:ind w:left="720"/>
        <w:rPr>
          <w:sz w:val="22"/>
        </w:rPr>
      </w:pPr>
      <w:r>
        <w:rPr>
          <w:sz w:val="22"/>
        </w:rPr>
        <w:t xml:space="preserve">A5: </w:t>
      </w:r>
      <w:r w:rsidRPr="0086433B">
        <w:rPr>
          <w:sz w:val="22"/>
        </w:rPr>
        <w:t>One number being a square of a second number means that the first is the product of the second with the second.</w:t>
      </w:r>
    </w:p>
    <w:p w14:paraId="286735E5" w14:textId="77777777" w:rsidR="00B20675" w:rsidRPr="00626211" w:rsidRDefault="00B20675" w:rsidP="00B20675">
      <w:pPr>
        <w:jc w:val="both"/>
        <w:rPr>
          <w:sz w:val="22"/>
          <w:u w:val="single"/>
        </w:rPr>
      </w:pPr>
    </w:p>
    <w:p w14:paraId="1A8B6CEF" w14:textId="77777777" w:rsidR="00B20675" w:rsidRDefault="00B20675" w:rsidP="00B20675">
      <w:pPr>
        <w:rPr>
          <w:sz w:val="22"/>
        </w:rPr>
      </w:pPr>
      <w:r w:rsidRPr="004C252C">
        <w:rPr>
          <w:sz w:val="22"/>
          <w:u w:val="single"/>
        </w:rPr>
        <w:t>For the goal</w:t>
      </w:r>
      <w:r w:rsidRPr="00DA1332">
        <w:rPr>
          <w:sz w:val="22"/>
        </w:rPr>
        <w:t xml:space="preserve">, </w:t>
      </w:r>
    </w:p>
    <w:p w14:paraId="71DEBF06" w14:textId="77777777" w:rsidR="00B20675" w:rsidRDefault="00B20675" w:rsidP="00B20675">
      <w:pPr>
        <w:rPr>
          <w:sz w:val="22"/>
        </w:rPr>
      </w:pPr>
    </w:p>
    <w:p w14:paraId="09533DD9" w14:textId="77777777" w:rsidR="00B20675" w:rsidRDefault="00B20675" w:rsidP="00B20675">
      <w:pPr>
        <w:ind w:left="720"/>
      </w:pPr>
      <w:r>
        <w:rPr>
          <w:sz w:val="22"/>
        </w:rPr>
        <w:t xml:space="preserve">G: </w:t>
      </w:r>
      <w:r>
        <w:t xml:space="preserve">  </w:t>
      </w:r>
      <w:r w:rsidRPr="00BE4FF3">
        <w:t>the square of any even number is even</w:t>
      </w:r>
    </w:p>
    <w:p w14:paraId="59785A43" w14:textId="77777777" w:rsidR="00B20675" w:rsidRDefault="00B20675" w:rsidP="00B20675">
      <w:pPr>
        <w:ind w:left="1440"/>
      </w:pPr>
      <w:r>
        <w:t xml:space="preserve">              </w:t>
      </w:r>
    </w:p>
    <w:p w14:paraId="792BB186" w14:textId="1A9AB5ED" w:rsidR="00B20675" w:rsidRDefault="00B20675" w:rsidP="00B20675">
      <w:pPr>
        <w:pStyle w:val="Heading4"/>
      </w:pPr>
      <w:r w:rsidRPr="003C7155">
        <w:lastRenderedPageBreak/>
        <w:t xml:space="preserve">The </w:t>
      </w:r>
      <w:r w:rsidR="006742D1">
        <w:t>l</w:t>
      </w:r>
      <w:r w:rsidRPr="003C7155">
        <w:t>anguage you must use</w:t>
      </w:r>
    </w:p>
    <w:p w14:paraId="1C46652E" w14:textId="77777777" w:rsidR="00B20675" w:rsidRPr="005D2C38" w:rsidRDefault="00B20675" w:rsidP="00B20675">
      <w:pPr>
        <w:rPr>
          <w:b/>
          <w:bCs/>
          <w:sz w:val="10"/>
          <w:szCs w:val="10"/>
          <w:u w:val="single"/>
        </w:rPr>
      </w:pPr>
    </w:p>
    <w:p w14:paraId="53A46728" w14:textId="77777777" w:rsidR="00B20675" w:rsidRDefault="00B20675" w:rsidP="00B20675">
      <w:pPr>
        <w:rPr>
          <w:rFonts w:ascii="Courier" w:hAnsi="Courier"/>
          <w:sz w:val="22"/>
        </w:rPr>
      </w:pPr>
      <w:r w:rsidRPr="004C252C">
        <w:rPr>
          <w:sz w:val="22"/>
          <w:u w:val="single"/>
        </w:rPr>
        <w:t>Name Constants (Constant Symbols)</w:t>
      </w:r>
      <w:r w:rsidRPr="00626211">
        <w:rPr>
          <w:sz w:val="22"/>
        </w:rPr>
        <w:t xml:space="preserve"> : </w:t>
      </w:r>
      <w:r>
        <w:rPr>
          <w:rFonts w:ascii="Courier" w:hAnsi="Courier"/>
          <w:sz w:val="22"/>
        </w:rPr>
        <w:t>two</w:t>
      </w:r>
    </w:p>
    <w:p w14:paraId="65165461" w14:textId="77777777" w:rsidR="00B20675" w:rsidRPr="004C252C" w:rsidRDefault="00B20675" w:rsidP="00B20675">
      <w:pPr>
        <w:rPr>
          <w:sz w:val="10"/>
          <w:szCs w:val="10"/>
        </w:rPr>
      </w:pPr>
    </w:p>
    <w:p w14:paraId="24AFE7D4" w14:textId="77777777" w:rsidR="00B20675" w:rsidRDefault="00B20675" w:rsidP="00B20675">
      <w:pPr>
        <w:rPr>
          <w:rFonts w:ascii="Courier" w:hAnsi="Courier"/>
          <w:sz w:val="22"/>
        </w:rPr>
      </w:pPr>
      <w:r w:rsidRPr="004C252C">
        <w:rPr>
          <w:sz w:val="22"/>
          <w:u w:val="single"/>
        </w:rPr>
        <w:t>Property Predicates (Unary Relation Symbols)</w:t>
      </w:r>
      <w:r>
        <w:rPr>
          <w:sz w:val="22"/>
        </w:rPr>
        <w:t xml:space="preserve"> : </w:t>
      </w:r>
      <w:r>
        <w:rPr>
          <w:rFonts w:ascii="Courier" w:hAnsi="Courier"/>
          <w:sz w:val="22"/>
        </w:rPr>
        <w:t>even</w:t>
      </w:r>
    </w:p>
    <w:p w14:paraId="0B5D7AA6" w14:textId="77777777" w:rsidR="00B20675" w:rsidRPr="004C252C" w:rsidRDefault="00B20675" w:rsidP="00B20675">
      <w:pPr>
        <w:rPr>
          <w:rFonts w:ascii="Courier" w:hAnsi="Courier"/>
          <w:sz w:val="10"/>
          <w:szCs w:val="10"/>
        </w:rPr>
      </w:pPr>
    </w:p>
    <w:p w14:paraId="1C36E27C" w14:textId="77777777" w:rsidR="00B20675" w:rsidRDefault="00B20675" w:rsidP="00B20675">
      <w:pPr>
        <w:rPr>
          <w:rFonts w:ascii="Courier" w:hAnsi="Courier"/>
          <w:sz w:val="22"/>
        </w:rPr>
      </w:pPr>
      <w:r w:rsidRPr="004C252C">
        <w:rPr>
          <w:sz w:val="22"/>
          <w:u w:val="single"/>
        </w:rPr>
        <w:t>Relation Predicates (</w:t>
      </w:r>
      <w:r>
        <w:rPr>
          <w:sz w:val="22"/>
          <w:u w:val="single"/>
        </w:rPr>
        <w:t>binary</w:t>
      </w:r>
      <w:r w:rsidRPr="004C252C">
        <w:rPr>
          <w:sz w:val="22"/>
          <w:u w:val="single"/>
        </w:rPr>
        <w:t xml:space="preserve"> Relation Symbols)</w:t>
      </w:r>
      <w:r w:rsidRPr="00626211">
        <w:rPr>
          <w:sz w:val="22"/>
        </w:rPr>
        <w:t>:</w:t>
      </w:r>
      <w:r>
        <w:rPr>
          <w:sz w:val="22"/>
        </w:rPr>
        <w:t xml:space="preserve">   </w:t>
      </w:r>
      <w:r>
        <w:rPr>
          <w:rFonts w:ascii="Courier" w:hAnsi="Courier"/>
          <w:sz w:val="22"/>
        </w:rPr>
        <w:t>square</w:t>
      </w:r>
    </w:p>
    <w:p w14:paraId="009B8106" w14:textId="77777777" w:rsidR="00B20675" w:rsidRPr="004C252C" w:rsidRDefault="00B20675" w:rsidP="00B20675">
      <w:pPr>
        <w:rPr>
          <w:rFonts w:ascii="Courier" w:hAnsi="Courier"/>
          <w:sz w:val="10"/>
          <w:szCs w:val="10"/>
        </w:rPr>
      </w:pPr>
    </w:p>
    <w:p w14:paraId="68B16BB7" w14:textId="77777777" w:rsidR="00B20675" w:rsidRDefault="00B20675" w:rsidP="00B20675">
      <w:pPr>
        <w:rPr>
          <w:rFonts w:ascii="Courier" w:hAnsi="Courier"/>
          <w:sz w:val="22"/>
        </w:rPr>
      </w:pPr>
      <w:r w:rsidRPr="004C252C">
        <w:rPr>
          <w:sz w:val="22"/>
          <w:u w:val="single"/>
        </w:rPr>
        <w:t>Relation Predicates (</w:t>
      </w:r>
      <w:r>
        <w:rPr>
          <w:sz w:val="22"/>
          <w:u w:val="single"/>
        </w:rPr>
        <w:t>ternary</w:t>
      </w:r>
      <w:r w:rsidRPr="004C252C">
        <w:rPr>
          <w:sz w:val="22"/>
          <w:u w:val="single"/>
        </w:rPr>
        <w:t xml:space="preserve"> Relation Symbols)</w:t>
      </w:r>
      <w:r w:rsidRPr="00626211">
        <w:rPr>
          <w:sz w:val="22"/>
        </w:rPr>
        <w:t>:</w:t>
      </w:r>
      <w:r>
        <w:rPr>
          <w:sz w:val="22"/>
        </w:rPr>
        <w:t xml:space="preserve">     </w:t>
      </w:r>
      <w:r>
        <w:rPr>
          <w:rFonts w:ascii="Courier" w:hAnsi="Courier"/>
          <w:sz w:val="22"/>
        </w:rPr>
        <w:t>mult</w:t>
      </w:r>
    </w:p>
    <w:p w14:paraId="797E2F95" w14:textId="77777777" w:rsidR="00B20675" w:rsidRPr="001D2D81" w:rsidRDefault="00B20675" w:rsidP="00B20675">
      <w:pPr>
        <w:rPr>
          <w:rFonts w:ascii="Courier" w:hAnsi="Courier"/>
          <w:sz w:val="10"/>
          <w:szCs w:val="10"/>
        </w:rPr>
      </w:pPr>
    </w:p>
    <w:p w14:paraId="78F46634" w14:textId="77777777" w:rsidR="00B20675" w:rsidRDefault="00B20675" w:rsidP="00B20675">
      <w:pPr>
        <w:rPr>
          <w:rFonts w:ascii="Courier" w:hAnsi="Courier"/>
          <w:sz w:val="22"/>
        </w:rPr>
      </w:pPr>
      <w:r w:rsidRPr="001D2D81">
        <w:rPr>
          <w:sz w:val="22"/>
          <w:u w:val="single"/>
        </w:rPr>
        <w:t>Equality Predicate</w:t>
      </w:r>
      <w:r w:rsidRPr="00626211">
        <w:rPr>
          <w:sz w:val="22"/>
        </w:rPr>
        <w:t>:</w:t>
      </w:r>
      <w:r>
        <w:rPr>
          <w:sz w:val="22"/>
        </w:rPr>
        <w:t xml:space="preserve">    </w:t>
      </w:r>
      <w:r>
        <w:rPr>
          <w:rFonts w:ascii="Courier" w:hAnsi="Courier"/>
          <w:sz w:val="22"/>
        </w:rPr>
        <w:t>=</w:t>
      </w:r>
    </w:p>
    <w:p w14:paraId="5301DB7D" w14:textId="77777777" w:rsidR="00B20675" w:rsidRDefault="00B20675" w:rsidP="00B20675">
      <w:pPr>
        <w:rPr>
          <w:rFonts w:ascii="Courier" w:hAnsi="Courier"/>
          <w:sz w:val="22"/>
        </w:rPr>
      </w:pPr>
    </w:p>
    <w:p w14:paraId="094E3B55" w14:textId="77777777" w:rsidR="00B20675" w:rsidRDefault="00B20675" w:rsidP="00B20675">
      <w:pPr>
        <w:pStyle w:val="Heading5"/>
      </w:pPr>
      <w:r w:rsidRPr="00D81DE2">
        <w:t xml:space="preserve">Note: </w:t>
      </w:r>
    </w:p>
    <w:p w14:paraId="1946D518" w14:textId="77777777" w:rsidR="00B20675" w:rsidRDefault="00B20675" w:rsidP="00B20675">
      <w:pPr>
        <w:pStyle w:val="ListParagraph"/>
        <w:numPr>
          <w:ilvl w:val="0"/>
          <w:numId w:val="28"/>
        </w:numPr>
        <w:spacing w:before="0" w:after="0" w:line="240" w:lineRule="auto"/>
        <w:rPr>
          <w:rFonts w:ascii="Courier" w:hAnsi="Courier"/>
          <w:sz w:val="22"/>
        </w:rPr>
      </w:pPr>
      <w:r w:rsidRPr="00AC622B">
        <w:rPr>
          <w:rFonts w:ascii="Courier" w:hAnsi="Courier"/>
          <w:sz w:val="22"/>
        </w:rPr>
        <w:t>mult(x,y,z) means x is the product of y  and z</w:t>
      </w:r>
      <w:r>
        <w:rPr>
          <w:rFonts w:ascii="Courier" w:hAnsi="Courier"/>
          <w:sz w:val="22"/>
        </w:rPr>
        <w:t>.</w:t>
      </w:r>
    </w:p>
    <w:p w14:paraId="4D69A973" w14:textId="77777777" w:rsidR="00B20675" w:rsidRPr="00AC622B" w:rsidRDefault="00B20675" w:rsidP="00B20675">
      <w:pPr>
        <w:pStyle w:val="ListParagraph"/>
        <w:numPr>
          <w:ilvl w:val="0"/>
          <w:numId w:val="28"/>
        </w:numPr>
        <w:spacing w:before="0" w:after="0" w:line="240" w:lineRule="auto"/>
        <w:rPr>
          <w:rFonts w:ascii="Courier" w:hAnsi="Courier"/>
          <w:sz w:val="22"/>
        </w:rPr>
      </w:pPr>
      <w:r>
        <w:rPr>
          <w:rFonts w:ascii="Courier" w:hAnsi="Courier"/>
          <w:sz w:val="22"/>
        </w:rPr>
        <w:t>square(x,y) means x is the square of y (or the product of y with y).</w:t>
      </w:r>
    </w:p>
    <w:p w14:paraId="69966F4D" w14:textId="77777777" w:rsidR="00B20675" w:rsidRPr="00D81DE2" w:rsidRDefault="00B20675" w:rsidP="00B20675">
      <w:pPr>
        <w:rPr>
          <w:sz w:val="22"/>
        </w:rPr>
      </w:pPr>
    </w:p>
    <w:p w14:paraId="380036E5" w14:textId="54CC532B" w:rsidR="000712DA" w:rsidRDefault="000712DA" w:rsidP="000712DA"/>
    <w:p w14:paraId="3D9F898A" w14:textId="7E736708" w:rsidR="000712DA" w:rsidRDefault="000712DA" w:rsidP="000712DA"/>
    <w:p w14:paraId="2C44890E" w14:textId="448D551A" w:rsidR="000712DA" w:rsidRDefault="000712DA" w:rsidP="000712DA"/>
    <w:p w14:paraId="0B2E3493" w14:textId="6C9503D5" w:rsidR="000712DA" w:rsidRPr="000712DA" w:rsidRDefault="000712DA" w:rsidP="000712DA"/>
    <w:sectPr w:rsidR="000712DA" w:rsidRPr="000712DA" w:rsidSect="006365B6">
      <w:headerReference w:type="default" r:id="rId10"/>
      <w:footerReference w:type="default" r:id="rId11"/>
      <w:headerReference w:type="first" r:id="rId12"/>
      <w:footerReference w:type="firs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02BBC" w14:textId="77777777" w:rsidR="006F76E8" w:rsidRDefault="006F76E8" w:rsidP="006365B6">
      <w:pPr>
        <w:spacing w:before="0" w:after="0" w:line="240" w:lineRule="auto"/>
      </w:pPr>
      <w:r>
        <w:separator/>
      </w:r>
    </w:p>
  </w:endnote>
  <w:endnote w:type="continuationSeparator" w:id="0">
    <w:p w14:paraId="60577025" w14:textId="77777777" w:rsidR="006F76E8" w:rsidRDefault="006F76E8" w:rsidP="006365B6">
      <w:pPr>
        <w:spacing w:before="0" w:after="0" w:line="240" w:lineRule="auto"/>
      </w:pPr>
      <w:r>
        <w:continuationSeparator/>
      </w:r>
    </w:p>
  </w:endnote>
  <w:endnote w:type="continuationNotice" w:id="1">
    <w:p w14:paraId="707401CC" w14:textId="77777777" w:rsidR="006F76E8" w:rsidRDefault="006F76E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A793" w14:textId="64050E95" w:rsidR="006365B6" w:rsidRPr="00445570" w:rsidRDefault="00445570" w:rsidP="00352430">
    <w:pPr>
      <w:pStyle w:val="Footer"/>
      <w:tabs>
        <w:tab w:val="clear" w:pos="9026"/>
        <w:tab w:val="right" w:pos="10773"/>
      </w:tabs>
      <w:rPr>
        <w:sz w:val="16"/>
        <w:szCs w:val="16"/>
      </w:rPr>
    </w:pPr>
    <w:r>
      <w:rPr>
        <w:sz w:val="16"/>
        <w:szCs w:val="16"/>
      </w:rPr>
      <w:t>© University of Leeds</w:t>
    </w:r>
    <w:r>
      <w:rPr>
        <w:sz w:val="16"/>
        <w:szCs w:val="16"/>
      </w:rPr>
      <w:tab/>
    </w:r>
    <w:r>
      <w:rPr>
        <w:sz w:val="16"/>
        <w:szCs w:val="16"/>
      </w:rPr>
      <w:tab/>
    </w:r>
    <w:r w:rsidRPr="00581855">
      <w:rPr>
        <w:sz w:val="16"/>
        <w:szCs w:val="16"/>
      </w:rPr>
      <w:fldChar w:fldCharType="begin"/>
    </w:r>
    <w:r w:rsidRPr="00581855">
      <w:rPr>
        <w:sz w:val="16"/>
        <w:szCs w:val="16"/>
      </w:rPr>
      <w:instrText xml:space="preserve"> PAGE  \* Arabic  \* MERGEFORMAT </w:instrText>
    </w:r>
    <w:r w:rsidRPr="00581855">
      <w:rPr>
        <w:sz w:val="16"/>
        <w:szCs w:val="16"/>
      </w:rPr>
      <w:fldChar w:fldCharType="separate"/>
    </w:r>
    <w:r w:rsidR="000712DA">
      <w:rPr>
        <w:noProof/>
        <w:sz w:val="16"/>
        <w:szCs w:val="16"/>
      </w:rPr>
      <w:t>2</w:t>
    </w:r>
    <w:r w:rsidRPr="00581855">
      <w:rPr>
        <w:sz w:val="16"/>
        <w:szCs w:val="16"/>
      </w:rPr>
      <w:fldChar w:fldCharType="end"/>
    </w:r>
    <w:r w:rsidRPr="00581855">
      <w:rPr>
        <w:sz w:val="16"/>
        <w:szCs w:val="16"/>
      </w:rPr>
      <w:t xml:space="preserve"> of </w:t>
    </w:r>
    <w:r w:rsidRPr="00581855">
      <w:rPr>
        <w:sz w:val="16"/>
        <w:szCs w:val="16"/>
      </w:rPr>
      <w:fldChar w:fldCharType="begin"/>
    </w:r>
    <w:r w:rsidRPr="00581855">
      <w:rPr>
        <w:sz w:val="16"/>
        <w:szCs w:val="16"/>
      </w:rPr>
      <w:instrText xml:space="preserve"> NUMPAGES  \* Arabic  \* MERGEFORMAT </w:instrText>
    </w:r>
    <w:r w:rsidRPr="00581855">
      <w:rPr>
        <w:sz w:val="16"/>
        <w:szCs w:val="16"/>
      </w:rPr>
      <w:fldChar w:fldCharType="separate"/>
    </w:r>
    <w:r w:rsidR="000712DA">
      <w:rPr>
        <w:noProof/>
        <w:sz w:val="16"/>
        <w:szCs w:val="16"/>
      </w:rPr>
      <w:t>2</w:t>
    </w:r>
    <w:r w:rsidRPr="00581855">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E883" w14:textId="06385EF4" w:rsidR="006365B6" w:rsidRPr="00445570" w:rsidRDefault="00445570" w:rsidP="00352430">
    <w:pPr>
      <w:pStyle w:val="Footer"/>
      <w:tabs>
        <w:tab w:val="clear" w:pos="9026"/>
        <w:tab w:val="right" w:pos="10773"/>
      </w:tabs>
      <w:rPr>
        <w:sz w:val="16"/>
        <w:szCs w:val="16"/>
      </w:rPr>
    </w:pPr>
    <w:r>
      <w:rPr>
        <w:sz w:val="16"/>
        <w:szCs w:val="16"/>
      </w:rPr>
      <w:t>© University of Leeds</w:t>
    </w:r>
    <w:r>
      <w:rPr>
        <w:sz w:val="16"/>
        <w:szCs w:val="16"/>
      </w:rPr>
      <w:tab/>
    </w:r>
    <w:r>
      <w:rPr>
        <w:sz w:val="16"/>
        <w:szCs w:val="16"/>
      </w:rPr>
      <w:tab/>
    </w:r>
    <w:r w:rsidRPr="00581855">
      <w:rPr>
        <w:sz w:val="16"/>
        <w:szCs w:val="16"/>
      </w:rPr>
      <w:fldChar w:fldCharType="begin"/>
    </w:r>
    <w:r w:rsidRPr="00581855">
      <w:rPr>
        <w:sz w:val="16"/>
        <w:szCs w:val="16"/>
      </w:rPr>
      <w:instrText xml:space="preserve"> PAGE  \* Arabic  \* MERGEFORMAT </w:instrText>
    </w:r>
    <w:r w:rsidRPr="00581855">
      <w:rPr>
        <w:sz w:val="16"/>
        <w:szCs w:val="16"/>
      </w:rPr>
      <w:fldChar w:fldCharType="separate"/>
    </w:r>
    <w:r w:rsidR="000712DA">
      <w:rPr>
        <w:noProof/>
        <w:sz w:val="16"/>
        <w:szCs w:val="16"/>
      </w:rPr>
      <w:t>1</w:t>
    </w:r>
    <w:r w:rsidRPr="00581855">
      <w:rPr>
        <w:sz w:val="16"/>
        <w:szCs w:val="16"/>
      </w:rPr>
      <w:fldChar w:fldCharType="end"/>
    </w:r>
    <w:r w:rsidRPr="00581855">
      <w:rPr>
        <w:sz w:val="16"/>
        <w:szCs w:val="16"/>
      </w:rPr>
      <w:t xml:space="preserve"> of </w:t>
    </w:r>
    <w:r w:rsidRPr="00581855">
      <w:rPr>
        <w:sz w:val="16"/>
        <w:szCs w:val="16"/>
      </w:rPr>
      <w:fldChar w:fldCharType="begin"/>
    </w:r>
    <w:r w:rsidRPr="00581855">
      <w:rPr>
        <w:sz w:val="16"/>
        <w:szCs w:val="16"/>
      </w:rPr>
      <w:instrText xml:space="preserve"> NUMPAGES  \* Arabic  \* MERGEFORMAT </w:instrText>
    </w:r>
    <w:r w:rsidRPr="00581855">
      <w:rPr>
        <w:sz w:val="16"/>
        <w:szCs w:val="16"/>
      </w:rPr>
      <w:fldChar w:fldCharType="separate"/>
    </w:r>
    <w:r w:rsidR="000712DA">
      <w:rPr>
        <w:noProof/>
        <w:sz w:val="16"/>
        <w:szCs w:val="16"/>
      </w:rPr>
      <w:t>2</w:t>
    </w:r>
    <w:r w:rsidRPr="00581855">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072CE" w14:textId="77777777" w:rsidR="006F76E8" w:rsidRDefault="006F76E8" w:rsidP="006365B6">
      <w:pPr>
        <w:spacing w:before="0" w:after="0" w:line="240" w:lineRule="auto"/>
      </w:pPr>
      <w:r>
        <w:separator/>
      </w:r>
    </w:p>
  </w:footnote>
  <w:footnote w:type="continuationSeparator" w:id="0">
    <w:p w14:paraId="6009687C" w14:textId="77777777" w:rsidR="006F76E8" w:rsidRDefault="006F76E8" w:rsidP="006365B6">
      <w:pPr>
        <w:spacing w:before="0" w:after="0" w:line="240" w:lineRule="auto"/>
      </w:pPr>
      <w:r>
        <w:continuationSeparator/>
      </w:r>
    </w:p>
  </w:footnote>
  <w:footnote w:type="continuationNotice" w:id="1">
    <w:p w14:paraId="124C064D" w14:textId="77777777" w:rsidR="006F76E8" w:rsidRDefault="006F76E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50E31" w14:textId="5E22F571" w:rsidR="006365B6" w:rsidRPr="00B9211E" w:rsidRDefault="00D62496" w:rsidP="00974F60">
    <w:pPr>
      <w:pStyle w:val="Header"/>
      <w:spacing w:after="480"/>
      <w:rPr>
        <w:lang w:val="en-GB"/>
      </w:rPr>
    </w:pPr>
    <w:r>
      <w:rPr>
        <w:sz w:val="20"/>
        <w:szCs w:val="20"/>
        <w:lang w:val="en-GB"/>
      </w:rPr>
      <w:t>OCOM5201M Knowledge Representation and Reasoning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E75E1" w14:textId="258A3BDB" w:rsidR="0070053A" w:rsidRDefault="0070053A" w:rsidP="0070053A">
    <w:pPr>
      <w:pStyle w:val="Header"/>
      <w:spacing w:after="720"/>
    </w:pPr>
    <w:r>
      <w:rPr>
        <w:noProof/>
      </w:rPr>
      <mc:AlternateContent>
        <mc:Choice Requires="wps">
          <w:drawing>
            <wp:anchor distT="0" distB="0" distL="114300" distR="114300" simplePos="0" relativeHeight="251658242" behindDoc="0" locked="0" layoutInCell="1" allowOverlap="1" wp14:anchorId="514CF129" wp14:editId="0FCC831F">
              <wp:simplePos x="0" y="0"/>
              <wp:positionH relativeFrom="column">
                <wp:posOffset>-476250</wp:posOffset>
              </wp:positionH>
              <wp:positionV relativeFrom="paragraph">
                <wp:posOffset>-241300</wp:posOffset>
              </wp:positionV>
              <wp:extent cx="7804150" cy="82550"/>
              <wp:effectExtent l="0" t="0" r="6350" b="6350"/>
              <wp:wrapNone/>
              <wp:docPr id="3" name="Rectangle 3"/>
              <wp:cNvGraphicFramePr/>
              <a:graphic xmlns:a="http://schemas.openxmlformats.org/drawingml/2006/main">
                <a:graphicData uri="http://schemas.microsoft.com/office/word/2010/wordprocessingShape">
                  <wps:wsp>
                    <wps:cNvSpPr/>
                    <wps:spPr>
                      <a:xfrm>
                        <a:off x="0" y="0"/>
                        <a:ext cx="7804150" cy="82550"/>
                      </a:xfrm>
                      <a:prstGeom prst="rect">
                        <a:avLst/>
                      </a:prstGeom>
                      <a:solidFill>
                        <a:srgbClr val="E6EB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762C5" id="Rectangle 3" o:spid="_x0000_s1026" style="position:absolute;margin-left:-37.5pt;margin-top:-19pt;width:614.5pt;height:6.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" fillcolor="#e6ebed" stroked="f" strokeweight="1pt"/>
          </w:pict>
        </mc:Fallback>
      </mc:AlternateContent>
    </w:r>
    <w:r>
      <w:rPr>
        <w:noProof/>
      </w:rPr>
      <mc:AlternateContent>
        <mc:Choice Requires="wps">
          <w:drawing>
            <wp:anchor distT="0" distB="0" distL="114300" distR="114300" simplePos="0" relativeHeight="251658241" behindDoc="0" locked="0" layoutInCell="1" allowOverlap="1" wp14:anchorId="33CEF74E" wp14:editId="25F24A46">
              <wp:simplePos x="0" y="0"/>
              <wp:positionH relativeFrom="column">
                <wp:posOffset>-476250</wp:posOffset>
              </wp:positionH>
              <wp:positionV relativeFrom="paragraph">
                <wp:posOffset>-450850</wp:posOffset>
              </wp:positionV>
              <wp:extent cx="7804150" cy="215900"/>
              <wp:effectExtent l="0" t="0" r="6350" b="0"/>
              <wp:wrapNone/>
              <wp:docPr id="2" name="Rectangle 2"/>
              <wp:cNvGraphicFramePr/>
              <a:graphic xmlns:a="http://schemas.openxmlformats.org/drawingml/2006/main">
                <a:graphicData uri="http://schemas.microsoft.com/office/word/2010/wordprocessingShape">
                  <wps:wsp>
                    <wps:cNvSpPr/>
                    <wps:spPr>
                      <a:xfrm>
                        <a:off x="0" y="0"/>
                        <a:ext cx="7804150" cy="215900"/>
                      </a:xfrm>
                      <a:prstGeom prst="rect">
                        <a:avLst/>
                      </a:prstGeom>
                      <a:solidFill>
                        <a:srgbClr val="C412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7F3F3" id="Rectangle 2" o:spid="_x0000_s1026" style="position:absolute;margin-left:-37.5pt;margin-top:-35.5pt;width:614.5pt;height:1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" fillcolor="#c41230" stroked="f" strokeweight="1pt"/>
          </w:pict>
        </mc:Fallback>
      </mc:AlternateContent>
    </w:r>
    <w:r w:rsidRPr="006365B6">
      <w:rPr>
        <w:noProof/>
      </w:rPr>
      <w:drawing>
        <wp:anchor distT="0" distB="0" distL="114300" distR="114300" simplePos="0" relativeHeight="251658240" behindDoc="0" locked="0" layoutInCell="1" allowOverlap="1" wp14:anchorId="5B181839" wp14:editId="466636C5">
          <wp:simplePos x="0" y="0"/>
          <wp:positionH relativeFrom="column">
            <wp:posOffset>5375545</wp:posOffset>
          </wp:positionH>
          <wp:positionV relativeFrom="paragraph">
            <wp:posOffset>24765</wp:posOffset>
          </wp:positionV>
          <wp:extent cx="1457325" cy="424180"/>
          <wp:effectExtent l="0" t="0" r="9525" b="0"/>
          <wp:wrapThrough wrapText="bothSides">
            <wp:wrapPolygon edited="0">
              <wp:start x="16941" y="0"/>
              <wp:lineTo x="0" y="14551"/>
              <wp:lineTo x="0" y="20371"/>
              <wp:lineTo x="21459" y="20371"/>
              <wp:lineTo x="21459" y="0"/>
              <wp:lineTo x="16941" y="0"/>
            </wp:wrapPolygon>
          </wp:wrapThrough>
          <wp:docPr id="75" name="Picture 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424180"/>
                  </a:xfrm>
                  <a:prstGeom prst="rect">
                    <a:avLst/>
                  </a:prstGeom>
                  <a:noFill/>
                  <a:ln>
                    <a:noFill/>
                  </a:ln>
                </pic:spPr>
              </pic:pic>
            </a:graphicData>
          </a:graphic>
        </wp:anchor>
      </w:drawing>
    </w:r>
    <w:r w:rsidR="00D62496">
      <w:rPr>
        <w:sz w:val="20"/>
        <w:szCs w:val="20"/>
      </w:rPr>
      <w:t>OCOM5201M Knowledge Representation and Reasoning</w:t>
    </w:r>
    <w:r w:rsidRPr="006365B6">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6066"/>
    <w:multiLevelType w:val="hybridMultilevel"/>
    <w:tmpl w:val="A69AF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724BB"/>
    <w:multiLevelType w:val="hybridMultilevel"/>
    <w:tmpl w:val="9FAC1B8A"/>
    <w:lvl w:ilvl="0" w:tplc="E7344A44">
      <w:start w:val="1"/>
      <w:numFmt w:val="bullet"/>
      <w:lvlText w:val=""/>
      <w:lvlJc w:val="left"/>
      <w:pPr>
        <w:ind w:left="720" w:hanging="360"/>
      </w:pPr>
      <w:rPr>
        <w:rFonts w:ascii="Symbol" w:hAnsi="Symbol" w:hint="default"/>
      </w:rPr>
    </w:lvl>
    <w:lvl w:ilvl="1" w:tplc="72B61318">
      <w:start w:val="1"/>
      <w:numFmt w:val="bullet"/>
      <w:lvlText w:val="o"/>
      <w:lvlJc w:val="left"/>
      <w:pPr>
        <w:ind w:left="1440" w:hanging="360"/>
      </w:pPr>
      <w:rPr>
        <w:rFonts w:ascii="Courier New" w:hAnsi="Courier New" w:hint="default"/>
      </w:rPr>
    </w:lvl>
    <w:lvl w:ilvl="2" w:tplc="D1C6417A">
      <w:start w:val="1"/>
      <w:numFmt w:val="bullet"/>
      <w:lvlText w:val=""/>
      <w:lvlJc w:val="left"/>
      <w:pPr>
        <w:ind w:left="2160" w:hanging="360"/>
      </w:pPr>
      <w:rPr>
        <w:rFonts w:ascii="Wingdings" w:hAnsi="Wingdings" w:hint="default"/>
      </w:rPr>
    </w:lvl>
    <w:lvl w:ilvl="3" w:tplc="75B88B3E">
      <w:start w:val="1"/>
      <w:numFmt w:val="bullet"/>
      <w:lvlText w:val=""/>
      <w:lvlJc w:val="left"/>
      <w:pPr>
        <w:ind w:left="2880" w:hanging="360"/>
      </w:pPr>
      <w:rPr>
        <w:rFonts w:ascii="Symbol" w:hAnsi="Symbol" w:hint="default"/>
      </w:rPr>
    </w:lvl>
    <w:lvl w:ilvl="4" w:tplc="2CE49E30">
      <w:start w:val="1"/>
      <w:numFmt w:val="bullet"/>
      <w:lvlText w:val="o"/>
      <w:lvlJc w:val="left"/>
      <w:pPr>
        <w:ind w:left="3600" w:hanging="360"/>
      </w:pPr>
      <w:rPr>
        <w:rFonts w:ascii="Courier New" w:hAnsi="Courier New" w:hint="default"/>
      </w:rPr>
    </w:lvl>
    <w:lvl w:ilvl="5" w:tplc="1890AD78">
      <w:start w:val="1"/>
      <w:numFmt w:val="bullet"/>
      <w:lvlText w:val=""/>
      <w:lvlJc w:val="left"/>
      <w:pPr>
        <w:ind w:left="4320" w:hanging="360"/>
      </w:pPr>
      <w:rPr>
        <w:rFonts w:ascii="Wingdings" w:hAnsi="Wingdings" w:hint="default"/>
      </w:rPr>
    </w:lvl>
    <w:lvl w:ilvl="6" w:tplc="509A9022">
      <w:start w:val="1"/>
      <w:numFmt w:val="bullet"/>
      <w:lvlText w:val=""/>
      <w:lvlJc w:val="left"/>
      <w:pPr>
        <w:ind w:left="5040" w:hanging="360"/>
      </w:pPr>
      <w:rPr>
        <w:rFonts w:ascii="Symbol" w:hAnsi="Symbol" w:hint="default"/>
      </w:rPr>
    </w:lvl>
    <w:lvl w:ilvl="7" w:tplc="E690BC26">
      <w:start w:val="1"/>
      <w:numFmt w:val="bullet"/>
      <w:lvlText w:val="o"/>
      <w:lvlJc w:val="left"/>
      <w:pPr>
        <w:ind w:left="5760" w:hanging="360"/>
      </w:pPr>
      <w:rPr>
        <w:rFonts w:ascii="Courier New" w:hAnsi="Courier New" w:hint="default"/>
      </w:rPr>
    </w:lvl>
    <w:lvl w:ilvl="8" w:tplc="7B70001C">
      <w:start w:val="1"/>
      <w:numFmt w:val="bullet"/>
      <w:lvlText w:val=""/>
      <w:lvlJc w:val="left"/>
      <w:pPr>
        <w:ind w:left="6480" w:hanging="360"/>
      </w:pPr>
      <w:rPr>
        <w:rFonts w:ascii="Wingdings" w:hAnsi="Wingdings" w:hint="default"/>
      </w:rPr>
    </w:lvl>
  </w:abstractNum>
  <w:abstractNum w:abstractNumId="2" w15:restartNumberingAfterBreak="0">
    <w:nsid w:val="0FAE3418"/>
    <w:multiLevelType w:val="hybridMultilevel"/>
    <w:tmpl w:val="616ABC96"/>
    <w:lvl w:ilvl="0" w:tplc="72E67630">
      <w:start w:val="1"/>
      <w:numFmt w:val="bullet"/>
      <w:lvlText w:val=""/>
      <w:lvlJc w:val="left"/>
      <w:pPr>
        <w:ind w:left="720" w:hanging="360"/>
      </w:pPr>
      <w:rPr>
        <w:rFonts w:ascii="Symbol" w:hAnsi="Symbol" w:hint="default"/>
      </w:rPr>
    </w:lvl>
    <w:lvl w:ilvl="1" w:tplc="6B12F5AE">
      <w:start w:val="1"/>
      <w:numFmt w:val="bullet"/>
      <w:lvlText w:val="o"/>
      <w:lvlJc w:val="left"/>
      <w:pPr>
        <w:ind w:left="1440" w:hanging="360"/>
      </w:pPr>
      <w:rPr>
        <w:rFonts w:ascii="Courier New" w:hAnsi="Courier New" w:hint="default"/>
      </w:rPr>
    </w:lvl>
    <w:lvl w:ilvl="2" w:tplc="B560A9AE">
      <w:start w:val="1"/>
      <w:numFmt w:val="bullet"/>
      <w:lvlText w:val=""/>
      <w:lvlJc w:val="left"/>
      <w:pPr>
        <w:ind w:left="2160" w:hanging="360"/>
      </w:pPr>
      <w:rPr>
        <w:rFonts w:ascii="Wingdings" w:hAnsi="Wingdings" w:hint="default"/>
      </w:rPr>
    </w:lvl>
    <w:lvl w:ilvl="3" w:tplc="FD58E704">
      <w:start w:val="1"/>
      <w:numFmt w:val="bullet"/>
      <w:lvlText w:val=""/>
      <w:lvlJc w:val="left"/>
      <w:pPr>
        <w:ind w:left="2880" w:hanging="360"/>
      </w:pPr>
      <w:rPr>
        <w:rFonts w:ascii="Symbol" w:hAnsi="Symbol" w:hint="default"/>
      </w:rPr>
    </w:lvl>
    <w:lvl w:ilvl="4" w:tplc="260AC20C">
      <w:start w:val="1"/>
      <w:numFmt w:val="bullet"/>
      <w:lvlText w:val="o"/>
      <w:lvlJc w:val="left"/>
      <w:pPr>
        <w:ind w:left="3600" w:hanging="360"/>
      </w:pPr>
      <w:rPr>
        <w:rFonts w:ascii="Courier New" w:hAnsi="Courier New" w:hint="default"/>
      </w:rPr>
    </w:lvl>
    <w:lvl w:ilvl="5" w:tplc="C6B462D8">
      <w:start w:val="1"/>
      <w:numFmt w:val="bullet"/>
      <w:lvlText w:val=""/>
      <w:lvlJc w:val="left"/>
      <w:pPr>
        <w:ind w:left="4320" w:hanging="360"/>
      </w:pPr>
      <w:rPr>
        <w:rFonts w:ascii="Wingdings" w:hAnsi="Wingdings" w:hint="default"/>
      </w:rPr>
    </w:lvl>
    <w:lvl w:ilvl="6" w:tplc="7EAC2E06">
      <w:start w:val="1"/>
      <w:numFmt w:val="bullet"/>
      <w:lvlText w:val=""/>
      <w:lvlJc w:val="left"/>
      <w:pPr>
        <w:ind w:left="5040" w:hanging="360"/>
      </w:pPr>
      <w:rPr>
        <w:rFonts w:ascii="Symbol" w:hAnsi="Symbol" w:hint="default"/>
      </w:rPr>
    </w:lvl>
    <w:lvl w:ilvl="7" w:tplc="F41C563E">
      <w:start w:val="1"/>
      <w:numFmt w:val="bullet"/>
      <w:lvlText w:val="o"/>
      <w:lvlJc w:val="left"/>
      <w:pPr>
        <w:ind w:left="5760" w:hanging="360"/>
      </w:pPr>
      <w:rPr>
        <w:rFonts w:ascii="Courier New" w:hAnsi="Courier New" w:hint="default"/>
      </w:rPr>
    </w:lvl>
    <w:lvl w:ilvl="8" w:tplc="0C6C0590">
      <w:start w:val="1"/>
      <w:numFmt w:val="bullet"/>
      <w:lvlText w:val=""/>
      <w:lvlJc w:val="left"/>
      <w:pPr>
        <w:ind w:left="6480" w:hanging="360"/>
      </w:pPr>
      <w:rPr>
        <w:rFonts w:ascii="Wingdings" w:hAnsi="Wingdings" w:hint="default"/>
      </w:rPr>
    </w:lvl>
  </w:abstractNum>
  <w:abstractNum w:abstractNumId="3" w15:restartNumberingAfterBreak="0">
    <w:nsid w:val="0FB256B5"/>
    <w:multiLevelType w:val="hybridMultilevel"/>
    <w:tmpl w:val="4288B2E0"/>
    <w:lvl w:ilvl="0" w:tplc="D1927EE4">
      <w:start w:val="1"/>
      <w:numFmt w:val="bullet"/>
      <w:lvlText w:val=""/>
      <w:lvlJc w:val="left"/>
      <w:pPr>
        <w:ind w:left="720" w:hanging="360"/>
      </w:pPr>
      <w:rPr>
        <w:rFonts w:ascii="Symbol" w:hAnsi="Symbol" w:hint="default"/>
      </w:rPr>
    </w:lvl>
    <w:lvl w:ilvl="1" w:tplc="7C0400CA">
      <w:start w:val="1"/>
      <w:numFmt w:val="bullet"/>
      <w:lvlText w:val="o"/>
      <w:lvlJc w:val="left"/>
      <w:pPr>
        <w:ind w:left="1440" w:hanging="360"/>
      </w:pPr>
      <w:rPr>
        <w:rFonts w:ascii="Courier New" w:hAnsi="Courier New" w:hint="default"/>
      </w:rPr>
    </w:lvl>
    <w:lvl w:ilvl="2" w:tplc="B1F6E078">
      <w:start w:val="1"/>
      <w:numFmt w:val="bullet"/>
      <w:lvlText w:val=""/>
      <w:lvlJc w:val="left"/>
      <w:pPr>
        <w:ind w:left="2160" w:hanging="360"/>
      </w:pPr>
      <w:rPr>
        <w:rFonts w:ascii="Wingdings" w:hAnsi="Wingdings" w:hint="default"/>
      </w:rPr>
    </w:lvl>
    <w:lvl w:ilvl="3" w:tplc="2100754E">
      <w:start w:val="1"/>
      <w:numFmt w:val="bullet"/>
      <w:lvlText w:val=""/>
      <w:lvlJc w:val="left"/>
      <w:pPr>
        <w:ind w:left="2880" w:hanging="360"/>
      </w:pPr>
      <w:rPr>
        <w:rFonts w:ascii="Symbol" w:hAnsi="Symbol" w:hint="default"/>
      </w:rPr>
    </w:lvl>
    <w:lvl w:ilvl="4" w:tplc="D608B060">
      <w:start w:val="1"/>
      <w:numFmt w:val="bullet"/>
      <w:lvlText w:val="o"/>
      <w:lvlJc w:val="left"/>
      <w:pPr>
        <w:ind w:left="3600" w:hanging="360"/>
      </w:pPr>
      <w:rPr>
        <w:rFonts w:ascii="Courier New" w:hAnsi="Courier New" w:hint="default"/>
      </w:rPr>
    </w:lvl>
    <w:lvl w:ilvl="5" w:tplc="BF48E6E2">
      <w:start w:val="1"/>
      <w:numFmt w:val="bullet"/>
      <w:lvlText w:val=""/>
      <w:lvlJc w:val="left"/>
      <w:pPr>
        <w:ind w:left="4320" w:hanging="360"/>
      </w:pPr>
      <w:rPr>
        <w:rFonts w:ascii="Wingdings" w:hAnsi="Wingdings" w:hint="default"/>
      </w:rPr>
    </w:lvl>
    <w:lvl w:ilvl="6" w:tplc="02BE8F40">
      <w:start w:val="1"/>
      <w:numFmt w:val="bullet"/>
      <w:lvlText w:val=""/>
      <w:lvlJc w:val="left"/>
      <w:pPr>
        <w:ind w:left="5040" w:hanging="360"/>
      </w:pPr>
      <w:rPr>
        <w:rFonts w:ascii="Symbol" w:hAnsi="Symbol" w:hint="default"/>
      </w:rPr>
    </w:lvl>
    <w:lvl w:ilvl="7" w:tplc="2A52F198">
      <w:start w:val="1"/>
      <w:numFmt w:val="bullet"/>
      <w:lvlText w:val="o"/>
      <w:lvlJc w:val="left"/>
      <w:pPr>
        <w:ind w:left="5760" w:hanging="360"/>
      </w:pPr>
      <w:rPr>
        <w:rFonts w:ascii="Courier New" w:hAnsi="Courier New" w:hint="default"/>
      </w:rPr>
    </w:lvl>
    <w:lvl w:ilvl="8" w:tplc="DB8E91A2">
      <w:start w:val="1"/>
      <w:numFmt w:val="bullet"/>
      <w:lvlText w:val=""/>
      <w:lvlJc w:val="left"/>
      <w:pPr>
        <w:ind w:left="6480" w:hanging="360"/>
      </w:pPr>
      <w:rPr>
        <w:rFonts w:ascii="Wingdings" w:hAnsi="Wingdings" w:hint="default"/>
      </w:rPr>
    </w:lvl>
  </w:abstractNum>
  <w:abstractNum w:abstractNumId="4" w15:restartNumberingAfterBreak="0">
    <w:nsid w:val="14A81A7A"/>
    <w:multiLevelType w:val="hybridMultilevel"/>
    <w:tmpl w:val="CE0A13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8E4C80"/>
    <w:multiLevelType w:val="hybridMultilevel"/>
    <w:tmpl w:val="0FC8A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8F5703"/>
    <w:multiLevelType w:val="hybridMultilevel"/>
    <w:tmpl w:val="B2840538"/>
    <w:lvl w:ilvl="0" w:tplc="71B8FA92">
      <w:start w:val="1"/>
      <w:numFmt w:val="bullet"/>
      <w:lvlText w:val=""/>
      <w:lvlJc w:val="left"/>
      <w:pPr>
        <w:ind w:left="720" w:hanging="360"/>
      </w:pPr>
      <w:rPr>
        <w:rFonts w:ascii="Symbol" w:hAnsi="Symbol" w:hint="default"/>
      </w:rPr>
    </w:lvl>
    <w:lvl w:ilvl="1" w:tplc="7DF0EDB0">
      <w:start w:val="1"/>
      <w:numFmt w:val="bullet"/>
      <w:lvlText w:val="o"/>
      <w:lvlJc w:val="left"/>
      <w:pPr>
        <w:ind w:left="1440" w:hanging="360"/>
      </w:pPr>
      <w:rPr>
        <w:rFonts w:ascii="Courier New" w:hAnsi="Courier New" w:hint="default"/>
      </w:rPr>
    </w:lvl>
    <w:lvl w:ilvl="2" w:tplc="3C365186">
      <w:start w:val="1"/>
      <w:numFmt w:val="bullet"/>
      <w:lvlText w:val=""/>
      <w:lvlJc w:val="left"/>
      <w:pPr>
        <w:ind w:left="2160" w:hanging="360"/>
      </w:pPr>
      <w:rPr>
        <w:rFonts w:ascii="Wingdings" w:hAnsi="Wingdings" w:hint="default"/>
      </w:rPr>
    </w:lvl>
    <w:lvl w:ilvl="3" w:tplc="1780CD06">
      <w:start w:val="1"/>
      <w:numFmt w:val="bullet"/>
      <w:lvlText w:val=""/>
      <w:lvlJc w:val="left"/>
      <w:pPr>
        <w:ind w:left="2880" w:hanging="360"/>
      </w:pPr>
      <w:rPr>
        <w:rFonts w:ascii="Symbol" w:hAnsi="Symbol" w:hint="default"/>
      </w:rPr>
    </w:lvl>
    <w:lvl w:ilvl="4" w:tplc="0B844568">
      <w:start w:val="1"/>
      <w:numFmt w:val="bullet"/>
      <w:lvlText w:val="o"/>
      <w:lvlJc w:val="left"/>
      <w:pPr>
        <w:ind w:left="3600" w:hanging="360"/>
      </w:pPr>
      <w:rPr>
        <w:rFonts w:ascii="Courier New" w:hAnsi="Courier New" w:hint="default"/>
      </w:rPr>
    </w:lvl>
    <w:lvl w:ilvl="5" w:tplc="0E86B198">
      <w:start w:val="1"/>
      <w:numFmt w:val="bullet"/>
      <w:lvlText w:val=""/>
      <w:lvlJc w:val="left"/>
      <w:pPr>
        <w:ind w:left="4320" w:hanging="360"/>
      </w:pPr>
      <w:rPr>
        <w:rFonts w:ascii="Wingdings" w:hAnsi="Wingdings" w:hint="default"/>
      </w:rPr>
    </w:lvl>
    <w:lvl w:ilvl="6" w:tplc="B9382966">
      <w:start w:val="1"/>
      <w:numFmt w:val="bullet"/>
      <w:lvlText w:val=""/>
      <w:lvlJc w:val="left"/>
      <w:pPr>
        <w:ind w:left="5040" w:hanging="360"/>
      </w:pPr>
      <w:rPr>
        <w:rFonts w:ascii="Symbol" w:hAnsi="Symbol" w:hint="default"/>
      </w:rPr>
    </w:lvl>
    <w:lvl w:ilvl="7" w:tplc="8780CC3E">
      <w:start w:val="1"/>
      <w:numFmt w:val="bullet"/>
      <w:lvlText w:val="o"/>
      <w:lvlJc w:val="left"/>
      <w:pPr>
        <w:ind w:left="5760" w:hanging="360"/>
      </w:pPr>
      <w:rPr>
        <w:rFonts w:ascii="Courier New" w:hAnsi="Courier New" w:hint="default"/>
      </w:rPr>
    </w:lvl>
    <w:lvl w:ilvl="8" w:tplc="FC96CAA4">
      <w:start w:val="1"/>
      <w:numFmt w:val="bullet"/>
      <w:lvlText w:val=""/>
      <w:lvlJc w:val="left"/>
      <w:pPr>
        <w:ind w:left="6480" w:hanging="360"/>
      </w:pPr>
      <w:rPr>
        <w:rFonts w:ascii="Wingdings" w:hAnsi="Wingdings" w:hint="default"/>
      </w:rPr>
    </w:lvl>
  </w:abstractNum>
  <w:abstractNum w:abstractNumId="7" w15:restartNumberingAfterBreak="0">
    <w:nsid w:val="1BA95E99"/>
    <w:multiLevelType w:val="hybridMultilevel"/>
    <w:tmpl w:val="C242E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AC0814"/>
    <w:multiLevelType w:val="hybridMultilevel"/>
    <w:tmpl w:val="1DBE5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F0006C"/>
    <w:multiLevelType w:val="hybridMultilevel"/>
    <w:tmpl w:val="D200D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77CAC"/>
    <w:multiLevelType w:val="hybridMultilevel"/>
    <w:tmpl w:val="3EF21C6A"/>
    <w:lvl w:ilvl="0" w:tplc="7C36C2BE">
      <w:start w:val="1"/>
      <w:numFmt w:val="decimal"/>
      <w:lvlText w:val="%1."/>
      <w:lvlJc w:val="left"/>
      <w:pPr>
        <w:ind w:left="720" w:hanging="360"/>
      </w:pPr>
    </w:lvl>
    <w:lvl w:ilvl="1" w:tplc="7346D1F6">
      <w:start w:val="1"/>
      <w:numFmt w:val="lowerLetter"/>
      <w:lvlText w:val="%2."/>
      <w:lvlJc w:val="left"/>
      <w:pPr>
        <w:ind w:left="1440" w:hanging="360"/>
      </w:pPr>
    </w:lvl>
    <w:lvl w:ilvl="2" w:tplc="7B2CB5C6">
      <w:start w:val="1"/>
      <w:numFmt w:val="lowerRoman"/>
      <w:lvlText w:val="%3."/>
      <w:lvlJc w:val="right"/>
      <w:pPr>
        <w:ind w:left="2160" w:hanging="180"/>
      </w:pPr>
    </w:lvl>
    <w:lvl w:ilvl="3" w:tplc="EE3877F6">
      <w:start w:val="1"/>
      <w:numFmt w:val="decimal"/>
      <w:lvlText w:val="%4."/>
      <w:lvlJc w:val="left"/>
      <w:pPr>
        <w:ind w:left="2880" w:hanging="360"/>
      </w:pPr>
    </w:lvl>
    <w:lvl w:ilvl="4" w:tplc="A9023F2A">
      <w:start w:val="1"/>
      <w:numFmt w:val="lowerLetter"/>
      <w:lvlText w:val="%5."/>
      <w:lvlJc w:val="left"/>
      <w:pPr>
        <w:ind w:left="3600" w:hanging="360"/>
      </w:pPr>
    </w:lvl>
    <w:lvl w:ilvl="5" w:tplc="91805090">
      <w:start w:val="1"/>
      <w:numFmt w:val="lowerRoman"/>
      <w:lvlText w:val="%6."/>
      <w:lvlJc w:val="right"/>
      <w:pPr>
        <w:ind w:left="4320" w:hanging="180"/>
      </w:pPr>
    </w:lvl>
    <w:lvl w:ilvl="6" w:tplc="0BF05898">
      <w:start w:val="1"/>
      <w:numFmt w:val="decimal"/>
      <w:lvlText w:val="%7."/>
      <w:lvlJc w:val="left"/>
      <w:pPr>
        <w:ind w:left="5040" w:hanging="360"/>
      </w:pPr>
    </w:lvl>
    <w:lvl w:ilvl="7" w:tplc="1E20F71A">
      <w:start w:val="1"/>
      <w:numFmt w:val="lowerLetter"/>
      <w:lvlText w:val="%8."/>
      <w:lvlJc w:val="left"/>
      <w:pPr>
        <w:ind w:left="5760" w:hanging="360"/>
      </w:pPr>
    </w:lvl>
    <w:lvl w:ilvl="8" w:tplc="2E44306E">
      <w:start w:val="1"/>
      <w:numFmt w:val="lowerRoman"/>
      <w:lvlText w:val="%9."/>
      <w:lvlJc w:val="right"/>
      <w:pPr>
        <w:ind w:left="6480" w:hanging="180"/>
      </w:pPr>
    </w:lvl>
  </w:abstractNum>
  <w:abstractNum w:abstractNumId="11" w15:restartNumberingAfterBreak="0">
    <w:nsid w:val="28EF1B36"/>
    <w:multiLevelType w:val="hybridMultilevel"/>
    <w:tmpl w:val="40DE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97128D"/>
    <w:multiLevelType w:val="hybridMultilevel"/>
    <w:tmpl w:val="615A4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387B71"/>
    <w:multiLevelType w:val="hybridMultilevel"/>
    <w:tmpl w:val="C9EAA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2D25FD"/>
    <w:multiLevelType w:val="hybridMultilevel"/>
    <w:tmpl w:val="16423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E01F20"/>
    <w:multiLevelType w:val="hybridMultilevel"/>
    <w:tmpl w:val="96F00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C44C24"/>
    <w:multiLevelType w:val="hybridMultilevel"/>
    <w:tmpl w:val="869E03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5533FAB"/>
    <w:multiLevelType w:val="hybridMultilevel"/>
    <w:tmpl w:val="A0E054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8307A1"/>
    <w:multiLevelType w:val="hybridMultilevel"/>
    <w:tmpl w:val="C5E462A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C028E8"/>
    <w:multiLevelType w:val="hybridMultilevel"/>
    <w:tmpl w:val="1C82FE96"/>
    <w:lvl w:ilvl="0" w:tplc="D1927EE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9260A9E"/>
    <w:multiLevelType w:val="hybridMultilevel"/>
    <w:tmpl w:val="0916E804"/>
    <w:lvl w:ilvl="0" w:tplc="623C17D2">
      <w:start w:val="1"/>
      <w:numFmt w:val="bullet"/>
      <w:lvlText w:val=""/>
      <w:lvlJc w:val="left"/>
      <w:pPr>
        <w:ind w:left="720" w:hanging="360"/>
      </w:pPr>
      <w:rPr>
        <w:rFonts w:ascii="Symbol" w:hAnsi="Symbol" w:hint="default"/>
      </w:rPr>
    </w:lvl>
    <w:lvl w:ilvl="1" w:tplc="3C18EF8C">
      <w:start w:val="1"/>
      <w:numFmt w:val="bullet"/>
      <w:lvlText w:val="o"/>
      <w:lvlJc w:val="left"/>
      <w:pPr>
        <w:ind w:left="1440" w:hanging="360"/>
      </w:pPr>
      <w:rPr>
        <w:rFonts w:ascii="Courier New" w:hAnsi="Courier New" w:hint="default"/>
      </w:rPr>
    </w:lvl>
    <w:lvl w:ilvl="2" w:tplc="8068A3A6">
      <w:start w:val="1"/>
      <w:numFmt w:val="bullet"/>
      <w:lvlText w:val=""/>
      <w:lvlJc w:val="left"/>
      <w:pPr>
        <w:ind w:left="2160" w:hanging="360"/>
      </w:pPr>
      <w:rPr>
        <w:rFonts w:ascii="Wingdings" w:hAnsi="Wingdings" w:hint="default"/>
      </w:rPr>
    </w:lvl>
    <w:lvl w:ilvl="3" w:tplc="CAC21AB4">
      <w:start w:val="1"/>
      <w:numFmt w:val="bullet"/>
      <w:lvlText w:val=""/>
      <w:lvlJc w:val="left"/>
      <w:pPr>
        <w:ind w:left="2880" w:hanging="360"/>
      </w:pPr>
      <w:rPr>
        <w:rFonts w:ascii="Symbol" w:hAnsi="Symbol" w:hint="default"/>
      </w:rPr>
    </w:lvl>
    <w:lvl w:ilvl="4" w:tplc="D11A6CD0">
      <w:start w:val="1"/>
      <w:numFmt w:val="bullet"/>
      <w:lvlText w:val="o"/>
      <w:lvlJc w:val="left"/>
      <w:pPr>
        <w:ind w:left="3600" w:hanging="360"/>
      </w:pPr>
      <w:rPr>
        <w:rFonts w:ascii="Courier New" w:hAnsi="Courier New" w:hint="default"/>
      </w:rPr>
    </w:lvl>
    <w:lvl w:ilvl="5" w:tplc="EBAA7CE2">
      <w:start w:val="1"/>
      <w:numFmt w:val="bullet"/>
      <w:lvlText w:val=""/>
      <w:lvlJc w:val="left"/>
      <w:pPr>
        <w:ind w:left="4320" w:hanging="360"/>
      </w:pPr>
      <w:rPr>
        <w:rFonts w:ascii="Wingdings" w:hAnsi="Wingdings" w:hint="default"/>
      </w:rPr>
    </w:lvl>
    <w:lvl w:ilvl="6" w:tplc="8D9039F4">
      <w:start w:val="1"/>
      <w:numFmt w:val="bullet"/>
      <w:lvlText w:val=""/>
      <w:lvlJc w:val="left"/>
      <w:pPr>
        <w:ind w:left="5040" w:hanging="360"/>
      </w:pPr>
      <w:rPr>
        <w:rFonts w:ascii="Symbol" w:hAnsi="Symbol" w:hint="default"/>
      </w:rPr>
    </w:lvl>
    <w:lvl w:ilvl="7" w:tplc="D43A50BE">
      <w:start w:val="1"/>
      <w:numFmt w:val="bullet"/>
      <w:lvlText w:val="o"/>
      <w:lvlJc w:val="left"/>
      <w:pPr>
        <w:ind w:left="5760" w:hanging="360"/>
      </w:pPr>
      <w:rPr>
        <w:rFonts w:ascii="Courier New" w:hAnsi="Courier New" w:hint="default"/>
      </w:rPr>
    </w:lvl>
    <w:lvl w:ilvl="8" w:tplc="F5346A08">
      <w:start w:val="1"/>
      <w:numFmt w:val="bullet"/>
      <w:lvlText w:val=""/>
      <w:lvlJc w:val="left"/>
      <w:pPr>
        <w:ind w:left="6480" w:hanging="360"/>
      </w:pPr>
      <w:rPr>
        <w:rFonts w:ascii="Wingdings" w:hAnsi="Wingdings" w:hint="default"/>
      </w:rPr>
    </w:lvl>
  </w:abstractNum>
  <w:abstractNum w:abstractNumId="21" w15:restartNumberingAfterBreak="0">
    <w:nsid w:val="552C3C31"/>
    <w:multiLevelType w:val="hybridMultilevel"/>
    <w:tmpl w:val="EE002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96C4932"/>
    <w:multiLevelType w:val="hybridMultilevel"/>
    <w:tmpl w:val="947243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5B468F2"/>
    <w:multiLevelType w:val="hybridMultilevel"/>
    <w:tmpl w:val="D7DA6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AB1DE0"/>
    <w:multiLevelType w:val="hybridMultilevel"/>
    <w:tmpl w:val="AFE21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D6C2208"/>
    <w:multiLevelType w:val="hybridMultilevel"/>
    <w:tmpl w:val="65DAE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F31CE5"/>
    <w:multiLevelType w:val="hybridMultilevel"/>
    <w:tmpl w:val="742EA4A4"/>
    <w:lvl w:ilvl="0" w:tplc="9CCA9658">
      <w:start w:val="1"/>
      <w:numFmt w:val="decimal"/>
      <w:lvlText w:val="%1."/>
      <w:lvlJc w:val="left"/>
      <w:pPr>
        <w:ind w:left="720" w:hanging="360"/>
      </w:pPr>
    </w:lvl>
    <w:lvl w:ilvl="1" w:tplc="595A3F7E">
      <w:start w:val="1"/>
      <w:numFmt w:val="lowerLetter"/>
      <w:lvlText w:val="%2."/>
      <w:lvlJc w:val="left"/>
      <w:pPr>
        <w:ind w:left="1440" w:hanging="360"/>
      </w:pPr>
    </w:lvl>
    <w:lvl w:ilvl="2" w:tplc="1ECCD91A">
      <w:start w:val="1"/>
      <w:numFmt w:val="lowerRoman"/>
      <w:lvlText w:val="%3."/>
      <w:lvlJc w:val="right"/>
      <w:pPr>
        <w:ind w:left="2160" w:hanging="180"/>
      </w:pPr>
    </w:lvl>
    <w:lvl w:ilvl="3" w:tplc="3EEAE11A">
      <w:start w:val="1"/>
      <w:numFmt w:val="decimal"/>
      <w:lvlText w:val="%4."/>
      <w:lvlJc w:val="left"/>
      <w:pPr>
        <w:ind w:left="2880" w:hanging="360"/>
      </w:pPr>
    </w:lvl>
    <w:lvl w:ilvl="4" w:tplc="21C28A26">
      <w:start w:val="1"/>
      <w:numFmt w:val="lowerLetter"/>
      <w:lvlText w:val="%5."/>
      <w:lvlJc w:val="left"/>
      <w:pPr>
        <w:ind w:left="3600" w:hanging="360"/>
      </w:pPr>
    </w:lvl>
    <w:lvl w:ilvl="5" w:tplc="619AD9D4">
      <w:start w:val="1"/>
      <w:numFmt w:val="lowerRoman"/>
      <w:lvlText w:val="%6."/>
      <w:lvlJc w:val="right"/>
      <w:pPr>
        <w:ind w:left="4320" w:hanging="180"/>
      </w:pPr>
    </w:lvl>
    <w:lvl w:ilvl="6" w:tplc="4930125A">
      <w:start w:val="1"/>
      <w:numFmt w:val="decimal"/>
      <w:lvlText w:val="%7."/>
      <w:lvlJc w:val="left"/>
      <w:pPr>
        <w:ind w:left="5040" w:hanging="360"/>
      </w:pPr>
    </w:lvl>
    <w:lvl w:ilvl="7" w:tplc="80E68E94">
      <w:start w:val="1"/>
      <w:numFmt w:val="lowerLetter"/>
      <w:lvlText w:val="%8."/>
      <w:lvlJc w:val="left"/>
      <w:pPr>
        <w:ind w:left="5760" w:hanging="360"/>
      </w:pPr>
    </w:lvl>
    <w:lvl w:ilvl="8" w:tplc="71427232">
      <w:start w:val="1"/>
      <w:numFmt w:val="lowerRoman"/>
      <w:lvlText w:val="%9."/>
      <w:lvlJc w:val="right"/>
      <w:pPr>
        <w:ind w:left="6480" w:hanging="180"/>
      </w:pPr>
    </w:lvl>
  </w:abstractNum>
  <w:abstractNum w:abstractNumId="27" w15:restartNumberingAfterBreak="0">
    <w:nsid w:val="7C00563B"/>
    <w:multiLevelType w:val="hybridMultilevel"/>
    <w:tmpl w:val="C932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26"/>
  </w:num>
  <w:num w:numId="3">
    <w:abstractNumId w:val="10"/>
  </w:num>
  <w:num w:numId="4">
    <w:abstractNumId w:val="6"/>
  </w:num>
  <w:num w:numId="5">
    <w:abstractNumId w:val="27"/>
  </w:num>
  <w:num w:numId="6">
    <w:abstractNumId w:val="0"/>
  </w:num>
  <w:num w:numId="7">
    <w:abstractNumId w:val="12"/>
  </w:num>
  <w:num w:numId="8">
    <w:abstractNumId w:val="13"/>
  </w:num>
  <w:num w:numId="9">
    <w:abstractNumId w:val="7"/>
  </w:num>
  <w:num w:numId="10">
    <w:abstractNumId w:val="16"/>
  </w:num>
  <w:num w:numId="11">
    <w:abstractNumId w:val="11"/>
  </w:num>
  <w:num w:numId="12">
    <w:abstractNumId w:val="1"/>
  </w:num>
  <w:num w:numId="13">
    <w:abstractNumId w:val="20"/>
  </w:num>
  <w:num w:numId="14">
    <w:abstractNumId w:val="3"/>
  </w:num>
  <w:num w:numId="15">
    <w:abstractNumId w:val="19"/>
  </w:num>
  <w:num w:numId="16">
    <w:abstractNumId w:val="9"/>
  </w:num>
  <w:num w:numId="17">
    <w:abstractNumId w:val="23"/>
  </w:num>
  <w:num w:numId="18">
    <w:abstractNumId w:val="4"/>
  </w:num>
  <w:num w:numId="19">
    <w:abstractNumId w:val="18"/>
  </w:num>
  <w:num w:numId="20">
    <w:abstractNumId w:val="17"/>
  </w:num>
  <w:num w:numId="21">
    <w:abstractNumId w:val="14"/>
  </w:num>
  <w:num w:numId="22">
    <w:abstractNumId w:val="15"/>
  </w:num>
  <w:num w:numId="23">
    <w:abstractNumId w:val="25"/>
  </w:num>
  <w:num w:numId="24">
    <w:abstractNumId w:val="24"/>
  </w:num>
  <w:num w:numId="25">
    <w:abstractNumId w:val="22"/>
  </w:num>
  <w:num w:numId="26">
    <w:abstractNumId w:val="21"/>
  </w:num>
  <w:num w:numId="27">
    <w:abstractNumId w:val="8"/>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4F2C85"/>
    <w:rsid w:val="000150DC"/>
    <w:rsid w:val="0001758A"/>
    <w:rsid w:val="00042664"/>
    <w:rsid w:val="00052BB8"/>
    <w:rsid w:val="000536ED"/>
    <w:rsid w:val="00063933"/>
    <w:rsid w:val="000712DA"/>
    <w:rsid w:val="000854C6"/>
    <w:rsid w:val="000A115B"/>
    <w:rsid w:val="000A3ECE"/>
    <w:rsid w:val="000B0D3A"/>
    <w:rsid w:val="000B12A3"/>
    <w:rsid w:val="000D0D2B"/>
    <w:rsid w:val="000D2E30"/>
    <w:rsid w:val="000E4C2C"/>
    <w:rsid w:val="00102F23"/>
    <w:rsid w:val="001152F8"/>
    <w:rsid w:val="001159E2"/>
    <w:rsid w:val="00121979"/>
    <w:rsid w:val="00140AF0"/>
    <w:rsid w:val="001420A8"/>
    <w:rsid w:val="00153C33"/>
    <w:rsid w:val="00173DEC"/>
    <w:rsid w:val="00192269"/>
    <w:rsid w:val="001C0772"/>
    <w:rsid w:val="001C6927"/>
    <w:rsid w:val="001F3A12"/>
    <w:rsid w:val="00212416"/>
    <w:rsid w:val="00246442"/>
    <w:rsid w:val="002770C8"/>
    <w:rsid w:val="00283F96"/>
    <w:rsid w:val="002844E1"/>
    <w:rsid w:val="002849E0"/>
    <w:rsid w:val="002C4AB6"/>
    <w:rsid w:val="002E0BE1"/>
    <w:rsid w:val="00321CEC"/>
    <w:rsid w:val="0032439B"/>
    <w:rsid w:val="0033136D"/>
    <w:rsid w:val="00337A65"/>
    <w:rsid w:val="00352430"/>
    <w:rsid w:val="003839E4"/>
    <w:rsid w:val="0038579B"/>
    <w:rsid w:val="00420DB7"/>
    <w:rsid w:val="00436BC9"/>
    <w:rsid w:val="00445570"/>
    <w:rsid w:val="004540D0"/>
    <w:rsid w:val="00484D48"/>
    <w:rsid w:val="004C3310"/>
    <w:rsid w:val="004C4991"/>
    <w:rsid w:val="00551829"/>
    <w:rsid w:val="00566373"/>
    <w:rsid w:val="00587751"/>
    <w:rsid w:val="005A5592"/>
    <w:rsid w:val="005D4589"/>
    <w:rsid w:val="005F1D65"/>
    <w:rsid w:val="005F5300"/>
    <w:rsid w:val="005F69A1"/>
    <w:rsid w:val="005F7462"/>
    <w:rsid w:val="006129DF"/>
    <w:rsid w:val="0061675B"/>
    <w:rsid w:val="00636489"/>
    <w:rsid w:val="006365B6"/>
    <w:rsid w:val="00636D70"/>
    <w:rsid w:val="00640E51"/>
    <w:rsid w:val="006742D1"/>
    <w:rsid w:val="006D3655"/>
    <w:rsid w:val="006F76E8"/>
    <w:rsid w:val="0070053A"/>
    <w:rsid w:val="00723365"/>
    <w:rsid w:val="0072363D"/>
    <w:rsid w:val="0075376E"/>
    <w:rsid w:val="00757909"/>
    <w:rsid w:val="00763182"/>
    <w:rsid w:val="00774D85"/>
    <w:rsid w:val="007AFD2D"/>
    <w:rsid w:val="007C7C2F"/>
    <w:rsid w:val="007D54FC"/>
    <w:rsid w:val="007E52D6"/>
    <w:rsid w:val="007E7AB2"/>
    <w:rsid w:val="00805B18"/>
    <w:rsid w:val="008106D4"/>
    <w:rsid w:val="00837D0E"/>
    <w:rsid w:val="0084647F"/>
    <w:rsid w:val="008503F6"/>
    <w:rsid w:val="00850E5B"/>
    <w:rsid w:val="00880DCF"/>
    <w:rsid w:val="00881A9D"/>
    <w:rsid w:val="00886377"/>
    <w:rsid w:val="008953E9"/>
    <w:rsid w:val="008D7823"/>
    <w:rsid w:val="008E5584"/>
    <w:rsid w:val="008F04A5"/>
    <w:rsid w:val="009128BA"/>
    <w:rsid w:val="00920EF2"/>
    <w:rsid w:val="00925170"/>
    <w:rsid w:val="009252E2"/>
    <w:rsid w:val="0094715C"/>
    <w:rsid w:val="009513FA"/>
    <w:rsid w:val="00952F39"/>
    <w:rsid w:val="00952FA2"/>
    <w:rsid w:val="00954AD2"/>
    <w:rsid w:val="00974F60"/>
    <w:rsid w:val="00985065"/>
    <w:rsid w:val="009B5886"/>
    <w:rsid w:val="009C0B43"/>
    <w:rsid w:val="00A15214"/>
    <w:rsid w:val="00A23593"/>
    <w:rsid w:val="00A77742"/>
    <w:rsid w:val="00A905E1"/>
    <w:rsid w:val="00A954D7"/>
    <w:rsid w:val="00AF30D0"/>
    <w:rsid w:val="00AF7BAA"/>
    <w:rsid w:val="00B02BC9"/>
    <w:rsid w:val="00B20675"/>
    <w:rsid w:val="00B258DD"/>
    <w:rsid w:val="00B57D70"/>
    <w:rsid w:val="00B6353B"/>
    <w:rsid w:val="00B74924"/>
    <w:rsid w:val="00B76D7D"/>
    <w:rsid w:val="00B82B4C"/>
    <w:rsid w:val="00B84032"/>
    <w:rsid w:val="00B9211E"/>
    <w:rsid w:val="00BA25C7"/>
    <w:rsid w:val="00BD362E"/>
    <w:rsid w:val="00BF6AD9"/>
    <w:rsid w:val="00C14D26"/>
    <w:rsid w:val="00C15B28"/>
    <w:rsid w:val="00C27AB0"/>
    <w:rsid w:val="00C35F05"/>
    <w:rsid w:val="00CC0143"/>
    <w:rsid w:val="00CC3D0D"/>
    <w:rsid w:val="00CD0953"/>
    <w:rsid w:val="00CD288A"/>
    <w:rsid w:val="00D006E7"/>
    <w:rsid w:val="00D1484F"/>
    <w:rsid w:val="00D31AB8"/>
    <w:rsid w:val="00D51C5A"/>
    <w:rsid w:val="00D62496"/>
    <w:rsid w:val="00D770F6"/>
    <w:rsid w:val="00D81E6B"/>
    <w:rsid w:val="00D952E1"/>
    <w:rsid w:val="00DA52AF"/>
    <w:rsid w:val="00DB7E80"/>
    <w:rsid w:val="00DE24B1"/>
    <w:rsid w:val="00DE35F4"/>
    <w:rsid w:val="00DE3E16"/>
    <w:rsid w:val="00E219F2"/>
    <w:rsid w:val="00E2781E"/>
    <w:rsid w:val="00E33ACB"/>
    <w:rsid w:val="00E455B5"/>
    <w:rsid w:val="00E54D41"/>
    <w:rsid w:val="00E619C1"/>
    <w:rsid w:val="00E68A48"/>
    <w:rsid w:val="00E758C1"/>
    <w:rsid w:val="00EA034C"/>
    <w:rsid w:val="00EA2F49"/>
    <w:rsid w:val="00EB06D1"/>
    <w:rsid w:val="00ED578A"/>
    <w:rsid w:val="00EF2CA6"/>
    <w:rsid w:val="00EF366D"/>
    <w:rsid w:val="00F1590D"/>
    <w:rsid w:val="00F73617"/>
    <w:rsid w:val="00F94AC8"/>
    <w:rsid w:val="00FA3994"/>
    <w:rsid w:val="00FB3277"/>
    <w:rsid w:val="00FE6836"/>
    <w:rsid w:val="016F2835"/>
    <w:rsid w:val="01CFF741"/>
    <w:rsid w:val="01D652F2"/>
    <w:rsid w:val="02666FC5"/>
    <w:rsid w:val="02A18C83"/>
    <w:rsid w:val="03518777"/>
    <w:rsid w:val="03735B15"/>
    <w:rsid w:val="048E24FA"/>
    <w:rsid w:val="04F58847"/>
    <w:rsid w:val="06DB936F"/>
    <w:rsid w:val="073135A7"/>
    <w:rsid w:val="07374C8F"/>
    <w:rsid w:val="0799F872"/>
    <w:rsid w:val="07B924C3"/>
    <w:rsid w:val="08196BE2"/>
    <w:rsid w:val="086CFFBC"/>
    <w:rsid w:val="096B4A58"/>
    <w:rsid w:val="0A424E1C"/>
    <w:rsid w:val="0A625022"/>
    <w:rsid w:val="0ADB24E9"/>
    <w:rsid w:val="0B7958D7"/>
    <w:rsid w:val="0CA05A60"/>
    <w:rsid w:val="0D1FB61D"/>
    <w:rsid w:val="0D874ECE"/>
    <w:rsid w:val="0DA2841B"/>
    <w:rsid w:val="0DA9226C"/>
    <w:rsid w:val="0DAE803C"/>
    <w:rsid w:val="0E0AAE1B"/>
    <w:rsid w:val="0E65E823"/>
    <w:rsid w:val="0F4CB1B8"/>
    <w:rsid w:val="0FF02678"/>
    <w:rsid w:val="11E5AF95"/>
    <w:rsid w:val="123A2258"/>
    <w:rsid w:val="12495B54"/>
    <w:rsid w:val="12688946"/>
    <w:rsid w:val="12BF63A5"/>
    <w:rsid w:val="13161FB3"/>
    <w:rsid w:val="13211085"/>
    <w:rsid w:val="141B2677"/>
    <w:rsid w:val="14630B65"/>
    <w:rsid w:val="14E0C02A"/>
    <w:rsid w:val="16264636"/>
    <w:rsid w:val="168A6F2C"/>
    <w:rsid w:val="16A6FF5B"/>
    <w:rsid w:val="174C0A7A"/>
    <w:rsid w:val="1775487A"/>
    <w:rsid w:val="177FA2FE"/>
    <w:rsid w:val="17A86D1A"/>
    <w:rsid w:val="195274DB"/>
    <w:rsid w:val="1993B388"/>
    <w:rsid w:val="19C577C0"/>
    <w:rsid w:val="1AD2BC37"/>
    <w:rsid w:val="1B1DFB4E"/>
    <w:rsid w:val="1B61824F"/>
    <w:rsid w:val="1B650291"/>
    <w:rsid w:val="1B7E2AEE"/>
    <w:rsid w:val="1B9490C4"/>
    <w:rsid w:val="1C7DFEA3"/>
    <w:rsid w:val="1CF1DF26"/>
    <w:rsid w:val="1DA3C2E7"/>
    <w:rsid w:val="1DD3E69F"/>
    <w:rsid w:val="1DF43574"/>
    <w:rsid w:val="1E6B2499"/>
    <w:rsid w:val="1F4B1505"/>
    <w:rsid w:val="1F6FB700"/>
    <w:rsid w:val="1F84F87E"/>
    <w:rsid w:val="21362703"/>
    <w:rsid w:val="21B62465"/>
    <w:rsid w:val="2298476E"/>
    <w:rsid w:val="22A757C2"/>
    <w:rsid w:val="22DD74F5"/>
    <w:rsid w:val="23701476"/>
    <w:rsid w:val="244EB917"/>
    <w:rsid w:val="2515D533"/>
    <w:rsid w:val="2576153E"/>
    <w:rsid w:val="25B688EB"/>
    <w:rsid w:val="25DEF884"/>
    <w:rsid w:val="262FE59C"/>
    <w:rsid w:val="2811F58B"/>
    <w:rsid w:val="282CB200"/>
    <w:rsid w:val="28477710"/>
    <w:rsid w:val="294CB679"/>
    <w:rsid w:val="2A33B4DB"/>
    <w:rsid w:val="2A934265"/>
    <w:rsid w:val="2AA5B6C4"/>
    <w:rsid w:val="2B297468"/>
    <w:rsid w:val="2B8516B7"/>
    <w:rsid w:val="2BBD9791"/>
    <w:rsid w:val="2C513BB6"/>
    <w:rsid w:val="2D13767A"/>
    <w:rsid w:val="2D1B4242"/>
    <w:rsid w:val="2DCAE327"/>
    <w:rsid w:val="2E14AA0B"/>
    <w:rsid w:val="2E65B042"/>
    <w:rsid w:val="2ED11A79"/>
    <w:rsid w:val="30A7732A"/>
    <w:rsid w:val="311BB097"/>
    <w:rsid w:val="31A04CE1"/>
    <w:rsid w:val="31EE9AF5"/>
    <w:rsid w:val="31F25565"/>
    <w:rsid w:val="32C007E9"/>
    <w:rsid w:val="334E10FC"/>
    <w:rsid w:val="335519B8"/>
    <w:rsid w:val="33A8B981"/>
    <w:rsid w:val="340FD6EA"/>
    <w:rsid w:val="34781D15"/>
    <w:rsid w:val="352733A0"/>
    <w:rsid w:val="35405BFD"/>
    <w:rsid w:val="357550A2"/>
    <w:rsid w:val="35F922F5"/>
    <w:rsid w:val="36044699"/>
    <w:rsid w:val="361B0EC2"/>
    <w:rsid w:val="3648B25F"/>
    <w:rsid w:val="365FBAA5"/>
    <w:rsid w:val="36DC2C5E"/>
    <w:rsid w:val="370EBF49"/>
    <w:rsid w:val="37231B8B"/>
    <w:rsid w:val="377FD329"/>
    <w:rsid w:val="37B19BF5"/>
    <w:rsid w:val="37B2E110"/>
    <w:rsid w:val="385DDC79"/>
    <w:rsid w:val="38B94BFA"/>
    <w:rsid w:val="39179B5A"/>
    <w:rsid w:val="3930C3B7"/>
    <w:rsid w:val="393698BD"/>
    <w:rsid w:val="394D6C56"/>
    <w:rsid w:val="397542D1"/>
    <w:rsid w:val="3A8AFFBD"/>
    <w:rsid w:val="3AB36BBB"/>
    <w:rsid w:val="3C4F2C85"/>
    <w:rsid w:val="3C6076F3"/>
    <w:rsid w:val="3C955EDF"/>
    <w:rsid w:val="3CCC73C7"/>
    <w:rsid w:val="3DE301BA"/>
    <w:rsid w:val="3EA2B8F8"/>
    <w:rsid w:val="3ED5D4D1"/>
    <w:rsid w:val="3F2E2D70"/>
    <w:rsid w:val="408BDAA8"/>
    <w:rsid w:val="4090D9E2"/>
    <w:rsid w:val="4165714A"/>
    <w:rsid w:val="41DFD746"/>
    <w:rsid w:val="4392C74B"/>
    <w:rsid w:val="43AEFC82"/>
    <w:rsid w:val="44869487"/>
    <w:rsid w:val="449549FC"/>
    <w:rsid w:val="44960CE3"/>
    <w:rsid w:val="4574A9EF"/>
    <w:rsid w:val="45C1150E"/>
    <w:rsid w:val="45DB06AE"/>
    <w:rsid w:val="4624A4E3"/>
    <w:rsid w:val="46C06B6D"/>
    <w:rsid w:val="46C6B1AD"/>
    <w:rsid w:val="46C7BE59"/>
    <w:rsid w:val="470689F4"/>
    <w:rsid w:val="4768C1F5"/>
    <w:rsid w:val="4896EC8D"/>
    <w:rsid w:val="48CB02B4"/>
    <w:rsid w:val="494E9AD9"/>
    <w:rsid w:val="4982C5AA"/>
    <w:rsid w:val="49CE97F0"/>
    <w:rsid w:val="49FE542E"/>
    <w:rsid w:val="4AE5DB1E"/>
    <w:rsid w:val="4B28AEA0"/>
    <w:rsid w:val="4BBF3296"/>
    <w:rsid w:val="4CAEEE6F"/>
    <w:rsid w:val="4CC707A3"/>
    <w:rsid w:val="4E29B7E3"/>
    <w:rsid w:val="4EDF38C0"/>
    <w:rsid w:val="4EDFB1BC"/>
    <w:rsid w:val="502FC05B"/>
    <w:rsid w:val="5140BE8F"/>
    <w:rsid w:val="52BA22E2"/>
    <w:rsid w:val="53313FC8"/>
    <w:rsid w:val="53B19283"/>
    <w:rsid w:val="54036058"/>
    <w:rsid w:val="54F25CF3"/>
    <w:rsid w:val="54FCD249"/>
    <w:rsid w:val="5576CD68"/>
    <w:rsid w:val="55E3D3A4"/>
    <w:rsid w:val="566805C6"/>
    <w:rsid w:val="568E2D54"/>
    <w:rsid w:val="56B1D400"/>
    <w:rsid w:val="57A8128D"/>
    <w:rsid w:val="57B5D519"/>
    <w:rsid w:val="57E67023"/>
    <w:rsid w:val="57F75A0C"/>
    <w:rsid w:val="58B13527"/>
    <w:rsid w:val="59D32226"/>
    <w:rsid w:val="59E90378"/>
    <w:rsid w:val="5A37A5E1"/>
    <w:rsid w:val="5A588196"/>
    <w:rsid w:val="5AD7D0E5"/>
    <w:rsid w:val="5BA1475F"/>
    <w:rsid w:val="5BB6C65D"/>
    <w:rsid w:val="5CE11F4D"/>
    <w:rsid w:val="5CE4467B"/>
    <w:rsid w:val="5D11F550"/>
    <w:rsid w:val="5D42CABB"/>
    <w:rsid w:val="5D6F46A3"/>
    <w:rsid w:val="5F539575"/>
    <w:rsid w:val="5FCEA001"/>
    <w:rsid w:val="5FFA3BD8"/>
    <w:rsid w:val="60E18613"/>
    <w:rsid w:val="642253D6"/>
    <w:rsid w:val="6495F4D4"/>
    <w:rsid w:val="64B70060"/>
    <w:rsid w:val="654C2369"/>
    <w:rsid w:val="65691DB1"/>
    <w:rsid w:val="6585C650"/>
    <w:rsid w:val="659C2C26"/>
    <w:rsid w:val="65A8A3A9"/>
    <w:rsid w:val="65EBBBC2"/>
    <w:rsid w:val="663E7B2F"/>
    <w:rsid w:val="6684FDEE"/>
    <w:rsid w:val="669490E8"/>
    <w:rsid w:val="66AACBE9"/>
    <w:rsid w:val="66DD9BFB"/>
    <w:rsid w:val="66EFAC94"/>
    <w:rsid w:val="66F5E572"/>
    <w:rsid w:val="67A3E3C2"/>
    <w:rsid w:val="67BF7254"/>
    <w:rsid w:val="67CDEFA5"/>
    <w:rsid w:val="67EC2560"/>
    <w:rsid w:val="67F44E5E"/>
    <w:rsid w:val="687E0209"/>
    <w:rsid w:val="6A30F20E"/>
    <w:rsid w:val="6A93B221"/>
    <w:rsid w:val="6AFDC49F"/>
    <w:rsid w:val="6B1322C3"/>
    <w:rsid w:val="6BD85F35"/>
    <w:rsid w:val="6C0B6DAA"/>
    <w:rsid w:val="6C2F8282"/>
    <w:rsid w:val="6CC434A2"/>
    <w:rsid w:val="6D091764"/>
    <w:rsid w:val="6DB238CE"/>
    <w:rsid w:val="6DCB6C22"/>
    <w:rsid w:val="6DD319BB"/>
    <w:rsid w:val="6E486DE6"/>
    <w:rsid w:val="70A91333"/>
    <w:rsid w:val="70ABD058"/>
    <w:rsid w:val="70B806C4"/>
    <w:rsid w:val="735549C4"/>
    <w:rsid w:val="74044CCF"/>
    <w:rsid w:val="7471B41B"/>
    <w:rsid w:val="753C8A45"/>
    <w:rsid w:val="76624AE4"/>
    <w:rsid w:val="7672E3F8"/>
    <w:rsid w:val="76C7970A"/>
    <w:rsid w:val="771B11DC"/>
    <w:rsid w:val="7749985D"/>
    <w:rsid w:val="782BE215"/>
    <w:rsid w:val="7869245C"/>
    <w:rsid w:val="7876F204"/>
    <w:rsid w:val="78A44296"/>
    <w:rsid w:val="78D8B5DB"/>
    <w:rsid w:val="78DA866C"/>
    <w:rsid w:val="7903F61C"/>
    <w:rsid w:val="79860A56"/>
    <w:rsid w:val="7A9C1A09"/>
    <w:rsid w:val="7B0A1F4B"/>
    <w:rsid w:val="7B1F59F9"/>
    <w:rsid w:val="7B2D8EBC"/>
    <w:rsid w:val="7C5BBC15"/>
    <w:rsid w:val="7CFEEE91"/>
    <w:rsid w:val="7DAEE985"/>
    <w:rsid w:val="7E043470"/>
    <w:rsid w:val="7E450182"/>
    <w:rsid w:val="7ECAEADA"/>
    <w:rsid w:val="7F80D202"/>
    <w:rsid w:val="7FDE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4F2C85"/>
  <w15:chartTrackingRefBased/>
  <w15:docId w15:val="{D09BDD75-B6AF-4060-BEF1-31331F09E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E6B"/>
    <w:pPr>
      <w:spacing w:before="120" w:after="120" w:line="360" w:lineRule="auto"/>
    </w:pPr>
    <w:rPr>
      <w:sz w:val="24"/>
    </w:rPr>
  </w:style>
  <w:style w:type="paragraph" w:styleId="Heading1">
    <w:name w:val="heading 1"/>
    <w:basedOn w:val="Normal"/>
    <w:next w:val="Normal"/>
    <w:link w:val="Heading1Char"/>
    <w:uiPriority w:val="9"/>
    <w:qFormat/>
    <w:rsid w:val="00C14D26"/>
    <w:pPr>
      <w:keepNext/>
      <w:keepLines/>
      <w:spacing w:before="0" w:after="240" w:line="240" w:lineRule="auto"/>
      <w:outlineLvl w:val="0"/>
    </w:pPr>
    <w:rPr>
      <w:rFonts w:asciiTheme="majorHAnsi" w:eastAsiaTheme="majorEastAsia" w:hAnsiTheme="majorHAnsi" w:cstheme="majorBidi"/>
      <w:color w:val="000000" w:themeColor="text1"/>
      <w:sz w:val="56"/>
      <w:szCs w:val="32"/>
    </w:rPr>
  </w:style>
  <w:style w:type="paragraph" w:styleId="Heading2">
    <w:name w:val="heading 2"/>
    <w:basedOn w:val="Normal"/>
    <w:next w:val="Normal"/>
    <w:link w:val="Heading2Char"/>
    <w:uiPriority w:val="9"/>
    <w:unhideWhenUsed/>
    <w:qFormat/>
    <w:rsid w:val="00C14D26"/>
    <w:pPr>
      <w:keepNext/>
      <w:keepLines/>
      <w:spacing w:before="240" w:after="240" w:line="240" w:lineRule="auto"/>
      <w:outlineLvl w:val="1"/>
    </w:pPr>
    <w:rPr>
      <w:rFonts w:asciiTheme="majorHAnsi" w:eastAsiaTheme="majorEastAsia" w:hAnsiTheme="majorHAnsi" w:cstheme="majorBidi"/>
      <w:b/>
      <w:color w:val="000000" w:themeColor="text1"/>
      <w:sz w:val="44"/>
      <w:szCs w:val="26"/>
    </w:rPr>
  </w:style>
  <w:style w:type="paragraph" w:styleId="Heading3">
    <w:name w:val="heading 3"/>
    <w:basedOn w:val="Normal"/>
    <w:next w:val="Normal"/>
    <w:link w:val="Heading3Char"/>
    <w:uiPriority w:val="9"/>
    <w:unhideWhenUsed/>
    <w:qFormat/>
    <w:rsid w:val="00C14D26"/>
    <w:pPr>
      <w:keepNext/>
      <w:keepLines/>
      <w:spacing w:before="240" w:line="240" w:lineRule="auto"/>
      <w:outlineLvl w:val="2"/>
    </w:pPr>
    <w:rPr>
      <w:rFonts w:asciiTheme="majorHAnsi" w:eastAsiaTheme="majorEastAsia" w:hAnsiTheme="majorHAnsi" w:cstheme="majorBidi"/>
      <w:b/>
      <w:color w:val="000000" w:themeColor="text1"/>
      <w:sz w:val="36"/>
      <w:szCs w:val="24"/>
    </w:rPr>
  </w:style>
  <w:style w:type="paragraph" w:styleId="Heading4">
    <w:name w:val="heading 4"/>
    <w:basedOn w:val="Normal"/>
    <w:next w:val="Normal"/>
    <w:link w:val="Heading4Char"/>
    <w:uiPriority w:val="9"/>
    <w:unhideWhenUsed/>
    <w:qFormat/>
    <w:rsid w:val="00566373"/>
    <w:pPr>
      <w:keepNext/>
      <w:keepLines/>
      <w:spacing w:before="200" w:after="0"/>
      <w:outlineLvl w:val="3"/>
    </w:pPr>
    <w:rPr>
      <w:rFonts w:asciiTheme="majorHAnsi" w:eastAsiaTheme="majorEastAsia" w:hAnsiTheme="majorHAnsi" w:cstheme="majorBidi"/>
      <w:b/>
      <w:iCs/>
      <w:color w:val="000000" w:themeColor="text1"/>
      <w:sz w:val="32"/>
    </w:rPr>
  </w:style>
  <w:style w:type="paragraph" w:styleId="Heading5">
    <w:name w:val="heading 5"/>
    <w:basedOn w:val="Normal"/>
    <w:next w:val="Normal"/>
    <w:link w:val="Heading5Char"/>
    <w:uiPriority w:val="9"/>
    <w:unhideWhenUsed/>
    <w:qFormat/>
    <w:rsid w:val="00566373"/>
    <w:pPr>
      <w:keepNext/>
      <w:keepLines/>
      <w:spacing w:before="40" w:after="0"/>
      <w:outlineLvl w:val="4"/>
    </w:pPr>
    <w:rPr>
      <w:rFonts w:asciiTheme="majorHAnsi" w:eastAsiaTheme="majorEastAsia" w:hAnsiTheme="majorHAnsi" w:cstheme="majorBidi"/>
      <w:b/>
      <w:sz w:val="28"/>
      <w:u w:val="single"/>
    </w:rPr>
  </w:style>
  <w:style w:type="paragraph" w:styleId="Heading6">
    <w:name w:val="heading 6"/>
    <w:basedOn w:val="Normal"/>
    <w:next w:val="Normal"/>
    <w:link w:val="Heading6Char"/>
    <w:uiPriority w:val="9"/>
    <w:unhideWhenUsed/>
    <w:qFormat/>
    <w:rsid w:val="00566373"/>
    <w:pPr>
      <w:keepNext/>
      <w:keepLines/>
      <w:outlineLvl w:val="5"/>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26"/>
    <w:rPr>
      <w:rFonts w:asciiTheme="majorHAnsi" w:eastAsiaTheme="majorEastAsia" w:hAnsiTheme="majorHAnsi" w:cstheme="majorBidi"/>
      <w:color w:val="000000" w:themeColor="text1"/>
      <w:sz w:val="56"/>
      <w:szCs w:val="32"/>
    </w:rPr>
  </w:style>
  <w:style w:type="character" w:customStyle="1" w:styleId="Heading2Char">
    <w:name w:val="Heading 2 Char"/>
    <w:basedOn w:val="DefaultParagraphFont"/>
    <w:link w:val="Heading2"/>
    <w:uiPriority w:val="9"/>
    <w:rsid w:val="00C14D26"/>
    <w:rPr>
      <w:rFonts w:asciiTheme="majorHAnsi" w:eastAsiaTheme="majorEastAsia" w:hAnsiTheme="majorHAnsi" w:cstheme="majorBidi"/>
      <w:b/>
      <w:color w:val="000000" w:themeColor="text1"/>
      <w:sz w:val="44"/>
      <w:szCs w:val="26"/>
    </w:rPr>
  </w:style>
  <w:style w:type="character" w:customStyle="1" w:styleId="Heading3Char">
    <w:name w:val="Heading 3 Char"/>
    <w:basedOn w:val="DefaultParagraphFont"/>
    <w:link w:val="Heading3"/>
    <w:uiPriority w:val="9"/>
    <w:rsid w:val="00C14D26"/>
    <w:rPr>
      <w:rFonts w:asciiTheme="majorHAnsi" w:eastAsiaTheme="majorEastAsia" w:hAnsiTheme="majorHAnsi" w:cstheme="majorBidi"/>
      <w:b/>
      <w:color w:val="000000" w:themeColor="text1"/>
      <w:sz w:val="36"/>
      <w:szCs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D81E6B"/>
    <w:rPr>
      <w:color w:val="605E5C"/>
      <w:shd w:val="clear" w:color="auto" w:fill="E1DFDD"/>
    </w:rPr>
  </w:style>
  <w:style w:type="character" w:styleId="FollowedHyperlink">
    <w:name w:val="FollowedHyperlink"/>
    <w:basedOn w:val="DefaultParagraphFont"/>
    <w:uiPriority w:val="99"/>
    <w:semiHidden/>
    <w:unhideWhenUsed/>
    <w:rsid w:val="00D81E6B"/>
    <w:rPr>
      <w:color w:val="954F72" w:themeColor="followedHyperlink"/>
      <w:u w:val="single"/>
    </w:rPr>
  </w:style>
  <w:style w:type="character" w:customStyle="1" w:styleId="Heading4Char">
    <w:name w:val="Heading 4 Char"/>
    <w:basedOn w:val="DefaultParagraphFont"/>
    <w:link w:val="Heading4"/>
    <w:uiPriority w:val="9"/>
    <w:rsid w:val="00566373"/>
    <w:rPr>
      <w:rFonts w:asciiTheme="majorHAnsi" w:eastAsiaTheme="majorEastAsia" w:hAnsiTheme="majorHAnsi" w:cstheme="majorBidi"/>
      <w:b/>
      <w:iCs/>
      <w:color w:val="000000" w:themeColor="text1"/>
      <w:sz w:val="32"/>
    </w:rPr>
  </w:style>
  <w:style w:type="table" w:styleId="TableGrid">
    <w:name w:val="Table Grid"/>
    <w:basedOn w:val="TableNormal"/>
    <w:uiPriority w:val="39"/>
    <w:rsid w:val="00E27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66373"/>
    <w:rPr>
      <w:rFonts w:asciiTheme="majorHAnsi" w:eastAsiaTheme="majorEastAsia" w:hAnsiTheme="majorHAnsi" w:cstheme="majorBidi"/>
      <w:b/>
      <w:sz w:val="28"/>
      <w:u w:val="single"/>
    </w:rPr>
  </w:style>
  <w:style w:type="character" w:styleId="PlaceholderText">
    <w:name w:val="Placeholder Text"/>
    <w:basedOn w:val="DefaultParagraphFont"/>
    <w:uiPriority w:val="99"/>
    <w:semiHidden/>
    <w:rsid w:val="000A3ECE"/>
    <w:rPr>
      <w:color w:val="808080"/>
    </w:rPr>
  </w:style>
  <w:style w:type="paragraph" w:styleId="Header">
    <w:name w:val="header"/>
    <w:basedOn w:val="Normal"/>
    <w:link w:val="HeaderChar"/>
    <w:uiPriority w:val="99"/>
    <w:unhideWhenUsed/>
    <w:rsid w:val="006365B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365B6"/>
    <w:rPr>
      <w:sz w:val="24"/>
    </w:rPr>
  </w:style>
  <w:style w:type="paragraph" w:styleId="Footer">
    <w:name w:val="footer"/>
    <w:basedOn w:val="Normal"/>
    <w:link w:val="FooterChar"/>
    <w:uiPriority w:val="99"/>
    <w:unhideWhenUsed/>
    <w:rsid w:val="006365B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365B6"/>
    <w:rPr>
      <w:sz w:val="24"/>
    </w:rPr>
  </w:style>
  <w:style w:type="paragraph" w:customStyle="1" w:styleId="TableHeader">
    <w:name w:val="Table Header"/>
    <w:qFormat/>
    <w:rsid w:val="00C14D26"/>
    <w:rPr>
      <w:b/>
      <w:bCs/>
      <w:sz w:val="26"/>
      <w:szCs w:val="26"/>
    </w:rPr>
  </w:style>
  <w:style w:type="character" w:customStyle="1" w:styleId="Heading6Char">
    <w:name w:val="Heading 6 Char"/>
    <w:basedOn w:val="DefaultParagraphFont"/>
    <w:link w:val="Heading6"/>
    <w:uiPriority w:val="9"/>
    <w:rsid w:val="00566373"/>
    <w:rPr>
      <w:rFonts w:asciiTheme="majorHAnsi" w:eastAsiaTheme="majorEastAsia" w:hAnsiTheme="majorHAnsi" w:cstheme="majorBidi"/>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8627">
      <w:bodyDiv w:val="1"/>
      <w:marLeft w:val="0"/>
      <w:marRight w:val="0"/>
      <w:marTop w:val="0"/>
      <w:marBottom w:val="0"/>
      <w:divBdr>
        <w:top w:val="none" w:sz="0" w:space="0" w:color="auto"/>
        <w:left w:val="none" w:sz="0" w:space="0" w:color="auto"/>
        <w:bottom w:val="none" w:sz="0" w:space="0" w:color="auto"/>
        <w:right w:val="none" w:sz="0" w:space="0" w:color="auto"/>
      </w:divBdr>
    </w:div>
    <w:div w:id="67388432">
      <w:bodyDiv w:val="1"/>
      <w:marLeft w:val="0"/>
      <w:marRight w:val="0"/>
      <w:marTop w:val="0"/>
      <w:marBottom w:val="0"/>
      <w:divBdr>
        <w:top w:val="none" w:sz="0" w:space="0" w:color="auto"/>
        <w:left w:val="none" w:sz="0" w:space="0" w:color="auto"/>
        <w:bottom w:val="none" w:sz="0" w:space="0" w:color="auto"/>
        <w:right w:val="none" w:sz="0" w:space="0" w:color="auto"/>
      </w:divBdr>
    </w:div>
    <w:div w:id="138808673">
      <w:bodyDiv w:val="1"/>
      <w:marLeft w:val="0"/>
      <w:marRight w:val="0"/>
      <w:marTop w:val="0"/>
      <w:marBottom w:val="0"/>
      <w:divBdr>
        <w:top w:val="none" w:sz="0" w:space="0" w:color="auto"/>
        <w:left w:val="none" w:sz="0" w:space="0" w:color="auto"/>
        <w:bottom w:val="none" w:sz="0" w:space="0" w:color="auto"/>
        <w:right w:val="none" w:sz="0" w:space="0" w:color="auto"/>
      </w:divBdr>
    </w:div>
    <w:div w:id="163127072">
      <w:bodyDiv w:val="1"/>
      <w:marLeft w:val="0"/>
      <w:marRight w:val="0"/>
      <w:marTop w:val="0"/>
      <w:marBottom w:val="0"/>
      <w:divBdr>
        <w:top w:val="none" w:sz="0" w:space="0" w:color="auto"/>
        <w:left w:val="none" w:sz="0" w:space="0" w:color="auto"/>
        <w:bottom w:val="none" w:sz="0" w:space="0" w:color="auto"/>
        <w:right w:val="none" w:sz="0" w:space="0" w:color="auto"/>
      </w:divBdr>
    </w:div>
    <w:div w:id="208305110">
      <w:bodyDiv w:val="1"/>
      <w:marLeft w:val="0"/>
      <w:marRight w:val="0"/>
      <w:marTop w:val="0"/>
      <w:marBottom w:val="0"/>
      <w:divBdr>
        <w:top w:val="none" w:sz="0" w:space="0" w:color="auto"/>
        <w:left w:val="none" w:sz="0" w:space="0" w:color="auto"/>
        <w:bottom w:val="none" w:sz="0" w:space="0" w:color="auto"/>
        <w:right w:val="none" w:sz="0" w:space="0" w:color="auto"/>
      </w:divBdr>
    </w:div>
    <w:div w:id="226115324">
      <w:bodyDiv w:val="1"/>
      <w:marLeft w:val="0"/>
      <w:marRight w:val="0"/>
      <w:marTop w:val="0"/>
      <w:marBottom w:val="0"/>
      <w:divBdr>
        <w:top w:val="none" w:sz="0" w:space="0" w:color="auto"/>
        <w:left w:val="none" w:sz="0" w:space="0" w:color="auto"/>
        <w:bottom w:val="none" w:sz="0" w:space="0" w:color="auto"/>
        <w:right w:val="none" w:sz="0" w:space="0" w:color="auto"/>
      </w:divBdr>
    </w:div>
    <w:div w:id="390428332">
      <w:bodyDiv w:val="1"/>
      <w:marLeft w:val="0"/>
      <w:marRight w:val="0"/>
      <w:marTop w:val="0"/>
      <w:marBottom w:val="0"/>
      <w:divBdr>
        <w:top w:val="none" w:sz="0" w:space="0" w:color="auto"/>
        <w:left w:val="none" w:sz="0" w:space="0" w:color="auto"/>
        <w:bottom w:val="none" w:sz="0" w:space="0" w:color="auto"/>
        <w:right w:val="none" w:sz="0" w:space="0" w:color="auto"/>
      </w:divBdr>
      <w:divsChild>
        <w:div w:id="348995536">
          <w:marLeft w:val="0"/>
          <w:marRight w:val="0"/>
          <w:marTop w:val="0"/>
          <w:marBottom w:val="0"/>
          <w:divBdr>
            <w:top w:val="none" w:sz="0" w:space="0" w:color="auto"/>
            <w:left w:val="none" w:sz="0" w:space="0" w:color="auto"/>
            <w:bottom w:val="none" w:sz="0" w:space="0" w:color="auto"/>
            <w:right w:val="none" w:sz="0" w:space="0" w:color="auto"/>
          </w:divBdr>
        </w:div>
        <w:div w:id="590090213">
          <w:marLeft w:val="0"/>
          <w:marRight w:val="0"/>
          <w:marTop w:val="0"/>
          <w:marBottom w:val="0"/>
          <w:divBdr>
            <w:top w:val="none" w:sz="0" w:space="0" w:color="auto"/>
            <w:left w:val="none" w:sz="0" w:space="0" w:color="auto"/>
            <w:bottom w:val="none" w:sz="0" w:space="0" w:color="auto"/>
            <w:right w:val="none" w:sz="0" w:space="0" w:color="auto"/>
          </w:divBdr>
        </w:div>
        <w:div w:id="1405302191">
          <w:marLeft w:val="0"/>
          <w:marRight w:val="0"/>
          <w:marTop w:val="0"/>
          <w:marBottom w:val="0"/>
          <w:divBdr>
            <w:top w:val="none" w:sz="0" w:space="0" w:color="auto"/>
            <w:left w:val="none" w:sz="0" w:space="0" w:color="auto"/>
            <w:bottom w:val="none" w:sz="0" w:space="0" w:color="auto"/>
            <w:right w:val="none" w:sz="0" w:space="0" w:color="auto"/>
          </w:divBdr>
        </w:div>
      </w:divsChild>
    </w:div>
    <w:div w:id="445808147">
      <w:bodyDiv w:val="1"/>
      <w:marLeft w:val="0"/>
      <w:marRight w:val="0"/>
      <w:marTop w:val="0"/>
      <w:marBottom w:val="0"/>
      <w:divBdr>
        <w:top w:val="none" w:sz="0" w:space="0" w:color="auto"/>
        <w:left w:val="none" w:sz="0" w:space="0" w:color="auto"/>
        <w:bottom w:val="none" w:sz="0" w:space="0" w:color="auto"/>
        <w:right w:val="none" w:sz="0" w:space="0" w:color="auto"/>
      </w:divBdr>
    </w:div>
    <w:div w:id="616252632">
      <w:bodyDiv w:val="1"/>
      <w:marLeft w:val="0"/>
      <w:marRight w:val="0"/>
      <w:marTop w:val="0"/>
      <w:marBottom w:val="0"/>
      <w:divBdr>
        <w:top w:val="none" w:sz="0" w:space="0" w:color="auto"/>
        <w:left w:val="none" w:sz="0" w:space="0" w:color="auto"/>
        <w:bottom w:val="none" w:sz="0" w:space="0" w:color="auto"/>
        <w:right w:val="none" w:sz="0" w:space="0" w:color="auto"/>
      </w:divBdr>
    </w:div>
    <w:div w:id="805508613">
      <w:bodyDiv w:val="1"/>
      <w:marLeft w:val="0"/>
      <w:marRight w:val="0"/>
      <w:marTop w:val="0"/>
      <w:marBottom w:val="0"/>
      <w:divBdr>
        <w:top w:val="none" w:sz="0" w:space="0" w:color="auto"/>
        <w:left w:val="none" w:sz="0" w:space="0" w:color="auto"/>
        <w:bottom w:val="none" w:sz="0" w:space="0" w:color="auto"/>
        <w:right w:val="none" w:sz="0" w:space="0" w:color="auto"/>
      </w:divBdr>
    </w:div>
    <w:div w:id="809982379">
      <w:bodyDiv w:val="1"/>
      <w:marLeft w:val="0"/>
      <w:marRight w:val="0"/>
      <w:marTop w:val="0"/>
      <w:marBottom w:val="0"/>
      <w:divBdr>
        <w:top w:val="none" w:sz="0" w:space="0" w:color="auto"/>
        <w:left w:val="none" w:sz="0" w:space="0" w:color="auto"/>
        <w:bottom w:val="none" w:sz="0" w:space="0" w:color="auto"/>
        <w:right w:val="none" w:sz="0" w:space="0" w:color="auto"/>
      </w:divBdr>
    </w:div>
    <w:div w:id="846942523">
      <w:bodyDiv w:val="1"/>
      <w:marLeft w:val="0"/>
      <w:marRight w:val="0"/>
      <w:marTop w:val="0"/>
      <w:marBottom w:val="0"/>
      <w:divBdr>
        <w:top w:val="none" w:sz="0" w:space="0" w:color="auto"/>
        <w:left w:val="none" w:sz="0" w:space="0" w:color="auto"/>
        <w:bottom w:val="none" w:sz="0" w:space="0" w:color="auto"/>
        <w:right w:val="none" w:sz="0" w:space="0" w:color="auto"/>
      </w:divBdr>
    </w:div>
    <w:div w:id="972828759">
      <w:bodyDiv w:val="1"/>
      <w:marLeft w:val="0"/>
      <w:marRight w:val="0"/>
      <w:marTop w:val="0"/>
      <w:marBottom w:val="0"/>
      <w:divBdr>
        <w:top w:val="none" w:sz="0" w:space="0" w:color="auto"/>
        <w:left w:val="none" w:sz="0" w:space="0" w:color="auto"/>
        <w:bottom w:val="none" w:sz="0" w:space="0" w:color="auto"/>
        <w:right w:val="none" w:sz="0" w:space="0" w:color="auto"/>
      </w:divBdr>
    </w:div>
    <w:div w:id="1009648082">
      <w:bodyDiv w:val="1"/>
      <w:marLeft w:val="0"/>
      <w:marRight w:val="0"/>
      <w:marTop w:val="0"/>
      <w:marBottom w:val="0"/>
      <w:divBdr>
        <w:top w:val="none" w:sz="0" w:space="0" w:color="auto"/>
        <w:left w:val="none" w:sz="0" w:space="0" w:color="auto"/>
        <w:bottom w:val="none" w:sz="0" w:space="0" w:color="auto"/>
        <w:right w:val="none" w:sz="0" w:space="0" w:color="auto"/>
      </w:divBdr>
    </w:div>
    <w:div w:id="1035886483">
      <w:bodyDiv w:val="1"/>
      <w:marLeft w:val="0"/>
      <w:marRight w:val="0"/>
      <w:marTop w:val="0"/>
      <w:marBottom w:val="0"/>
      <w:divBdr>
        <w:top w:val="none" w:sz="0" w:space="0" w:color="auto"/>
        <w:left w:val="none" w:sz="0" w:space="0" w:color="auto"/>
        <w:bottom w:val="none" w:sz="0" w:space="0" w:color="auto"/>
        <w:right w:val="none" w:sz="0" w:space="0" w:color="auto"/>
      </w:divBdr>
    </w:div>
    <w:div w:id="1039281644">
      <w:bodyDiv w:val="1"/>
      <w:marLeft w:val="0"/>
      <w:marRight w:val="0"/>
      <w:marTop w:val="0"/>
      <w:marBottom w:val="0"/>
      <w:divBdr>
        <w:top w:val="none" w:sz="0" w:space="0" w:color="auto"/>
        <w:left w:val="none" w:sz="0" w:space="0" w:color="auto"/>
        <w:bottom w:val="none" w:sz="0" w:space="0" w:color="auto"/>
        <w:right w:val="none" w:sz="0" w:space="0" w:color="auto"/>
      </w:divBdr>
    </w:div>
    <w:div w:id="1057506847">
      <w:bodyDiv w:val="1"/>
      <w:marLeft w:val="0"/>
      <w:marRight w:val="0"/>
      <w:marTop w:val="0"/>
      <w:marBottom w:val="0"/>
      <w:divBdr>
        <w:top w:val="none" w:sz="0" w:space="0" w:color="auto"/>
        <w:left w:val="none" w:sz="0" w:space="0" w:color="auto"/>
        <w:bottom w:val="none" w:sz="0" w:space="0" w:color="auto"/>
        <w:right w:val="none" w:sz="0" w:space="0" w:color="auto"/>
      </w:divBdr>
    </w:div>
    <w:div w:id="1282372328">
      <w:bodyDiv w:val="1"/>
      <w:marLeft w:val="0"/>
      <w:marRight w:val="0"/>
      <w:marTop w:val="0"/>
      <w:marBottom w:val="0"/>
      <w:divBdr>
        <w:top w:val="none" w:sz="0" w:space="0" w:color="auto"/>
        <w:left w:val="none" w:sz="0" w:space="0" w:color="auto"/>
        <w:bottom w:val="none" w:sz="0" w:space="0" w:color="auto"/>
        <w:right w:val="none" w:sz="0" w:space="0" w:color="auto"/>
      </w:divBdr>
    </w:div>
    <w:div w:id="1379278236">
      <w:bodyDiv w:val="1"/>
      <w:marLeft w:val="0"/>
      <w:marRight w:val="0"/>
      <w:marTop w:val="0"/>
      <w:marBottom w:val="0"/>
      <w:divBdr>
        <w:top w:val="none" w:sz="0" w:space="0" w:color="auto"/>
        <w:left w:val="none" w:sz="0" w:space="0" w:color="auto"/>
        <w:bottom w:val="none" w:sz="0" w:space="0" w:color="auto"/>
        <w:right w:val="none" w:sz="0" w:space="0" w:color="auto"/>
      </w:divBdr>
    </w:div>
    <w:div w:id="1388722562">
      <w:bodyDiv w:val="1"/>
      <w:marLeft w:val="0"/>
      <w:marRight w:val="0"/>
      <w:marTop w:val="0"/>
      <w:marBottom w:val="0"/>
      <w:divBdr>
        <w:top w:val="none" w:sz="0" w:space="0" w:color="auto"/>
        <w:left w:val="none" w:sz="0" w:space="0" w:color="auto"/>
        <w:bottom w:val="none" w:sz="0" w:space="0" w:color="auto"/>
        <w:right w:val="none" w:sz="0" w:space="0" w:color="auto"/>
      </w:divBdr>
    </w:div>
    <w:div w:id="1449663164">
      <w:bodyDiv w:val="1"/>
      <w:marLeft w:val="0"/>
      <w:marRight w:val="0"/>
      <w:marTop w:val="0"/>
      <w:marBottom w:val="0"/>
      <w:divBdr>
        <w:top w:val="none" w:sz="0" w:space="0" w:color="auto"/>
        <w:left w:val="none" w:sz="0" w:space="0" w:color="auto"/>
        <w:bottom w:val="none" w:sz="0" w:space="0" w:color="auto"/>
        <w:right w:val="none" w:sz="0" w:space="0" w:color="auto"/>
      </w:divBdr>
    </w:div>
    <w:div w:id="1565337603">
      <w:bodyDiv w:val="1"/>
      <w:marLeft w:val="0"/>
      <w:marRight w:val="0"/>
      <w:marTop w:val="0"/>
      <w:marBottom w:val="0"/>
      <w:divBdr>
        <w:top w:val="none" w:sz="0" w:space="0" w:color="auto"/>
        <w:left w:val="none" w:sz="0" w:space="0" w:color="auto"/>
        <w:bottom w:val="none" w:sz="0" w:space="0" w:color="auto"/>
        <w:right w:val="none" w:sz="0" w:space="0" w:color="auto"/>
      </w:divBdr>
    </w:div>
    <w:div w:id="1870483884">
      <w:bodyDiv w:val="1"/>
      <w:marLeft w:val="0"/>
      <w:marRight w:val="0"/>
      <w:marTop w:val="0"/>
      <w:marBottom w:val="0"/>
      <w:divBdr>
        <w:top w:val="none" w:sz="0" w:space="0" w:color="auto"/>
        <w:left w:val="none" w:sz="0" w:space="0" w:color="auto"/>
        <w:bottom w:val="none" w:sz="0" w:space="0" w:color="auto"/>
        <w:right w:val="none" w:sz="0" w:space="0" w:color="auto"/>
      </w:divBdr>
    </w:div>
    <w:div w:id="1879245042">
      <w:bodyDiv w:val="1"/>
      <w:marLeft w:val="0"/>
      <w:marRight w:val="0"/>
      <w:marTop w:val="0"/>
      <w:marBottom w:val="0"/>
      <w:divBdr>
        <w:top w:val="none" w:sz="0" w:space="0" w:color="auto"/>
        <w:left w:val="none" w:sz="0" w:space="0" w:color="auto"/>
        <w:bottom w:val="none" w:sz="0" w:space="0" w:color="auto"/>
        <w:right w:val="none" w:sz="0" w:space="0" w:color="auto"/>
      </w:divBdr>
    </w:div>
    <w:div w:id="1926188677">
      <w:bodyDiv w:val="1"/>
      <w:marLeft w:val="0"/>
      <w:marRight w:val="0"/>
      <w:marTop w:val="0"/>
      <w:marBottom w:val="0"/>
      <w:divBdr>
        <w:top w:val="none" w:sz="0" w:space="0" w:color="auto"/>
        <w:left w:val="none" w:sz="0" w:space="0" w:color="auto"/>
        <w:bottom w:val="none" w:sz="0" w:space="0" w:color="auto"/>
        <w:right w:val="none" w:sz="0" w:space="0" w:color="auto"/>
      </w:divBdr>
    </w:div>
    <w:div w:id="1985890637">
      <w:bodyDiv w:val="1"/>
      <w:marLeft w:val="0"/>
      <w:marRight w:val="0"/>
      <w:marTop w:val="0"/>
      <w:marBottom w:val="0"/>
      <w:divBdr>
        <w:top w:val="none" w:sz="0" w:space="0" w:color="auto"/>
        <w:left w:val="none" w:sz="0" w:space="0" w:color="auto"/>
        <w:bottom w:val="none" w:sz="0" w:space="0" w:color="auto"/>
        <w:right w:val="none" w:sz="0" w:space="0" w:color="auto"/>
      </w:divBdr>
    </w:div>
    <w:div w:id="2057004027">
      <w:bodyDiv w:val="1"/>
      <w:marLeft w:val="0"/>
      <w:marRight w:val="0"/>
      <w:marTop w:val="0"/>
      <w:marBottom w:val="0"/>
      <w:divBdr>
        <w:top w:val="none" w:sz="0" w:space="0" w:color="auto"/>
        <w:left w:val="none" w:sz="0" w:space="0" w:color="auto"/>
        <w:bottom w:val="none" w:sz="0" w:space="0" w:color="auto"/>
        <w:right w:val="none" w:sz="0" w:space="0" w:color="auto"/>
      </w:divBdr>
    </w:div>
    <w:div w:id="2084569714">
      <w:bodyDiv w:val="1"/>
      <w:marLeft w:val="0"/>
      <w:marRight w:val="0"/>
      <w:marTop w:val="0"/>
      <w:marBottom w:val="0"/>
      <w:divBdr>
        <w:top w:val="none" w:sz="0" w:space="0" w:color="auto"/>
        <w:left w:val="none" w:sz="0" w:space="0" w:color="auto"/>
        <w:bottom w:val="none" w:sz="0" w:space="0" w:color="auto"/>
        <w:right w:val="none" w:sz="0" w:space="0" w:color="auto"/>
      </w:divBdr>
    </w:div>
    <w:div w:id="213983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C39D444AB28A4D962000A420B6D4C7" ma:contentTypeVersion="15" ma:contentTypeDescription="Create a new document." ma:contentTypeScope="" ma:versionID="1016c315cec4846223f83617aaf89588">
  <xsd:schema xmlns:xsd="http://www.w3.org/2001/XMLSchema" xmlns:xs="http://www.w3.org/2001/XMLSchema" xmlns:p="http://schemas.microsoft.com/office/2006/metadata/properties" xmlns:ns2="4453dc38-bc24-4961-952c-967044d57086" xmlns:ns3="d63c2f83-6523-4a5b-845c-8651f4bc30f6" targetNamespace="http://schemas.microsoft.com/office/2006/metadata/properties" ma:root="true" ma:fieldsID="143f5706a740e95e22200f54a1759cbe" ns2:_="" ns3:_="">
    <xsd:import namespace="4453dc38-bc24-4961-952c-967044d57086"/>
    <xsd:import namespace="d63c2f83-6523-4a5b-845c-8651f4bc30f6"/>
    <xsd:element name="properties">
      <xsd:complexType>
        <xsd:sequence>
          <xsd:element name="documentManagement">
            <xsd:complexType>
              <xsd:all>
                <xsd:element ref="ns2:Service" minOccurs="0"/>
                <xsd:element ref="ns3:Toolkit_x0020_lookup" minOccurs="0"/>
                <xsd:element ref="ns2:MediaServiceMetadata" minOccurs="0"/>
                <xsd:element ref="ns2:MediaServiceFastMetadata" minOccurs="0"/>
                <xsd:element ref="ns2:MediaServiceAutoKeyPoints" minOccurs="0"/>
                <xsd:element ref="ns2:MediaServiceKeyPoints" minOccurs="0"/>
                <xsd:element ref="ns2:RequiresUpdating"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3dc38-bc24-4961-952c-967044d57086" elementFormDefault="qualified">
    <xsd:import namespace="http://schemas.microsoft.com/office/2006/documentManagement/types"/>
    <xsd:import namespace="http://schemas.microsoft.com/office/infopath/2007/PartnerControls"/>
    <xsd:element name="Service" ma:index="2" nillable="true" ma:displayName="Service" ma:format="Dropdown" ma:internalName="Service" ma:readOnly="false">
      <xsd:simpleType>
        <xsd:restriction base="dms:Choice">
          <xsd:enumeration value="01. Governance"/>
          <xsd:enumeration value="02. Design &amp; Development"/>
          <xsd:enumeration value="03. Production &amp; Creative"/>
          <xsd:enumeration value="04. PMO"/>
          <xsd:enumeration value="05. Marketing"/>
          <xsd:enumeration value="06. Student Education Service"/>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RequiresUpdating" ma:index="14" nillable="true" ma:displayName="Requires Updating" ma:default="1" ma:format="Dropdown" ma:internalName="RequiresUpdating">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3c2f83-6523-4a5b-845c-8651f4bc30f6" elementFormDefault="qualified">
    <xsd:import namespace="http://schemas.microsoft.com/office/2006/documentManagement/types"/>
    <xsd:import namespace="http://schemas.microsoft.com/office/infopath/2007/PartnerControls"/>
    <xsd:element name="Toolkit_x0020_lookup" ma:index="3" nillable="true" ma:displayName="Toolkit Category" ma:list="{08ce539a-9f02-4ea9-ac31-7def0fdb7cfc}" ma:internalName="Toolkit_x0020_lookup" ma:readOnly="false" ma:showField="Title" ma:web="d63c2f83-6523-4a5b-845c-8651f4bc30f6">
      <xsd:simpleType>
        <xsd:restriction base="dms:Lookup"/>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oolkit_x0020_lookup xmlns="d63c2f83-6523-4a5b-845c-8651f4bc30f6">1</Toolkit_x0020_lookup>
    <Service xmlns="4453dc38-bc24-4961-952c-967044d57086">02. Design &amp; Development</Service>
    <RequiresUpdating xmlns="4453dc38-bc24-4961-952c-967044d57086">true</RequiresUpdating>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BDC780-8C80-436C-97F2-903E67562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3dc38-bc24-4961-952c-967044d57086"/>
    <ds:schemaRef ds:uri="d63c2f83-6523-4a5b-845c-8651f4bc30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21980E-3EA7-40CE-A492-A9C08EFFD285}">
  <ds:schemaRefs>
    <ds:schemaRef ds:uri="http://schemas.microsoft.com/office/2006/metadata/properties"/>
    <ds:schemaRef ds:uri="http://schemas.microsoft.com/office/infopath/2007/PartnerControls"/>
    <ds:schemaRef ds:uri="d63c2f83-6523-4a5b-845c-8651f4bc30f6"/>
    <ds:schemaRef ds:uri="4453dc38-bc24-4961-952c-967044d57086"/>
  </ds:schemaRefs>
</ds:datastoreItem>
</file>

<file path=customXml/itemProps3.xml><?xml version="1.0" encoding="utf-8"?>
<ds:datastoreItem xmlns:ds="http://schemas.openxmlformats.org/officeDocument/2006/customXml" ds:itemID="{5C6935E4-35C3-4136-AF4D-DFA5ACE4C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1115</Words>
  <Characters>6359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WordTemplate_UoL</vt:lpstr>
    </vt:vector>
  </TitlesOfParts>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WordTemplate_UoL</dc:title>
  <dc:subject/>
  <dc:creator>Courtney Johnson</dc:creator>
  <cp:keywords/>
  <dc:description/>
  <cp:lastModifiedBy>Liev Cherry</cp:lastModifiedBy>
  <cp:revision>3</cp:revision>
  <dcterms:created xsi:type="dcterms:W3CDTF">2022-05-11T13:37:00Z</dcterms:created>
  <dcterms:modified xsi:type="dcterms:W3CDTF">2022-05-11T13:42:00Z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0x0101009DC39D444AB28A4D962000A420B6D4C7</vt:lpwstr>
  </property>
</Properties>
</file>