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79C82">
      <w:pPr>
        <w:pStyle w:val="2"/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服务/模拟服务运行需知</w:t>
      </w:r>
    </w:p>
    <w:p w14:paraId="737C0AC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界面描述数据文件同步</w:t>
      </w:r>
    </w:p>
    <w:p w14:paraId="35B44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采用【界面组态工具】设计完界面后，将【界面描述数据文件】复制到以下以下两个目录位置：</w:t>
      </w:r>
    </w:p>
    <w:p w14:paraId="4F9612A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服务：</w:t>
      </w:r>
      <w:r>
        <w:rPr>
          <w:rFonts w:hint="default"/>
          <w:lang w:val="en-US" w:eastAsia="zh-CN"/>
        </w:rPr>
        <w:t>F:\Griffins7.1\Bin\IotGwSvr\ImeIOT\Data\CustomUIDataObjInstInfo</w:t>
      </w:r>
    </w:p>
    <w:p w14:paraId="3BBB4F8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模拟服务：</w:t>
      </w:r>
      <w:r>
        <w:rPr>
          <w:rFonts w:hint="default"/>
          <w:lang w:val="en-US" w:eastAsia="zh-CN"/>
        </w:rPr>
        <w:t>F:\Griffins7.1\Bin\SimulimImeSvr\ImeIOT\Data\CustomUIDataObjInstInfo</w:t>
      </w:r>
    </w:p>
    <w:p w14:paraId="550F9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941195"/>
            <wp:effectExtent l="0" t="0" r="3175" b="1905"/>
            <wp:docPr id="4" name="图片 4" descr="61f042225e7612359943fe4f00f54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1f042225e7612359943fe4f00f54d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BF4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设备能力描述数据文件同步</w:t>
      </w:r>
    </w:p>
    <w:p w14:paraId="71628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采用【设备组态工具】配置完设备能力后，将【设备能力描述数据文件】导出后，再复制到以下两个目录位置：</w:t>
      </w:r>
    </w:p>
    <w:p w14:paraId="1E7DAF60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服务：F:\Griffins7.1\Bin\IotGwSvr\ImeIOT\Data  </w:t>
      </w:r>
    </w:p>
    <w:p w14:paraId="49226814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模拟服务：</w:t>
      </w:r>
      <w:r>
        <w:rPr>
          <w:rFonts w:hint="default"/>
          <w:lang w:val="en-US" w:eastAsia="zh-CN"/>
        </w:rPr>
        <w:t>F:\Griffins7.1\Bin\SimulimImeSvr\ImeIOT\Data</w:t>
      </w:r>
    </w:p>
    <w:p w14:paraId="56BF1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477645"/>
            <wp:effectExtent l="0" t="0" r="7620" b="8255"/>
            <wp:docPr id="5" name="图片 5" descr="65b882ad0f3df0ee2f555cd333a33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5b882ad0f3df0ee2f555cd333a3397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735F">
      <w:pPr>
        <w:rPr>
          <w:rFonts w:hint="eastAsia"/>
          <w:lang w:val="en-US" w:eastAsia="zh-CN"/>
        </w:rPr>
      </w:pPr>
    </w:p>
    <w:p w14:paraId="6E70C02E">
      <w:pPr>
        <w:rPr>
          <w:rFonts w:hint="eastAsia" w:eastAsiaTheme="minorEastAsia"/>
          <w:lang w:eastAsia="zh-CN"/>
        </w:rPr>
      </w:pPr>
    </w:p>
    <w:p w14:paraId="54BD0401">
      <w:pPr>
        <w:pStyle w:val="2"/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模拟服务运行需知</w:t>
      </w:r>
    </w:p>
    <w:p w14:paraId="7A21620B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注意：模拟服务和真实服务的有个别文件有冲突，特别说明如下：</w:t>
      </w:r>
      <w:bookmarkStart w:id="0" w:name="_GoBack"/>
      <w:bookmarkEnd w:id="0"/>
    </w:p>
    <w:p w14:paraId="35B76C63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需要从真实服务那边复制下列文件中过来</w:t>
      </w:r>
    </w:p>
    <w:p w14:paraId="0054BD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907540"/>
            <wp:effectExtent l="0" t="0" r="8890" b="16510"/>
            <wp:docPr id="1" name="图片 1" descr="e94ec57621644161a08367734434a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94ec57621644161a08367734434ab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23CC">
      <w:pPr>
        <w:rPr>
          <w:rFonts w:hint="eastAsia" w:eastAsiaTheme="minorEastAsia"/>
          <w:lang w:eastAsia="zh-CN"/>
        </w:rPr>
      </w:pPr>
    </w:p>
    <w:p w14:paraId="78ED9C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真实服务中的文件如下：</w:t>
      </w:r>
    </w:p>
    <w:p w14:paraId="7CC01B6D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4310" cy="1428750"/>
            <wp:effectExtent l="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0045">
      <w:pPr>
        <w:rPr>
          <w:rFonts w:hint="eastAsia" w:eastAsiaTheme="minorEastAsia"/>
          <w:lang w:eastAsia="zh-CN"/>
        </w:rPr>
      </w:pPr>
    </w:p>
    <w:p w14:paraId="2D04D68F">
      <w:pPr>
        <w:rPr>
          <w:rFonts w:hint="eastAsia" w:eastAsiaTheme="minorEastAsia"/>
          <w:lang w:eastAsia="zh-CN"/>
        </w:rPr>
      </w:pPr>
    </w:p>
    <w:p w14:paraId="05661242">
      <w:pPr>
        <w:numPr>
          <w:ilvl w:val="0"/>
          <w:numId w:val="5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需要删除Map.Server</w:t>
      </w:r>
    </w:p>
    <w:p w14:paraId="070AE8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005965"/>
            <wp:effectExtent l="0" t="0" r="10160" b="13335"/>
            <wp:docPr id="2" name="图片 2" descr="8fb340e41978388da8a603e9e26dd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fb340e41978388da8a603e9e26dd79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E052">
      <w:pPr>
        <w:rPr>
          <w:rFonts w:hint="eastAsia" w:eastAsiaTheme="minorEastAsia"/>
          <w:lang w:eastAsia="zh-CN"/>
        </w:rPr>
      </w:pPr>
    </w:p>
    <w:p w14:paraId="15CF02BC">
      <w:pPr>
        <w:pStyle w:val="2"/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测试插件运行需知</w:t>
      </w:r>
    </w:p>
    <w:p w14:paraId="5B38EB21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需要安装测试插件的环境配置： GKG7.1_ Setup_配置文件20260621-1.exe （包含测试插件、配置和测试数据）</w:t>
      </w:r>
    </w:p>
    <w:p w14:paraId="118B5FEE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注意：先备份自己的运行目录</w:t>
      </w:r>
    </w:p>
    <w:p w14:paraId="75AFA672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706245"/>
            <wp:effectExtent l="0" t="0" r="889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5B45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F7B225"/>
    <w:multiLevelType w:val="singleLevel"/>
    <w:tmpl w:val="C4F7B2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694B4C3"/>
    <w:multiLevelType w:val="singleLevel"/>
    <w:tmpl w:val="C694B4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86373BA"/>
    <w:multiLevelType w:val="singleLevel"/>
    <w:tmpl w:val="F86373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9224D72"/>
    <w:multiLevelType w:val="singleLevel"/>
    <w:tmpl w:val="29224D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50FD016"/>
    <w:multiLevelType w:val="multilevel"/>
    <w:tmpl w:val="750FD01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F2443"/>
    <w:rsid w:val="015974C0"/>
    <w:rsid w:val="097C01EF"/>
    <w:rsid w:val="098470A4"/>
    <w:rsid w:val="0AE06E43"/>
    <w:rsid w:val="0D570D57"/>
    <w:rsid w:val="0E370B89"/>
    <w:rsid w:val="124F46F3"/>
    <w:rsid w:val="192314CB"/>
    <w:rsid w:val="1A004525"/>
    <w:rsid w:val="1B6C00C4"/>
    <w:rsid w:val="1F5570C1"/>
    <w:rsid w:val="1F763A10"/>
    <w:rsid w:val="1FD91AA0"/>
    <w:rsid w:val="21584C46"/>
    <w:rsid w:val="22FB3ADB"/>
    <w:rsid w:val="24CE594B"/>
    <w:rsid w:val="25E371D4"/>
    <w:rsid w:val="26821416"/>
    <w:rsid w:val="27AC370E"/>
    <w:rsid w:val="28B42E8C"/>
    <w:rsid w:val="2A783C63"/>
    <w:rsid w:val="3062163D"/>
    <w:rsid w:val="31440D43"/>
    <w:rsid w:val="333278E7"/>
    <w:rsid w:val="33B71CA0"/>
    <w:rsid w:val="35B46497"/>
    <w:rsid w:val="3DC85CDB"/>
    <w:rsid w:val="42442951"/>
    <w:rsid w:val="4A790006"/>
    <w:rsid w:val="4B1F03FF"/>
    <w:rsid w:val="4BBE31C1"/>
    <w:rsid w:val="4BDF193C"/>
    <w:rsid w:val="4F9A44F8"/>
    <w:rsid w:val="50485D02"/>
    <w:rsid w:val="51F15F26"/>
    <w:rsid w:val="557B26D6"/>
    <w:rsid w:val="563C00B7"/>
    <w:rsid w:val="565D0734"/>
    <w:rsid w:val="57F57270"/>
    <w:rsid w:val="580F00F8"/>
    <w:rsid w:val="583848AE"/>
    <w:rsid w:val="5A6776CD"/>
    <w:rsid w:val="5B044F1C"/>
    <w:rsid w:val="5B195A0A"/>
    <w:rsid w:val="5D0176D1"/>
    <w:rsid w:val="5EC944B2"/>
    <w:rsid w:val="5FDE21DF"/>
    <w:rsid w:val="61730705"/>
    <w:rsid w:val="6223037D"/>
    <w:rsid w:val="64E262CE"/>
    <w:rsid w:val="675A7808"/>
    <w:rsid w:val="676171B2"/>
    <w:rsid w:val="6A415844"/>
    <w:rsid w:val="6ACA583A"/>
    <w:rsid w:val="6AFC79BD"/>
    <w:rsid w:val="6BF30DC0"/>
    <w:rsid w:val="6CBD4F2A"/>
    <w:rsid w:val="71CC09C0"/>
    <w:rsid w:val="73777170"/>
    <w:rsid w:val="746A6679"/>
    <w:rsid w:val="76676633"/>
    <w:rsid w:val="7746169E"/>
    <w:rsid w:val="77F4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244</Words>
  <Characters>487</Characters>
  <Lines>0</Lines>
  <Paragraphs>0</Paragraphs>
  <TotalTime>5</TotalTime>
  <ScaleCrop>false</ScaleCrop>
  <LinksUpToDate>false</LinksUpToDate>
  <CharactersWithSpaces>492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2026-06-15T12:27:00Z</dcterms:created>
  <dc:creator>Administrator</dc:creator>
  <cp:lastModifiedBy>龙13873303801</cp:lastModifiedBy>
  <dcterms:modified xsi:type="dcterms:W3CDTF">2026-06-22T01:21:52Z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eyJoZGlkIjoiMDQzNzk0M2RkZjZlNTI5MDIyMDdlMTRiZDVkMTBlZjEiLCJ1c2VySWQiOiI1MzQwMzk3ODkifQ==</vt:lpwstr>
  </property>
  <property fmtid="{D5CDD505-2E9C-101B-9397-08002B2CF9AE}" pid="4" name="ICV">
    <vt:lpwstr>9E9DC895745943A2B71BB57EBC75F338_12</vt:lpwstr>
  </property>
</Properties>
</file>