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A8" w:rsidRDefault="003A72A8" w:rsidP="003A72A8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22"/>
        </w:rPr>
      </w:pPr>
      <w:bookmarkStart w:id="0" w:name="_GoBack"/>
      <w:bookmarkEnd w:id="0"/>
      <w:r>
        <w:rPr>
          <w:rFonts w:ascii="Calibri-Bold" w:hAnsi="Calibri-Bold" w:cs="Calibri-Bold" w:hint="eastAsia"/>
          <w:b/>
          <w:bCs/>
          <w:color w:val="0033CC"/>
          <w:kern w:val="0"/>
          <w:sz w:val="22"/>
        </w:rPr>
        <w:t>作业要求：最多两人合作完成一篇论文的阅读，完成论文的中文讲解。</w:t>
      </w:r>
    </w:p>
    <w:p w:rsidR="003A72A8" w:rsidRDefault="003A72A8" w:rsidP="003A72A8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22"/>
        </w:rPr>
      </w:pPr>
      <w:r>
        <w:rPr>
          <w:rFonts w:ascii="Calibri-Bold" w:hAnsi="Calibri-Bold" w:cs="Calibri-Bold" w:hint="eastAsia"/>
          <w:b/>
          <w:bCs/>
          <w:color w:val="0033CC"/>
          <w:kern w:val="0"/>
          <w:sz w:val="22"/>
        </w:rPr>
        <w:t>最基本的要求是能够顺畅翻译论文，如果能够理解文章的方法，最好能够扩展表述。</w:t>
      </w:r>
    </w:p>
    <w:p w:rsidR="003A72A8" w:rsidRDefault="003A72A8" w:rsidP="003A72A8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22"/>
        </w:rPr>
      </w:pPr>
      <w:r>
        <w:rPr>
          <w:rFonts w:ascii="Calibri-Bold" w:hAnsi="Calibri-Bold" w:cs="Calibri-Bold" w:hint="eastAsia"/>
          <w:b/>
          <w:bCs/>
          <w:color w:val="0033CC"/>
          <w:kern w:val="0"/>
          <w:sz w:val="22"/>
        </w:rPr>
        <w:t>欢迎能够系统的阐述论文的相关工作。</w:t>
      </w:r>
    </w:p>
    <w:p w:rsidR="003A72A8" w:rsidRDefault="003A72A8" w:rsidP="003A72A8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22"/>
        </w:rPr>
      </w:pPr>
    </w:p>
    <w:p w:rsidR="006621D9" w:rsidRDefault="003A72A8" w:rsidP="003A72A8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30"/>
          <w:szCs w:val="30"/>
        </w:rPr>
      </w:pPr>
      <w:r w:rsidRPr="000658F0"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>文章格式</w:t>
      </w:r>
      <w:r w:rsidRPr="000658F0"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 xml:space="preserve">, </w:t>
      </w:r>
      <w:r w:rsidRPr="000658F0"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>请按以下格式排版文章</w:t>
      </w:r>
      <w:r w:rsidR="006621D9"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>（请根据文章需要来安排章节和章节的名称，）</w:t>
      </w:r>
      <w:r w:rsidRPr="000658F0"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>，其中红色部分是文章序号和会议</w:t>
      </w:r>
      <w:r w:rsidR="006621D9"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>名称</w:t>
      </w:r>
      <w:r w:rsidR="000658F0"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>。</w:t>
      </w:r>
    </w:p>
    <w:p w:rsidR="000658F0" w:rsidRPr="000658F0" w:rsidRDefault="000658F0" w:rsidP="003A72A8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30"/>
          <w:szCs w:val="30"/>
        </w:rPr>
      </w:pPr>
      <w:r>
        <w:rPr>
          <w:rFonts w:ascii="Calibri-Bold" w:hAnsi="Calibri-Bold" w:cs="Calibri-Bold" w:hint="eastAsia"/>
          <w:b/>
          <w:bCs/>
          <w:color w:val="0033CC"/>
          <w:kern w:val="0"/>
          <w:sz w:val="30"/>
          <w:szCs w:val="30"/>
        </w:rPr>
        <w:t>提交的文档请将以上蓝色字体删除。</w:t>
      </w:r>
    </w:p>
    <w:p w:rsidR="003A72A8" w:rsidRDefault="003A72A8" w:rsidP="003A72A8">
      <w:pPr>
        <w:pStyle w:val="1"/>
        <w:spacing w:after="0"/>
        <w:jc w:val="center"/>
        <w:rPr>
          <w:rFonts w:ascii="微软雅黑" w:eastAsia="微软雅黑" w:hAnsi="微软雅黑"/>
          <w:color w:val="FF0000"/>
          <w:kern w:val="0"/>
          <w:sz w:val="32"/>
          <w:szCs w:val="32"/>
        </w:rPr>
      </w:pPr>
      <w:r>
        <w:rPr>
          <w:rFonts w:ascii="微软雅黑" w:eastAsia="微软雅黑" w:hAnsi="微软雅黑" w:hint="eastAsia"/>
          <w:kern w:val="0"/>
          <w:sz w:val="32"/>
          <w:szCs w:val="32"/>
        </w:rPr>
        <w:t>2017顶级会议文章选读</w:t>
      </w:r>
      <w:r w:rsidRPr="003A72A8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1：ACL 2017</w:t>
      </w:r>
    </w:p>
    <w:p w:rsidR="003A72A8" w:rsidRPr="003A72A8" w:rsidRDefault="003A72A8" w:rsidP="003A72A8">
      <w:pPr>
        <w:jc w:val="center"/>
        <w:rPr>
          <w:sz w:val="28"/>
          <w:szCs w:val="28"/>
        </w:rPr>
      </w:pPr>
      <w:r w:rsidRPr="003A72A8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，学生</w:t>
      </w:r>
      <w:r>
        <w:rPr>
          <w:rFonts w:hint="eastAsia"/>
          <w:sz w:val="28"/>
          <w:szCs w:val="28"/>
        </w:rPr>
        <w:t>2</w:t>
      </w:r>
    </w:p>
    <w:p w:rsidR="003A72A8" w:rsidRDefault="003A72A8" w:rsidP="003A72A8">
      <w:pPr>
        <w:pStyle w:val="1"/>
        <w:jc w:val="center"/>
        <w:rPr>
          <w:rFonts w:ascii="微软雅黑" w:eastAsia="微软雅黑" w:hAnsi="微软雅黑"/>
          <w:kern w:val="0"/>
          <w:sz w:val="32"/>
          <w:szCs w:val="32"/>
        </w:rPr>
      </w:pPr>
      <w:r w:rsidRPr="003A72A8">
        <w:rPr>
          <w:rFonts w:ascii="微软雅黑" w:eastAsia="微软雅黑" w:hAnsi="微软雅黑" w:hint="eastAsia"/>
          <w:kern w:val="0"/>
          <w:sz w:val="32"/>
          <w:szCs w:val="32"/>
        </w:rPr>
        <w:t>英文题目</w:t>
      </w:r>
    </w:p>
    <w:p w:rsidR="003A72A8" w:rsidRPr="003A72A8" w:rsidRDefault="003A72A8" w:rsidP="003A72A8">
      <w:pPr>
        <w:jc w:val="center"/>
        <w:rPr>
          <w:sz w:val="28"/>
          <w:szCs w:val="28"/>
        </w:rPr>
      </w:pPr>
      <w:r w:rsidRPr="003A72A8">
        <w:rPr>
          <w:rFonts w:hint="eastAsia"/>
          <w:sz w:val="28"/>
          <w:szCs w:val="28"/>
        </w:rPr>
        <w:t>论文作者</w:t>
      </w:r>
    </w:p>
    <w:p w:rsidR="00EA6CFA" w:rsidRPr="003A72A8" w:rsidRDefault="003A72A8" w:rsidP="003A72A8">
      <w:pPr>
        <w:pStyle w:val="2"/>
        <w:spacing w:after="0" w:line="240" w:lineRule="auto"/>
        <w:rPr>
          <w:rFonts w:ascii="微软雅黑" w:eastAsia="微软雅黑" w:hAnsi="微软雅黑"/>
          <w:sz w:val="28"/>
          <w:szCs w:val="28"/>
        </w:rPr>
      </w:pPr>
      <w:r w:rsidRPr="003A72A8">
        <w:rPr>
          <w:rFonts w:ascii="微软雅黑" w:eastAsia="微软雅黑" w:hAnsi="微软雅黑" w:hint="eastAsia"/>
          <w:sz w:val="28"/>
          <w:szCs w:val="28"/>
        </w:rPr>
        <w:t>摘要</w:t>
      </w:r>
    </w:p>
    <w:p w:rsidR="003A72A8" w:rsidRPr="003A72A8" w:rsidRDefault="003A72A8" w:rsidP="003A72A8">
      <w:pPr>
        <w:rPr>
          <w:sz w:val="28"/>
          <w:szCs w:val="28"/>
        </w:rPr>
      </w:pPr>
      <w:r w:rsidRPr="003A72A8">
        <w:rPr>
          <w:rFonts w:hint="eastAsia"/>
          <w:sz w:val="28"/>
          <w:szCs w:val="28"/>
        </w:rPr>
        <w:t>征文</w:t>
      </w:r>
    </w:p>
    <w:p w:rsidR="003A72A8" w:rsidRDefault="003A72A8" w:rsidP="003A72A8">
      <w:pPr>
        <w:pStyle w:val="2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28"/>
          <w:szCs w:val="28"/>
        </w:rPr>
      </w:pPr>
      <w:r w:rsidRPr="003A72A8">
        <w:rPr>
          <w:rFonts w:ascii="微软雅黑" w:eastAsia="微软雅黑" w:hAnsi="微软雅黑" w:hint="eastAsia"/>
          <w:sz w:val="28"/>
          <w:szCs w:val="28"/>
        </w:rPr>
        <w:t>介绍</w:t>
      </w:r>
    </w:p>
    <w:p w:rsidR="003A72A8" w:rsidRPr="003A72A8" w:rsidRDefault="003A72A8" w:rsidP="003A72A8">
      <w:pPr>
        <w:pStyle w:val="3"/>
        <w:rPr>
          <w:sz w:val="28"/>
          <w:szCs w:val="28"/>
        </w:rPr>
      </w:pPr>
      <w:r w:rsidRPr="003A72A8">
        <w:rPr>
          <w:rFonts w:hint="eastAsia"/>
          <w:sz w:val="28"/>
          <w:szCs w:val="28"/>
        </w:rPr>
        <w:t>1.1</w:t>
      </w:r>
    </w:p>
    <w:p w:rsidR="003A72A8" w:rsidRPr="003A72A8" w:rsidRDefault="003A72A8" w:rsidP="003A72A8">
      <w:pPr>
        <w:pStyle w:val="2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28"/>
          <w:szCs w:val="28"/>
        </w:rPr>
      </w:pPr>
      <w:r w:rsidRPr="003A72A8">
        <w:rPr>
          <w:rFonts w:ascii="微软雅黑" w:eastAsia="微软雅黑" w:hAnsi="微软雅黑" w:hint="eastAsia"/>
          <w:sz w:val="28"/>
          <w:szCs w:val="28"/>
        </w:rPr>
        <w:t>相关工作</w:t>
      </w:r>
    </w:p>
    <w:p w:rsidR="003A72A8" w:rsidRPr="003A72A8" w:rsidRDefault="003A72A8" w:rsidP="003A72A8">
      <w:pPr>
        <w:pStyle w:val="2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28"/>
          <w:szCs w:val="28"/>
        </w:rPr>
      </w:pPr>
      <w:r w:rsidRPr="003A72A8">
        <w:rPr>
          <w:rFonts w:ascii="微软雅黑" w:eastAsia="微软雅黑" w:hAnsi="微软雅黑" w:hint="eastAsia"/>
          <w:sz w:val="28"/>
          <w:szCs w:val="28"/>
        </w:rPr>
        <w:t>**方法</w:t>
      </w:r>
    </w:p>
    <w:sectPr w:rsidR="003A72A8" w:rsidRPr="003A72A8" w:rsidSect="002D2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D3" w:rsidRDefault="00C033D3" w:rsidP="006621D9">
      <w:r>
        <w:separator/>
      </w:r>
    </w:p>
  </w:endnote>
  <w:endnote w:type="continuationSeparator" w:id="0">
    <w:p w:rsidR="00C033D3" w:rsidRDefault="00C033D3" w:rsidP="0066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D3" w:rsidRDefault="00C033D3" w:rsidP="006621D9">
      <w:r>
        <w:separator/>
      </w:r>
    </w:p>
  </w:footnote>
  <w:footnote w:type="continuationSeparator" w:id="0">
    <w:p w:rsidR="00C033D3" w:rsidRDefault="00C033D3" w:rsidP="00662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3FAE"/>
    <w:multiLevelType w:val="hybridMultilevel"/>
    <w:tmpl w:val="6400DB5E"/>
    <w:lvl w:ilvl="0" w:tplc="D8F02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64259"/>
    <w:multiLevelType w:val="hybridMultilevel"/>
    <w:tmpl w:val="2AA20CFA"/>
    <w:lvl w:ilvl="0" w:tplc="8E78F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A8"/>
    <w:rsid w:val="000658F0"/>
    <w:rsid w:val="00100050"/>
    <w:rsid w:val="001349F2"/>
    <w:rsid w:val="00236731"/>
    <w:rsid w:val="002D28E2"/>
    <w:rsid w:val="003A72A8"/>
    <w:rsid w:val="003B56AD"/>
    <w:rsid w:val="00466595"/>
    <w:rsid w:val="006621D9"/>
    <w:rsid w:val="008165F6"/>
    <w:rsid w:val="009061DB"/>
    <w:rsid w:val="009A06D0"/>
    <w:rsid w:val="00AB3F2F"/>
    <w:rsid w:val="00AF69AE"/>
    <w:rsid w:val="00B826D4"/>
    <w:rsid w:val="00BC6777"/>
    <w:rsid w:val="00C033D3"/>
    <w:rsid w:val="00C3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2A8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662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1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1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2A8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662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1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杭生张</cp:lastModifiedBy>
  <cp:revision>2</cp:revision>
  <dcterms:created xsi:type="dcterms:W3CDTF">2017-10-29T06:15:00Z</dcterms:created>
  <dcterms:modified xsi:type="dcterms:W3CDTF">2017-10-29T06:15:00Z</dcterms:modified>
</cp:coreProperties>
</file>