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技术服务报价单</w:t>
      </w:r>
    </w:p>
    <w:p>
      <w:r>
        <w:rPr>
          <w:b/>
          <w:sz w:val="30"/>
        </w:rPr>
        <w:t>气动截止阀有效流通面积分析</w:t>
      </w:r>
    </w:p>
    <w:p>
      <w:r>
        <w:rPr>
          <w:b w:val="0"/>
        </w:rPr>
        <w:t>报价单位：________________________</w:t>
      </w:r>
    </w:p>
    <w:p>
      <w:r>
        <w:rPr>
          <w:b w:val="0"/>
        </w:rPr>
        <w:t>致：大连大高阀门股份有限公司</w:t>
      </w:r>
    </w:p>
    <w:p>
      <w:r>
        <w:rPr>
          <w:b w:val="0"/>
        </w:rPr>
        <w:t>报价日期：______年____月____日　报价有效期：________</w:t>
      </w:r>
    </w:p>
    <w:p>
      <w:r>
        <w:rPr>
          <w:b w:val="0"/>
        </w:rPr>
        <w:t>根据贵方技术服务需求，现就本项目报价如下：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fill="DDE7F1"/>
          </w:tcPr>
          <w:p>
            <w:pPr>
              <w:spacing w:after="100" w:before="100"/>
            </w:pPr>
            <w:r>
              <w:rPr>
                <w:b/>
              </w:rPr>
              <w:t>报价事项</w:t>
            </w:r>
          </w:p>
        </w:tc>
        <w:tc>
          <w:tcPr>
            <w:tcW w:type="dxa" w:w="7597"/>
            <w:shd w:fill="DDE7F1"/>
          </w:tcPr>
          <w:p>
            <w:pPr>
              <w:spacing w:after="100" w:before="100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1928"/>
          </w:tcPr>
          <w:p>
            <w:pPr>
              <w:spacing w:after="100" w:before="100"/>
            </w:pPr>
            <w:r>
              <w:t>服务内容</w:t>
            </w:r>
          </w:p>
        </w:tc>
        <w:tc>
          <w:tcPr>
            <w:tcW w:type="dxa" w:w="7597"/>
          </w:tcPr>
          <w:p>
            <w:pPr>
              <w:spacing w:after="100" w:before="100"/>
            </w:pPr>
            <w:r>
              <w:t>开展气动截止阀有效流通面积分析，完成相关仿真分析与研究工作，并形成分析报告。</w:t>
            </w:r>
          </w:p>
        </w:tc>
      </w:tr>
      <w:tr>
        <w:tc>
          <w:tcPr>
            <w:tcW w:type="dxa" w:w="1928"/>
          </w:tcPr>
          <w:p>
            <w:pPr>
              <w:spacing w:after="100" w:before="100"/>
            </w:pPr>
            <w:r>
              <w:t>委托方配合条件</w:t>
            </w:r>
          </w:p>
        </w:tc>
        <w:tc>
          <w:tcPr>
            <w:tcW w:type="dxa" w:w="7597"/>
          </w:tcPr>
          <w:p>
            <w:pPr>
              <w:spacing w:after="100" w:before="100"/>
            </w:pPr>
            <w:r>
              <w:t>委托方提供三维模型、边界条件及所需原始模型，并安排必要的配合人员。</w:t>
            </w:r>
          </w:p>
        </w:tc>
      </w:tr>
      <w:tr>
        <w:tc>
          <w:tcPr>
            <w:tcW w:type="dxa" w:w="1928"/>
          </w:tcPr>
          <w:p>
            <w:pPr>
              <w:spacing w:after="100" w:before="100"/>
            </w:pPr>
            <w:r>
              <w:t>交付成果</w:t>
            </w:r>
          </w:p>
        </w:tc>
        <w:tc>
          <w:tcPr>
            <w:tcW w:type="dxa" w:w="7597"/>
          </w:tcPr>
          <w:p>
            <w:pPr>
              <w:spacing w:after="100" w:before="100"/>
            </w:pPr>
            <w:r>
              <w:t>分析报告文件（电子版）。</w:t>
            </w:r>
          </w:p>
        </w:tc>
      </w:tr>
      <w:tr>
        <w:tc>
          <w:tcPr>
            <w:tcW w:type="dxa" w:w="1928"/>
          </w:tcPr>
          <w:p>
            <w:pPr>
              <w:spacing w:after="100" w:before="100"/>
            </w:pPr>
            <w:r>
              <w:t>质量要求</w:t>
            </w:r>
          </w:p>
        </w:tc>
        <w:tc>
          <w:tcPr>
            <w:tcW w:type="dxa" w:w="7597"/>
          </w:tcPr>
          <w:p>
            <w:pPr>
              <w:spacing w:after="100" w:before="100"/>
            </w:pPr>
            <w:r>
              <w:t>按照大连大高阀门股份有限公司质保程序等要求进行质量控制。</w:t>
            </w:r>
          </w:p>
        </w:tc>
      </w:tr>
      <w:tr>
        <w:tc>
          <w:tcPr>
            <w:tcW w:type="dxa" w:w="1928"/>
          </w:tcPr>
          <w:p>
            <w:pPr>
              <w:spacing w:after="100" w:before="100"/>
            </w:pPr>
            <w:r>
              <w:t>数量</w:t>
            </w:r>
          </w:p>
        </w:tc>
        <w:tc>
          <w:tcPr>
            <w:tcW w:type="dxa" w:w="7597"/>
          </w:tcPr>
          <w:p>
            <w:pPr>
              <w:spacing w:after="100" w:before="100"/>
            </w:pPr>
            <w:r>
              <w:t>1项</w:t>
            </w:r>
          </w:p>
        </w:tc>
      </w:tr>
      <w:tr>
        <w:tc>
          <w:tcPr>
            <w:tcW w:type="dxa" w:w="1928"/>
          </w:tcPr>
          <w:p>
            <w:pPr>
              <w:spacing w:after="100" w:before="100"/>
            </w:pPr>
            <w:r>
              <w:rPr>
                <w:b/>
              </w:rPr>
              <w:t>含税报价</w:t>
            </w:r>
          </w:p>
        </w:tc>
        <w:tc>
          <w:tcPr>
            <w:tcW w:type="dxa" w:w="7597"/>
          </w:tcPr>
          <w:p>
            <w:pPr>
              <w:spacing w:after="100" w:before="100"/>
            </w:pPr>
            <w:r>
              <w:rPr>
                <w:b/>
              </w:rPr>
              <w:t>人民币 ¥414,000.00元（41.40万元）</w:t>
            </w:r>
          </w:p>
        </w:tc>
      </w:tr>
      <w:tr>
        <w:tc>
          <w:tcPr>
            <w:tcW w:type="dxa" w:w="1928"/>
          </w:tcPr>
          <w:p>
            <w:pPr>
              <w:spacing w:after="100" w:before="100"/>
            </w:pPr>
            <w:r>
              <w:t>金额大写</w:t>
            </w:r>
          </w:p>
        </w:tc>
        <w:tc>
          <w:tcPr>
            <w:tcW w:type="dxa" w:w="7597"/>
          </w:tcPr>
          <w:p>
            <w:pPr>
              <w:spacing w:after="100" w:before="100"/>
            </w:pPr>
            <w:r>
              <w:t>人民币肆拾壹万肆仟元整</w:t>
            </w:r>
          </w:p>
        </w:tc>
      </w:tr>
    </w:tbl>
    <w:p>
      <w:r>
        <w:rPr>
          <w:b/>
          <w:sz w:val="24"/>
        </w:rPr>
        <w:t>商务说明</w:t>
      </w:r>
    </w:p>
    <w:p>
      <w:r>
        <w:rPr>
          <w:b w:val="0"/>
        </w:rPr>
        <w:t>1. 本项目独立报价，费用对应上述工作范围及交付成果。</w:t>
      </w:r>
    </w:p>
    <w:p>
      <w:r>
        <w:rPr>
          <w:b w:val="0"/>
        </w:rPr>
        <w:t>2. 服务周期及交付节点由双方另行确认。</w:t>
      </w:r>
    </w:p>
    <w:p>
      <w:r>
        <w:rPr>
          <w:b w:val="0"/>
        </w:rPr>
        <w:t>3. 拟采用一次性付款：提交研究报告后一个月内，以电汇方式支付项目费用；报价单位提前开具等额增值税专用发票。适用税率：____%。</w:t>
      </w:r>
    </w:p>
    <w:p>
      <w:r>
        <w:rPr>
          <w:b w:val="0"/>
        </w:rPr>
        <w:t>4. 最终服务安排及商务条款以双方签订的合同为准。</w:t>
      </w:r>
    </w:p>
    <w:p>
      <w:r>
        <w:rPr>
          <w:b w:val="0"/>
        </w:rPr>
      </w:r>
    </w:p>
    <w:p>
      <w:r>
        <w:rPr>
          <w:b w:val="0"/>
        </w:rPr>
        <w:t>报价单位（盖章）：________________________</w:t>
      </w:r>
    </w:p>
    <w:p>
      <w:r>
        <w:rPr>
          <w:b w:val="0"/>
        </w:rPr>
        <w:t>联系人：________________　联系电话：________________</w:t>
      </w:r>
    </w:p>
    <w:p>
      <w:r>
        <w:br w:type="page"/>
      </w:r>
    </w:p>
    <w:p>
      <w:pPr>
        <w:pStyle w:val="Title"/>
        <w:jc w:val="center"/>
      </w:pPr>
      <w:r>
        <w:t>技术服务报价单</w:t>
      </w:r>
    </w:p>
    <w:p>
      <w:r>
        <w:rPr>
          <w:b/>
          <w:sz w:val="30"/>
        </w:rPr>
        <w:t>稳压器安全阀试验系统开发及分析</w:t>
      </w:r>
    </w:p>
    <w:p>
      <w:r>
        <w:rPr>
          <w:b w:val="0"/>
        </w:rPr>
        <w:t>报价单位：________________________</w:t>
      </w:r>
    </w:p>
    <w:p>
      <w:r>
        <w:rPr>
          <w:b w:val="0"/>
        </w:rPr>
        <w:t>致：大连大高阀门股份有限公司</w:t>
      </w:r>
    </w:p>
    <w:p>
      <w:r>
        <w:rPr>
          <w:b w:val="0"/>
        </w:rPr>
        <w:t>报价日期：______年____月____日　报价有效期：________</w:t>
      </w:r>
    </w:p>
    <w:p>
      <w:r>
        <w:rPr>
          <w:b w:val="0"/>
        </w:rPr>
        <w:t>根据贵方技术服务需求，现就本项目报价如下：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fill="DDE7F1"/>
          </w:tcPr>
          <w:p>
            <w:pPr>
              <w:spacing w:after="100" w:before="100"/>
            </w:pPr>
            <w:r>
              <w:rPr>
                <w:b/>
              </w:rPr>
              <w:t>报价事项</w:t>
            </w:r>
          </w:p>
        </w:tc>
        <w:tc>
          <w:tcPr>
            <w:tcW w:type="dxa" w:w="7597"/>
            <w:shd w:fill="DDE7F1"/>
          </w:tcPr>
          <w:p>
            <w:pPr>
              <w:spacing w:after="100" w:before="100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1928"/>
          </w:tcPr>
          <w:p>
            <w:pPr>
              <w:spacing w:after="100" w:before="100"/>
            </w:pPr>
            <w:r>
              <w:t>服务内容</w:t>
            </w:r>
          </w:p>
        </w:tc>
        <w:tc>
          <w:tcPr>
            <w:tcW w:type="dxa" w:w="7597"/>
          </w:tcPr>
          <w:p>
            <w:pPr>
              <w:spacing w:after="100" w:before="100"/>
            </w:pPr>
            <w:r>
              <w:t>开展稳压器安全阀试验系统开发及分析工作，完成相关测试任务，提交测试系统并形成分析报告。</w:t>
            </w:r>
          </w:p>
        </w:tc>
      </w:tr>
      <w:tr>
        <w:tc>
          <w:tcPr>
            <w:tcW w:type="dxa" w:w="1928"/>
          </w:tcPr>
          <w:p>
            <w:pPr>
              <w:spacing w:after="100" w:before="100"/>
            </w:pPr>
            <w:r>
              <w:t>委托方配合条件</w:t>
            </w:r>
          </w:p>
        </w:tc>
        <w:tc>
          <w:tcPr>
            <w:tcW w:type="dxa" w:w="7597"/>
          </w:tcPr>
          <w:p>
            <w:pPr>
              <w:spacing w:after="100" w:before="100"/>
            </w:pPr>
            <w:r>
              <w:t>委托方提供图纸、测试阀门及所需原始模型，并安排必要的配合人员。</w:t>
            </w:r>
          </w:p>
        </w:tc>
      </w:tr>
      <w:tr>
        <w:tc>
          <w:tcPr>
            <w:tcW w:type="dxa" w:w="1928"/>
          </w:tcPr>
          <w:p>
            <w:pPr>
              <w:spacing w:after="100" w:before="100"/>
            </w:pPr>
            <w:r>
              <w:t>交付成果</w:t>
            </w:r>
          </w:p>
        </w:tc>
        <w:tc>
          <w:tcPr>
            <w:tcW w:type="dxa" w:w="7597"/>
          </w:tcPr>
          <w:p>
            <w:pPr>
              <w:spacing w:after="100" w:before="100"/>
            </w:pPr>
            <w:r>
              <w:t>测试系统、分析与研究报告；分析报告以电子版文件提交。</w:t>
            </w:r>
          </w:p>
        </w:tc>
      </w:tr>
      <w:tr>
        <w:tc>
          <w:tcPr>
            <w:tcW w:type="dxa" w:w="1928"/>
          </w:tcPr>
          <w:p>
            <w:pPr>
              <w:spacing w:after="100" w:before="100"/>
            </w:pPr>
            <w:r>
              <w:t>质量要求</w:t>
            </w:r>
          </w:p>
        </w:tc>
        <w:tc>
          <w:tcPr>
            <w:tcW w:type="dxa" w:w="7597"/>
          </w:tcPr>
          <w:p>
            <w:pPr>
              <w:spacing w:after="100" w:before="100"/>
            </w:pPr>
            <w:r>
              <w:t>按照大连大高阀门股份有限公司质保程序等要求进行质量控制。</w:t>
            </w:r>
          </w:p>
        </w:tc>
      </w:tr>
      <w:tr>
        <w:tc>
          <w:tcPr>
            <w:tcW w:type="dxa" w:w="1928"/>
          </w:tcPr>
          <w:p>
            <w:pPr>
              <w:spacing w:after="100" w:before="100"/>
            </w:pPr>
            <w:r>
              <w:t>数量</w:t>
            </w:r>
          </w:p>
        </w:tc>
        <w:tc>
          <w:tcPr>
            <w:tcW w:type="dxa" w:w="7597"/>
          </w:tcPr>
          <w:p>
            <w:pPr>
              <w:spacing w:after="100" w:before="100"/>
            </w:pPr>
            <w:r>
              <w:t>1项</w:t>
            </w:r>
          </w:p>
        </w:tc>
      </w:tr>
      <w:tr>
        <w:tc>
          <w:tcPr>
            <w:tcW w:type="dxa" w:w="1928"/>
          </w:tcPr>
          <w:p>
            <w:pPr>
              <w:spacing w:after="100" w:before="100"/>
            </w:pPr>
            <w:r>
              <w:rPr>
                <w:b/>
              </w:rPr>
              <w:t>含税报价</w:t>
            </w:r>
          </w:p>
        </w:tc>
        <w:tc>
          <w:tcPr>
            <w:tcW w:type="dxa" w:w="7597"/>
          </w:tcPr>
          <w:p>
            <w:pPr>
              <w:spacing w:after="100" w:before="100"/>
            </w:pPr>
            <w:r>
              <w:rPr>
                <w:b/>
              </w:rPr>
              <w:t>人民币 ¥690,000.00元（69.00万元）</w:t>
            </w:r>
          </w:p>
        </w:tc>
      </w:tr>
      <w:tr>
        <w:tc>
          <w:tcPr>
            <w:tcW w:type="dxa" w:w="1928"/>
          </w:tcPr>
          <w:p>
            <w:pPr>
              <w:spacing w:after="100" w:before="100"/>
            </w:pPr>
            <w:r>
              <w:t>金额大写</w:t>
            </w:r>
          </w:p>
        </w:tc>
        <w:tc>
          <w:tcPr>
            <w:tcW w:type="dxa" w:w="7597"/>
          </w:tcPr>
          <w:p>
            <w:pPr>
              <w:spacing w:after="100" w:before="100"/>
            </w:pPr>
            <w:r>
              <w:t>人民币陆拾玖万元整</w:t>
            </w:r>
          </w:p>
        </w:tc>
      </w:tr>
    </w:tbl>
    <w:p>
      <w:r>
        <w:rPr>
          <w:b/>
          <w:sz w:val="24"/>
        </w:rPr>
        <w:t>商务说明</w:t>
      </w:r>
    </w:p>
    <w:p>
      <w:r>
        <w:rPr>
          <w:b w:val="0"/>
        </w:rPr>
        <w:t>1. 本项目独立报价，费用对应上述工作范围及交付成果。</w:t>
      </w:r>
    </w:p>
    <w:p>
      <w:r>
        <w:rPr>
          <w:b w:val="0"/>
        </w:rPr>
        <w:t>2. 服务周期及交付节点由双方另行确认。</w:t>
      </w:r>
    </w:p>
    <w:p>
      <w:r>
        <w:rPr>
          <w:b w:val="0"/>
        </w:rPr>
        <w:t>3. 拟采用一次性付款：提交研究报告后一个月内，以电汇方式支付项目费用；报价单位提前开具等额增值税专用发票。适用税率：____%。</w:t>
      </w:r>
    </w:p>
    <w:p>
      <w:r>
        <w:rPr>
          <w:b w:val="0"/>
        </w:rPr>
        <w:t>4. 最终服务安排及商务条款以双方签订的合同为准。</w:t>
      </w:r>
    </w:p>
    <w:p>
      <w:r>
        <w:rPr>
          <w:b w:val="0"/>
        </w:rPr>
      </w:r>
    </w:p>
    <w:p>
      <w:r>
        <w:rPr>
          <w:b w:val="0"/>
        </w:rPr>
        <w:t>报价单位（盖章）：________________________</w:t>
      </w:r>
    </w:p>
    <w:p>
      <w:r>
        <w:rPr>
          <w:b w:val="0"/>
        </w:rPr>
        <w:t>联系人：________________　联系电话：________________</w:t>
      </w:r>
    </w:p>
    <w:sectPr w:rsidR="00FC693F" w:rsidRPr="0006063C" w:rsidSect="00034616">
      <w:footerReference w:type="default" r:id="rId9"/>
      <w:pgSz w:w="11906" w:h="16838"/>
      <w:pgMar w:top="1020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技术服务报价单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