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D306D" w14:textId="77777777" w:rsidR="00AF17D7" w:rsidRPr="00AF17D7" w:rsidRDefault="00AF17D7" w:rsidP="00AF17D7">
      <w:pPr>
        <w:pStyle w:val="Heading2"/>
        <w:rPr>
          <w:rFonts w:ascii="Courier" w:eastAsia="Courier" w:hAnsi="Courier" w:cs="Courier"/>
          <w:b/>
          <w:color w:val="auto"/>
          <w:sz w:val="36"/>
          <w:szCs w:val="36"/>
          <w:lang w:val="en"/>
        </w:rPr>
      </w:pPr>
      <w:r w:rsidRPr="00AF17D7">
        <w:rPr>
          <w:rFonts w:ascii="Courier" w:eastAsia="Courier" w:hAnsi="Courier" w:cs="Courier"/>
          <w:b/>
          <w:color w:val="auto"/>
          <w:sz w:val="36"/>
          <w:szCs w:val="36"/>
          <w:lang w:val="en"/>
        </w:rPr>
        <w:t>The Business/Organization &amp; Opportunity</w:t>
      </w:r>
    </w:p>
    <w:p w14:paraId="42C777CC" w14:textId="77777777" w:rsidR="005B03CA" w:rsidRDefault="005B03CA" w:rsidP="005B03CA">
      <w:pPr>
        <w:rPr>
          <w:rFonts w:ascii="Times New Roman" w:eastAsia="Times New Roman" w:hAnsi="Times New Roman" w:cs="Times New Roman"/>
          <w:color w:val="000000" w:themeColor="text1"/>
        </w:rPr>
      </w:pPr>
    </w:p>
    <w:p w14:paraId="2D47B081" w14:textId="68F37798" w:rsidR="00AF17D7" w:rsidRPr="000E6364" w:rsidRDefault="00AF17D7" w:rsidP="000E6364">
      <w:pPr>
        <w:pStyle w:val="ListParagraph"/>
        <w:tabs>
          <w:tab w:val="left" w:pos="0"/>
        </w:tabs>
        <w:ind w:left="0"/>
        <w:rPr>
          <w:rFonts w:ascii="Times New Roman" w:eastAsia="Times New Roman" w:hAnsi="Times New Roman" w:cs="Times New Roman"/>
          <w:color w:val="000000" w:themeColor="text1"/>
          <w:sz w:val="24"/>
          <w:szCs w:val="24"/>
          <w:lang w:val="en-US"/>
        </w:rPr>
      </w:pPr>
      <w:r w:rsidRPr="000E6364">
        <w:rPr>
          <w:rFonts w:ascii="Times New Roman" w:eastAsia="Times New Roman" w:hAnsi="Times New Roman" w:cs="Times New Roman"/>
          <w:color w:val="000000" w:themeColor="text1"/>
          <w:sz w:val="24"/>
          <w:szCs w:val="24"/>
          <w:lang w:val="en-US"/>
        </w:rPr>
        <w:t xml:space="preserve">Netflix is a subscription-based streaming service that allows its members to watch tv shows and movies without commercials on an internet-connected device (ref. netflix.com). There is an opportunity to optimize the selection of tv shows and movies for the business to increase member subscriptions and/or stock prices by analyzing the current lists of shows/movies, list of </w:t>
      </w:r>
      <w:r w:rsidR="00480A49">
        <w:rPr>
          <w:rFonts w:ascii="Times New Roman" w:eastAsia="Times New Roman" w:hAnsi="Times New Roman" w:cs="Times New Roman"/>
          <w:color w:val="000000" w:themeColor="text1"/>
          <w:sz w:val="24"/>
          <w:szCs w:val="24"/>
          <w:lang w:val="en-US"/>
        </w:rPr>
        <w:t>N</w:t>
      </w:r>
      <w:r w:rsidRPr="000E6364">
        <w:rPr>
          <w:rFonts w:ascii="Times New Roman" w:eastAsia="Times New Roman" w:hAnsi="Times New Roman" w:cs="Times New Roman"/>
          <w:color w:val="000000" w:themeColor="text1"/>
          <w:sz w:val="24"/>
          <w:szCs w:val="24"/>
          <w:lang w:val="en-US"/>
        </w:rPr>
        <w:t>etflix original shows/movies, the IMDB scores of the shows/movies and the stock prices data.</w:t>
      </w:r>
    </w:p>
    <w:p w14:paraId="037BD862" w14:textId="4FEB76AC" w:rsidR="00AF17D7" w:rsidRDefault="00AF17D7" w:rsidP="00AF17D7">
      <w:pPr>
        <w:pStyle w:val="Heading2"/>
      </w:pPr>
      <w:bookmarkStart w:id="0" w:name="_pix0p5530zk4" w:colFirst="0" w:colLast="0"/>
      <w:bookmarkEnd w:id="0"/>
    </w:p>
    <w:p w14:paraId="4128CD71" w14:textId="77777777" w:rsidR="00AF17D7" w:rsidRDefault="00AF17D7" w:rsidP="00AF17D7">
      <w:pPr>
        <w:pStyle w:val="Heading3"/>
      </w:pPr>
      <w:bookmarkStart w:id="1" w:name="_7kjxtwx4znt0" w:colFirst="0" w:colLast="0"/>
      <w:bookmarkEnd w:id="1"/>
      <w:r w:rsidRPr="00AF17D7">
        <w:rPr>
          <w:rFonts w:ascii="Courier" w:eastAsia="Courier" w:hAnsi="Courier" w:cs="Courier"/>
          <w:b/>
          <w:color w:val="auto"/>
          <w:sz w:val="36"/>
          <w:szCs w:val="36"/>
          <w:lang w:val="en"/>
        </w:rPr>
        <w:t>Problem</w:t>
      </w:r>
    </w:p>
    <w:p w14:paraId="66256BE3" w14:textId="77777777" w:rsidR="005B03CA" w:rsidRDefault="005B03CA" w:rsidP="005B03CA">
      <w:pPr>
        <w:pStyle w:val="ListParagraph"/>
        <w:tabs>
          <w:tab w:val="left" w:pos="0"/>
        </w:tabs>
        <w:ind w:left="0"/>
        <w:rPr>
          <w:rFonts w:ascii="Calibri" w:eastAsia="Times New Roman" w:hAnsi="Calibri" w:cs="Calibri"/>
          <w:color w:val="000000"/>
          <w:sz w:val="24"/>
          <w:szCs w:val="24"/>
          <w:shd w:val="clear" w:color="auto" w:fill="FFFFFF"/>
          <w:lang w:val="en-US"/>
        </w:rPr>
      </w:pPr>
    </w:p>
    <w:p w14:paraId="555E3779" w14:textId="602F4156" w:rsidR="00AF17D7" w:rsidRPr="000E6364" w:rsidRDefault="00AF17D7" w:rsidP="005B03CA">
      <w:pPr>
        <w:pStyle w:val="ListParagraph"/>
        <w:tabs>
          <w:tab w:val="left" w:pos="0"/>
        </w:tabs>
        <w:ind w:left="0"/>
        <w:rPr>
          <w:rFonts w:ascii="Times New Roman" w:eastAsia="Times New Roman" w:hAnsi="Times New Roman" w:cs="Times New Roman"/>
          <w:color w:val="000000" w:themeColor="text1"/>
          <w:sz w:val="24"/>
          <w:szCs w:val="24"/>
          <w:lang w:val="en-US"/>
        </w:rPr>
      </w:pPr>
      <w:r w:rsidRPr="000E6364">
        <w:rPr>
          <w:rFonts w:ascii="Times New Roman" w:eastAsia="Times New Roman" w:hAnsi="Times New Roman" w:cs="Times New Roman"/>
          <w:color w:val="000000" w:themeColor="text1"/>
          <w:sz w:val="24"/>
          <w:szCs w:val="24"/>
          <w:lang w:val="en-US"/>
        </w:rPr>
        <w:t>The system help</w:t>
      </w:r>
      <w:r w:rsidR="00A3423F">
        <w:rPr>
          <w:rFonts w:ascii="Times New Roman" w:eastAsia="Times New Roman" w:hAnsi="Times New Roman" w:cs="Times New Roman"/>
          <w:color w:val="000000" w:themeColor="text1"/>
          <w:sz w:val="24"/>
          <w:szCs w:val="24"/>
          <w:lang w:val="en-US"/>
        </w:rPr>
        <w:t>s</w:t>
      </w:r>
      <w:r w:rsidRPr="000E6364">
        <w:rPr>
          <w:rFonts w:ascii="Times New Roman" w:eastAsia="Times New Roman" w:hAnsi="Times New Roman" w:cs="Times New Roman"/>
          <w:color w:val="000000" w:themeColor="text1"/>
          <w:sz w:val="24"/>
          <w:szCs w:val="24"/>
          <w:lang w:val="en-US"/>
        </w:rPr>
        <w:t xml:space="preserve"> us </w:t>
      </w:r>
      <w:r w:rsidR="00A3423F">
        <w:rPr>
          <w:rFonts w:ascii="Times New Roman" w:eastAsia="Times New Roman" w:hAnsi="Times New Roman" w:cs="Times New Roman"/>
          <w:color w:val="000000" w:themeColor="text1"/>
          <w:sz w:val="24"/>
          <w:szCs w:val="24"/>
          <w:lang w:val="en-US"/>
        </w:rPr>
        <w:t xml:space="preserve">to </w:t>
      </w:r>
      <w:r w:rsidRPr="000E6364">
        <w:rPr>
          <w:rFonts w:ascii="Times New Roman" w:eastAsia="Times New Roman" w:hAnsi="Times New Roman" w:cs="Times New Roman"/>
          <w:color w:val="000000" w:themeColor="text1"/>
          <w:sz w:val="24"/>
          <w:szCs w:val="24"/>
          <w:lang w:val="en-US"/>
        </w:rPr>
        <w:t>find out what the most popular genre of movies/shows are in the current Netflix shows/movies selection; whether the popular videos align with high IMDB scores; whether Netflix originals have higher IMDB scores; and if there is a positive relationship between high score movies/shows to the stock prices.</w:t>
      </w:r>
    </w:p>
    <w:p w14:paraId="1A830B7B" w14:textId="77777777" w:rsidR="00AF17D7" w:rsidRDefault="00AF17D7" w:rsidP="00AF17D7">
      <w:pPr>
        <w:ind w:left="720"/>
        <w:rPr>
          <w:rFonts w:ascii="Times New Roman" w:eastAsia="Times New Roman" w:hAnsi="Times New Roman" w:cs="Times New Roman"/>
          <w:color w:val="FF0000"/>
        </w:rPr>
      </w:pPr>
    </w:p>
    <w:p w14:paraId="3A5EACD0" w14:textId="032C9D7C" w:rsidR="00AF17D7" w:rsidRPr="00AF17D7" w:rsidRDefault="00AF17D7" w:rsidP="00AF17D7">
      <w:pPr>
        <w:pStyle w:val="Heading3"/>
        <w:contextualSpacing/>
        <w:rPr>
          <w:rFonts w:ascii="Courier" w:eastAsia="Courier" w:hAnsi="Courier" w:cs="Courier"/>
          <w:b/>
          <w:color w:val="auto"/>
          <w:sz w:val="36"/>
          <w:szCs w:val="36"/>
          <w:lang w:val="en"/>
        </w:rPr>
      </w:pPr>
      <w:bookmarkStart w:id="2" w:name="_8e1nslenzr16" w:colFirst="0" w:colLast="0"/>
      <w:bookmarkEnd w:id="2"/>
      <w:r w:rsidRPr="00AF17D7">
        <w:rPr>
          <w:rFonts w:ascii="Courier" w:eastAsia="Courier" w:hAnsi="Courier" w:cs="Courier"/>
          <w:b/>
          <w:color w:val="auto"/>
          <w:sz w:val="36"/>
          <w:szCs w:val="36"/>
          <w:lang w:val="en"/>
        </w:rPr>
        <w:t xml:space="preserve">Updated </w:t>
      </w:r>
      <w:r w:rsidR="00006A77">
        <w:rPr>
          <w:rFonts w:ascii="Courier" w:eastAsia="Courier" w:hAnsi="Courier" w:cs="Courier"/>
          <w:b/>
          <w:color w:val="auto"/>
          <w:sz w:val="36"/>
          <w:szCs w:val="36"/>
          <w:lang w:val="en"/>
        </w:rPr>
        <w:t>Dimensional</w:t>
      </w:r>
      <w:r w:rsidRPr="00AF17D7">
        <w:rPr>
          <w:rFonts w:ascii="Courier" w:eastAsia="Courier" w:hAnsi="Courier" w:cs="Courier"/>
          <w:b/>
          <w:color w:val="auto"/>
          <w:sz w:val="36"/>
          <w:szCs w:val="36"/>
          <w:lang w:val="en"/>
        </w:rPr>
        <w:t xml:space="preserve"> Model</w:t>
      </w:r>
    </w:p>
    <w:p w14:paraId="0FAAA3C9" w14:textId="77777777" w:rsidR="00AF17D7" w:rsidRDefault="00AF17D7" w:rsidP="00AF17D7"/>
    <w:p w14:paraId="2059FE8F" w14:textId="66F7367B" w:rsidR="00AF17D7" w:rsidRDefault="00A32F12" w:rsidP="00AF17D7">
      <w:r>
        <w:rPr>
          <w:noProof/>
        </w:rPr>
        <w:drawing>
          <wp:inline distT="0" distB="0" distL="0" distR="0" wp14:anchorId="34F20671" wp14:editId="35D81D34">
            <wp:extent cx="5943600" cy="456374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63745"/>
                    </a:xfrm>
                    <a:prstGeom prst="rect">
                      <a:avLst/>
                    </a:prstGeom>
                  </pic:spPr>
                </pic:pic>
              </a:graphicData>
            </a:graphic>
          </wp:inline>
        </w:drawing>
      </w:r>
    </w:p>
    <w:p w14:paraId="13078F85" w14:textId="77777777" w:rsidR="00AF17D7" w:rsidRPr="00AF17D7" w:rsidRDefault="00AF17D7" w:rsidP="00AF17D7">
      <w:pPr>
        <w:pStyle w:val="Heading3"/>
        <w:contextualSpacing/>
        <w:rPr>
          <w:rFonts w:ascii="Courier" w:eastAsia="Courier" w:hAnsi="Courier" w:cs="Courier"/>
          <w:b/>
          <w:color w:val="auto"/>
          <w:sz w:val="36"/>
          <w:szCs w:val="36"/>
          <w:lang w:val="en"/>
        </w:rPr>
      </w:pPr>
      <w:bookmarkStart w:id="3" w:name="_2qtry7z096z2" w:colFirst="0" w:colLast="0"/>
      <w:bookmarkEnd w:id="3"/>
      <w:r w:rsidRPr="00AF17D7">
        <w:rPr>
          <w:rFonts w:ascii="Courier" w:eastAsia="Courier" w:hAnsi="Courier" w:cs="Courier"/>
          <w:b/>
          <w:color w:val="auto"/>
          <w:sz w:val="36"/>
          <w:szCs w:val="36"/>
          <w:lang w:val="en"/>
        </w:rPr>
        <w:lastRenderedPageBreak/>
        <w:t>Updated Architecture Diagram</w:t>
      </w:r>
    </w:p>
    <w:p w14:paraId="2419A700" w14:textId="77777777" w:rsidR="00AF17D7" w:rsidRDefault="00AF17D7" w:rsidP="00AF17D7">
      <w:pPr>
        <w:spacing w:after="200" w:line="276" w:lineRule="auto"/>
        <w:rPr>
          <w:rFonts w:ascii="Roboto" w:eastAsia="Roboto" w:hAnsi="Roboto" w:cs="Roboto"/>
          <w:color w:val="FF0000"/>
          <w:sz w:val="22"/>
          <w:szCs w:val="22"/>
        </w:rPr>
      </w:pPr>
      <w:r>
        <w:rPr>
          <w:rFonts w:ascii="Roboto" w:eastAsia="Roboto" w:hAnsi="Roboto" w:cs="Roboto"/>
          <w:noProof/>
          <w:color w:val="FF0000"/>
          <w:sz w:val="22"/>
          <w:szCs w:val="22"/>
        </w:rPr>
        <w:drawing>
          <wp:inline distT="0" distB="0" distL="0" distR="0" wp14:anchorId="7A98AC70" wp14:editId="4E1C40D8">
            <wp:extent cx="5943600" cy="3631565"/>
            <wp:effectExtent l="0" t="0" r="0" b="635"/>
            <wp:docPr id="5" name="Picture 5" descr="A picture containing text, orang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range, kitchen applian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072881FF" w14:textId="7C062CD2" w:rsidR="00AF17D7" w:rsidRDefault="00AF17D7" w:rsidP="00AF17D7">
      <w:pPr>
        <w:numPr>
          <w:ilvl w:val="0"/>
          <w:numId w:val="3"/>
        </w:numPr>
        <w:spacing w:line="276" w:lineRule="auto"/>
        <w:rPr>
          <w:rFonts w:ascii="Roboto" w:eastAsia="Roboto" w:hAnsi="Roboto" w:cs="Roboto"/>
          <w:color w:val="000000" w:themeColor="text1"/>
          <w:sz w:val="22"/>
          <w:szCs w:val="22"/>
        </w:rPr>
      </w:pPr>
      <w:r>
        <w:rPr>
          <w:rFonts w:ascii="Roboto" w:eastAsia="Roboto" w:hAnsi="Roboto" w:cs="Roboto"/>
          <w:color w:val="000000" w:themeColor="text1"/>
          <w:sz w:val="22"/>
          <w:szCs w:val="22"/>
        </w:rPr>
        <w:t xml:space="preserve">(Updated) </w:t>
      </w:r>
      <w:r w:rsidRPr="0097529D">
        <w:rPr>
          <w:rFonts w:ascii="Roboto" w:eastAsia="Roboto" w:hAnsi="Roboto" w:cs="Roboto"/>
          <w:color w:val="000000" w:themeColor="text1"/>
          <w:sz w:val="22"/>
          <w:szCs w:val="22"/>
        </w:rPr>
        <w:t xml:space="preserve">We </w:t>
      </w:r>
      <w:r w:rsidR="00857494">
        <w:rPr>
          <w:rFonts w:ascii="Roboto" w:eastAsia="Roboto" w:hAnsi="Roboto" w:cs="Roboto"/>
          <w:color w:val="000000" w:themeColor="text1"/>
          <w:sz w:val="22"/>
          <w:szCs w:val="22"/>
        </w:rPr>
        <w:t>choose</w:t>
      </w:r>
      <w:r w:rsidRPr="0097529D">
        <w:rPr>
          <w:rFonts w:ascii="Roboto" w:eastAsia="Roboto" w:hAnsi="Roboto" w:cs="Roboto"/>
          <w:color w:val="000000" w:themeColor="text1"/>
          <w:sz w:val="22"/>
          <w:szCs w:val="22"/>
        </w:rPr>
        <w:t xml:space="preserve"> these data sources for our project</w:t>
      </w:r>
      <w:r>
        <w:rPr>
          <w:rFonts w:ascii="Roboto" w:eastAsia="Roboto" w:hAnsi="Roboto" w:cs="Roboto"/>
          <w:color w:val="000000" w:themeColor="text1"/>
          <w:sz w:val="22"/>
          <w:szCs w:val="22"/>
        </w:rPr>
        <w:t>:</w:t>
      </w:r>
    </w:p>
    <w:p w14:paraId="380FC2B1" w14:textId="77777777" w:rsidR="00AF17D7" w:rsidRDefault="00AF17D7" w:rsidP="00AF17D7">
      <w:pPr>
        <w:pStyle w:val="ListParagraph"/>
        <w:numPr>
          <w:ilvl w:val="1"/>
          <w:numId w:val="3"/>
        </w:numPr>
        <w:shd w:val="clear" w:color="auto" w:fill="FFFFFF"/>
        <w:spacing w:beforeAutospacing="1" w:afterAutospacing="1"/>
        <w:rPr>
          <w:rFonts w:ascii="Roboto" w:eastAsia="Roboto" w:hAnsi="Roboto" w:cs="Roboto"/>
          <w:color w:val="000000" w:themeColor="text1"/>
          <w:sz w:val="22"/>
          <w:szCs w:val="22"/>
        </w:rPr>
      </w:pPr>
      <w:r>
        <w:rPr>
          <w:rFonts w:ascii="Roboto" w:eastAsia="Roboto" w:hAnsi="Roboto" w:cs="Roboto"/>
          <w:color w:val="000000" w:themeColor="text1"/>
          <w:sz w:val="22"/>
          <w:szCs w:val="22"/>
        </w:rPr>
        <w:t>Netflix original list (</w:t>
      </w:r>
      <w:hyperlink r:id="rId7" w:tgtFrame="_blank" w:history="1">
        <w:r w:rsidRPr="008733DC">
          <w:rPr>
            <w:rFonts w:ascii="Roboto" w:eastAsia="Roboto" w:hAnsi="Roboto" w:cs="Roboto"/>
            <w:color w:val="000000" w:themeColor="text1"/>
            <w:sz w:val="22"/>
            <w:szCs w:val="22"/>
          </w:rPr>
          <w:t>https://www.kaggle.com/abhimanyudasarwar/netflix-originals</w:t>
        </w:r>
      </w:hyperlink>
      <w:r>
        <w:rPr>
          <w:rFonts w:ascii="Roboto" w:eastAsia="Roboto" w:hAnsi="Roboto" w:cs="Roboto"/>
          <w:color w:val="000000" w:themeColor="text1"/>
          <w:sz w:val="22"/>
          <w:szCs w:val="22"/>
        </w:rPr>
        <w:t xml:space="preserve">) </w:t>
      </w:r>
    </w:p>
    <w:p w14:paraId="4FACDCD6" w14:textId="77777777" w:rsidR="00AF17D7" w:rsidRDefault="00AF17D7" w:rsidP="00AF17D7">
      <w:pPr>
        <w:pStyle w:val="ListParagraph"/>
        <w:numPr>
          <w:ilvl w:val="1"/>
          <w:numId w:val="3"/>
        </w:numPr>
        <w:shd w:val="clear" w:color="auto" w:fill="FFFFFF"/>
        <w:spacing w:beforeAutospacing="1" w:afterAutospacing="1"/>
        <w:rPr>
          <w:rFonts w:ascii="Roboto" w:eastAsia="Roboto" w:hAnsi="Roboto" w:cs="Roboto"/>
          <w:color w:val="000000" w:themeColor="text1"/>
          <w:sz w:val="22"/>
          <w:szCs w:val="22"/>
        </w:rPr>
      </w:pPr>
      <w:r w:rsidRPr="006D27E9">
        <w:rPr>
          <w:rFonts w:ascii="Roboto" w:eastAsia="Roboto" w:hAnsi="Roboto" w:cs="Roboto"/>
          <w:color w:val="000000" w:themeColor="text1"/>
          <w:sz w:val="22"/>
          <w:szCs w:val="22"/>
        </w:rPr>
        <w:t>Netflix stock data (</w:t>
      </w:r>
      <w:hyperlink r:id="rId8" w:tgtFrame="_blank" w:history="1">
        <w:r w:rsidRPr="006D27E9">
          <w:rPr>
            <w:rFonts w:ascii="Roboto" w:eastAsia="Roboto" w:hAnsi="Roboto" w:cs="Roboto"/>
            <w:color w:val="000000" w:themeColor="text1"/>
            <w:sz w:val="22"/>
            <w:szCs w:val="22"/>
          </w:rPr>
          <w:t>https://www.kaggle.com/aayushmishra1512/netflix-stock-data</w:t>
        </w:r>
      </w:hyperlink>
      <w:r>
        <w:rPr>
          <w:rFonts w:ascii="Roboto" w:eastAsia="Roboto" w:hAnsi="Roboto" w:cs="Roboto"/>
          <w:color w:val="000000" w:themeColor="text1"/>
          <w:sz w:val="22"/>
          <w:szCs w:val="22"/>
        </w:rPr>
        <w:t xml:space="preserve">) </w:t>
      </w:r>
    </w:p>
    <w:p w14:paraId="35A0E418" w14:textId="77777777" w:rsidR="00AF17D7" w:rsidRDefault="00AF17D7" w:rsidP="00AF17D7">
      <w:pPr>
        <w:pStyle w:val="ListParagraph"/>
        <w:numPr>
          <w:ilvl w:val="1"/>
          <w:numId w:val="3"/>
        </w:numPr>
        <w:shd w:val="clear" w:color="auto" w:fill="FFFFFF"/>
        <w:spacing w:beforeAutospacing="1" w:afterAutospacing="1"/>
        <w:rPr>
          <w:rFonts w:ascii="Roboto" w:eastAsia="Roboto" w:hAnsi="Roboto" w:cs="Roboto"/>
          <w:color w:val="000000" w:themeColor="text1"/>
          <w:sz w:val="22"/>
          <w:szCs w:val="22"/>
        </w:rPr>
      </w:pPr>
      <w:r w:rsidRPr="006D27E9">
        <w:rPr>
          <w:rFonts w:ascii="Roboto" w:eastAsia="Roboto" w:hAnsi="Roboto" w:cs="Roboto"/>
          <w:color w:val="000000" w:themeColor="text1"/>
          <w:sz w:val="22"/>
          <w:szCs w:val="22"/>
        </w:rPr>
        <w:t>IMDB scores (</w:t>
      </w:r>
      <w:hyperlink r:id="rId9" w:tgtFrame="_blank" w:history="1">
        <w:r w:rsidRPr="006D27E9">
          <w:rPr>
            <w:rFonts w:ascii="Roboto" w:eastAsia="Roboto" w:hAnsi="Roboto" w:cs="Roboto"/>
            <w:color w:val="000000" w:themeColor="text1"/>
            <w:sz w:val="22"/>
            <w:szCs w:val="22"/>
          </w:rPr>
          <w:t>https://www.kaggle.com/sarahjeeeze/imdbfile</w:t>
        </w:r>
      </w:hyperlink>
    </w:p>
    <w:p w14:paraId="785B4B33" w14:textId="0710C1D3" w:rsidR="00AF17D7" w:rsidRPr="006D27E9" w:rsidRDefault="00AF17D7" w:rsidP="00AF17D7">
      <w:pPr>
        <w:pStyle w:val="ListParagraph"/>
        <w:shd w:val="clear" w:color="auto" w:fill="FFFFFF"/>
        <w:spacing w:beforeAutospacing="1" w:afterAutospacing="1"/>
        <w:rPr>
          <w:rFonts w:ascii="Roboto" w:eastAsia="Roboto" w:hAnsi="Roboto" w:cs="Roboto"/>
          <w:color w:val="000000" w:themeColor="text1"/>
          <w:sz w:val="22"/>
          <w:szCs w:val="22"/>
        </w:rPr>
      </w:pPr>
      <w:r>
        <w:rPr>
          <w:rFonts w:ascii="Roboto" w:eastAsia="Roboto" w:hAnsi="Roboto" w:cs="Roboto"/>
          <w:color w:val="000000" w:themeColor="text1"/>
          <w:sz w:val="22"/>
          <w:szCs w:val="22"/>
        </w:rPr>
        <w:t xml:space="preserve">The Netflix movies/shows list has identical information to the IMDB scores </w:t>
      </w:r>
      <w:proofErr w:type="gramStart"/>
      <w:r>
        <w:rPr>
          <w:rFonts w:ascii="Roboto" w:eastAsia="Roboto" w:hAnsi="Roboto" w:cs="Roboto"/>
          <w:color w:val="000000" w:themeColor="text1"/>
          <w:sz w:val="22"/>
          <w:szCs w:val="22"/>
        </w:rPr>
        <w:t>file</w:t>
      </w:r>
      <w:proofErr w:type="gramEnd"/>
      <w:r>
        <w:rPr>
          <w:rFonts w:ascii="Roboto" w:eastAsia="Roboto" w:hAnsi="Roboto" w:cs="Roboto"/>
          <w:color w:val="000000" w:themeColor="text1"/>
          <w:sz w:val="22"/>
          <w:szCs w:val="22"/>
        </w:rPr>
        <w:t xml:space="preserve"> so it is removed from the </w:t>
      </w:r>
      <w:r w:rsidR="00031761">
        <w:rPr>
          <w:rFonts w:ascii="Roboto" w:eastAsia="Roboto" w:hAnsi="Roboto" w:cs="Roboto"/>
          <w:color w:val="000000" w:themeColor="text1"/>
          <w:sz w:val="22"/>
          <w:szCs w:val="22"/>
        </w:rPr>
        <w:t xml:space="preserve">original </w:t>
      </w:r>
      <w:r>
        <w:rPr>
          <w:rFonts w:ascii="Roboto" w:eastAsia="Roboto" w:hAnsi="Roboto" w:cs="Roboto"/>
          <w:color w:val="000000" w:themeColor="text1"/>
          <w:sz w:val="22"/>
          <w:szCs w:val="22"/>
        </w:rPr>
        <w:t>data sources</w:t>
      </w:r>
      <w:r w:rsidR="00031761">
        <w:rPr>
          <w:rFonts w:ascii="Roboto" w:eastAsia="Roboto" w:hAnsi="Roboto" w:cs="Roboto"/>
          <w:color w:val="000000" w:themeColor="text1"/>
          <w:sz w:val="22"/>
          <w:szCs w:val="22"/>
        </w:rPr>
        <w:t xml:space="preserve"> list</w:t>
      </w:r>
      <w:r>
        <w:rPr>
          <w:rFonts w:ascii="Roboto" w:eastAsia="Roboto" w:hAnsi="Roboto" w:cs="Roboto"/>
          <w:color w:val="000000" w:themeColor="text1"/>
          <w:sz w:val="22"/>
          <w:szCs w:val="22"/>
        </w:rPr>
        <w:t>.</w:t>
      </w:r>
    </w:p>
    <w:p w14:paraId="6160E59A" w14:textId="7F1B87FA" w:rsidR="00AF17D7" w:rsidRDefault="005B03CA" w:rsidP="00AF17D7">
      <w:pPr>
        <w:numPr>
          <w:ilvl w:val="0"/>
          <w:numId w:val="3"/>
        </w:numPr>
        <w:spacing w:line="276" w:lineRule="auto"/>
        <w:rPr>
          <w:rFonts w:ascii="Roboto" w:eastAsia="Roboto" w:hAnsi="Roboto" w:cs="Roboto"/>
          <w:color w:val="000000" w:themeColor="text1"/>
          <w:sz w:val="22"/>
          <w:szCs w:val="22"/>
        </w:rPr>
      </w:pPr>
      <w:r>
        <w:rPr>
          <w:rFonts w:ascii="Roboto" w:eastAsia="Roboto" w:hAnsi="Roboto" w:cs="Roboto"/>
          <w:color w:val="000000" w:themeColor="text1"/>
          <w:sz w:val="22"/>
          <w:szCs w:val="22"/>
        </w:rPr>
        <w:t xml:space="preserve">(Updated) </w:t>
      </w:r>
      <w:r w:rsidR="00AF17D7" w:rsidRPr="0097529D">
        <w:rPr>
          <w:rFonts w:ascii="Roboto" w:eastAsia="Roboto" w:hAnsi="Roboto" w:cs="Roboto"/>
          <w:color w:val="000000" w:themeColor="text1"/>
          <w:sz w:val="22"/>
          <w:szCs w:val="22"/>
        </w:rPr>
        <w:t>We import the data</w:t>
      </w:r>
      <w:r>
        <w:rPr>
          <w:rFonts w:ascii="Roboto" w:eastAsia="Roboto" w:hAnsi="Roboto" w:cs="Roboto"/>
          <w:color w:val="000000" w:themeColor="text1"/>
          <w:sz w:val="22"/>
          <w:szCs w:val="22"/>
        </w:rPr>
        <w:t xml:space="preserve"> by downloading the flat files to our computers,</w:t>
      </w:r>
      <w:r w:rsidR="00AF17D7" w:rsidRPr="0097529D">
        <w:rPr>
          <w:rFonts w:ascii="Roboto" w:eastAsia="Roboto" w:hAnsi="Roboto" w:cs="Roboto"/>
          <w:color w:val="000000" w:themeColor="text1"/>
          <w:sz w:val="22"/>
          <w:szCs w:val="22"/>
        </w:rPr>
        <w:t xml:space="preserve"> </w:t>
      </w:r>
      <w:r>
        <w:rPr>
          <w:rFonts w:ascii="Roboto" w:eastAsia="Roboto" w:hAnsi="Roboto" w:cs="Roboto"/>
          <w:color w:val="000000" w:themeColor="text1"/>
          <w:sz w:val="22"/>
          <w:szCs w:val="22"/>
        </w:rPr>
        <w:t xml:space="preserve">then we </w:t>
      </w:r>
      <w:r w:rsidR="00AF17D7" w:rsidRPr="0097529D">
        <w:rPr>
          <w:rFonts w:ascii="Roboto" w:eastAsia="Roboto" w:hAnsi="Roboto" w:cs="Roboto"/>
          <w:color w:val="000000" w:themeColor="text1"/>
          <w:sz w:val="22"/>
          <w:szCs w:val="22"/>
        </w:rPr>
        <w:t>us</w:t>
      </w:r>
      <w:r>
        <w:rPr>
          <w:rFonts w:ascii="Roboto" w:eastAsia="Roboto" w:hAnsi="Roboto" w:cs="Roboto"/>
          <w:color w:val="000000" w:themeColor="text1"/>
          <w:sz w:val="22"/>
          <w:szCs w:val="22"/>
        </w:rPr>
        <w:t>e</w:t>
      </w:r>
      <w:r w:rsidR="00AF17D7" w:rsidRPr="0097529D">
        <w:rPr>
          <w:rFonts w:ascii="Roboto" w:eastAsia="Roboto" w:hAnsi="Roboto" w:cs="Roboto"/>
          <w:color w:val="000000" w:themeColor="text1"/>
          <w:sz w:val="22"/>
          <w:szCs w:val="22"/>
        </w:rPr>
        <w:t xml:space="preserve"> python scripts run on our laptops to clean the data, merge data, and upload the merged (transformed) data into our data warehouse</w:t>
      </w:r>
      <w:r>
        <w:rPr>
          <w:rFonts w:ascii="Roboto" w:eastAsia="Roboto" w:hAnsi="Roboto" w:cs="Roboto"/>
          <w:color w:val="000000" w:themeColor="text1"/>
          <w:sz w:val="22"/>
          <w:szCs w:val="22"/>
        </w:rPr>
        <w:t>.</w:t>
      </w:r>
    </w:p>
    <w:p w14:paraId="6D6C7D51" w14:textId="77777777" w:rsidR="005B03CA" w:rsidRPr="0097529D" w:rsidRDefault="005B03CA" w:rsidP="005B03CA">
      <w:pPr>
        <w:spacing w:line="276" w:lineRule="auto"/>
        <w:ind w:left="720"/>
        <w:rPr>
          <w:rFonts w:ascii="Roboto" w:eastAsia="Roboto" w:hAnsi="Roboto" w:cs="Roboto"/>
          <w:color w:val="000000" w:themeColor="text1"/>
          <w:sz w:val="22"/>
          <w:szCs w:val="22"/>
        </w:rPr>
      </w:pPr>
    </w:p>
    <w:p w14:paraId="5D552B5F" w14:textId="66174EF0" w:rsidR="00AF17D7" w:rsidRDefault="00AF17D7" w:rsidP="005B03CA">
      <w:pPr>
        <w:numPr>
          <w:ilvl w:val="0"/>
          <w:numId w:val="3"/>
        </w:numPr>
        <w:contextualSpacing/>
        <w:rPr>
          <w:rFonts w:ascii="Roboto" w:eastAsia="Roboto" w:hAnsi="Roboto" w:cs="Roboto"/>
          <w:color w:val="000000" w:themeColor="text1"/>
          <w:sz w:val="22"/>
          <w:szCs w:val="22"/>
        </w:rPr>
      </w:pPr>
      <w:r>
        <w:rPr>
          <w:rFonts w:ascii="Roboto" w:eastAsia="Roboto" w:hAnsi="Roboto" w:cs="Roboto"/>
          <w:color w:val="000000" w:themeColor="text1"/>
          <w:sz w:val="22"/>
          <w:szCs w:val="22"/>
        </w:rPr>
        <w:t xml:space="preserve">(Updated) </w:t>
      </w:r>
      <w:r w:rsidRPr="0097529D">
        <w:rPr>
          <w:rFonts w:ascii="Roboto" w:eastAsia="Roboto" w:hAnsi="Roboto" w:cs="Roboto"/>
          <w:color w:val="000000" w:themeColor="text1"/>
          <w:sz w:val="22"/>
          <w:szCs w:val="22"/>
        </w:rPr>
        <w:t xml:space="preserve">We </w:t>
      </w:r>
      <w:r w:rsidR="00A3423F">
        <w:rPr>
          <w:rFonts w:ascii="Roboto" w:eastAsia="Roboto" w:hAnsi="Roboto" w:cs="Roboto"/>
          <w:color w:val="000000" w:themeColor="text1"/>
          <w:sz w:val="22"/>
          <w:szCs w:val="22"/>
        </w:rPr>
        <w:t>run</w:t>
      </w:r>
      <w:r w:rsidRPr="0097529D">
        <w:rPr>
          <w:rFonts w:ascii="Roboto" w:eastAsia="Roboto" w:hAnsi="Roboto" w:cs="Roboto"/>
          <w:color w:val="000000" w:themeColor="text1"/>
          <w:sz w:val="22"/>
          <w:szCs w:val="22"/>
        </w:rPr>
        <w:t xml:space="preserve"> our data warehouse on </w:t>
      </w:r>
      <w:r>
        <w:rPr>
          <w:rFonts w:ascii="Roboto" w:eastAsia="Roboto" w:hAnsi="Roboto" w:cs="Roboto"/>
          <w:color w:val="000000" w:themeColor="text1"/>
          <w:sz w:val="22"/>
          <w:szCs w:val="22"/>
        </w:rPr>
        <w:t>MySQL</w:t>
      </w:r>
      <w:r w:rsidR="005B03CA">
        <w:rPr>
          <w:rFonts w:ascii="Roboto" w:eastAsia="Roboto" w:hAnsi="Roboto" w:cs="Roboto"/>
          <w:color w:val="000000" w:themeColor="text1"/>
          <w:sz w:val="22"/>
          <w:szCs w:val="22"/>
        </w:rPr>
        <w:t xml:space="preserve"> server</w:t>
      </w:r>
      <w:r>
        <w:rPr>
          <w:rFonts w:ascii="Roboto" w:eastAsia="Roboto" w:hAnsi="Roboto" w:cs="Roboto"/>
          <w:color w:val="000000" w:themeColor="text1"/>
          <w:sz w:val="22"/>
          <w:szCs w:val="22"/>
        </w:rPr>
        <w:t xml:space="preserve"> for this project</w:t>
      </w:r>
      <w:r w:rsidRPr="0097529D">
        <w:rPr>
          <w:rFonts w:ascii="Roboto" w:eastAsia="Roboto" w:hAnsi="Roboto" w:cs="Roboto"/>
          <w:color w:val="000000" w:themeColor="text1"/>
          <w:sz w:val="22"/>
          <w:szCs w:val="22"/>
        </w:rPr>
        <w:t>.</w:t>
      </w:r>
    </w:p>
    <w:p w14:paraId="7B6C0110" w14:textId="77777777" w:rsidR="005B03CA" w:rsidRDefault="005B03CA" w:rsidP="005B03CA">
      <w:pPr>
        <w:pStyle w:val="ListParagraph"/>
        <w:rPr>
          <w:rFonts w:ascii="Roboto" w:eastAsia="Roboto" w:hAnsi="Roboto" w:cs="Roboto"/>
          <w:color w:val="000000" w:themeColor="text1"/>
          <w:sz w:val="22"/>
          <w:szCs w:val="22"/>
        </w:rPr>
      </w:pPr>
    </w:p>
    <w:p w14:paraId="72352226" w14:textId="77777777" w:rsidR="005B03CA" w:rsidRPr="0097529D" w:rsidRDefault="005B03CA" w:rsidP="005B03CA">
      <w:pPr>
        <w:ind w:left="720"/>
        <w:contextualSpacing/>
        <w:rPr>
          <w:rFonts w:ascii="Roboto" w:eastAsia="Roboto" w:hAnsi="Roboto" w:cs="Roboto"/>
          <w:color w:val="000000" w:themeColor="text1"/>
          <w:sz w:val="22"/>
          <w:szCs w:val="22"/>
        </w:rPr>
      </w:pPr>
    </w:p>
    <w:p w14:paraId="276DC0F7" w14:textId="5E3C7296" w:rsidR="00AF17D7" w:rsidRPr="0097529D" w:rsidRDefault="00AF17D7" w:rsidP="005B03CA">
      <w:pPr>
        <w:numPr>
          <w:ilvl w:val="0"/>
          <w:numId w:val="3"/>
        </w:numPr>
        <w:spacing w:after="200"/>
        <w:contextualSpacing/>
        <w:rPr>
          <w:rFonts w:ascii="Roboto" w:eastAsia="Roboto" w:hAnsi="Roboto" w:cs="Roboto"/>
          <w:color w:val="000000" w:themeColor="text1"/>
          <w:sz w:val="22"/>
          <w:szCs w:val="22"/>
        </w:rPr>
      </w:pPr>
      <w:r w:rsidRPr="0097529D">
        <w:rPr>
          <w:rFonts w:ascii="Roboto" w:eastAsia="Roboto" w:hAnsi="Roboto" w:cs="Roboto"/>
          <w:color w:val="000000" w:themeColor="text1"/>
          <w:sz w:val="22"/>
          <w:szCs w:val="22"/>
        </w:rPr>
        <w:t xml:space="preserve">We </w:t>
      </w:r>
      <w:r w:rsidR="00A3423F">
        <w:rPr>
          <w:rFonts w:ascii="Roboto" w:eastAsia="Roboto" w:hAnsi="Roboto" w:cs="Roboto"/>
          <w:color w:val="000000" w:themeColor="text1"/>
          <w:sz w:val="22"/>
          <w:szCs w:val="22"/>
        </w:rPr>
        <w:t>use</w:t>
      </w:r>
      <w:r w:rsidRPr="0097529D">
        <w:rPr>
          <w:rFonts w:ascii="Roboto" w:eastAsia="Roboto" w:hAnsi="Roboto" w:cs="Roboto"/>
          <w:color w:val="000000" w:themeColor="text1"/>
          <w:sz w:val="22"/>
          <w:szCs w:val="22"/>
        </w:rPr>
        <w:t xml:space="preserve"> Tableau</w:t>
      </w:r>
      <w:r>
        <w:rPr>
          <w:rFonts w:ascii="Roboto" w:eastAsia="Roboto" w:hAnsi="Roboto" w:cs="Roboto"/>
          <w:color w:val="000000" w:themeColor="text1"/>
          <w:sz w:val="22"/>
          <w:szCs w:val="22"/>
        </w:rPr>
        <w:t xml:space="preserve"> </w:t>
      </w:r>
      <w:r w:rsidRPr="0097529D">
        <w:rPr>
          <w:rFonts w:ascii="Roboto" w:eastAsia="Roboto" w:hAnsi="Roboto" w:cs="Roboto"/>
          <w:color w:val="000000" w:themeColor="text1"/>
          <w:sz w:val="22"/>
          <w:szCs w:val="22"/>
        </w:rPr>
        <w:t xml:space="preserve">to build a dashboard of graphs, which query our </w:t>
      </w:r>
      <w:r>
        <w:rPr>
          <w:rFonts w:ascii="Roboto" w:eastAsia="Roboto" w:hAnsi="Roboto" w:cs="Roboto"/>
          <w:color w:val="000000" w:themeColor="text1"/>
          <w:sz w:val="22"/>
          <w:szCs w:val="22"/>
        </w:rPr>
        <w:t>My</w:t>
      </w:r>
      <w:r w:rsidRPr="0097529D">
        <w:rPr>
          <w:rFonts w:ascii="Roboto" w:eastAsia="Roboto" w:hAnsi="Roboto" w:cs="Roboto"/>
          <w:color w:val="000000" w:themeColor="text1"/>
          <w:sz w:val="22"/>
          <w:szCs w:val="22"/>
        </w:rPr>
        <w:t>SQL instance, to visualize our KPIs.</w:t>
      </w:r>
    </w:p>
    <w:p w14:paraId="38909B53" w14:textId="77777777" w:rsidR="00AF17D7" w:rsidRDefault="00AF17D7" w:rsidP="00AF17D7">
      <w:pPr>
        <w:pStyle w:val="Heading3"/>
      </w:pPr>
    </w:p>
    <w:p w14:paraId="1EA37F98" w14:textId="77777777" w:rsidR="00AF17D7" w:rsidRDefault="00AF17D7" w:rsidP="00AF17D7">
      <w:pPr>
        <w:pStyle w:val="Heading3"/>
      </w:pPr>
    </w:p>
    <w:p w14:paraId="0162A5CA" w14:textId="77777777" w:rsidR="00AF17D7" w:rsidRDefault="00AF17D7" w:rsidP="00AF17D7"/>
    <w:p w14:paraId="407EF95E" w14:textId="77777777" w:rsidR="00AF17D7" w:rsidRDefault="00AF17D7" w:rsidP="00AF17D7"/>
    <w:p w14:paraId="623173D3" w14:textId="77777777" w:rsidR="00AF17D7" w:rsidRDefault="00AF17D7" w:rsidP="00AF17D7"/>
    <w:p w14:paraId="1E354171" w14:textId="77777777" w:rsidR="00AF17D7" w:rsidRDefault="00AF17D7" w:rsidP="00AF17D7"/>
    <w:p w14:paraId="56D5A6AC" w14:textId="77777777" w:rsidR="00AF17D7" w:rsidRDefault="00AF17D7" w:rsidP="00AF17D7">
      <w:pPr>
        <w:ind w:left="720"/>
      </w:pPr>
    </w:p>
    <w:p w14:paraId="3DD749CD" w14:textId="77777777" w:rsidR="00AF17D7" w:rsidRPr="00AF17D7" w:rsidRDefault="00AF17D7" w:rsidP="00AF17D7">
      <w:pPr>
        <w:pStyle w:val="Heading3"/>
        <w:contextualSpacing/>
        <w:rPr>
          <w:rFonts w:ascii="Courier" w:eastAsia="Courier" w:hAnsi="Courier" w:cs="Courier"/>
          <w:b/>
          <w:color w:val="auto"/>
          <w:sz w:val="36"/>
          <w:szCs w:val="36"/>
          <w:lang w:val="en"/>
        </w:rPr>
      </w:pPr>
      <w:r w:rsidRPr="00AF17D7">
        <w:rPr>
          <w:rFonts w:ascii="Courier" w:eastAsia="Courier" w:hAnsi="Courier" w:cs="Courier"/>
          <w:b/>
          <w:color w:val="auto"/>
          <w:sz w:val="36"/>
          <w:szCs w:val="36"/>
          <w:lang w:val="en"/>
        </w:rPr>
        <w:lastRenderedPageBreak/>
        <w:t>Updated Detailed Design</w:t>
      </w:r>
    </w:p>
    <w:p w14:paraId="4C02E7F7" w14:textId="77777777" w:rsidR="005B03CA" w:rsidRDefault="005B03CA" w:rsidP="005B03CA">
      <w:pPr>
        <w:rPr>
          <w:rFonts w:ascii="Times New Roman" w:eastAsia="Times New Roman" w:hAnsi="Times New Roman" w:cs="Times New Roman"/>
          <w:color w:val="000000" w:themeColor="text1"/>
        </w:rPr>
      </w:pPr>
    </w:p>
    <w:p w14:paraId="3E2B517A" w14:textId="289A49FB" w:rsidR="006747C4" w:rsidRPr="006747C4" w:rsidRDefault="006747C4" w:rsidP="006747C4">
      <w:pPr>
        <w:rPr>
          <w:rFonts w:ascii="Times New Roman" w:eastAsia="Times New Roman" w:hAnsi="Times New Roman" w:cs="Times New Roman"/>
        </w:rPr>
      </w:pPr>
      <w:r w:rsidRPr="006747C4">
        <w:rPr>
          <w:rFonts w:ascii="Times New Roman" w:eastAsia="Times New Roman" w:hAnsi="Times New Roman" w:cs="Times New Roman"/>
          <w:color w:val="000000"/>
        </w:rPr>
        <w:t xml:space="preserve">The datasets we found from Kaggle.com allow us to analyze and study the relationships between Netflix’s movies and shows selection to IMDB scores and their stock prices. For ETL steps, we chose to use python because it is one of the popular general-purpose programming languages that is capable of performing the tasks and the team is familiar with. We chose to run our data warehouse on MySQL server because it is a popular relational database </w:t>
      </w:r>
      <w:r w:rsidR="00BF69A9">
        <w:rPr>
          <w:rFonts w:ascii="Times New Roman" w:eastAsia="Times New Roman" w:hAnsi="Times New Roman" w:cs="Times New Roman"/>
          <w:color w:val="000000"/>
        </w:rPr>
        <w:t xml:space="preserve">management system </w:t>
      </w:r>
      <w:r w:rsidR="00BF69A9" w:rsidRPr="006747C4">
        <w:rPr>
          <w:rFonts w:ascii="Times New Roman" w:eastAsia="Times New Roman" w:hAnsi="Times New Roman" w:cs="Times New Roman"/>
          <w:color w:val="000000"/>
        </w:rPr>
        <w:t>tha</w:t>
      </w:r>
      <w:r w:rsidRPr="006747C4">
        <w:rPr>
          <w:rFonts w:ascii="Times New Roman" w:eastAsia="Times New Roman" w:hAnsi="Times New Roman" w:cs="Times New Roman"/>
          <w:color w:val="000000"/>
        </w:rPr>
        <w:t>t provides secure and fast data storage, fast query speed and the team is also familiar with it. Finally, we chose Tableau to create visualizations because it is a powerful visualization tool that offers ease of use and many visualization possibilities. Any future members to the team may already have experiences using these technologies or can easily pick up how to use them</w:t>
      </w:r>
      <w:r>
        <w:rPr>
          <w:rFonts w:ascii="Times New Roman" w:eastAsia="Times New Roman" w:hAnsi="Times New Roman" w:cs="Times New Roman"/>
          <w:color w:val="000000"/>
        </w:rPr>
        <w:t xml:space="preserve"> because there are many instructions or documentations available for these technologies</w:t>
      </w:r>
      <w:r w:rsidR="001F5D8E">
        <w:rPr>
          <w:rFonts w:ascii="Times New Roman" w:eastAsia="Times New Roman" w:hAnsi="Times New Roman" w:cs="Times New Roman"/>
          <w:color w:val="000000"/>
        </w:rPr>
        <w:t xml:space="preserve"> which </w:t>
      </w:r>
      <w:r w:rsidR="00BF69A9">
        <w:rPr>
          <w:rFonts w:ascii="Times New Roman" w:eastAsia="Times New Roman" w:hAnsi="Times New Roman" w:cs="Times New Roman"/>
          <w:color w:val="000000"/>
        </w:rPr>
        <w:t xml:space="preserve">will </w:t>
      </w:r>
      <w:r w:rsidR="001F5D8E">
        <w:rPr>
          <w:rFonts w:ascii="Times New Roman" w:eastAsia="Times New Roman" w:hAnsi="Times New Roman" w:cs="Times New Roman"/>
          <w:color w:val="000000"/>
        </w:rPr>
        <w:t>significantly reduce the training time and cost</w:t>
      </w:r>
      <w:r w:rsidRPr="006747C4">
        <w:rPr>
          <w:rFonts w:ascii="Times New Roman" w:eastAsia="Times New Roman" w:hAnsi="Times New Roman" w:cs="Times New Roman"/>
          <w:color w:val="000000"/>
        </w:rPr>
        <w:t>.</w:t>
      </w:r>
    </w:p>
    <w:p w14:paraId="6791A937" w14:textId="77777777" w:rsidR="00AF17D7" w:rsidRDefault="00AF17D7" w:rsidP="00AF17D7">
      <w:pPr>
        <w:ind w:left="720"/>
        <w:rPr>
          <w:rFonts w:ascii="Times New Roman" w:eastAsia="Times New Roman" w:hAnsi="Times New Roman" w:cs="Times New Roman"/>
          <w:color w:val="FF0000"/>
        </w:rPr>
      </w:pPr>
    </w:p>
    <w:p w14:paraId="72497746" w14:textId="57B7640A" w:rsidR="00AF17D7" w:rsidRDefault="00AF17D7" w:rsidP="00AF17D7">
      <w:pPr>
        <w:rPr>
          <w:rFonts w:ascii="Courier" w:eastAsia="Courier" w:hAnsi="Courier" w:cs="Courier"/>
          <w:b/>
          <w:sz w:val="36"/>
          <w:szCs w:val="36"/>
          <w:lang w:val="en"/>
        </w:rPr>
      </w:pPr>
      <w:r w:rsidRPr="00AF17D7">
        <w:rPr>
          <w:rFonts w:ascii="Courier" w:eastAsia="Courier" w:hAnsi="Courier" w:cs="Courier"/>
          <w:b/>
          <w:sz w:val="36"/>
          <w:szCs w:val="36"/>
          <w:lang w:val="en"/>
        </w:rPr>
        <w:t>Technical documentation of the ETL processes</w:t>
      </w:r>
    </w:p>
    <w:p w14:paraId="3185B664" w14:textId="71B2DD3D" w:rsidR="00AF17D7" w:rsidRDefault="00AF17D7" w:rsidP="00AF17D7">
      <w:pPr>
        <w:rPr>
          <w:rFonts w:ascii="Courier" w:eastAsia="Courier" w:hAnsi="Courier" w:cs="Courier"/>
          <w:b/>
          <w:sz w:val="36"/>
          <w:szCs w:val="36"/>
          <w:lang w:val="en"/>
        </w:rPr>
      </w:pPr>
    </w:p>
    <w:p w14:paraId="75DE4EDD" w14:textId="16106597" w:rsidR="00AF17D7" w:rsidRDefault="00AF17D7" w:rsidP="005B03CA">
      <w:pPr>
        <w:rPr>
          <w:rStyle w:val="Hyperlink"/>
          <w:rFonts w:ascii="Times New Roman" w:eastAsia="Times New Roman" w:hAnsi="Times New Roman" w:cs="Times New Roman"/>
        </w:rPr>
      </w:pPr>
      <w:r w:rsidRPr="00AF17D7">
        <w:rPr>
          <w:rFonts w:ascii="Times New Roman" w:eastAsia="Times New Roman" w:hAnsi="Times New Roman" w:cs="Times New Roman"/>
          <w:color w:val="000000" w:themeColor="text1"/>
        </w:rPr>
        <w:t>The link to the technical documentation is</w:t>
      </w:r>
      <w:r>
        <w:rPr>
          <w:rFonts w:ascii="Times New Roman" w:eastAsia="Times New Roman" w:hAnsi="Times New Roman" w:cs="Times New Roman"/>
          <w:color w:val="000000" w:themeColor="text1"/>
        </w:rPr>
        <w:t>:</w:t>
      </w:r>
      <w:r>
        <w:rPr>
          <w:rFonts w:ascii="Courier" w:eastAsia="Courier" w:hAnsi="Courier" w:cs="Courier"/>
          <w:b/>
          <w:sz w:val="36"/>
          <w:szCs w:val="36"/>
          <w:lang w:val="en"/>
        </w:rPr>
        <w:t xml:space="preserve"> </w:t>
      </w:r>
      <w:hyperlink r:id="rId10" w:history="1">
        <w:r w:rsidRPr="00AF17D7">
          <w:rPr>
            <w:rStyle w:val="Hyperlink"/>
            <w:rFonts w:ascii="Times New Roman" w:eastAsia="Times New Roman" w:hAnsi="Times New Roman" w:cs="Times New Roman"/>
          </w:rPr>
          <w:t>https://github.com/wt051453/CIS4400_project</w:t>
        </w:r>
      </w:hyperlink>
    </w:p>
    <w:p w14:paraId="0E1620AF" w14:textId="01F0905A" w:rsidR="0099258F" w:rsidRDefault="0099258F" w:rsidP="005B03CA">
      <w:pPr>
        <w:rPr>
          <w:rStyle w:val="Hyperlink"/>
          <w:rFonts w:ascii="Times New Roman" w:eastAsia="Times New Roman" w:hAnsi="Times New Roman" w:cs="Times New Roman"/>
        </w:rPr>
      </w:pPr>
    </w:p>
    <w:p w14:paraId="04DE77B5" w14:textId="7BC2469D" w:rsidR="0099258F" w:rsidRDefault="0099258F" w:rsidP="005B03CA">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671BE3B4" wp14:editId="003A845C">
            <wp:extent cx="5943600" cy="3580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14:paraId="40078634" w14:textId="7BB45859" w:rsidR="00E17195" w:rsidRDefault="00E17195" w:rsidP="00AF17D7">
      <w:pPr>
        <w:ind w:left="720"/>
        <w:rPr>
          <w:rFonts w:ascii="Courier" w:eastAsia="Courier" w:hAnsi="Courier" w:cs="Courier"/>
          <w:sz w:val="36"/>
          <w:szCs w:val="36"/>
          <w:lang w:val="en"/>
        </w:rPr>
      </w:pPr>
    </w:p>
    <w:p w14:paraId="40EF29F8" w14:textId="77777777" w:rsidR="0099258F" w:rsidRDefault="0099258F" w:rsidP="00102B3D">
      <w:pPr>
        <w:ind w:left="720" w:hanging="720"/>
        <w:rPr>
          <w:rFonts w:ascii="Courier" w:eastAsia="Courier" w:hAnsi="Courier" w:cs="Courier"/>
          <w:b/>
          <w:sz w:val="36"/>
          <w:szCs w:val="36"/>
          <w:lang w:val="en"/>
        </w:rPr>
      </w:pPr>
    </w:p>
    <w:p w14:paraId="0B0DFF31" w14:textId="77777777" w:rsidR="0099258F" w:rsidRDefault="0099258F" w:rsidP="00102B3D">
      <w:pPr>
        <w:ind w:left="720" w:hanging="720"/>
        <w:rPr>
          <w:rFonts w:ascii="Courier" w:eastAsia="Courier" w:hAnsi="Courier" w:cs="Courier"/>
          <w:b/>
          <w:sz w:val="36"/>
          <w:szCs w:val="36"/>
          <w:lang w:val="en"/>
        </w:rPr>
      </w:pPr>
    </w:p>
    <w:p w14:paraId="39AEED35" w14:textId="77777777" w:rsidR="00283A7C" w:rsidRDefault="00283A7C" w:rsidP="001E74FC">
      <w:pPr>
        <w:rPr>
          <w:rFonts w:ascii="Courier" w:eastAsia="Courier" w:hAnsi="Courier" w:cs="Courier"/>
          <w:b/>
          <w:sz w:val="36"/>
          <w:szCs w:val="36"/>
          <w:lang w:val="en"/>
        </w:rPr>
      </w:pPr>
    </w:p>
    <w:p w14:paraId="50AE37E8" w14:textId="6B4463A0" w:rsidR="00E17195" w:rsidRDefault="00C631E1" w:rsidP="00102B3D">
      <w:pPr>
        <w:ind w:left="720" w:hanging="720"/>
        <w:rPr>
          <w:rFonts w:ascii="Courier" w:eastAsia="Courier" w:hAnsi="Courier" w:cs="Courier"/>
          <w:b/>
          <w:sz w:val="36"/>
          <w:szCs w:val="36"/>
          <w:lang w:val="en"/>
        </w:rPr>
      </w:pPr>
      <w:r>
        <w:rPr>
          <w:rFonts w:ascii="Courier" w:eastAsia="Courier" w:hAnsi="Courier" w:cs="Courier"/>
          <w:b/>
          <w:sz w:val="36"/>
          <w:szCs w:val="36"/>
          <w:lang w:val="en"/>
        </w:rPr>
        <w:lastRenderedPageBreak/>
        <w:t>Final</w:t>
      </w:r>
      <w:r w:rsidR="00E17195" w:rsidRPr="00E17195">
        <w:rPr>
          <w:rFonts w:ascii="Courier" w:eastAsia="Courier" w:hAnsi="Courier" w:cs="Courier"/>
          <w:b/>
          <w:sz w:val="36"/>
          <w:szCs w:val="36"/>
          <w:lang w:val="en"/>
        </w:rPr>
        <w:t xml:space="preserve"> schema</w:t>
      </w:r>
    </w:p>
    <w:p w14:paraId="2A72BFE3" w14:textId="77777777" w:rsidR="00C631E1" w:rsidRDefault="00C631E1" w:rsidP="00C631E1">
      <w:pPr>
        <w:rPr>
          <w:rFonts w:ascii="Times New Roman" w:eastAsia="Times New Roman" w:hAnsi="Times New Roman" w:cs="Times New Roman"/>
          <w:color w:val="000000" w:themeColor="text1"/>
        </w:rPr>
      </w:pPr>
    </w:p>
    <w:p w14:paraId="6395D618" w14:textId="0F382249" w:rsidR="00C631E1" w:rsidRDefault="00C631E1" w:rsidP="000E6364">
      <w:pPr>
        <w:rPr>
          <w:rFonts w:ascii="Times New Roman" w:eastAsia="Times New Roman" w:hAnsi="Times New Roman" w:cs="Times New Roman"/>
          <w:color w:val="000000" w:themeColor="text1"/>
        </w:rPr>
      </w:pPr>
      <w:r w:rsidRPr="00C631E1">
        <w:rPr>
          <w:rFonts w:ascii="Times New Roman" w:eastAsia="Times New Roman" w:hAnsi="Times New Roman" w:cs="Times New Roman"/>
          <w:color w:val="000000" w:themeColor="text1"/>
        </w:rPr>
        <w:t xml:space="preserve">The final schema for our project is a Star schema which contains two fact tables and </w:t>
      </w:r>
      <w:proofErr w:type="gramStart"/>
      <w:r w:rsidRPr="00C631E1">
        <w:rPr>
          <w:rFonts w:ascii="Times New Roman" w:eastAsia="Times New Roman" w:hAnsi="Times New Roman" w:cs="Times New Roman"/>
          <w:color w:val="000000" w:themeColor="text1"/>
        </w:rPr>
        <w:t>four dimensional</w:t>
      </w:r>
      <w:proofErr w:type="gramEnd"/>
      <w:r w:rsidRPr="00C631E1">
        <w:rPr>
          <w:rFonts w:ascii="Times New Roman" w:eastAsia="Times New Roman" w:hAnsi="Times New Roman" w:cs="Times New Roman"/>
          <w:color w:val="000000" w:themeColor="text1"/>
        </w:rPr>
        <w:t xml:space="preserve"> tables.</w:t>
      </w:r>
    </w:p>
    <w:p w14:paraId="7788148C" w14:textId="77777777" w:rsidR="00C631E1" w:rsidRPr="00C631E1" w:rsidRDefault="00C631E1" w:rsidP="00C631E1">
      <w:pPr>
        <w:rPr>
          <w:rFonts w:ascii="Times New Roman" w:eastAsia="Times New Roman" w:hAnsi="Times New Roman" w:cs="Times New Roman"/>
          <w:color w:val="000000" w:themeColor="text1"/>
        </w:rPr>
      </w:pPr>
    </w:p>
    <w:p w14:paraId="6DFD8A3C" w14:textId="41A98325" w:rsidR="00E17195" w:rsidRDefault="00E17195" w:rsidP="00E17195">
      <w:pPr>
        <w:ind w:left="720" w:hanging="810"/>
        <w:rPr>
          <w:rFonts w:ascii="Courier" w:eastAsia="Courier" w:hAnsi="Courier" w:cs="Courier"/>
          <w:sz w:val="36"/>
          <w:szCs w:val="36"/>
          <w:lang w:val="en"/>
        </w:rPr>
      </w:pPr>
      <w:r>
        <w:rPr>
          <w:rFonts w:ascii="Courier" w:eastAsia="Courier" w:hAnsi="Courier" w:cs="Courier"/>
          <w:noProof/>
          <w:sz w:val="36"/>
          <w:szCs w:val="36"/>
          <w:lang w:val="en"/>
        </w:rPr>
        <w:drawing>
          <wp:inline distT="0" distB="0" distL="0" distR="0" wp14:anchorId="6BCDC662" wp14:editId="3A812CB6">
            <wp:extent cx="5943600" cy="240411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14:paraId="1F18E9A0" w14:textId="77777777" w:rsidR="00102B3D" w:rsidRDefault="00102B3D" w:rsidP="00E17195">
      <w:pPr>
        <w:ind w:left="720" w:hanging="810"/>
        <w:rPr>
          <w:rFonts w:ascii="Courier" w:eastAsia="Courier" w:hAnsi="Courier" w:cs="Courier"/>
          <w:sz w:val="36"/>
          <w:szCs w:val="36"/>
          <w:lang w:val="en"/>
        </w:rPr>
      </w:pPr>
    </w:p>
    <w:p w14:paraId="49E816E9" w14:textId="77777777" w:rsidR="00E17195" w:rsidRDefault="00E17195" w:rsidP="00E17195">
      <w:pPr>
        <w:ind w:left="720" w:hanging="810"/>
        <w:rPr>
          <w:rFonts w:ascii="Courier" w:eastAsia="Courier" w:hAnsi="Courier" w:cs="Courier"/>
          <w:b/>
          <w:sz w:val="36"/>
          <w:szCs w:val="36"/>
          <w:lang w:val="en"/>
        </w:rPr>
      </w:pPr>
      <w:r>
        <w:rPr>
          <w:rFonts w:ascii="Courier" w:eastAsia="Courier" w:hAnsi="Courier" w:cs="Courier"/>
          <w:b/>
          <w:noProof/>
          <w:sz w:val="36"/>
          <w:szCs w:val="36"/>
          <w:lang w:val="en"/>
        </w:rPr>
        <w:drawing>
          <wp:inline distT="0" distB="0" distL="0" distR="0" wp14:anchorId="208173EB" wp14:editId="6FA1BE7C">
            <wp:extent cx="5943600" cy="2128520"/>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34DA06F5" w14:textId="19C76808" w:rsidR="00E17195" w:rsidRDefault="00E17195" w:rsidP="00E17195">
      <w:pPr>
        <w:ind w:left="720" w:hanging="810"/>
        <w:rPr>
          <w:rFonts w:ascii="Courier" w:eastAsia="Courier" w:hAnsi="Courier" w:cs="Courier"/>
          <w:b/>
          <w:sz w:val="36"/>
          <w:szCs w:val="36"/>
          <w:lang w:val="en"/>
        </w:rPr>
      </w:pPr>
      <w:r>
        <w:rPr>
          <w:rFonts w:ascii="Courier" w:eastAsia="Courier" w:hAnsi="Courier" w:cs="Courier"/>
          <w:b/>
          <w:noProof/>
          <w:sz w:val="36"/>
          <w:szCs w:val="36"/>
          <w:lang w:val="en"/>
        </w:rPr>
        <w:drawing>
          <wp:inline distT="0" distB="0" distL="0" distR="0" wp14:anchorId="381F7867" wp14:editId="1A43B35B">
            <wp:extent cx="5943600" cy="194500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4812" cy="1994488"/>
                    </a:xfrm>
                    <a:prstGeom prst="rect">
                      <a:avLst/>
                    </a:prstGeom>
                  </pic:spPr>
                </pic:pic>
              </a:graphicData>
            </a:graphic>
          </wp:inline>
        </w:drawing>
      </w:r>
    </w:p>
    <w:p w14:paraId="11EECAA2" w14:textId="77777777" w:rsidR="00102B3D" w:rsidRDefault="00102B3D" w:rsidP="00E17195">
      <w:pPr>
        <w:ind w:left="720" w:hanging="810"/>
        <w:rPr>
          <w:rFonts w:ascii="Courier" w:eastAsia="Courier" w:hAnsi="Courier" w:cs="Courier"/>
          <w:b/>
          <w:sz w:val="36"/>
          <w:szCs w:val="36"/>
          <w:lang w:val="en"/>
        </w:rPr>
      </w:pPr>
    </w:p>
    <w:p w14:paraId="039444A5" w14:textId="10E06685" w:rsidR="00E17195" w:rsidRDefault="00E17195" w:rsidP="00E17195">
      <w:pPr>
        <w:ind w:left="720" w:hanging="810"/>
        <w:rPr>
          <w:rFonts w:ascii="Courier" w:eastAsia="Courier" w:hAnsi="Courier" w:cs="Courier"/>
          <w:b/>
          <w:sz w:val="36"/>
          <w:szCs w:val="36"/>
          <w:lang w:val="en"/>
        </w:rPr>
      </w:pPr>
      <w:r>
        <w:rPr>
          <w:rFonts w:ascii="Courier" w:eastAsia="Courier" w:hAnsi="Courier" w:cs="Courier"/>
          <w:b/>
          <w:noProof/>
          <w:sz w:val="36"/>
          <w:szCs w:val="36"/>
          <w:lang w:val="en"/>
        </w:rPr>
        <w:lastRenderedPageBreak/>
        <w:drawing>
          <wp:inline distT="0" distB="0" distL="0" distR="0" wp14:anchorId="4BDEA4F3" wp14:editId="0BD2FBAE">
            <wp:extent cx="5943600" cy="1878330"/>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78330"/>
                    </a:xfrm>
                    <a:prstGeom prst="rect">
                      <a:avLst/>
                    </a:prstGeom>
                  </pic:spPr>
                </pic:pic>
              </a:graphicData>
            </a:graphic>
          </wp:inline>
        </w:drawing>
      </w:r>
    </w:p>
    <w:p w14:paraId="0BC9C29A" w14:textId="77777777" w:rsidR="00102B3D" w:rsidRDefault="00102B3D" w:rsidP="00E17195">
      <w:pPr>
        <w:ind w:left="720" w:hanging="810"/>
        <w:rPr>
          <w:rFonts w:ascii="Courier" w:eastAsia="Courier" w:hAnsi="Courier" w:cs="Courier"/>
          <w:b/>
          <w:sz w:val="36"/>
          <w:szCs w:val="36"/>
          <w:lang w:val="en"/>
        </w:rPr>
      </w:pPr>
    </w:p>
    <w:p w14:paraId="097D7F49" w14:textId="013E3656" w:rsidR="00E17195" w:rsidRDefault="00E17195" w:rsidP="00E17195">
      <w:pPr>
        <w:ind w:left="720" w:hanging="810"/>
        <w:rPr>
          <w:rFonts w:ascii="Courier" w:eastAsia="Courier" w:hAnsi="Courier" w:cs="Courier"/>
          <w:b/>
          <w:sz w:val="36"/>
          <w:szCs w:val="36"/>
          <w:lang w:val="en"/>
        </w:rPr>
      </w:pPr>
      <w:r>
        <w:rPr>
          <w:rFonts w:ascii="Courier" w:eastAsia="Courier" w:hAnsi="Courier" w:cs="Courier"/>
          <w:b/>
          <w:noProof/>
          <w:sz w:val="36"/>
          <w:szCs w:val="36"/>
          <w:lang w:val="en"/>
        </w:rPr>
        <w:drawing>
          <wp:inline distT="0" distB="0" distL="0" distR="0" wp14:anchorId="0DE67275" wp14:editId="0A752F20">
            <wp:extent cx="5943600" cy="27127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4AB73132" w14:textId="77777777" w:rsidR="000912FC" w:rsidRDefault="000912FC" w:rsidP="00E17195">
      <w:pPr>
        <w:ind w:left="720" w:hanging="810"/>
        <w:rPr>
          <w:rFonts w:ascii="Courier" w:eastAsia="Courier" w:hAnsi="Courier" w:cs="Courier"/>
          <w:b/>
          <w:sz w:val="36"/>
          <w:szCs w:val="36"/>
          <w:lang w:val="en"/>
        </w:rPr>
      </w:pPr>
    </w:p>
    <w:p w14:paraId="51939CCB" w14:textId="63B30C6B" w:rsidR="00E17195" w:rsidRDefault="00E17195" w:rsidP="00E17195">
      <w:pPr>
        <w:ind w:left="720" w:hanging="810"/>
        <w:rPr>
          <w:rFonts w:ascii="Courier" w:eastAsia="Courier" w:hAnsi="Courier" w:cs="Courier"/>
          <w:b/>
          <w:sz w:val="36"/>
          <w:szCs w:val="36"/>
          <w:lang w:val="en"/>
        </w:rPr>
      </w:pPr>
      <w:r>
        <w:rPr>
          <w:rFonts w:ascii="Courier" w:eastAsia="Courier" w:hAnsi="Courier" w:cs="Courier"/>
          <w:b/>
          <w:noProof/>
          <w:sz w:val="36"/>
          <w:szCs w:val="36"/>
          <w:lang w:val="en"/>
        </w:rPr>
        <w:drawing>
          <wp:inline distT="0" distB="0" distL="0" distR="0" wp14:anchorId="3AD8A1FF" wp14:editId="5D5B6FF7">
            <wp:extent cx="5943600" cy="2512060"/>
            <wp:effectExtent l="0" t="0" r="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2060"/>
                    </a:xfrm>
                    <a:prstGeom prst="rect">
                      <a:avLst/>
                    </a:prstGeom>
                  </pic:spPr>
                </pic:pic>
              </a:graphicData>
            </a:graphic>
          </wp:inline>
        </w:drawing>
      </w:r>
    </w:p>
    <w:p w14:paraId="66F05A9E" w14:textId="2DD15D94" w:rsidR="0058142E" w:rsidRDefault="0058142E" w:rsidP="00E17195">
      <w:pPr>
        <w:ind w:left="720" w:hanging="810"/>
        <w:rPr>
          <w:rFonts w:ascii="Courier" w:eastAsia="Courier" w:hAnsi="Courier" w:cs="Courier"/>
          <w:b/>
          <w:sz w:val="36"/>
          <w:szCs w:val="36"/>
          <w:lang w:val="en"/>
        </w:rPr>
      </w:pPr>
    </w:p>
    <w:p w14:paraId="7353E7C5" w14:textId="77777777" w:rsidR="00B64DB9" w:rsidRDefault="00B64DB9" w:rsidP="00792514">
      <w:pPr>
        <w:ind w:left="720" w:hanging="720"/>
        <w:rPr>
          <w:rFonts w:ascii="Courier" w:eastAsia="Courier" w:hAnsi="Courier" w:cs="Courier"/>
          <w:b/>
          <w:sz w:val="36"/>
          <w:szCs w:val="36"/>
          <w:lang w:val="en"/>
        </w:rPr>
      </w:pPr>
    </w:p>
    <w:p w14:paraId="53FFCC1C" w14:textId="16327AC3" w:rsidR="0058142E" w:rsidRDefault="00C631E1" w:rsidP="00792514">
      <w:pPr>
        <w:ind w:left="720" w:hanging="720"/>
        <w:rPr>
          <w:rFonts w:ascii="Courier" w:eastAsia="Courier" w:hAnsi="Courier" w:cs="Courier"/>
          <w:b/>
          <w:sz w:val="36"/>
          <w:szCs w:val="36"/>
          <w:lang w:val="en"/>
        </w:rPr>
      </w:pPr>
      <w:r>
        <w:rPr>
          <w:rFonts w:ascii="Courier" w:eastAsia="Courier" w:hAnsi="Courier" w:cs="Courier"/>
          <w:b/>
          <w:sz w:val="36"/>
          <w:szCs w:val="36"/>
          <w:lang w:val="en"/>
        </w:rPr>
        <w:lastRenderedPageBreak/>
        <w:t>Dashboard application</w:t>
      </w:r>
    </w:p>
    <w:p w14:paraId="7D1DBC3E" w14:textId="1B3D7206" w:rsidR="00C631E1" w:rsidRPr="00B64DB9" w:rsidRDefault="00C631E1" w:rsidP="0011720C">
      <w:pPr>
        <w:ind w:left="720" w:hanging="720"/>
        <w:rPr>
          <w:rFonts w:ascii="Times New Roman" w:eastAsia="Times New Roman" w:hAnsi="Times New Roman" w:cs="Times New Roman"/>
          <w:color w:val="000000" w:themeColor="text1"/>
        </w:rPr>
      </w:pPr>
    </w:p>
    <w:p w14:paraId="1F4C103F" w14:textId="2029F61B" w:rsidR="00B64DB9" w:rsidRDefault="00B64DB9" w:rsidP="0011720C">
      <w:pPr>
        <w:ind w:left="720" w:hanging="720"/>
        <w:rPr>
          <w:rFonts w:ascii="Times New Roman" w:eastAsia="Times New Roman" w:hAnsi="Times New Roman" w:cs="Times New Roman"/>
          <w:color w:val="000000" w:themeColor="text1"/>
        </w:rPr>
      </w:pPr>
      <w:r w:rsidRPr="00B64DB9">
        <w:rPr>
          <w:rFonts w:ascii="Times New Roman" w:eastAsia="Times New Roman" w:hAnsi="Times New Roman" w:cs="Times New Roman"/>
          <w:color w:val="000000" w:themeColor="text1"/>
        </w:rPr>
        <w:t>Use MySQL workbench to monitor performance</w:t>
      </w:r>
    </w:p>
    <w:p w14:paraId="04D338B6" w14:textId="6B57D42C" w:rsidR="00B64DB9" w:rsidRPr="00B64DB9" w:rsidRDefault="00B64DB9" w:rsidP="0011720C">
      <w:pPr>
        <w:ind w:left="720" w:hanging="720"/>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2373803E" wp14:editId="7EF90013">
            <wp:extent cx="5943600" cy="358203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ben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4FF1597C" w14:textId="77777777" w:rsidR="00B64DB9" w:rsidRDefault="00B64DB9" w:rsidP="0011720C">
      <w:pPr>
        <w:ind w:left="720" w:hanging="720"/>
        <w:rPr>
          <w:rFonts w:ascii="Times New Roman" w:eastAsia="Times New Roman" w:hAnsi="Times New Roman" w:cs="Times New Roman"/>
          <w:color w:val="000000" w:themeColor="text1"/>
        </w:rPr>
      </w:pPr>
    </w:p>
    <w:p w14:paraId="711759B7" w14:textId="6D9BD23A" w:rsidR="0011720C" w:rsidRPr="000E6364" w:rsidRDefault="0011720C" w:rsidP="000E6364">
      <w:pPr>
        <w:pStyle w:val="ListParagraph"/>
        <w:tabs>
          <w:tab w:val="left" w:pos="0"/>
        </w:tabs>
        <w:ind w:left="0"/>
        <w:rPr>
          <w:rFonts w:ascii="Times New Roman" w:eastAsia="Times New Roman" w:hAnsi="Times New Roman" w:cs="Times New Roman"/>
          <w:b/>
          <w:bCs/>
          <w:color w:val="000000" w:themeColor="text1"/>
          <w:sz w:val="24"/>
          <w:szCs w:val="24"/>
          <w:lang w:val="en-US"/>
        </w:rPr>
      </w:pPr>
      <w:r w:rsidRPr="000E6364">
        <w:rPr>
          <w:rFonts w:ascii="Times New Roman" w:eastAsia="Times New Roman" w:hAnsi="Times New Roman" w:cs="Times New Roman"/>
          <w:b/>
          <w:bCs/>
          <w:color w:val="000000" w:themeColor="text1"/>
          <w:sz w:val="24"/>
          <w:szCs w:val="24"/>
          <w:lang w:val="en-US"/>
        </w:rPr>
        <w:t>Connect Tableau to MySQL</w:t>
      </w:r>
    </w:p>
    <w:p w14:paraId="0DDCFCED" w14:textId="77777777" w:rsidR="00B64DB9" w:rsidRDefault="00B64DB9" w:rsidP="0011720C">
      <w:pPr>
        <w:ind w:left="720" w:hanging="720"/>
        <w:rPr>
          <w:rFonts w:ascii="Times New Roman" w:eastAsia="Times New Roman" w:hAnsi="Times New Roman" w:cs="Times New Roman"/>
          <w:color w:val="000000" w:themeColor="text1"/>
        </w:rPr>
      </w:pPr>
    </w:p>
    <w:p w14:paraId="260C988B" w14:textId="052F1D81" w:rsidR="00B64DB9" w:rsidRPr="0011720C" w:rsidRDefault="00B64DB9" w:rsidP="0011720C">
      <w:pPr>
        <w:ind w:left="720" w:hanging="720"/>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7B8B83EC" wp14:editId="6FDC6576">
            <wp:extent cx="5943600" cy="3446780"/>
            <wp:effectExtent l="0" t="0" r="0" b="127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au_to_MySQ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332908ED" w14:textId="5487CFE3" w:rsidR="00C631E1" w:rsidRPr="000E6364" w:rsidRDefault="00C631E1" w:rsidP="000E6364">
      <w:pPr>
        <w:pStyle w:val="ListParagraph"/>
        <w:tabs>
          <w:tab w:val="left" w:pos="0"/>
        </w:tabs>
        <w:ind w:left="0"/>
        <w:rPr>
          <w:rFonts w:ascii="Times New Roman" w:eastAsia="Times New Roman" w:hAnsi="Times New Roman" w:cs="Times New Roman"/>
          <w:color w:val="000000" w:themeColor="text1"/>
          <w:sz w:val="24"/>
          <w:szCs w:val="24"/>
          <w:lang w:val="en-US"/>
        </w:rPr>
      </w:pPr>
      <w:r w:rsidRPr="000E6364">
        <w:rPr>
          <w:rFonts w:ascii="Times New Roman" w:eastAsia="Times New Roman" w:hAnsi="Times New Roman" w:cs="Times New Roman"/>
          <w:color w:val="000000" w:themeColor="text1"/>
          <w:sz w:val="24"/>
          <w:szCs w:val="24"/>
          <w:lang w:val="en-US"/>
        </w:rPr>
        <w:lastRenderedPageBreak/>
        <w:t>The analytics/visualization in the dashboard help answer the questions in the Problem section.</w:t>
      </w:r>
    </w:p>
    <w:p w14:paraId="63F9DC3E" w14:textId="03831F81" w:rsidR="00C631E1" w:rsidRPr="000E6364" w:rsidRDefault="00C631E1" w:rsidP="000E6364">
      <w:pPr>
        <w:pStyle w:val="ListParagraph"/>
        <w:tabs>
          <w:tab w:val="left" w:pos="0"/>
        </w:tabs>
        <w:ind w:left="0"/>
        <w:rPr>
          <w:rFonts w:ascii="Times New Roman" w:eastAsia="Times New Roman" w:hAnsi="Times New Roman" w:cs="Times New Roman"/>
          <w:color w:val="000000" w:themeColor="text1"/>
          <w:sz w:val="24"/>
          <w:szCs w:val="24"/>
          <w:lang w:val="en-US"/>
        </w:rPr>
      </w:pPr>
    </w:p>
    <w:p w14:paraId="0B1B2C38" w14:textId="6F0B6C1E" w:rsidR="00C631E1" w:rsidRPr="000E6364" w:rsidRDefault="00C631E1" w:rsidP="00C631E1">
      <w:pPr>
        <w:pStyle w:val="ListParagraph"/>
        <w:tabs>
          <w:tab w:val="left" w:pos="0"/>
        </w:tabs>
        <w:ind w:left="0"/>
        <w:rPr>
          <w:rFonts w:ascii="Times New Roman" w:eastAsia="Times New Roman" w:hAnsi="Times New Roman" w:cs="Times New Roman"/>
          <w:color w:val="000000" w:themeColor="text1"/>
          <w:sz w:val="24"/>
          <w:szCs w:val="24"/>
          <w:lang w:val="en-US"/>
        </w:rPr>
      </w:pPr>
      <w:r w:rsidRPr="000E6364">
        <w:rPr>
          <w:rFonts w:ascii="Times New Roman" w:eastAsia="Times New Roman" w:hAnsi="Times New Roman" w:cs="Times New Roman"/>
          <w:color w:val="000000" w:themeColor="text1"/>
          <w:sz w:val="24"/>
          <w:szCs w:val="24"/>
          <w:lang w:val="en-US"/>
        </w:rPr>
        <w:t>What the most popular genre of movies/shows are in the current Netflix shows/movies selection and whether the popular videos align with high IMDB scores</w:t>
      </w:r>
      <w:r w:rsidR="00792514" w:rsidRPr="000E6364">
        <w:rPr>
          <w:rFonts w:ascii="Times New Roman" w:eastAsia="Times New Roman" w:hAnsi="Times New Roman" w:cs="Times New Roman"/>
          <w:color w:val="000000" w:themeColor="text1"/>
          <w:sz w:val="24"/>
          <w:szCs w:val="24"/>
          <w:lang w:val="en-US"/>
        </w:rPr>
        <w:t>? The answer is no, the most popular shows on the left don’t always correspond to high IMDB scores on the right</w:t>
      </w:r>
      <w:r w:rsidR="008768DF" w:rsidRPr="000E6364">
        <w:rPr>
          <w:rFonts w:ascii="Times New Roman" w:eastAsia="Times New Roman" w:hAnsi="Times New Roman" w:cs="Times New Roman"/>
          <w:color w:val="000000" w:themeColor="text1"/>
          <w:sz w:val="24"/>
          <w:szCs w:val="24"/>
          <w:lang w:val="en-US"/>
        </w:rPr>
        <w:t>.</w:t>
      </w:r>
      <w:r w:rsidR="00792514" w:rsidRPr="000E6364">
        <w:rPr>
          <w:rFonts w:ascii="Times New Roman" w:eastAsia="Times New Roman" w:hAnsi="Times New Roman" w:cs="Times New Roman"/>
          <w:color w:val="000000" w:themeColor="text1"/>
          <w:sz w:val="24"/>
          <w:szCs w:val="24"/>
          <w:lang w:val="en-US"/>
        </w:rPr>
        <w:t xml:space="preserve"> </w:t>
      </w:r>
    </w:p>
    <w:p w14:paraId="1F9E3B70" w14:textId="77777777" w:rsidR="00410FEE" w:rsidRDefault="00410FEE"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0D5C69D2" w14:textId="1A054A46" w:rsidR="00792514" w:rsidRDefault="00792514" w:rsidP="00C631E1">
      <w:pPr>
        <w:pStyle w:val="ListParagraph"/>
        <w:tabs>
          <w:tab w:val="left" w:pos="0"/>
        </w:tabs>
        <w:ind w:left="0"/>
        <w:rPr>
          <w:rFonts w:ascii="Calibri" w:eastAsia="Times New Roman" w:hAnsi="Calibri" w:cs="Calibri"/>
          <w:color w:val="000000"/>
          <w:sz w:val="24"/>
          <w:szCs w:val="24"/>
          <w:shd w:val="clear" w:color="auto" w:fill="FFFFFF"/>
          <w:lang w:val="en-US"/>
        </w:rPr>
      </w:pPr>
      <w:r>
        <w:rPr>
          <w:rFonts w:ascii="Calibri" w:eastAsia="Times New Roman" w:hAnsi="Calibri" w:cs="Calibri"/>
          <w:noProof/>
          <w:color w:val="000000"/>
          <w:sz w:val="24"/>
          <w:szCs w:val="24"/>
          <w:shd w:val="clear" w:color="auto" w:fill="FFFFFF"/>
          <w:lang w:val="en-US"/>
        </w:rPr>
        <w:drawing>
          <wp:inline distT="0" distB="0" distL="0" distR="0" wp14:anchorId="57FF2320" wp14:editId="40C166EA">
            <wp:extent cx="5943600" cy="351409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stion1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1A75B461" w14:textId="77777777" w:rsidR="00C631E1" w:rsidRDefault="00C631E1"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475243BC" w14:textId="62EA2145" w:rsidR="00792514" w:rsidRPr="000E6364" w:rsidRDefault="008768DF" w:rsidP="00C631E1">
      <w:pPr>
        <w:pStyle w:val="ListParagraph"/>
        <w:tabs>
          <w:tab w:val="left" w:pos="0"/>
        </w:tabs>
        <w:ind w:left="0"/>
        <w:rPr>
          <w:rFonts w:ascii="Times New Roman" w:eastAsia="Times New Roman" w:hAnsi="Times New Roman" w:cs="Times New Roman"/>
          <w:color w:val="000000" w:themeColor="text1"/>
          <w:sz w:val="24"/>
          <w:szCs w:val="24"/>
          <w:lang w:val="en-US"/>
        </w:rPr>
      </w:pPr>
      <w:r w:rsidRPr="000E6364">
        <w:rPr>
          <w:rFonts w:ascii="Times New Roman" w:eastAsia="Times New Roman" w:hAnsi="Times New Roman" w:cs="Times New Roman"/>
          <w:color w:val="000000" w:themeColor="text1"/>
          <w:sz w:val="24"/>
          <w:szCs w:val="24"/>
          <w:lang w:val="en-US"/>
        </w:rPr>
        <w:t xml:space="preserve">Settings to create the visualization: </w:t>
      </w:r>
      <w:r w:rsidR="001F006B" w:rsidRPr="000E6364">
        <w:rPr>
          <w:rFonts w:ascii="Times New Roman" w:eastAsia="Times New Roman" w:hAnsi="Times New Roman" w:cs="Times New Roman"/>
          <w:color w:val="000000" w:themeColor="text1"/>
          <w:sz w:val="24"/>
          <w:szCs w:val="24"/>
          <w:lang w:val="en-US"/>
        </w:rPr>
        <w:t xml:space="preserve">from </w:t>
      </w:r>
      <w:proofErr w:type="spellStart"/>
      <w:r w:rsidR="001F006B" w:rsidRPr="000E6364">
        <w:rPr>
          <w:rFonts w:ascii="Times New Roman" w:eastAsia="Times New Roman" w:hAnsi="Times New Roman" w:cs="Times New Roman"/>
          <w:color w:val="000000" w:themeColor="text1"/>
          <w:sz w:val="24"/>
          <w:szCs w:val="24"/>
          <w:lang w:val="en-US"/>
        </w:rPr>
        <w:t>facts_imdb_rating</w:t>
      </w:r>
      <w:proofErr w:type="spellEnd"/>
      <w:r w:rsidR="001F006B" w:rsidRPr="000E6364">
        <w:rPr>
          <w:rFonts w:ascii="Times New Roman" w:eastAsia="Times New Roman" w:hAnsi="Times New Roman" w:cs="Times New Roman"/>
          <w:color w:val="000000" w:themeColor="text1"/>
          <w:sz w:val="24"/>
          <w:szCs w:val="24"/>
          <w:lang w:val="en-US"/>
        </w:rPr>
        <w:t xml:space="preserve"> table, </w:t>
      </w:r>
      <w:r w:rsidRPr="000E6364">
        <w:rPr>
          <w:rFonts w:ascii="Times New Roman" w:eastAsia="Times New Roman" w:hAnsi="Times New Roman" w:cs="Times New Roman"/>
          <w:color w:val="000000" w:themeColor="text1"/>
          <w:sz w:val="24"/>
          <w:szCs w:val="24"/>
          <w:lang w:val="en-US"/>
        </w:rPr>
        <w:t xml:space="preserve">I put the ‘Listed in’ to Rows </w:t>
      </w:r>
      <w:r w:rsidR="001F006B" w:rsidRPr="000E6364">
        <w:rPr>
          <w:rFonts w:ascii="Times New Roman" w:eastAsia="Times New Roman" w:hAnsi="Times New Roman" w:cs="Times New Roman"/>
          <w:color w:val="000000" w:themeColor="text1"/>
          <w:sz w:val="24"/>
          <w:szCs w:val="24"/>
          <w:lang w:val="en-US"/>
        </w:rPr>
        <w:t>as</w:t>
      </w:r>
      <w:r w:rsidRPr="000E6364">
        <w:rPr>
          <w:rFonts w:ascii="Times New Roman" w:eastAsia="Times New Roman" w:hAnsi="Times New Roman" w:cs="Times New Roman"/>
          <w:color w:val="000000" w:themeColor="text1"/>
          <w:sz w:val="24"/>
          <w:szCs w:val="24"/>
          <w:lang w:val="en-US"/>
        </w:rPr>
        <w:t xml:space="preserve"> </w:t>
      </w:r>
      <w:r w:rsidR="001F006B" w:rsidRPr="000E6364">
        <w:rPr>
          <w:rFonts w:ascii="Times New Roman" w:eastAsia="Times New Roman" w:hAnsi="Times New Roman" w:cs="Times New Roman"/>
          <w:color w:val="000000" w:themeColor="text1"/>
          <w:sz w:val="24"/>
          <w:szCs w:val="24"/>
          <w:lang w:val="en-US"/>
        </w:rPr>
        <w:t>‘</w:t>
      </w:r>
      <w:r w:rsidRPr="000E6364">
        <w:rPr>
          <w:rFonts w:ascii="Times New Roman" w:eastAsia="Times New Roman" w:hAnsi="Times New Roman" w:cs="Times New Roman"/>
          <w:color w:val="000000" w:themeColor="text1"/>
          <w:sz w:val="24"/>
          <w:szCs w:val="24"/>
          <w:lang w:val="en-US"/>
        </w:rPr>
        <w:t>Dimension</w:t>
      </w:r>
      <w:r w:rsidR="001F006B" w:rsidRPr="000E6364">
        <w:rPr>
          <w:rFonts w:ascii="Times New Roman" w:eastAsia="Times New Roman" w:hAnsi="Times New Roman" w:cs="Times New Roman"/>
          <w:color w:val="000000" w:themeColor="text1"/>
          <w:sz w:val="24"/>
          <w:szCs w:val="24"/>
          <w:lang w:val="en-US"/>
        </w:rPr>
        <w:t>’</w:t>
      </w:r>
      <w:r w:rsidRPr="000E6364">
        <w:rPr>
          <w:rFonts w:ascii="Times New Roman" w:eastAsia="Times New Roman" w:hAnsi="Times New Roman" w:cs="Times New Roman"/>
          <w:color w:val="000000" w:themeColor="text1"/>
          <w:sz w:val="24"/>
          <w:szCs w:val="24"/>
          <w:lang w:val="en-US"/>
        </w:rPr>
        <w:t xml:space="preserve"> and put Counts of ‘Listed in’ and Average of ‘Rating’ to the Columns and finally displayed the data in bar graph.</w:t>
      </w:r>
    </w:p>
    <w:p w14:paraId="2F227E4D"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0BB56F2C"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421D3863"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526947EC"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0CA4FEE7"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41B7001A"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22021080"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5F362078"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1FBD789F"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38BA7917"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5930DF63"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0C2826AB"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32743691"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478BF440"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55318BF0" w14:textId="77777777" w:rsidR="00B64DB9" w:rsidRDefault="00B64DB9"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1C46E1E1" w14:textId="6BF62197" w:rsidR="00792514" w:rsidRPr="000E6364" w:rsidRDefault="00792514" w:rsidP="00C631E1">
      <w:pPr>
        <w:pStyle w:val="ListParagraph"/>
        <w:tabs>
          <w:tab w:val="left" w:pos="0"/>
        </w:tabs>
        <w:ind w:left="0"/>
        <w:rPr>
          <w:rFonts w:ascii="Times New Roman" w:eastAsia="Times New Roman" w:hAnsi="Times New Roman" w:cs="Times New Roman"/>
          <w:color w:val="000000" w:themeColor="text1"/>
          <w:sz w:val="24"/>
          <w:szCs w:val="24"/>
          <w:lang w:val="en-US"/>
        </w:rPr>
      </w:pPr>
      <w:r w:rsidRPr="000E6364">
        <w:rPr>
          <w:rFonts w:ascii="Times New Roman" w:eastAsia="Times New Roman" w:hAnsi="Times New Roman" w:cs="Times New Roman"/>
          <w:color w:val="000000" w:themeColor="text1"/>
          <w:sz w:val="24"/>
          <w:szCs w:val="24"/>
          <w:lang w:val="en-US"/>
        </w:rPr>
        <w:lastRenderedPageBreak/>
        <w:t xml:space="preserve">Do </w:t>
      </w:r>
      <w:r w:rsidR="00C631E1" w:rsidRPr="000E6364">
        <w:rPr>
          <w:rFonts w:ascii="Times New Roman" w:eastAsia="Times New Roman" w:hAnsi="Times New Roman" w:cs="Times New Roman"/>
          <w:color w:val="000000" w:themeColor="text1"/>
          <w:sz w:val="24"/>
          <w:szCs w:val="24"/>
          <w:lang w:val="en-US"/>
        </w:rPr>
        <w:t>Netflix originals have higher IMDB scores</w:t>
      </w:r>
      <w:r w:rsidRPr="000E6364">
        <w:rPr>
          <w:rFonts w:ascii="Times New Roman" w:eastAsia="Times New Roman" w:hAnsi="Times New Roman" w:cs="Times New Roman"/>
          <w:color w:val="000000" w:themeColor="text1"/>
          <w:sz w:val="24"/>
          <w:szCs w:val="24"/>
          <w:lang w:val="en-US"/>
        </w:rPr>
        <w:t>?</w:t>
      </w:r>
      <w:r w:rsidR="0011720C" w:rsidRPr="000E6364">
        <w:rPr>
          <w:rFonts w:ascii="Times New Roman" w:eastAsia="Times New Roman" w:hAnsi="Times New Roman" w:cs="Times New Roman"/>
          <w:color w:val="000000" w:themeColor="text1"/>
          <w:sz w:val="24"/>
          <w:szCs w:val="24"/>
          <w:lang w:val="en-US"/>
        </w:rPr>
        <w:t xml:space="preserve"> The answer is yes. The originals have slightly lower max score (9.5 vs 9.7) than not originals but have higher 75th percentile, median, 25th percentile and mix score than not originals.</w:t>
      </w:r>
    </w:p>
    <w:p w14:paraId="5C73919E" w14:textId="77777777" w:rsidR="0015217D" w:rsidRDefault="0015217D"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4A7A3BE6" w14:textId="6D0ECE61" w:rsidR="00792514" w:rsidRDefault="00792514" w:rsidP="00C631E1">
      <w:pPr>
        <w:pStyle w:val="ListParagraph"/>
        <w:tabs>
          <w:tab w:val="left" w:pos="0"/>
        </w:tabs>
        <w:ind w:left="0"/>
        <w:rPr>
          <w:rFonts w:ascii="Calibri" w:eastAsia="Times New Roman" w:hAnsi="Calibri" w:cs="Calibri"/>
          <w:color w:val="000000"/>
          <w:sz w:val="24"/>
          <w:szCs w:val="24"/>
          <w:shd w:val="clear" w:color="auto" w:fill="FFFFFF"/>
          <w:lang w:val="en-US"/>
        </w:rPr>
      </w:pPr>
      <w:r>
        <w:rPr>
          <w:rFonts w:ascii="Calibri" w:eastAsia="Times New Roman" w:hAnsi="Calibri" w:cs="Calibri"/>
          <w:noProof/>
          <w:color w:val="000000"/>
          <w:sz w:val="24"/>
          <w:szCs w:val="24"/>
          <w:shd w:val="clear" w:color="auto" w:fill="FFFFFF"/>
          <w:lang w:val="en-US"/>
        </w:rPr>
        <w:drawing>
          <wp:inline distT="0" distB="0" distL="0" distR="0" wp14:anchorId="4DC63D67" wp14:editId="6079FCBE">
            <wp:extent cx="5943600" cy="5099050"/>
            <wp:effectExtent l="0" t="0" r="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iginal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6C103F5E" w14:textId="465BFB26" w:rsidR="008768DF" w:rsidRDefault="008768DF"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51BEC056" w14:textId="7487C9B7" w:rsidR="008768DF" w:rsidRPr="000E6364" w:rsidRDefault="008768DF" w:rsidP="00C631E1">
      <w:pPr>
        <w:pStyle w:val="ListParagraph"/>
        <w:tabs>
          <w:tab w:val="left" w:pos="0"/>
        </w:tabs>
        <w:ind w:left="0"/>
        <w:rPr>
          <w:rFonts w:ascii="Times New Roman" w:eastAsia="Times New Roman" w:hAnsi="Times New Roman" w:cs="Times New Roman"/>
          <w:color w:val="000000" w:themeColor="text1"/>
          <w:sz w:val="24"/>
          <w:szCs w:val="24"/>
          <w:lang w:val="en-US"/>
        </w:rPr>
      </w:pPr>
      <w:r w:rsidRPr="000E6364">
        <w:rPr>
          <w:rFonts w:ascii="Times New Roman" w:eastAsia="Times New Roman" w:hAnsi="Times New Roman" w:cs="Times New Roman"/>
          <w:color w:val="000000" w:themeColor="text1"/>
          <w:sz w:val="24"/>
          <w:szCs w:val="24"/>
          <w:lang w:val="en-US"/>
        </w:rPr>
        <w:t xml:space="preserve">Settings to create the visualization: </w:t>
      </w:r>
      <w:r w:rsidR="001F006B" w:rsidRPr="000E6364">
        <w:rPr>
          <w:rFonts w:ascii="Times New Roman" w:eastAsia="Times New Roman" w:hAnsi="Times New Roman" w:cs="Times New Roman"/>
          <w:color w:val="000000" w:themeColor="text1"/>
          <w:sz w:val="24"/>
          <w:szCs w:val="24"/>
          <w:lang w:val="en-US"/>
        </w:rPr>
        <w:t xml:space="preserve">from </w:t>
      </w:r>
      <w:proofErr w:type="spellStart"/>
      <w:r w:rsidR="001F006B" w:rsidRPr="000E6364">
        <w:rPr>
          <w:rFonts w:ascii="Times New Roman" w:eastAsia="Times New Roman" w:hAnsi="Times New Roman" w:cs="Times New Roman"/>
          <w:color w:val="000000" w:themeColor="text1"/>
          <w:sz w:val="24"/>
          <w:szCs w:val="24"/>
          <w:lang w:val="en-US"/>
        </w:rPr>
        <w:t>facts_imdb_rating</w:t>
      </w:r>
      <w:proofErr w:type="spellEnd"/>
      <w:r w:rsidR="001F006B" w:rsidRPr="000E6364">
        <w:rPr>
          <w:rFonts w:ascii="Times New Roman" w:eastAsia="Times New Roman" w:hAnsi="Times New Roman" w:cs="Times New Roman"/>
          <w:color w:val="000000" w:themeColor="text1"/>
          <w:sz w:val="24"/>
          <w:szCs w:val="24"/>
          <w:lang w:val="en-US"/>
        </w:rPr>
        <w:t xml:space="preserve"> table, </w:t>
      </w:r>
      <w:r w:rsidRPr="000E6364">
        <w:rPr>
          <w:rFonts w:ascii="Times New Roman" w:eastAsia="Times New Roman" w:hAnsi="Times New Roman" w:cs="Times New Roman"/>
          <w:color w:val="000000" w:themeColor="text1"/>
          <w:sz w:val="24"/>
          <w:szCs w:val="24"/>
          <w:lang w:val="en-US"/>
        </w:rPr>
        <w:t>I put the ‘Rating’ to the Rows and put ‘Original Title’ as the filters (selecting all except null) to create the boxplot.</w:t>
      </w:r>
    </w:p>
    <w:p w14:paraId="6E21369A" w14:textId="365E9B22" w:rsidR="00792514" w:rsidRDefault="00792514" w:rsidP="00C631E1">
      <w:pPr>
        <w:pStyle w:val="ListParagraph"/>
        <w:tabs>
          <w:tab w:val="left" w:pos="0"/>
        </w:tabs>
        <w:ind w:left="0"/>
        <w:rPr>
          <w:rFonts w:ascii="Calibri" w:eastAsia="Times New Roman" w:hAnsi="Calibri" w:cs="Calibri"/>
          <w:color w:val="000000"/>
          <w:sz w:val="24"/>
          <w:szCs w:val="24"/>
          <w:shd w:val="clear" w:color="auto" w:fill="FFFFFF"/>
          <w:lang w:val="en-US"/>
        </w:rPr>
      </w:pPr>
      <w:r>
        <w:rPr>
          <w:rFonts w:ascii="Calibri" w:eastAsia="Times New Roman" w:hAnsi="Calibri" w:cs="Calibri"/>
          <w:noProof/>
          <w:color w:val="000000"/>
          <w:sz w:val="24"/>
          <w:szCs w:val="24"/>
          <w:shd w:val="clear" w:color="auto" w:fill="FFFFFF"/>
          <w:lang w:val="en-US"/>
        </w:rPr>
        <w:lastRenderedPageBreak/>
        <w:drawing>
          <wp:inline distT="0" distB="0" distL="0" distR="0" wp14:anchorId="667227CA" wp14:editId="6FEDC1AB">
            <wp:extent cx="5943600" cy="6260465"/>
            <wp:effectExtent l="0" t="0" r="0"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 original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60465"/>
                    </a:xfrm>
                    <a:prstGeom prst="rect">
                      <a:avLst/>
                    </a:prstGeom>
                  </pic:spPr>
                </pic:pic>
              </a:graphicData>
            </a:graphic>
          </wp:inline>
        </w:drawing>
      </w:r>
    </w:p>
    <w:p w14:paraId="3E512138" w14:textId="77777777" w:rsidR="0011720C" w:rsidRDefault="0011720C"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09E85C17" w14:textId="521AC2EC" w:rsidR="008768DF" w:rsidRPr="000E6364" w:rsidRDefault="008768DF" w:rsidP="008768DF">
      <w:pPr>
        <w:pStyle w:val="ListParagraph"/>
        <w:tabs>
          <w:tab w:val="left" w:pos="0"/>
        </w:tabs>
        <w:ind w:left="0"/>
        <w:rPr>
          <w:rFonts w:ascii="Times New Roman" w:eastAsia="Times New Roman" w:hAnsi="Times New Roman" w:cs="Times New Roman"/>
          <w:color w:val="000000" w:themeColor="text1"/>
          <w:sz w:val="24"/>
          <w:szCs w:val="24"/>
          <w:lang w:val="en-US"/>
        </w:rPr>
      </w:pPr>
      <w:r w:rsidRPr="000E6364">
        <w:rPr>
          <w:rFonts w:ascii="Times New Roman" w:eastAsia="Times New Roman" w:hAnsi="Times New Roman" w:cs="Times New Roman"/>
          <w:color w:val="000000" w:themeColor="text1"/>
          <w:sz w:val="24"/>
          <w:szCs w:val="24"/>
          <w:lang w:val="en-US"/>
        </w:rPr>
        <w:t xml:space="preserve">Settings to create the visualization: </w:t>
      </w:r>
      <w:r w:rsidR="001F006B" w:rsidRPr="000E6364">
        <w:rPr>
          <w:rFonts w:ascii="Times New Roman" w:eastAsia="Times New Roman" w:hAnsi="Times New Roman" w:cs="Times New Roman"/>
          <w:color w:val="000000" w:themeColor="text1"/>
          <w:sz w:val="24"/>
          <w:szCs w:val="24"/>
          <w:lang w:val="en-US"/>
        </w:rPr>
        <w:t xml:space="preserve">from </w:t>
      </w:r>
      <w:proofErr w:type="spellStart"/>
      <w:r w:rsidR="001F006B" w:rsidRPr="000E6364">
        <w:rPr>
          <w:rFonts w:ascii="Times New Roman" w:eastAsia="Times New Roman" w:hAnsi="Times New Roman" w:cs="Times New Roman"/>
          <w:color w:val="000000" w:themeColor="text1"/>
          <w:sz w:val="24"/>
          <w:szCs w:val="24"/>
          <w:lang w:val="en-US"/>
        </w:rPr>
        <w:t>facts_imdb_rating</w:t>
      </w:r>
      <w:proofErr w:type="spellEnd"/>
      <w:r w:rsidR="001F006B" w:rsidRPr="000E6364">
        <w:rPr>
          <w:rFonts w:ascii="Times New Roman" w:eastAsia="Times New Roman" w:hAnsi="Times New Roman" w:cs="Times New Roman"/>
          <w:color w:val="000000" w:themeColor="text1"/>
          <w:sz w:val="24"/>
          <w:szCs w:val="24"/>
          <w:lang w:val="en-US"/>
        </w:rPr>
        <w:t xml:space="preserve"> table, </w:t>
      </w:r>
      <w:r w:rsidRPr="000E6364">
        <w:rPr>
          <w:rFonts w:ascii="Times New Roman" w:eastAsia="Times New Roman" w:hAnsi="Times New Roman" w:cs="Times New Roman"/>
          <w:color w:val="000000" w:themeColor="text1"/>
          <w:sz w:val="24"/>
          <w:szCs w:val="24"/>
          <w:lang w:val="en-US"/>
        </w:rPr>
        <w:t>I put the ‘Rating’ to the Rows and put ‘Title’ (selecting all) and ‘Original Title’ (selecting null only) as the filters so the data only reflects non Netflix originals to create the boxplot.</w:t>
      </w:r>
    </w:p>
    <w:p w14:paraId="5AA35CE1" w14:textId="77777777" w:rsidR="0011720C" w:rsidRDefault="0011720C"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500D4E0E" w14:textId="77777777" w:rsidR="0011720C" w:rsidRDefault="0011720C"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06FFB8DC" w14:textId="77777777" w:rsidR="0011720C" w:rsidRDefault="0011720C"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532AB7EF" w14:textId="77777777" w:rsidR="0011720C" w:rsidRDefault="0011720C"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148972DD" w14:textId="77777777" w:rsidR="0011720C" w:rsidRDefault="0011720C"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6F22F6EC" w14:textId="77777777" w:rsidR="0011720C" w:rsidRDefault="0011720C"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64C39CCE" w14:textId="2DFEA1AA" w:rsidR="00C631E1" w:rsidRPr="000E6364" w:rsidRDefault="0011720C" w:rsidP="000E6364">
      <w:pPr>
        <w:rPr>
          <w:rFonts w:ascii="Times New Roman" w:eastAsia="Times New Roman" w:hAnsi="Times New Roman" w:cs="Times New Roman"/>
          <w:color w:val="000000" w:themeColor="text1"/>
        </w:rPr>
      </w:pPr>
      <w:r w:rsidRPr="000E6364">
        <w:rPr>
          <w:rFonts w:ascii="Times New Roman" w:eastAsia="Times New Roman" w:hAnsi="Times New Roman" w:cs="Times New Roman"/>
          <w:color w:val="000000" w:themeColor="text1"/>
        </w:rPr>
        <w:lastRenderedPageBreak/>
        <w:t>Is</w:t>
      </w:r>
      <w:r w:rsidR="00C631E1" w:rsidRPr="000E6364">
        <w:rPr>
          <w:rFonts w:ascii="Times New Roman" w:eastAsia="Times New Roman" w:hAnsi="Times New Roman" w:cs="Times New Roman"/>
          <w:color w:val="000000" w:themeColor="text1"/>
        </w:rPr>
        <w:t xml:space="preserve"> there a positive relationship between high score movies/shows to the stock prices</w:t>
      </w:r>
      <w:r w:rsidRPr="000E6364">
        <w:rPr>
          <w:rFonts w:ascii="Times New Roman" w:eastAsia="Times New Roman" w:hAnsi="Times New Roman" w:cs="Times New Roman"/>
          <w:color w:val="000000" w:themeColor="text1"/>
        </w:rPr>
        <w:t>? The answer is no, there is no positive correlation between the average IMDB scores to stock prices by year.</w:t>
      </w:r>
    </w:p>
    <w:p w14:paraId="1C8CBADF" w14:textId="77777777" w:rsidR="001107B0" w:rsidRDefault="001107B0" w:rsidP="00C631E1">
      <w:pPr>
        <w:pStyle w:val="ListParagraph"/>
        <w:tabs>
          <w:tab w:val="left" w:pos="0"/>
        </w:tabs>
        <w:ind w:left="0"/>
        <w:rPr>
          <w:rFonts w:ascii="Calibri" w:eastAsia="Times New Roman" w:hAnsi="Calibri" w:cs="Calibri"/>
          <w:color w:val="000000"/>
          <w:sz w:val="24"/>
          <w:szCs w:val="24"/>
          <w:shd w:val="clear" w:color="auto" w:fill="FFFFFF"/>
          <w:lang w:val="en-US"/>
        </w:rPr>
      </w:pPr>
    </w:p>
    <w:p w14:paraId="0035E59A" w14:textId="153C0218" w:rsidR="0011720C" w:rsidRPr="000E68A3" w:rsidRDefault="0011720C" w:rsidP="00C631E1">
      <w:pPr>
        <w:pStyle w:val="ListParagraph"/>
        <w:tabs>
          <w:tab w:val="left" w:pos="0"/>
        </w:tabs>
        <w:ind w:left="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A2905D2" wp14:editId="576F825B">
            <wp:extent cx="5943600" cy="3369310"/>
            <wp:effectExtent l="0" t="0" r="0" b="254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ting_to_sto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14:paraId="585C3755" w14:textId="45D010C6" w:rsidR="00C631E1" w:rsidRDefault="00C631E1" w:rsidP="00E17195">
      <w:pPr>
        <w:ind w:left="720" w:hanging="810"/>
        <w:rPr>
          <w:rFonts w:ascii="Times New Roman" w:eastAsia="Times New Roman" w:hAnsi="Times New Roman" w:cs="Times New Roman"/>
          <w:color w:val="000000" w:themeColor="text1"/>
        </w:rPr>
      </w:pPr>
    </w:p>
    <w:p w14:paraId="24B8418D" w14:textId="51241523" w:rsidR="008768DF" w:rsidRPr="000E6364" w:rsidRDefault="008768DF" w:rsidP="000E6364">
      <w:pPr>
        <w:rPr>
          <w:rFonts w:ascii="Times New Roman" w:eastAsia="Times New Roman" w:hAnsi="Times New Roman" w:cs="Times New Roman"/>
          <w:color w:val="000000" w:themeColor="text1"/>
        </w:rPr>
      </w:pPr>
      <w:r w:rsidRPr="000E6364">
        <w:rPr>
          <w:rFonts w:ascii="Times New Roman" w:eastAsia="Times New Roman" w:hAnsi="Times New Roman" w:cs="Times New Roman"/>
          <w:color w:val="000000" w:themeColor="text1"/>
        </w:rPr>
        <w:t xml:space="preserve">Settings to create the visualization: </w:t>
      </w:r>
      <w:r w:rsidR="001F006B" w:rsidRPr="000E6364">
        <w:rPr>
          <w:rFonts w:ascii="Times New Roman" w:eastAsia="Times New Roman" w:hAnsi="Times New Roman" w:cs="Times New Roman"/>
          <w:color w:val="000000" w:themeColor="text1"/>
        </w:rPr>
        <w:t xml:space="preserve">from </w:t>
      </w:r>
      <w:proofErr w:type="spellStart"/>
      <w:r w:rsidR="001F006B" w:rsidRPr="000E6364">
        <w:rPr>
          <w:rFonts w:ascii="Times New Roman" w:eastAsia="Times New Roman" w:hAnsi="Times New Roman" w:cs="Times New Roman"/>
          <w:color w:val="000000" w:themeColor="text1"/>
        </w:rPr>
        <w:t>facts_imdb_rating</w:t>
      </w:r>
      <w:proofErr w:type="spellEnd"/>
      <w:r w:rsidR="001F006B" w:rsidRPr="000E6364">
        <w:rPr>
          <w:rFonts w:ascii="Times New Roman" w:eastAsia="Times New Roman" w:hAnsi="Times New Roman" w:cs="Times New Roman"/>
          <w:color w:val="000000" w:themeColor="text1"/>
        </w:rPr>
        <w:t xml:space="preserve"> table, </w:t>
      </w:r>
      <w:r w:rsidRPr="000E6364">
        <w:rPr>
          <w:rFonts w:ascii="Times New Roman" w:eastAsia="Times New Roman" w:hAnsi="Times New Roman" w:cs="Times New Roman"/>
          <w:color w:val="000000" w:themeColor="text1"/>
        </w:rPr>
        <w:t>I put the</w:t>
      </w:r>
      <w:r w:rsidR="001F006B" w:rsidRPr="000E6364">
        <w:rPr>
          <w:rFonts w:ascii="Times New Roman" w:eastAsia="Times New Roman" w:hAnsi="Times New Roman" w:cs="Times New Roman"/>
          <w:color w:val="000000" w:themeColor="text1"/>
        </w:rPr>
        <w:t xml:space="preserve"> </w:t>
      </w:r>
      <w:r w:rsidRPr="000E6364">
        <w:rPr>
          <w:rFonts w:ascii="Times New Roman" w:eastAsia="Times New Roman" w:hAnsi="Times New Roman" w:cs="Times New Roman"/>
          <w:color w:val="000000" w:themeColor="text1"/>
        </w:rPr>
        <w:t xml:space="preserve"> </w:t>
      </w:r>
      <w:r w:rsidR="001F006B" w:rsidRPr="000E6364">
        <w:rPr>
          <w:rFonts w:ascii="Times New Roman" w:eastAsia="Times New Roman" w:hAnsi="Times New Roman" w:cs="Times New Roman"/>
          <w:color w:val="000000" w:themeColor="text1"/>
        </w:rPr>
        <w:t xml:space="preserve">Average </w:t>
      </w:r>
      <w:r w:rsidRPr="000E6364">
        <w:rPr>
          <w:rFonts w:ascii="Times New Roman" w:eastAsia="Times New Roman" w:hAnsi="Times New Roman" w:cs="Times New Roman"/>
          <w:color w:val="000000" w:themeColor="text1"/>
        </w:rPr>
        <w:t>‘Rating’ to the Rows</w:t>
      </w:r>
      <w:r w:rsidR="001F006B" w:rsidRPr="000E6364">
        <w:rPr>
          <w:rFonts w:ascii="Times New Roman" w:eastAsia="Times New Roman" w:hAnsi="Times New Roman" w:cs="Times New Roman"/>
          <w:color w:val="000000" w:themeColor="text1"/>
        </w:rPr>
        <w:t xml:space="preserve">, from </w:t>
      </w:r>
      <w:proofErr w:type="spellStart"/>
      <w:r w:rsidR="001F006B" w:rsidRPr="000E6364">
        <w:rPr>
          <w:rFonts w:ascii="Times New Roman" w:eastAsia="Times New Roman" w:hAnsi="Times New Roman" w:cs="Times New Roman"/>
          <w:color w:val="000000" w:themeColor="text1"/>
        </w:rPr>
        <w:t>facts_stock_prices</w:t>
      </w:r>
      <w:proofErr w:type="spellEnd"/>
      <w:r w:rsidR="001F006B" w:rsidRPr="000E6364">
        <w:rPr>
          <w:rFonts w:ascii="Times New Roman" w:eastAsia="Times New Roman" w:hAnsi="Times New Roman" w:cs="Times New Roman"/>
          <w:color w:val="000000" w:themeColor="text1"/>
        </w:rPr>
        <w:t xml:space="preserve"> table, I put the Sum ‘Adj Close’ to the Rows, and from </w:t>
      </w:r>
      <w:proofErr w:type="spellStart"/>
      <w:r w:rsidR="001F006B" w:rsidRPr="000E6364">
        <w:rPr>
          <w:rFonts w:ascii="Times New Roman" w:eastAsia="Times New Roman" w:hAnsi="Times New Roman" w:cs="Times New Roman"/>
          <w:color w:val="000000" w:themeColor="text1"/>
        </w:rPr>
        <w:t>date_dim</w:t>
      </w:r>
      <w:proofErr w:type="spellEnd"/>
      <w:r w:rsidR="001F006B" w:rsidRPr="000E6364">
        <w:rPr>
          <w:rFonts w:ascii="Times New Roman" w:eastAsia="Times New Roman" w:hAnsi="Times New Roman" w:cs="Times New Roman"/>
          <w:color w:val="000000" w:themeColor="text1"/>
        </w:rPr>
        <w:t xml:space="preserve"> table, I put ‘Year’ to the Columns to create the dual Y-axis graph to show average rating and total of adjusted closing prices by year.</w:t>
      </w:r>
    </w:p>
    <w:p w14:paraId="5A20505F" w14:textId="77777777" w:rsidR="008768DF" w:rsidRDefault="008768DF" w:rsidP="00E17195">
      <w:pPr>
        <w:ind w:left="720" w:hanging="810"/>
        <w:rPr>
          <w:rFonts w:ascii="Times New Roman" w:eastAsia="Times New Roman" w:hAnsi="Times New Roman" w:cs="Times New Roman"/>
          <w:color w:val="000000" w:themeColor="text1"/>
        </w:rPr>
      </w:pPr>
    </w:p>
    <w:p w14:paraId="4360DFD6" w14:textId="77777777" w:rsidR="008768DF" w:rsidRDefault="008768DF" w:rsidP="00E17195">
      <w:pPr>
        <w:ind w:left="720" w:hanging="810"/>
        <w:rPr>
          <w:rFonts w:ascii="Times New Roman" w:eastAsia="Times New Roman" w:hAnsi="Times New Roman" w:cs="Times New Roman"/>
          <w:color w:val="000000" w:themeColor="text1"/>
        </w:rPr>
      </w:pPr>
    </w:p>
    <w:p w14:paraId="7480FF59" w14:textId="77777777" w:rsidR="008768DF" w:rsidRDefault="008768DF" w:rsidP="00E17195">
      <w:pPr>
        <w:ind w:left="720" w:hanging="810"/>
        <w:rPr>
          <w:rFonts w:ascii="Times New Roman" w:eastAsia="Times New Roman" w:hAnsi="Times New Roman" w:cs="Times New Roman"/>
          <w:color w:val="000000" w:themeColor="text1"/>
        </w:rPr>
      </w:pPr>
    </w:p>
    <w:p w14:paraId="4F52F8EF" w14:textId="77777777" w:rsidR="008768DF" w:rsidRDefault="008768DF" w:rsidP="00E17195">
      <w:pPr>
        <w:ind w:left="720" w:hanging="810"/>
        <w:rPr>
          <w:rFonts w:ascii="Times New Roman" w:eastAsia="Times New Roman" w:hAnsi="Times New Roman" w:cs="Times New Roman"/>
          <w:color w:val="000000" w:themeColor="text1"/>
        </w:rPr>
      </w:pPr>
    </w:p>
    <w:p w14:paraId="489FCAA9" w14:textId="77777777" w:rsidR="008768DF" w:rsidRDefault="008768DF" w:rsidP="00E17195">
      <w:pPr>
        <w:ind w:left="720" w:hanging="810"/>
        <w:rPr>
          <w:rFonts w:ascii="Times New Roman" w:eastAsia="Times New Roman" w:hAnsi="Times New Roman" w:cs="Times New Roman"/>
          <w:color w:val="000000" w:themeColor="text1"/>
        </w:rPr>
      </w:pPr>
    </w:p>
    <w:p w14:paraId="54CCB2E4" w14:textId="77777777" w:rsidR="008768DF" w:rsidRDefault="008768DF" w:rsidP="00E17195">
      <w:pPr>
        <w:ind w:left="720" w:hanging="810"/>
        <w:rPr>
          <w:rFonts w:ascii="Times New Roman" w:eastAsia="Times New Roman" w:hAnsi="Times New Roman" w:cs="Times New Roman"/>
          <w:color w:val="000000" w:themeColor="text1"/>
        </w:rPr>
      </w:pPr>
    </w:p>
    <w:p w14:paraId="7B951E04" w14:textId="77777777" w:rsidR="008768DF" w:rsidRDefault="008768DF" w:rsidP="00E17195">
      <w:pPr>
        <w:ind w:left="720" w:hanging="810"/>
        <w:rPr>
          <w:rFonts w:ascii="Times New Roman" w:eastAsia="Times New Roman" w:hAnsi="Times New Roman" w:cs="Times New Roman"/>
          <w:color w:val="000000" w:themeColor="text1"/>
        </w:rPr>
      </w:pPr>
    </w:p>
    <w:p w14:paraId="76B36E6E" w14:textId="77777777" w:rsidR="008768DF" w:rsidRDefault="008768DF" w:rsidP="00E17195">
      <w:pPr>
        <w:ind w:left="720" w:hanging="810"/>
        <w:rPr>
          <w:rFonts w:ascii="Times New Roman" w:eastAsia="Times New Roman" w:hAnsi="Times New Roman" w:cs="Times New Roman"/>
          <w:color w:val="000000" w:themeColor="text1"/>
        </w:rPr>
      </w:pPr>
    </w:p>
    <w:p w14:paraId="122EA83F" w14:textId="77777777" w:rsidR="008768DF" w:rsidRDefault="008768DF" w:rsidP="00E17195">
      <w:pPr>
        <w:ind w:left="720" w:hanging="810"/>
        <w:rPr>
          <w:rFonts w:ascii="Times New Roman" w:eastAsia="Times New Roman" w:hAnsi="Times New Roman" w:cs="Times New Roman"/>
          <w:color w:val="000000" w:themeColor="text1"/>
        </w:rPr>
      </w:pPr>
    </w:p>
    <w:p w14:paraId="4DFC4860" w14:textId="77777777" w:rsidR="008768DF" w:rsidRDefault="008768DF" w:rsidP="00E17195">
      <w:pPr>
        <w:ind w:left="720" w:hanging="810"/>
        <w:rPr>
          <w:rFonts w:ascii="Times New Roman" w:eastAsia="Times New Roman" w:hAnsi="Times New Roman" w:cs="Times New Roman"/>
          <w:color w:val="000000" w:themeColor="text1"/>
        </w:rPr>
      </w:pPr>
    </w:p>
    <w:p w14:paraId="35F1D278" w14:textId="77777777" w:rsidR="008768DF" w:rsidRDefault="008768DF" w:rsidP="00E17195">
      <w:pPr>
        <w:ind w:left="720" w:hanging="810"/>
        <w:rPr>
          <w:rFonts w:ascii="Times New Roman" w:eastAsia="Times New Roman" w:hAnsi="Times New Roman" w:cs="Times New Roman"/>
          <w:color w:val="000000" w:themeColor="text1"/>
        </w:rPr>
      </w:pPr>
    </w:p>
    <w:p w14:paraId="17F0ECDB" w14:textId="77777777" w:rsidR="008768DF" w:rsidRDefault="008768DF" w:rsidP="00E17195">
      <w:pPr>
        <w:ind w:left="720" w:hanging="810"/>
        <w:rPr>
          <w:rFonts w:ascii="Times New Roman" w:eastAsia="Times New Roman" w:hAnsi="Times New Roman" w:cs="Times New Roman"/>
          <w:color w:val="000000" w:themeColor="text1"/>
        </w:rPr>
      </w:pPr>
    </w:p>
    <w:p w14:paraId="7B8C9E7F" w14:textId="77777777" w:rsidR="008768DF" w:rsidRDefault="008768DF" w:rsidP="00E17195">
      <w:pPr>
        <w:ind w:left="720" w:hanging="810"/>
        <w:rPr>
          <w:rFonts w:ascii="Times New Roman" w:eastAsia="Times New Roman" w:hAnsi="Times New Roman" w:cs="Times New Roman"/>
          <w:color w:val="000000" w:themeColor="text1"/>
        </w:rPr>
      </w:pPr>
    </w:p>
    <w:p w14:paraId="6BD267BA" w14:textId="77777777" w:rsidR="008768DF" w:rsidRDefault="008768DF" w:rsidP="00E17195">
      <w:pPr>
        <w:ind w:left="720" w:hanging="810"/>
        <w:rPr>
          <w:rFonts w:ascii="Times New Roman" w:eastAsia="Times New Roman" w:hAnsi="Times New Roman" w:cs="Times New Roman"/>
          <w:color w:val="000000" w:themeColor="text1"/>
        </w:rPr>
      </w:pPr>
    </w:p>
    <w:p w14:paraId="5D4DAE70" w14:textId="77777777" w:rsidR="008768DF" w:rsidRDefault="008768DF" w:rsidP="00E17195">
      <w:pPr>
        <w:ind w:left="720" w:hanging="810"/>
        <w:rPr>
          <w:rFonts w:ascii="Times New Roman" w:eastAsia="Times New Roman" w:hAnsi="Times New Roman" w:cs="Times New Roman"/>
          <w:color w:val="000000" w:themeColor="text1"/>
        </w:rPr>
      </w:pPr>
    </w:p>
    <w:p w14:paraId="16ADF9BF" w14:textId="77777777" w:rsidR="000E6364" w:rsidRDefault="000E6364" w:rsidP="000E6364">
      <w:pPr>
        <w:rPr>
          <w:rFonts w:ascii="Times New Roman" w:eastAsia="Times New Roman" w:hAnsi="Times New Roman" w:cs="Times New Roman"/>
          <w:color w:val="000000" w:themeColor="text1"/>
        </w:rPr>
      </w:pPr>
    </w:p>
    <w:p w14:paraId="218AFDCE" w14:textId="77777777" w:rsidR="000E6364" w:rsidRDefault="000E6364" w:rsidP="000E6364">
      <w:pPr>
        <w:rPr>
          <w:rFonts w:ascii="Times New Roman" w:eastAsia="Times New Roman" w:hAnsi="Times New Roman" w:cs="Times New Roman"/>
          <w:color w:val="000000" w:themeColor="text1"/>
        </w:rPr>
      </w:pPr>
    </w:p>
    <w:p w14:paraId="2987E675" w14:textId="77777777" w:rsidR="000E6364" w:rsidRDefault="000E6364" w:rsidP="000E6364">
      <w:pPr>
        <w:rPr>
          <w:rFonts w:ascii="Times New Roman" w:eastAsia="Times New Roman" w:hAnsi="Times New Roman" w:cs="Times New Roman"/>
          <w:color w:val="000000" w:themeColor="text1"/>
        </w:rPr>
      </w:pPr>
    </w:p>
    <w:p w14:paraId="00374868" w14:textId="77777777" w:rsidR="000E6364" w:rsidRDefault="000E6364" w:rsidP="000E6364">
      <w:pPr>
        <w:rPr>
          <w:rFonts w:ascii="Times New Roman" w:eastAsia="Times New Roman" w:hAnsi="Times New Roman" w:cs="Times New Roman"/>
          <w:color w:val="000000" w:themeColor="text1"/>
        </w:rPr>
      </w:pPr>
    </w:p>
    <w:p w14:paraId="042443B0" w14:textId="5DA0E327" w:rsidR="0011720C" w:rsidRDefault="0011720C" w:rsidP="000E6364">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A map to show the average IMDB scores by country.</w:t>
      </w:r>
    </w:p>
    <w:p w14:paraId="0F99C9C3" w14:textId="77777777" w:rsidR="004A6769" w:rsidRDefault="004A6769" w:rsidP="00E17195">
      <w:pPr>
        <w:ind w:left="720" w:hanging="810"/>
        <w:rPr>
          <w:rFonts w:ascii="Times New Roman" w:eastAsia="Times New Roman" w:hAnsi="Times New Roman" w:cs="Times New Roman"/>
          <w:color w:val="000000" w:themeColor="text1"/>
        </w:rPr>
      </w:pPr>
    </w:p>
    <w:p w14:paraId="789B9745" w14:textId="704BCA56" w:rsidR="0011720C" w:rsidRDefault="0011720C" w:rsidP="00E17195">
      <w:pPr>
        <w:ind w:left="720" w:hanging="810"/>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6757BD0F" wp14:editId="32413638">
            <wp:extent cx="5943600" cy="3340100"/>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ting_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269E314A" w14:textId="1DD5BB07" w:rsidR="001F006B" w:rsidRDefault="001F006B" w:rsidP="00E17195">
      <w:pPr>
        <w:ind w:left="720" w:hanging="810"/>
        <w:rPr>
          <w:rFonts w:ascii="Times New Roman" w:eastAsia="Times New Roman" w:hAnsi="Times New Roman" w:cs="Times New Roman"/>
          <w:color w:val="000000" w:themeColor="text1"/>
        </w:rPr>
      </w:pPr>
    </w:p>
    <w:p w14:paraId="2B74B889" w14:textId="6007DBAD" w:rsidR="001F006B" w:rsidRDefault="001F006B" w:rsidP="001F006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Settings to create visualization: I put the Tableau auto generated Longitude and Latitude to Columns and Rows respectively and put Average ‘Rating’ in 'Color', Counts ‘Rating’ (</w:t>
      </w:r>
      <w:proofErr w:type="spellStart"/>
      <w:r>
        <w:rPr>
          <w:rFonts w:ascii="Times New Roman" w:eastAsia="Times New Roman" w:hAnsi="Times New Roman" w:cs="Times New Roman"/>
          <w:color w:val="000000" w:themeColor="text1"/>
        </w:rPr>
        <w:t>facts_imdb_rating</w:t>
      </w:r>
      <w:proofErr w:type="spellEnd"/>
      <w:r>
        <w:rPr>
          <w:rFonts w:ascii="Times New Roman" w:eastAsia="Times New Roman" w:hAnsi="Times New Roman" w:cs="Times New Roman"/>
          <w:color w:val="000000" w:themeColor="text1"/>
        </w:rPr>
        <w:t>) and Country (</w:t>
      </w:r>
      <w:proofErr w:type="spellStart"/>
      <w:r>
        <w:rPr>
          <w:rFonts w:ascii="Times New Roman" w:eastAsia="Times New Roman" w:hAnsi="Times New Roman" w:cs="Times New Roman"/>
          <w:color w:val="000000" w:themeColor="text1"/>
        </w:rPr>
        <w:t>show_dim</w:t>
      </w:r>
      <w:proofErr w:type="spellEnd"/>
      <w:r>
        <w:rPr>
          <w:rFonts w:ascii="Times New Roman" w:eastAsia="Times New Roman" w:hAnsi="Times New Roman" w:cs="Times New Roman"/>
          <w:color w:val="000000" w:themeColor="text1"/>
        </w:rPr>
        <w:t>) as ‘Dimension’ in the Detail to display the world map showing average IMDB rating by country.</w:t>
      </w:r>
    </w:p>
    <w:p w14:paraId="288357F0" w14:textId="51D14EBB" w:rsidR="001F006B" w:rsidRDefault="001F006B" w:rsidP="001F006B">
      <w:pPr>
        <w:rPr>
          <w:rFonts w:ascii="Times New Roman" w:eastAsia="Times New Roman" w:hAnsi="Times New Roman" w:cs="Times New Roman"/>
          <w:color w:val="000000" w:themeColor="text1"/>
        </w:rPr>
      </w:pPr>
    </w:p>
    <w:p w14:paraId="65C62CC7" w14:textId="7EB0CE1E" w:rsidR="001F006B" w:rsidRDefault="001F006B" w:rsidP="001F006B">
      <w:pPr>
        <w:rPr>
          <w:rFonts w:ascii="Times New Roman" w:eastAsia="Times New Roman" w:hAnsi="Times New Roman" w:cs="Times New Roman"/>
          <w:color w:val="000000" w:themeColor="text1"/>
        </w:rPr>
      </w:pPr>
    </w:p>
    <w:p w14:paraId="5FE05074" w14:textId="3B7B6036" w:rsidR="001F006B" w:rsidRDefault="001F006B" w:rsidP="001F006B">
      <w:pPr>
        <w:rPr>
          <w:rFonts w:ascii="Times New Roman" w:eastAsia="Times New Roman" w:hAnsi="Times New Roman" w:cs="Times New Roman"/>
          <w:color w:val="000000" w:themeColor="text1"/>
        </w:rPr>
      </w:pPr>
    </w:p>
    <w:p w14:paraId="0726CAF1" w14:textId="7644326D" w:rsidR="001F006B" w:rsidRDefault="001F006B" w:rsidP="001F006B">
      <w:pPr>
        <w:rPr>
          <w:rFonts w:ascii="Times New Roman" w:eastAsia="Times New Roman" w:hAnsi="Times New Roman" w:cs="Times New Roman"/>
          <w:color w:val="000000" w:themeColor="text1"/>
        </w:rPr>
      </w:pPr>
    </w:p>
    <w:p w14:paraId="314F6640" w14:textId="4E127965" w:rsidR="001F006B" w:rsidRDefault="001F006B" w:rsidP="001F006B">
      <w:pPr>
        <w:rPr>
          <w:rFonts w:ascii="Times New Roman" w:eastAsia="Times New Roman" w:hAnsi="Times New Roman" w:cs="Times New Roman"/>
          <w:color w:val="000000" w:themeColor="text1"/>
        </w:rPr>
      </w:pPr>
    </w:p>
    <w:p w14:paraId="35C7F0DB" w14:textId="526FE13E" w:rsidR="001F006B" w:rsidRDefault="001F006B" w:rsidP="001F006B">
      <w:pPr>
        <w:rPr>
          <w:rFonts w:ascii="Times New Roman" w:eastAsia="Times New Roman" w:hAnsi="Times New Roman" w:cs="Times New Roman"/>
          <w:color w:val="000000" w:themeColor="text1"/>
        </w:rPr>
      </w:pPr>
    </w:p>
    <w:p w14:paraId="2920DFA4" w14:textId="6D30616E" w:rsidR="001F006B" w:rsidRDefault="001F006B" w:rsidP="001F006B">
      <w:pPr>
        <w:rPr>
          <w:rFonts w:ascii="Times New Roman" w:eastAsia="Times New Roman" w:hAnsi="Times New Roman" w:cs="Times New Roman"/>
          <w:color w:val="000000" w:themeColor="text1"/>
        </w:rPr>
      </w:pPr>
    </w:p>
    <w:p w14:paraId="7416A468" w14:textId="23AE15E8" w:rsidR="001F006B" w:rsidRDefault="001F006B" w:rsidP="001F006B">
      <w:pPr>
        <w:rPr>
          <w:rFonts w:ascii="Times New Roman" w:eastAsia="Times New Roman" w:hAnsi="Times New Roman" w:cs="Times New Roman"/>
          <w:color w:val="000000" w:themeColor="text1"/>
        </w:rPr>
      </w:pPr>
    </w:p>
    <w:p w14:paraId="688B1CF3" w14:textId="3BE294E8" w:rsidR="001F006B" w:rsidRDefault="001F006B" w:rsidP="001F006B">
      <w:pPr>
        <w:rPr>
          <w:rFonts w:ascii="Times New Roman" w:eastAsia="Times New Roman" w:hAnsi="Times New Roman" w:cs="Times New Roman"/>
          <w:color w:val="000000" w:themeColor="text1"/>
        </w:rPr>
      </w:pPr>
    </w:p>
    <w:p w14:paraId="7E776111" w14:textId="44D3D2BF" w:rsidR="001F006B" w:rsidRDefault="001F006B" w:rsidP="001F006B">
      <w:pPr>
        <w:rPr>
          <w:rFonts w:ascii="Times New Roman" w:eastAsia="Times New Roman" w:hAnsi="Times New Roman" w:cs="Times New Roman"/>
          <w:color w:val="000000" w:themeColor="text1"/>
        </w:rPr>
      </w:pPr>
    </w:p>
    <w:p w14:paraId="0D48AFBF" w14:textId="388AFB5E" w:rsidR="001F006B" w:rsidRDefault="001F006B" w:rsidP="001F006B">
      <w:pPr>
        <w:rPr>
          <w:rFonts w:ascii="Times New Roman" w:eastAsia="Times New Roman" w:hAnsi="Times New Roman" w:cs="Times New Roman"/>
          <w:color w:val="000000" w:themeColor="text1"/>
        </w:rPr>
      </w:pPr>
    </w:p>
    <w:p w14:paraId="46DA1BD7" w14:textId="386AE704" w:rsidR="001F006B" w:rsidRDefault="001F006B" w:rsidP="001F006B">
      <w:pPr>
        <w:rPr>
          <w:rFonts w:ascii="Times New Roman" w:eastAsia="Times New Roman" w:hAnsi="Times New Roman" w:cs="Times New Roman"/>
          <w:color w:val="000000" w:themeColor="text1"/>
        </w:rPr>
      </w:pPr>
    </w:p>
    <w:p w14:paraId="782D4B1B" w14:textId="7CA75606" w:rsidR="001F006B" w:rsidRDefault="001F006B" w:rsidP="001F006B">
      <w:pPr>
        <w:rPr>
          <w:rFonts w:ascii="Times New Roman" w:eastAsia="Times New Roman" w:hAnsi="Times New Roman" w:cs="Times New Roman"/>
          <w:color w:val="000000" w:themeColor="text1"/>
        </w:rPr>
      </w:pPr>
    </w:p>
    <w:p w14:paraId="3A9C10E7" w14:textId="104136FA" w:rsidR="001F006B" w:rsidRDefault="001F006B" w:rsidP="001F006B">
      <w:pPr>
        <w:rPr>
          <w:rFonts w:ascii="Times New Roman" w:eastAsia="Times New Roman" w:hAnsi="Times New Roman" w:cs="Times New Roman"/>
          <w:color w:val="000000" w:themeColor="text1"/>
        </w:rPr>
      </w:pPr>
    </w:p>
    <w:p w14:paraId="30E6CC1E" w14:textId="213176B0" w:rsidR="001F006B" w:rsidRDefault="001F006B" w:rsidP="001F006B">
      <w:pPr>
        <w:rPr>
          <w:rFonts w:ascii="Times New Roman" w:eastAsia="Times New Roman" w:hAnsi="Times New Roman" w:cs="Times New Roman"/>
          <w:color w:val="000000" w:themeColor="text1"/>
        </w:rPr>
      </w:pPr>
    </w:p>
    <w:p w14:paraId="01A304F9" w14:textId="66027F6C" w:rsidR="001F006B" w:rsidRDefault="001F006B" w:rsidP="001F006B">
      <w:pPr>
        <w:rPr>
          <w:rFonts w:ascii="Times New Roman" w:eastAsia="Times New Roman" w:hAnsi="Times New Roman" w:cs="Times New Roman"/>
          <w:color w:val="000000" w:themeColor="text1"/>
        </w:rPr>
      </w:pPr>
    </w:p>
    <w:p w14:paraId="08DF5091" w14:textId="7A22930E" w:rsidR="001F006B" w:rsidRDefault="001F006B" w:rsidP="001F006B">
      <w:pPr>
        <w:rPr>
          <w:rFonts w:ascii="Times New Roman" w:eastAsia="Times New Roman" w:hAnsi="Times New Roman" w:cs="Times New Roman"/>
          <w:color w:val="000000" w:themeColor="text1"/>
        </w:rPr>
      </w:pPr>
    </w:p>
    <w:p w14:paraId="1B706BC3" w14:textId="42E2CC11" w:rsidR="001F006B" w:rsidRDefault="001F006B" w:rsidP="001F006B">
      <w:pPr>
        <w:rPr>
          <w:rFonts w:ascii="Times New Roman" w:eastAsia="Times New Roman" w:hAnsi="Times New Roman" w:cs="Times New Roman"/>
          <w:color w:val="000000" w:themeColor="text1"/>
        </w:rPr>
      </w:pPr>
    </w:p>
    <w:p w14:paraId="11BB72CF" w14:textId="5F301F60" w:rsidR="001F006B" w:rsidRDefault="001F006B" w:rsidP="001F006B">
      <w:pPr>
        <w:rPr>
          <w:rFonts w:ascii="Times New Roman" w:eastAsia="Times New Roman" w:hAnsi="Times New Roman" w:cs="Times New Roman"/>
          <w:color w:val="000000" w:themeColor="text1"/>
        </w:rPr>
      </w:pPr>
    </w:p>
    <w:p w14:paraId="54309E35" w14:textId="77777777" w:rsidR="001F006B" w:rsidRPr="00C631E1" w:rsidRDefault="001F006B" w:rsidP="001F006B">
      <w:pPr>
        <w:rPr>
          <w:rFonts w:ascii="Times New Roman" w:eastAsia="Times New Roman" w:hAnsi="Times New Roman" w:cs="Times New Roman"/>
          <w:color w:val="000000" w:themeColor="text1"/>
        </w:rPr>
      </w:pPr>
    </w:p>
    <w:p w14:paraId="44F64E44" w14:textId="06DEC31C" w:rsidR="0058142E" w:rsidRDefault="0058142E" w:rsidP="008C4CA3">
      <w:pPr>
        <w:rPr>
          <w:rFonts w:ascii="Courier" w:eastAsia="Courier" w:hAnsi="Courier" w:cs="Courier"/>
          <w:b/>
          <w:sz w:val="36"/>
          <w:szCs w:val="36"/>
          <w:lang w:val="en"/>
        </w:rPr>
      </w:pPr>
      <w:r>
        <w:rPr>
          <w:rFonts w:ascii="Courier" w:eastAsia="Courier" w:hAnsi="Courier" w:cs="Courier"/>
          <w:b/>
          <w:sz w:val="36"/>
          <w:szCs w:val="36"/>
          <w:lang w:val="en"/>
        </w:rPr>
        <w:lastRenderedPageBreak/>
        <w:t>Conclusion</w:t>
      </w:r>
    </w:p>
    <w:p w14:paraId="305464C3" w14:textId="30AA66C1" w:rsidR="00F76331" w:rsidRDefault="00F76331" w:rsidP="00C631E1">
      <w:pPr>
        <w:rPr>
          <w:rFonts w:ascii="Times New Roman" w:eastAsia="Times New Roman" w:hAnsi="Times New Roman" w:cs="Times New Roman"/>
          <w:color w:val="000000" w:themeColor="text1"/>
        </w:rPr>
      </w:pPr>
    </w:p>
    <w:p w14:paraId="1434D2C2" w14:textId="3E660A47" w:rsidR="00F76331" w:rsidRDefault="00F76331" w:rsidP="00C631E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analytics built in Tableau using data transformed by the data source helped answer the problems we identified during the planning section and learned from data</w:t>
      </w:r>
      <w:r w:rsidR="001C0E35">
        <w:rPr>
          <w:rFonts w:ascii="Times New Roman" w:eastAsia="Times New Roman" w:hAnsi="Times New Roman" w:cs="Times New Roman"/>
          <w:color w:val="000000" w:themeColor="text1"/>
        </w:rPr>
        <w:t xml:space="preserve"> analysis that</w:t>
      </w:r>
      <w:r>
        <w:rPr>
          <w:rFonts w:ascii="Times New Roman" w:eastAsia="Times New Roman" w:hAnsi="Times New Roman" w:cs="Times New Roman"/>
          <w:color w:val="000000" w:themeColor="text1"/>
        </w:rPr>
        <w:t xml:space="preserve"> there are room to improve the </w:t>
      </w:r>
      <w:r w:rsidR="001C0E35">
        <w:rPr>
          <w:rFonts w:ascii="Times New Roman" w:eastAsia="Times New Roman" w:hAnsi="Times New Roman" w:cs="Times New Roman"/>
          <w:color w:val="000000" w:themeColor="text1"/>
        </w:rPr>
        <w:t>movie/</w:t>
      </w:r>
      <w:r>
        <w:rPr>
          <w:rFonts w:ascii="Times New Roman" w:eastAsia="Times New Roman" w:hAnsi="Times New Roman" w:cs="Times New Roman"/>
          <w:color w:val="000000" w:themeColor="text1"/>
        </w:rPr>
        <w:t>show selections in genre</w:t>
      </w:r>
      <w:r w:rsidR="001C0E35">
        <w:rPr>
          <w:rFonts w:ascii="Times New Roman" w:eastAsia="Times New Roman" w:hAnsi="Times New Roman" w:cs="Times New Roman"/>
          <w:color w:val="000000" w:themeColor="text1"/>
        </w:rPr>
        <w:t xml:space="preserve">s </w:t>
      </w:r>
      <w:r>
        <w:rPr>
          <w:rFonts w:ascii="Times New Roman" w:eastAsia="Times New Roman" w:hAnsi="Times New Roman" w:cs="Times New Roman"/>
          <w:color w:val="000000" w:themeColor="text1"/>
        </w:rPr>
        <w:t>that receive</w:t>
      </w:r>
      <w:r w:rsidR="001C0E35">
        <w:rPr>
          <w:rFonts w:ascii="Times New Roman" w:eastAsia="Times New Roman" w:hAnsi="Times New Roman" w:cs="Times New Roman"/>
          <w:color w:val="000000" w:themeColor="text1"/>
        </w:rPr>
        <w:t>d</w:t>
      </w:r>
      <w:r>
        <w:rPr>
          <w:rFonts w:ascii="Times New Roman" w:eastAsia="Times New Roman" w:hAnsi="Times New Roman" w:cs="Times New Roman"/>
          <w:color w:val="000000" w:themeColor="text1"/>
        </w:rPr>
        <w:t xml:space="preserve"> high IMDB rating</w:t>
      </w:r>
      <w:r w:rsidR="001C0E35">
        <w:rPr>
          <w:rFonts w:ascii="Times New Roman" w:eastAsia="Times New Roman" w:hAnsi="Times New Roman" w:cs="Times New Roman"/>
          <w:color w:val="000000" w:themeColor="text1"/>
        </w:rPr>
        <w:t xml:space="preserve">, produce more </w:t>
      </w:r>
      <w:proofErr w:type="gramStart"/>
      <w:r w:rsidR="001C0E35">
        <w:rPr>
          <w:rFonts w:ascii="Times New Roman" w:eastAsia="Times New Roman" w:hAnsi="Times New Roman" w:cs="Times New Roman"/>
          <w:color w:val="000000" w:themeColor="text1"/>
        </w:rPr>
        <w:t>high quality</w:t>
      </w:r>
      <w:proofErr w:type="gramEnd"/>
      <w:r w:rsidR="001C0E35">
        <w:rPr>
          <w:rFonts w:ascii="Times New Roman" w:eastAsia="Times New Roman" w:hAnsi="Times New Roman" w:cs="Times New Roman"/>
          <w:color w:val="000000" w:themeColor="text1"/>
        </w:rPr>
        <w:t xml:space="preserve"> Netflix original movies/shows and increase movies/shows from countries that have higher than average IMDB ratings to attract more and retain existing subscriptions.</w:t>
      </w:r>
    </w:p>
    <w:p w14:paraId="6BA52267" w14:textId="3925B6BD" w:rsidR="00954793" w:rsidRDefault="00954793" w:rsidP="00C631E1">
      <w:pPr>
        <w:rPr>
          <w:rFonts w:ascii="Times New Roman" w:eastAsia="Times New Roman" w:hAnsi="Times New Roman" w:cs="Times New Roman"/>
          <w:color w:val="000000" w:themeColor="text1"/>
        </w:rPr>
      </w:pPr>
    </w:p>
    <w:p w14:paraId="15ADE124" w14:textId="56B5C538" w:rsidR="00954793" w:rsidRDefault="00954793" w:rsidP="00954793">
      <w:pPr>
        <w:rPr>
          <w:rFonts w:ascii="Times New Roman" w:eastAsia="Times New Roman" w:hAnsi="Times New Roman" w:cs="Times New Roman"/>
          <w:color w:val="000000" w:themeColor="text1"/>
        </w:rPr>
      </w:pPr>
      <w:r w:rsidRPr="007E5CDC">
        <w:rPr>
          <w:rFonts w:ascii="Times New Roman" w:eastAsia="Times New Roman" w:hAnsi="Times New Roman" w:cs="Times New Roman"/>
          <w:color w:val="000000" w:themeColor="text1"/>
        </w:rPr>
        <w:t>During th</w:t>
      </w:r>
      <w:r>
        <w:rPr>
          <w:rFonts w:ascii="Times New Roman" w:eastAsia="Times New Roman" w:hAnsi="Times New Roman" w:cs="Times New Roman"/>
          <w:color w:val="000000" w:themeColor="text1"/>
        </w:rPr>
        <w:t>is</w:t>
      </w:r>
      <w:r w:rsidRPr="007E5CDC">
        <w:rPr>
          <w:rFonts w:ascii="Times New Roman" w:eastAsia="Times New Roman" w:hAnsi="Times New Roman" w:cs="Times New Roman"/>
          <w:color w:val="000000" w:themeColor="text1"/>
        </w:rPr>
        <w:t xml:space="preserve"> assignment, I got the opportunity to </w:t>
      </w:r>
      <w:r>
        <w:rPr>
          <w:rFonts w:ascii="Times New Roman" w:eastAsia="Times New Roman" w:hAnsi="Times New Roman" w:cs="Times New Roman"/>
          <w:color w:val="000000" w:themeColor="text1"/>
        </w:rPr>
        <w:t>work on tasks that are practical and identical to real life project and it was a tremendous and valuable experience. I have learned how to figure out what directions to seek answers when I was stuck, effectively ask and follow-up with questions, perform researches (mostly online) using keywords and quickly acquired the necessary skillsets to solve various problems I ran into. I believe this will be beneficial for me as a Data Analyst or any other positions in the future. If I had to do it all over again, I would still be proactively getting involved in as much of the project as I could, working diligently with and motivating all the stakeholders.</w:t>
      </w:r>
      <w:r w:rsidR="00FE0E81">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w:t>
      </w:r>
    </w:p>
    <w:p w14:paraId="76E04B18" w14:textId="77777777" w:rsidR="00954793" w:rsidRPr="007E5CDC" w:rsidRDefault="00954793" w:rsidP="00C631E1">
      <w:pPr>
        <w:rPr>
          <w:rFonts w:ascii="Times New Roman" w:eastAsia="Times New Roman" w:hAnsi="Times New Roman" w:cs="Times New Roman"/>
          <w:color w:val="000000" w:themeColor="text1"/>
        </w:rPr>
      </w:pPr>
    </w:p>
    <w:sectPr w:rsidR="00954793" w:rsidRPr="007E5CDC" w:rsidSect="00122F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A4D"/>
    <w:multiLevelType w:val="multilevel"/>
    <w:tmpl w:val="F364C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0751E8"/>
    <w:multiLevelType w:val="multilevel"/>
    <w:tmpl w:val="7C0C5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79585D"/>
    <w:multiLevelType w:val="multilevel"/>
    <w:tmpl w:val="7C0C5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fullPage"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7D7"/>
    <w:rsid w:val="00006A77"/>
    <w:rsid w:val="00031761"/>
    <w:rsid w:val="000912FC"/>
    <w:rsid w:val="000E6364"/>
    <w:rsid w:val="00102B3D"/>
    <w:rsid w:val="001107B0"/>
    <w:rsid w:val="0011720C"/>
    <w:rsid w:val="00122F83"/>
    <w:rsid w:val="0015217D"/>
    <w:rsid w:val="001C0E35"/>
    <w:rsid w:val="001E2346"/>
    <w:rsid w:val="001E74FC"/>
    <w:rsid w:val="001F006B"/>
    <w:rsid w:val="001F5D8E"/>
    <w:rsid w:val="00283A7C"/>
    <w:rsid w:val="003D74E0"/>
    <w:rsid w:val="00410FEE"/>
    <w:rsid w:val="00480A49"/>
    <w:rsid w:val="004A6769"/>
    <w:rsid w:val="004D39AC"/>
    <w:rsid w:val="0058142E"/>
    <w:rsid w:val="005B03CA"/>
    <w:rsid w:val="005F3E5F"/>
    <w:rsid w:val="006747C4"/>
    <w:rsid w:val="006E562E"/>
    <w:rsid w:val="00792514"/>
    <w:rsid w:val="007E5CDC"/>
    <w:rsid w:val="00857494"/>
    <w:rsid w:val="008768DF"/>
    <w:rsid w:val="0088178F"/>
    <w:rsid w:val="008C4CA3"/>
    <w:rsid w:val="00954793"/>
    <w:rsid w:val="0099258F"/>
    <w:rsid w:val="00A32F12"/>
    <w:rsid w:val="00A3423F"/>
    <w:rsid w:val="00AA173D"/>
    <w:rsid w:val="00AF17D7"/>
    <w:rsid w:val="00B24825"/>
    <w:rsid w:val="00B64DB9"/>
    <w:rsid w:val="00BF69A9"/>
    <w:rsid w:val="00C175BC"/>
    <w:rsid w:val="00C32867"/>
    <w:rsid w:val="00C631E1"/>
    <w:rsid w:val="00D9771E"/>
    <w:rsid w:val="00E17195"/>
    <w:rsid w:val="00E96DB4"/>
    <w:rsid w:val="00F37B30"/>
    <w:rsid w:val="00F76331"/>
    <w:rsid w:val="00FE0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C8A1"/>
  <w15:chartTrackingRefBased/>
  <w15:docId w15:val="{8B16C0F5-6A9F-AB4A-AB9B-9A209709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17D7"/>
    <w:pPr>
      <w:keepNext/>
      <w:keepLines/>
      <w:spacing w:before="480" w:after="120"/>
      <w:outlineLvl w:val="0"/>
    </w:pPr>
    <w:rPr>
      <w:rFonts w:ascii="Courier" w:eastAsia="Courier" w:hAnsi="Courier" w:cs="Courier"/>
      <w:b/>
      <w:sz w:val="48"/>
      <w:szCs w:val="48"/>
      <w:lang w:val="en"/>
    </w:rPr>
  </w:style>
  <w:style w:type="paragraph" w:styleId="Heading2">
    <w:name w:val="heading 2"/>
    <w:basedOn w:val="Normal"/>
    <w:next w:val="Normal"/>
    <w:link w:val="Heading2Char"/>
    <w:uiPriority w:val="9"/>
    <w:semiHidden/>
    <w:unhideWhenUsed/>
    <w:qFormat/>
    <w:rsid w:val="00AF1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F17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7D7"/>
    <w:rPr>
      <w:rFonts w:ascii="Courier" w:eastAsia="Courier" w:hAnsi="Courier" w:cs="Courier"/>
      <w:b/>
      <w:sz w:val="48"/>
      <w:szCs w:val="48"/>
      <w:lang w:val="en"/>
    </w:rPr>
  </w:style>
  <w:style w:type="character" w:customStyle="1" w:styleId="Heading2Char">
    <w:name w:val="Heading 2 Char"/>
    <w:basedOn w:val="DefaultParagraphFont"/>
    <w:link w:val="Heading2"/>
    <w:uiPriority w:val="9"/>
    <w:semiHidden/>
    <w:rsid w:val="00AF1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F17D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F17D7"/>
    <w:pPr>
      <w:ind w:left="720"/>
      <w:contextualSpacing/>
    </w:pPr>
    <w:rPr>
      <w:rFonts w:ascii="Courier" w:eastAsia="Courier" w:hAnsi="Courier" w:cs="Courier"/>
      <w:sz w:val="20"/>
      <w:szCs w:val="20"/>
      <w:lang w:val="en"/>
    </w:rPr>
  </w:style>
  <w:style w:type="character" w:styleId="Hyperlink">
    <w:name w:val="Hyperlink"/>
    <w:basedOn w:val="DefaultParagraphFont"/>
    <w:uiPriority w:val="99"/>
    <w:unhideWhenUsed/>
    <w:rsid w:val="00AF17D7"/>
    <w:rPr>
      <w:color w:val="0563C1" w:themeColor="hyperlink"/>
      <w:u w:val="single"/>
    </w:rPr>
  </w:style>
  <w:style w:type="character" w:styleId="UnresolvedMention">
    <w:name w:val="Unresolved Mention"/>
    <w:basedOn w:val="DefaultParagraphFont"/>
    <w:uiPriority w:val="99"/>
    <w:semiHidden/>
    <w:unhideWhenUsed/>
    <w:rsid w:val="00AF1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45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rldefense.proofpoint.com/v2/url?u=https-3A__www.kaggle.com_aayushmishra1512_netflix-2Dstock-2Ddata&amp;d=DwMFAw&amp;c=dTXc8cCP8suVpClwB1HRHQACHN4UFMgL7MtSjCbKyts&amp;r=uCemPd7JMUYoUMs7kirjWxYabMtp-x_PVYDU_TDDh80&amp;m=WzoiuvOVNGCPFvQgJR8O8ELAcS7LMDxVU23XGLa5sZs&amp;s=9j8a84Xq_KYb7szekO0BmZVNcza5z_QpI6_MedHa2Uo&am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urldefense.proofpoint.com/v2/url?u=https-3A__www.kaggle.com_abhimanyudasarwar_netflix-2Doriginals&amp;d=DwMFAw&amp;c=dTXc8cCP8suVpClwB1HRHQACHN4UFMgL7MtSjCbKyts&amp;r=uCemPd7JMUYoUMs7kirjWxYabMtp-x_PVYDU_TDDh80&amp;m=WzoiuvOVNGCPFvQgJR8O8ELAcS7LMDxVU23XGLa5sZs&amp;s=WUkCkdEc1snKWQH2lmdvUkz7SMVm2aeku3bUOe8ozF4&amp;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github.com/wt051453/CIS4400_project"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urldefense.proofpoint.com/v2/url?u=https-3A__www.kaggle.com_sarahjeeeze_imdbfile&amp;d=DwMFAw&amp;c=dTXc8cCP8suVpClwB1HRHQACHN4UFMgL7MtSjCbKyts&amp;r=uCemPd7JMUYoUMs7kirjWxYabMtp-x_PVYDU_TDDh80&amp;m=WzoiuvOVNGCPFvQgJR8O8ELAcS7LMDxVU23XGLa5sZs&amp;s=Exi9rbBgmhUuX5b9gPyRayOsmmWgaVSAvjsBpEtjbIU&amp;e="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1130</Words>
  <Characters>6446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WEI.TAN1@baruchmail.cuny.edu</dc:creator>
  <cp:keywords/>
  <dc:description/>
  <cp:lastModifiedBy>WEI.TAN1@baruchmail.cuny.edu</cp:lastModifiedBy>
  <cp:revision>3</cp:revision>
  <dcterms:created xsi:type="dcterms:W3CDTF">2021-04-17T17:57:00Z</dcterms:created>
  <dcterms:modified xsi:type="dcterms:W3CDTF">2021-04-17T17:59:00Z</dcterms:modified>
</cp:coreProperties>
</file>