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6AD" w:rsidRPr="008506AD" w:rsidRDefault="008506AD" w:rsidP="008506A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// </w:t>
      </w:r>
      <w:r w:rsidRPr="00BC4DF0">
        <w:t>Add client</w:t>
      </w:r>
      <w:r>
        <w:t>-</w:t>
      </w:r>
      <w:r w:rsidRPr="00BC4DF0">
        <w:t xml:space="preserve">side validation to the </w:t>
      </w:r>
      <w:proofErr w:type="spellStart"/>
      <w:r w:rsidRPr="00BC4DF0">
        <w:t>worktimeevent</w:t>
      </w:r>
      <w:proofErr w:type="spellEnd"/>
      <w:r w:rsidRPr="00BC4DF0">
        <w:t xml:space="preserve"> index date pickers so that a null value is never submitted to the server in the end date field</w:t>
      </w:r>
      <w:r>
        <w:t xml:space="preserve">. </w:t>
      </w:r>
      <w:r w:rsidRPr="00BC4DF0">
        <w:rPr>
          <w:rFonts w:ascii="&amp;quot" w:eastAsia="Times New Roman" w:hAnsi="&amp;quot" w:cs="Times New Roman"/>
          <w:sz w:val="21"/>
          <w:szCs w:val="21"/>
        </w:rPr>
        <w:t xml:space="preserve">Currently if you enter an invalid value or delete the value all together on the end date, those values are pushed to the server and the server breaks. </w:t>
      </w:r>
      <w:r>
        <w:rPr>
          <w:rFonts w:ascii="&amp;quot" w:eastAsia="Times New Roman" w:hAnsi="&amp;quot" w:cs="Times New Roman"/>
          <w:sz w:val="21"/>
          <w:szCs w:val="21"/>
        </w:rPr>
        <w:t xml:space="preserve">A function was added to check for a value </w:t>
      </w:r>
      <w:proofErr w:type="spellStart"/>
      <w:r>
        <w:rPr>
          <w:rFonts w:ascii="&amp;quot" w:eastAsia="Times New Roman" w:hAnsi="&amp;quot" w:cs="Times New Roman"/>
          <w:sz w:val="21"/>
          <w:szCs w:val="21"/>
        </w:rPr>
        <w:t>o</w:t>
      </w:r>
      <w:bookmarkStart w:id="0" w:name="_GoBack"/>
      <w:bookmarkEnd w:id="0"/>
      <w:r>
        <w:rPr>
          <w:rFonts w:ascii="&amp;quot" w:eastAsia="Times New Roman" w:hAnsi="&amp;quot" w:cs="Times New Roman"/>
          <w:sz w:val="21"/>
          <w:szCs w:val="21"/>
        </w:rPr>
        <w:t>nblur</w:t>
      </w:r>
      <w:proofErr w:type="spellEnd"/>
      <w:r>
        <w:rPr>
          <w:rFonts w:ascii="&amp;quot" w:eastAsia="Times New Roman" w:hAnsi="&amp;quot" w:cs="Times New Roman"/>
          <w:sz w:val="21"/>
          <w:szCs w:val="21"/>
        </w:rPr>
        <w:t>.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06AD" w:rsidRP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DateUpdater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f.submit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alert;</w:t>
      </w:r>
    </w:p>
    <w:p w:rsidR="008506AD" w:rsidRDefault="008506AD" w:rsidP="008506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6AD" w:rsidRDefault="008506AD" w:rsidP="008506AD"/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5px"&gt;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x.DisplayBeginDate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type 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x.DisplayBeginDate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5px"&gt;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x.DisplayEndDate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type = </w:t>
      </w:r>
      <w:r>
        <w:rPr>
          <w:rFonts w:ascii="Consolas" w:hAnsi="Consolas" w:cs="Consolas"/>
          <w:color w:val="A31515"/>
          <w:sz w:val="19"/>
          <w:szCs w:val="19"/>
        </w:rPr>
        <w:t>"date"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x.DisplayEndDate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06AD" w:rsidRDefault="008506AD" w:rsidP="00850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06AD" w:rsidRDefault="008506AD" w:rsidP="008506A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85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AD"/>
    <w:rsid w:val="008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B56D"/>
  <w15:chartTrackingRefBased/>
  <w15:docId w15:val="{83744C5B-807F-4C80-9EFF-3F9F631F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2019-01-05T22:34:00Z</dcterms:created>
  <dcterms:modified xsi:type="dcterms:W3CDTF">2019-01-05T22:41:00Z</dcterms:modified>
</cp:coreProperties>
</file>