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AE1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Task1.1 - ERD detailed Crow’s foot is presented using drawing tool (</w:t>
      </w:r>
      <w:proofErr w:type="gramStart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e.g.</w:t>
      </w:r>
      <w:proofErr w:type="gramEnd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Draw.io)10 (5.00%)</w:t>
      </w:r>
    </w:p>
    <w:p w14:paraId="66D85303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13F57BCD" w14:textId="0B094A83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C596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75pt" o:ole="">
            <v:imagedata r:id="rId4" o:title=""/>
          </v:shape>
          <w:control r:id="rId5" w:name="DefaultOcxName" w:shapeid="_x0000_i1036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- 10 (5.00%) </w:t>
      </w:r>
    </w:p>
    <w:p w14:paraId="4B9B158E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Task1.1-ERD-All main Entities present15 (7.50%)</w:t>
      </w:r>
    </w:p>
    <w:p w14:paraId="1796B743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0C01548B" w14:textId="24EFE12F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D36E36B">
          <v:shape id="_x0000_i1035" type="#_x0000_t75" style="width:18pt;height:15.75pt" o:ole="">
            <v:imagedata r:id="rId4" o:title=""/>
          </v:shape>
          <w:control r:id="rId6" w:name="DefaultOcxName1" w:shapeid="_x0000_i1035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- 15 (7.50%) </w:t>
      </w:r>
    </w:p>
    <w:p w14:paraId="2A150BC0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Task1.1-ERD-All relationships present with correct Cardinalities12 (6.00%)</w:t>
      </w:r>
    </w:p>
    <w:p w14:paraId="04708185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6B258AB4" w14:textId="6F1D95BE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DBF38BF">
          <v:shape id="_x0000_i1034" type="#_x0000_t75" style="width:18pt;height:15.75pt" o:ole="">
            <v:imagedata r:id="rId4" o:title=""/>
          </v:shape>
          <w:control r:id="rId7" w:name="DefaultOcxName2" w:shapeid="_x0000_i1034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- 15 (7.50%) </w:t>
      </w:r>
    </w:p>
    <w:p w14:paraId="1A470EDC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Task1.2-DDL- correct creation of the database schema5 (2.50%)</w:t>
      </w:r>
    </w:p>
    <w:p w14:paraId="3311BDF4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4AB0FDAD" w14:textId="15011DD3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F0A5B0">
          <v:shape id="_x0000_i1033" type="#_x0000_t75" style="width:18pt;height:15.75pt" o:ole="">
            <v:imagedata r:id="rId4" o:title=""/>
          </v:shape>
          <w:control r:id="rId8" w:name="DefaultOcxName3" w:shapeid="_x0000_i1033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>Possible Points 0 (0.00%) - 5 (2.50%)</w:t>
      </w:r>
    </w:p>
    <w:p w14:paraId="639AC117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Tasl1.2-DDL-correct creation of the Tables, </w:t>
      </w:r>
      <w:proofErr w:type="gramStart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including :</w:t>
      </w:r>
      <w:proofErr w:type="gramEnd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Correct DDL statement and </w:t>
      </w:r>
      <w:proofErr w:type="spellStart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PKs,FKs</w:t>
      </w:r>
      <w:proofErr w:type="spellEnd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, Data types, all other constraints10 (5.00%)</w:t>
      </w:r>
    </w:p>
    <w:p w14:paraId="42EE7841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51883AD7" w14:textId="7710292E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20250E">
          <v:shape id="_x0000_i1054" type="#_x0000_t75" style="width:18pt;height:15.75pt" o:ole="">
            <v:imagedata r:id="rId4" o:title=""/>
          </v:shape>
          <w:control r:id="rId9" w:name="DefaultOcxName6" w:shapeid="_x0000_i1054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- 10 (5.00%) </w:t>
      </w:r>
    </w:p>
    <w:p w14:paraId="72463327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Task1.2-DDL-Correct Relationship mapping, including correct placement of FKs at correct side of each relationship10 (5.00%)</w:t>
      </w:r>
    </w:p>
    <w:p w14:paraId="0A255256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54D467C3" w14:textId="2E0FCCDC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33A535D">
          <v:shape id="_x0000_i1053" type="#_x0000_t75" style="width:18pt;height:15.75pt" o:ole="">
            <v:imagedata r:id="rId4" o:title=""/>
          </v:shape>
          <w:control r:id="rId10" w:name="DefaultOcxName11" w:shapeid="_x0000_i1053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- 10 (5.00%) </w:t>
      </w:r>
    </w:p>
    <w:p w14:paraId="739D785B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Task1.2-Correct Normalization of the tables10 (5.00%)</w:t>
      </w:r>
    </w:p>
    <w:p w14:paraId="7B1F3710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77905253" w14:textId="64B8064B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F9D0959">
          <v:shape id="_x0000_i1052" type="#_x0000_t75" style="width:18pt;height:15.75pt" o:ole="">
            <v:imagedata r:id="rId4" o:title=""/>
          </v:shape>
          <w:control r:id="rId11" w:name="DefaultOcxName21" w:shapeid="_x0000_i1052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- 10 (5.00%) </w:t>
      </w:r>
    </w:p>
    <w:p w14:paraId="76B3418B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Task2.a)-Correct Insertion of the given sample data into the database - Screenshots correctly shows insertion of data10 (5.00%)</w:t>
      </w:r>
    </w:p>
    <w:p w14:paraId="55E67A64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05F222C7" w14:textId="08048DDD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67C911F">
          <v:shape id="_x0000_i1051" type="#_x0000_t75" style="width:18pt;height:15.75pt" o:ole="">
            <v:imagedata r:id="rId4" o:title=""/>
          </v:shape>
          <w:control r:id="rId12" w:name="DefaultOcxName31" w:shapeid="_x0000_i1051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- 10 (5.00%) </w:t>
      </w:r>
    </w:p>
    <w:p w14:paraId="352CD49B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Task2-b) -SQL script shows Correct </w:t>
      </w:r>
      <w:proofErr w:type="gramStart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“ Insert</w:t>
      </w:r>
      <w:proofErr w:type="gramEnd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Into” statements to insert the given data8 (4.00%)</w:t>
      </w:r>
    </w:p>
    <w:p w14:paraId="13E50D83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55440DD7" w14:textId="252CB604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3D81A6B">
          <v:shape id="_x0000_i1050" type="#_x0000_t75" style="width:18pt;height:15.75pt" o:ole="">
            <v:imagedata r:id="rId4" o:title=""/>
          </v:shape>
          <w:control r:id="rId13" w:name="DefaultOcxName4" w:shapeid="_x0000_i1050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- 10 (5.00%) </w:t>
      </w:r>
    </w:p>
    <w:p w14:paraId="2ED3D43D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Task3.1- SQL DCL: Correct creation of views3 (1.50%)</w:t>
      </w:r>
    </w:p>
    <w:p w14:paraId="0F81E78E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059CD954" w14:textId="148AB2AA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47A51A4">
          <v:shape id="_x0000_i1049" type="#_x0000_t75" style="width:18pt;height:15.75pt" o:ole="">
            <v:imagedata r:id="rId4" o:title=""/>
          </v:shape>
          <w:control r:id="rId14" w:name="DefaultOcxName5" w:shapeid="_x0000_i1049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>Possible Points 0 (0.00%) - 5 (2.50%)</w:t>
      </w:r>
    </w:p>
    <w:p w14:paraId="5C187B3A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Task3.2-SQL </w:t>
      </w:r>
      <w:proofErr w:type="spellStart"/>
      <w:proofErr w:type="gramStart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DCL:Correct</w:t>
      </w:r>
      <w:proofErr w:type="spellEnd"/>
      <w:proofErr w:type="gramEnd"/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creation of the Roles5 (2.50%)</w:t>
      </w:r>
    </w:p>
    <w:p w14:paraId="323C41EE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4CBA037A" w14:textId="17FC787A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762C10E">
          <v:shape id="_x0000_i1072" type="#_x0000_t75" style="width:18pt;height:15.75pt" o:ole="">
            <v:imagedata r:id="rId4" o:title=""/>
          </v:shape>
          <w:control r:id="rId15" w:name="DefaultOcxName7" w:shapeid="_x0000_i1072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- 5 (2.50%) </w:t>
      </w:r>
    </w:p>
    <w:p w14:paraId="17244C1E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Task3.3-SQL DCL: Correct creation of users5 (2.50%)</w:t>
      </w:r>
    </w:p>
    <w:p w14:paraId="6688EAD8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2DA65968" w14:textId="3A5768DE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2953983">
          <v:shape id="_x0000_i1071" type="#_x0000_t75" style="width:18pt;height:15.75pt" o:ole="">
            <v:imagedata r:id="rId4" o:title=""/>
          </v:shape>
          <w:control r:id="rId16" w:name="DefaultOcxName12" w:shapeid="_x0000_i1071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- 5 (2.50%) </w:t>
      </w:r>
    </w:p>
    <w:p w14:paraId="61C0A4B3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Task3.4-SQL DCL: Correct assignment of access privileges to roles5 (2.50%)</w:t>
      </w:r>
    </w:p>
    <w:p w14:paraId="367B5087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33CD1B4B" w14:textId="1AD3D03B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1CC2125">
          <v:shape id="_x0000_i1070" type="#_x0000_t75" style="width:18pt;height:15.75pt" o:ole="">
            <v:imagedata r:id="rId4" o:title=""/>
          </v:shape>
          <w:control r:id="rId17" w:name="DefaultOcxName22" w:shapeid="_x0000_i1070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- 5 (2.50%) </w:t>
      </w:r>
    </w:p>
    <w:p w14:paraId="5E9CD453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Task3.4-SQL DCL: Correct assignment of roles to users3 (1.50%)</w:t>
      </w:r>
    </w:p>
    <w:p w14:paraId="418A6A51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761D6A0F" w14:textId="73A8505D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205805">
          <v:shape id="_x0000_i1069" type="#_x0000_t75" style="width:18pt;height:15.75pt" o:ole="">
            <v:imagedata r:id="rId4" o:title=""/>
          </v:shape>
          <w:control r:id="rId18" w:name="DefaultOcxName32" w:shapeid="_x0000_i1069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- 5 (2.50%) </w:t>
      </w:r>
    </w:p>
    <w:p w14:paraId="617AA9F9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4.1- DML SQL script for Querying the data to answer queries IQ1-IQ8 </w:t>
      </w: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8queries x 4 points25 (12.50%)</w:t>
      </w:r>
    </w:p>
    <w:p w14:paraId="39D79E48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1FE00E6B" w14:textId="56D6F19A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DD678C">
          <v:shape id="_x0000_i1068" type="#_x0000_t75" style="width:18pt;height:15.75pt" o:ole="">
            <v:imagedata r:id="rId4" o:title=""/>
          </v:shape>
          <w:control r:id="rId19" w:name="DefaultOcxName41" w:shapeid="_x0000_i1068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 xml:space="preserve">Possible Points 0 (0.00%) - 40 (20.00%) </w:t>
      </w:r>
    </w:p>
    <w:p w14:paraId="7195E5AD" w14:textId="77777777" w:rsidR="006C5FBB" w:rsidRPr="006C5FBB" w:rsidRDefault="006C5FBB" w:rsidP="006C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t>Task 4.2- SQL script for Updating data (UQ1 - UQ4)</w:t>
      </w:r>
      <w:r w:rsidRPr="006C5FB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4 queries x 4 points4 (2.00%)</w:t>
      </w:r>
    </w:p>
    <w:p w14:paraId="1E9910A4" w14:textId="77777777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t>Levels of Achievement:</w:t>
      </w:r>
    </w:p>
    <w:p w14:paraId="7120218B" w14:textId="4EDE59A6" w:rsidR="006C5FBB" w:rsidRPr="006C5FBB" w:rsidRDefault="006C5FBB" w:rsidP="006C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F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DA3462">
          <v:shape id="_x0000_i1067" type="#_x0000_t75" style="width:18pt;height:15.75pt" o:ole="">
            <v:imagedata r:id="rId4" o:title=""/>
          </v:shape>
          <w:control r:id="rId20" w:name="DefaultOcxName51" w:shapeid="_x0000_i1067"/>
        </w:object>
      </w:r>
      <w:r w:rsidRPr="006C5FBB">
        <w:rPr>
          <w:rFonts w:ascii="Times New Roman" w:eastAsia="Times New Roman" w:hAnsi="Times New Roman" w:cs="Times New Roman"/>
          <w:sz w:val="24"/>
          <w:szCs w:val="24"/>
        </w:rPr>
        <w:t>Possible Points 0 (0.00%) - 16 (8.00%)</w:t>
      </w:r>
    </w:p>
    <w:p w14:paraId="35DB7770" w14:textId="77777777" w:rsidR="006C5FBB" w:rsidRDefault="006C5FBB" w:rsidP="006C5FBB">
      <w:pPr>
        <w:pStyle w:val="Heading4"/>
      </w:pPr>
      <w:r>
        <w:t>All task 4.1 Queries OUTPUT screen shots are present and correct</w:t>
      </w:r>
      <w:r>
        <w:rPr>
          <w:rStyle w:val="rubricrowpoints"/>
        </w:rPr>
        <w:t xml:space="preserve">8 </w:t>
      </w:r>
      <w:r>
        <w:rPr>
          <w:rStyle w:val="rangepercent"/>
        </w:rPr>
        <w:t>(4.00%)</w:t>
      </w:r>
    </w:p>
    <w:p w14:paraId="3F81C3C0" w14:textId="77777777" w:rsidR="006C5FBB" w:rsidRDefault="006C5FBB" w:rsidP="006C5FBB">
      <w:r>
        <w:rPr>
          <w:rStyle w:val="hideoff"/>
        </w:rPr>
        <w:lastRenderedPageBreak/>
        <w:t>Levels of Achievement:</w:t>
      </w:r>
    </w:p>
    <w:p w14:paraId="703F8233" w14:textId="6540E3BA" w:rsidR="006C5FBB" w:rsidRDefault="006C5FBB" w:rsidP="006C5FBB">
      <w:r>
        <w:object w:dxaOrig="225" w:dyaOrig="225" w14:anchorId="36291176">
          <v:shape id="_x0000_i1084" type="#_x0000_t75" style="width:18pt;height:15.75pt" o:ole="">
            <v:imagedata r:id="rId4" o:title=""/>
          </v:shape>
          <w:control r:id="rId21" w:name="DefaultOcxName8" w:shapeid="_x0000_i1084"/>
        </w:object>
      </w:r>
      <w:r>
        <w:t xml:space="preserve">Possible Points 0 </w:t>
      </w:r>
      <w:r>
        <w:rPr>
          <w:rStyle w:val="rangepercent"/>
        </w:rPr>
        <w:t>(0.00%)</w:t>
      </w:r>
      <w:r>
        <w:t xml:space="preserve"> - 9 </w:t>
      </w:r>
      <w:r>
        <w:rPr>
          <w:rStyle w:val="rangepercent"/>
        </w:rPr>
        <w:t>(4.50%)</w:t>
      </w:r>
      <w:r>
        <w:t xml:space="preserve"> </w:t>
      </w:r>
    </w:p>
    <w:p w14:paraId="4F72DC7B" w14:textId="77777777" w:rsidR="006C5FBB" w:rsidRDefault="006C5FBB" w:rsidP="006C5FBB">
      <w:pPr>
        <w:pStyle w:val="Heading4"/>
      </w:pPr>
      <w:r>
        <w:t>Entire “DDL” scripts run without errors</w:t>
      </w:r>
      <w:r>
        <w:rPr>
          <w:rStyle w:val="rubricrowpoints"/>
        </w:rPr>
        <w:t xml:space="preserve">5 </w:t>
      </w:r>
      <w:r>
        <w:rPr>
          <w:rStyle w:val="rangepercent"/>
        </w:rPr>
        <w:t>(2.50%)</w:t>
      </w:r>
    </w:p>
    <w:p w14:paraId="04814190" w14:textId="77777777" w:rsidR="006C5FBB" w:rsidRDefault="006C5FBB" w:rsidP="006C5FBB">
      <w:r>
        <w:rPr>
          <w:rStyle w:val="hideoff"/>
        </w:rPr>
        <w:t>Levels of Achievement:</w:t>
      </w:r>
    </w:p>
    <w:p w14:paraId="6DBCF3D9" w14:textId="7609F80A" w:rsidR="006C5FBB" w:rsidRDefault="006C5FBB" w:rsidP="006C5FBB">
      <w:r>
        <w:object w:dxaOrig="225" w:dyaOrig="225" w14:anchorId="608FB867">
          <v:shape id="_x0000_i1083" type="#_x0000_t75" style="width:18pt;height:15.75pt" o:ole="">
            <v:imagedata r:id="rId4" o:title=""/>
          </v:shape>
          <w:control r:id="rId22" w:name="DefaultOcxName13" w:shapeid="_x0000_i1083"/>
        </w:object>
      </w:r>
      <w:r>
        <w:t xml:space="preserve">Possible Points 0 </w:t>
      </w:r>
      <w:r>
        <w:rPr>
          <w:rStyle w:val="rangepercent"/>
        </w:rPr>
        <w:t>(0.00%)</w:t>
      </w:r>
      <w:r>
        <w:t xml:space="preserve"> - 5 </w:t>
      </w:r>
      <w:r>
        <w:rPr>
          <w:rStyle w:val="rangepercent"/>
        </w:rPr>
        <w:t>(2.50%)</w:t>
      </w:r>
      <w:r>
        <w:t xml:space="preserve"> </w:t>
      </w:r>
    </w:p>
    <w:p w14:paraId="04E3B110" w14:textId="77777777" w:rsidR="006C5FBB" w:rsidRDefault="006C5FBB" w:rsidP="006C5FBB">
      <w:pPr>
        <w:pStyle w:val="Heading4"/>
      </w:pPr>
      <w:r>
        <w:t>Entire “DCL” script runs without errors</w:t>
      </w:r>
      <w:r>
        <w:rPr>
          <w:rStyle w:val="rubricrowpoints"/>
        </w:rPr>
        <w:t xml:space="preserve">5 </w:t>
      </w:r>
      <w:r>
        <w:rPr>
          <w:rStyle w:val="rangepercent"/>
        </w:rPr>
        <w:t>(2.50%)</w:t>
      </w:r>
    </w:p>
    <w:p w14:paraId="2E0C7593" w14:textId="77777777" w:rsidR="006C5FBB" w:rsidRDefault="006C5FBB" w:rsidP="006C5FBB">
      <w:r>
        <w:rPr>
          <w:rStyle w:val="hideoff"/>
        </w:rPr>
        <w:t>Levels of Achievement:</w:t>
      </w:r>
    </w:p>
    <w:p w14:paraId="2F075C2C" w14:textId="07761CD5" w:rsidR="006C5FBB" w:rsidRDefault="006C5FBB" w:rsidP="006C5FBB">
      <w:r>
        <w:object w:dxaOrig="225" w:dyaOrig="225" w14:anchorId="04A22DC6">
          <v:shape id="_x0000_i1082" type="#_x0000_t75" style="width:18pt;height:15.75pt" o:ole="">
            <v:imagedata r:id="rId4" o:title=""/>
          </v:shape>
          <w:control r:id="rId23" w:name="DefaultOcxName23" w:shapeid="_x0000_i1082"/>
        </w:object>
      </w:r>
      <w:r>
        <w:t xml:space="preserve">Possible Points 0 </w:t>
      </w:r>
      <w:r>
        <w:rPr>
          <w:rStyle w:val="rangepercent"/>
        </w:rPr>
        <w:t>(0.00%)</w:t>
      </w:r>
      <w:r>
        <w:t xml:space="preserve"> - 5 </w:t>
      </w:r>
      <w:r>
        <w:rPr>
          <w:rStyle w:val="rangepercent"/>
        </w:rPr>
        <w:t>(2.50%)</w:t>
      </w:r>
      <w:r>
        <w:t xml:space="preserve"> </w:t>
      </w:r>
    </w:p>
    <w:p w14:paraId="4867E0AC" w14:textId="77777777" w:rsidR="006C5FBB" w:rsidRDefault="006C5FBB" w:rsidP="006C5FBB">
      <w:pPr>
        <w:pStyle w:val="Heading4"/>
      </w:pPr>
      <w:r>
        <w:t>Entire “DML” script runs without errors</w:t>
      </w:r>
      <w:r>
        <w:rPr>
          <w:rStyle w:val="rubricrowpoints"/>
        </w:rPr>
        <w:t xml:space="preserve">5 </w:t>
      </w:r>
      <w:r>
        <w:rPr>
          <w:rStyle w:val="rangepercent"/>
        </w:rPr>
        <w:t>(2.50%)</w:t>
      </w:r>
    </w:p>
    <w:p w14:paraId="5422F469" w14:textId="77777777" w:rsidR="006C5FBB" w:rsidRDefault="006C5FBB" w:rsidP="006C5FBB">
      <w:r>
        <w:rPr>
          <w:rStyle w:val="hideoff"/>
        </w:rPr>
        <w:t>Levels of Achievement:</w:t>
      </w:r>
    </w:p>
    <w:p w14:paraId="5C073663" w14:textId="6D92C68F" w:rsidR="006C5FBB" w:rsidRDefault="006C5FBB" w:rsidP="006C5FBB">
      <w:r>
        <w:object w:dxaOrig="225" w:dyaOrig="225" w14:anchorId="5CC2BD0D">
          <v:shape id="_x0000_i1081" type="#_x0000_t75" style="width:18pt;height:15.75pt" o:ole="">
            <v:imagedata r:id="rId4" o:title=""/>
          </v:shape>
          <w:control r:id="rId24" w:name="DefaultOcxName33" w:shapeid="_x0000_i1081"/>
        </w:object>
      </w:r>
      <w:r>
        <w:t xml:space="preserve">Possible Points 0 </w:t>
      </w:r>
      <w:r>
        <w:rPr>
          <w:rStyle w:val="rangepercent"/>
        </w:rPr>
        <w:t>(0.00%)</w:t>
      </w:r>
      <w:r>
        <w:t xml:space="preserve"> - 5 </w:t>
      </w:r>
      <w:r>
        <w:rPr>
          <w:rStyle w:val="rangepercent"/>
        </w:rPr>
        <w:t>(2.50%)</w:t>
      </w:r>
      <w:r>
        <w:t xml:space="preserve"> </w:t>
      </w:r>
    </w:p>
    <w:p w14:paraId="1BBE506E" w14:textId="77777777" w:rsidR="006C5FBB" w:rsidRDefault="006C5FBB" w:rsidP="006C5FBB">
      <w:r>
        <w:rPr>
          <w:rStyle w:val="rubricgradingcalctotallabel"/>
        </w:rPr>
        <w:t>Raw Total: 163.00 (of 200)</w:t>
      </w:r>
      <w:r>
        <w:t xml:space="preserve"> </w:t>
      </w:r>
    </w:p>
    <w:p w14:paraId="6F2044FB" w14:textId="77777777" w:rsidR="006C5FBB" w:rsidRDefault="006C5FBB" w:rsidP="006C5FBB">
      <w:pPr>
        <w:pStyle w:val="Heading3"/>
      </w:pPr>
      <w:r>
        <w:t>Feedback to Learner</w:t>
      </w:r>
    </w:p>
    <w:p w14:paraId="440333CA" w14:textId="32D447CA" w:rsidR="006C5FBB" w:rsidRDefault="006C5FBB" w:rsidP="006C5FBB">
      <w:pPr>
        <w:pStyle w:val="NormalWeb"/>
      </w:pPr>
      <w:r>
        <w:t xml:space="preserve"> Insert into with the data </w:t>
      </w:r>
      <w:proofErr w:type="gramStart"/>
      <w:r>
        <w:t>was  expected</w:t>
      </w:r>
      <w:proofErr w:type="gramEnd"/>
      <w:r>
        <w:t xml:space="preserve">  not empty inserts</w:t>
      </w:r>
      <w:r>
        <w:br/>
        <w:t>Some IQs are incorrect </w:t>
      </w:r>
      <w:r>
        <w:br/>
      </w:r>
      <w:r>
        <w:br/>
        <w:t xml:space="preserve">missing </w:t>
      </w:r>
      <w:proofErr w:type="spellStart"/>
      <w:r>
        <w:t>Uqs</w:t>
      </w:r>
      <w:proofErr w:type="spellEnd"/>
      <w:r>
        <w:t> </w:t>
      </w:r>
    </w:p>
    <w:p w14:paraId="14D2D073" w14:textId="76938ADD" w:rsidR="006C5FBB" w:rsidRDefault="006C5FBB" w:rsidP="006C5FBB">
      <w:pPr>
        <w:pStyle w:val="NormalWeb"/>
      </w:pPr>
    </w:p>
    <w:p w14:paraId="15433E3E" w14:textId="0A618A08" w:rsidR="006C5FBB" w:rsidRDefault="006C5FBB" w:rsidP="006C5FBB">
      <w:pPr>
        <w:pStyle w:val="NormalWeb"/>
      </w:pPr>
      <w:r>
        <w:rPr>
          <w:noProof/>
        </w:rPr>
        <w:drawing>
          <wp:inline distT="0" distB="0" distL="0" distR="0" wp14:anchorId="5AF8F93F" wp14:editId="1C7EC366">
            <wp:extent cx="3819525" cy="2105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023" w14:textId="322D787A" w:rsidR="00580BE4" w:rsidRDefault="006C5FBB">
      <w:r>
        <w:rPr>
          <w:noProof/>
        </w:rPr>
        <w:lastRenderedPageBreak/>
        <w:drawing>
          <wp:inline distT="0" distB="0" distL="0" distR="0" wp14:anchorId="1573A050" wp14:editId="0FD9D530">
            <wp:extent cx="3714750" cy="65627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BB"/>
    <w:rsid w:val="0006799A"/>
    <w:rsid w:val="00580BE4"/>
    <w:rsid w:val="006C5FBB"/>
    <w:rsid w:val="00A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CB92"/>
  <w15:chartTrackingRefBased/>
  <w15:docId w15:val="{7771E2AB-A46E-48F0-A217-D011581F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C5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5F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ubricrowpoints">
    <w:name w:val="rubricrowpoints"/>
    <w:basedOn w:val="DefaultParagraphFont"/>
    <w:rsid w:val="006C5FBB"/>
  </w:style>
  <w:style w:type="character" w:customStyle="1" w:styleId="rangepercent">
    <w:name w:val="rangepercent"/>
    <w:basedOn w:val="DefaultParagraphFont"/>
    <w:rsid w:val="006C5FBB"/>
  </w:style>
  <w:style w:type="character" w:customStyle="1" w:styleId="hideoff">
    <w:name w:val="hideoff"/>
    <w:basedOn w:val="DefaultParagraphFont"/>
    <w:rsid w:val="006C5FBB"/>
  </w:style>
  <w:style w:type="character" w:customStyle="1" w:styleId="Heading3Char">
    <w:name w:val="Heading 3 Char"/>
    <w:basedOn w:val="DefaultParagraphFont"/>
    <w:link w:val="Heading3"/>
    <w:uiPriority w:val="9"/>
    <w:semiHidden/>
    <w:rsid w:val="006C5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cgradingcalctotallabel">
    <w:name w:val="rubricgradingcalctotallabel"/>
    <w:basedOn w:val="DefaultParagraphFont"/>
    <w:rsid w:val="006C5FBB"/>
  </w:style>
  <w:style w:type="paragraph" w:styleId="NormalWeb">
    <w:name w:val="Normal (Web)"/>
    <w:basedOn w:val="Normal"/>
    <w:uiPriority w:val="99"/>
    <w:semiHidden/>
    <w:unhideWhenUsed/>
    <w:rsid w:val="006C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1</cp:revision>
  <dcterms:created xsi:type="dcterms:W3CDTF">2022-07-10T22:55:00Z</dcterms:created>
  <dcterms:modified xsi:type="dcterms:W3CDTF">2022-07-10T23:00:00Z</dcterms:modified>
</cp:coreProperties>
</file>