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29DF" w:rsidRDefault="00883C6A" w:rsidP="00585D67">
      <w:pPr>
        <w:pStyle w:val="Heading1"/>
        <w:jc w:val="center"/>
      </w:pPr>
      <w:r>
        <w:t>Cover Page</w:t>
      </w:r>
    </w:p>
    <w:p w:rsidR="00883C6A" w:rsidRDefault="00883C6A"/>
    <w:p w:rsidR="00585D67" w:rsidRDefault="00585D67" w:rsidP="00585D67">
      <w:pPr>
        <w:pStyle w:val="Heading1"/>
      </w:pPr>
      <w:r>
        <w:br/>
      </w:r>
    </w:p>
    <w:p w:rsidR="00585D67" w:rsidRDefault="00585D67">
      <w:pPr>
        <w:rPr>
          <w:rFonts w:asciiTheme="majorHAnsi" w:eastAsiaTheme="majorEastAsia" w:hAnsiTheme="majorHAnsi" w:cstheme="majorBidi"/>
          <w:b/>
          <w:bCs/>
          <w:color w:val="365F91" w:themeColor="accent1" w:themeShade="BF"/>
          <w:sz w:val="28"/>
          <w:szCs w:val="28"/>
        </w:rPr>
      </w:pPr>
      <w:r>
        <w:br w:type="page"/>
      </w:r>
    </w:p>
    <w:p w:rsidR="002B0846" w:rsidRDefault="00883C6A" w:rsidP="00585D67">
      <w:pPr>
        <w:pStyle w:val="Heading1"/>
        <w:rPr>
          <w:b w:val="0"/>
          <w:bCs w:val="0"/>
        </w:rPr>
      </w:pPr>
      <w:r>
        <w:lastRenderedPageBreak/>
        <w:t>T</w:t>
      </w:r>
      <w:r w:rsidR="00585D67">
        <w:t>able of Contents</w:t>
      </w:r>
      <w:r w:rsidR="002B0846">
        <w:br w:type="page"/>
      </w:r>
    </w:p>
    <w:p w:rsidR="00883C6A" w:rsidRDefault="00883C6A" w:rsidP="002B0846">
      <w:pPr>
        <w:pStyle w:val="Heading1"/>
      </w:pPr>
      <w:r>
        <w:lastRenderedPageBreak/>
        <w:t xml:space="preserve">Introduction </w:t>
      </w:r>
    </w:p>
    <w:p w:rsidR="000E1384" w:rsidRDefault="00534A2F" w:rsidP="00737A3A">
      <w:pPr>
        <w:pStyle w:val="Heading3"/>
      </w:pPr>
      <w:r w:rsidRPr="000839D9">
        <w:t>Objective</w:t>
      </w:r>
    </w:p>
    <w:p w:rsidR="00737A3A" w:rsidRPr="000839D9" w:rsidRDefault="00737A3A" w:rsidP="000E1384">
      <w:pPr>
        <w:rPr>
          <w:b/>
        </w:rPr>
      </w:pPr>
    </w:p>
    <w:p w:rsidR="00534A2F" w:rsidRDefault="000839D9" w:rsidP="00737A3A">
      <w:pPr>
        <w:pStyle w:val="Heading3"/>
      </w:pPr>
      <w:r w:rsidRPr="000839D9">
        <w:t>Controls</w:t>
      </w:r>
    </w:p>
    <w:p w:rsidR="00737A3A" w:rsidRDefault="00737A3A" w:rsidP="000E1384">
      <w:pPr>
        <w:rPr>
          <w:b/>
        </w:rPr>
      </w:pPr>
      <w:r>
        <w:rPr>
          <w:b/>
        </w:rPr>
        <w:t>W</w:t>
      </w:r>
    </w:p>
    <w:p w:rsidR="00737A3A" w:rsidRDefault="00737A3A" w:rsidP="000E1384">
      <w:pPr>
        <w:rPr>
          <w:b/>
        </w:rPr>
      </w:pPr>
      <w:r>
        <w:rPr>
          <w:b/>
        </w:rPr>
        <w:t>A</w:t>
      </w:r>
    </w:p>
    <w:p w:rsidR="00737A3A" w:rsidRDefault="00737A3A" w:rsidP="000E1384">
      <w:pPr>
        <w:rPr>
          <w:b/>
        </w:rPr>
      </w:pPr>
      <w:r>
        <w:rPr>
          <w:b/>
        </w:rPr>
        <w:t>S</w:t>
      </w:r>
    </w:p>
    <w:p w:rsidR="00737A3A" w:rsidRDefault="00737A3A" w:rsidP="000E1384">
      <w:pPr>
        <w:rPr>
          <w:b/>
        </w:rPr>
      </w:pPr>
      <w:r>
        <w:rPr>
          <w:b/>
        </w:rPr>
        <w:t>D</w:t>
      </w:r>
    </w:p>
    <w:p w:rsidR="00627D68" w:rsidRDefault="00627D68" w:rsidP="000E1384">
      <w:pPr>
        <w:rPr>
          <w:b/>
        </w:rPr>
      </w:pPr>
      <w:r>
        <w:rPr>
          <w:b/>
        </w:rPr>
        <w:t>Q</w:t>
      </w:r>
    </w:p>
    <w:p w:rsidR="00627D68" w:rsidRDefault="00627D68" w:rsidP="000E1384">
      <w:pPr>
        <w:rPr>
          <w:b/>
        </w:rPr>
      </w:pPr>
      <w:r>
        <w:rPr>
          <w:b/>
        </w:rPr>
        <w:t>E</w:t>
      </w:r>
    </w:p>
    <w:p w:rsidR="00627D68" w:rsidRDefault="00627D68" w:rsidP="000E1384">
      <w:pPr>
        <w:rPr>
          <w:b/>
        </w:rPr>
      </w:pPr>
      <w:r>
        <w:rPr>
          <w:b/>
        </w:rPr>
        <w:t>X</w:t>
      </w:r>
    </w:p>
    <w:p w:rsidR="00627D68" w:rsidRDefault="00627D68" w:rsidP="000E1384">
      <w:pPr>
        <w:rPr>
          <w:b/>
        </w:rPr>
      </w:pPr>
      <w:r>
        <w:rPr>
          <w:b/>
        </w:rPr>
        <w:t>C</w:t>
      </w:r>
    </w:p>
    <w:p w:rsidR="00627D68" w:rsidRDefault="00627D68" w:rsidP="000E1384">
      <w:pPr>
        <w:rPr>
          <w:b/>
        </w:rPr>
      </w:pPr>
      <w:r>
        <w:rPr>
          <w:b/>
        </w:rPr>
        <w:t>F</w:t>
      </w:r>
    </w:p>
    <w:p w:rsidR="00627D68" w:rsidRDefault="00627D68" w:rsidP="000E1384">
      <w:pPr>
        <w:rPr>
          <w:b/>
        </w:rPr>
      </w:pPr>
      <w:r>
        <w:rPr>
          <w:b/>
        </w:rPr>
        <w:t>SPACE</w:t>
      </w:r>
    </w:p>
    <w:p w:rsidR="00627D68" w:rsidRPr="000839D9" w:rsidRDefault="00627D68" w:rsidP="000E1384">
      <w:pPr>
        <w:rPr>
          <w:b/>
        </w:rPr>
      </w:pPr>
      <w:r>
        <w:rPr>
          <w:b/>
        </w:rPr>
        <w:t>Tab</w:t>
      </w:r>
    </w:p>
    <w:p w:rsidR="00737A3A" w:rsidRDefault="00737A3A" w:rsidP="00737A3A">
      <w:pPr>
        <w:pStyle w:val="Heading1"/>
        <w:rPr>
          <w:rStyle w:val="Strong"/>
          <w:rFonts w:asciiTheme="minorHAnsi" w:hAnsiTheme="minorHAnsi"/>
          <w:color w:val="333333"/>
          <w:sz w:val="22"/>
          <w:szCs w:val="22"/>
          <w:bdr w:val="none" w:sz="0" w:space="0" w:color="auto" w:frame="1"/>
        </w:rPr>
      </w:pPr>
      <w:r>
        <w:t>Game feature description</w:t>
      </w:r>
      <w:r>
        <w:rPr>
          <w:rStyle w:val="Strong"/>
          <w:rFonts w:asciiTheme="minorHAnsi" w:hAnsiTheme="minorHAnsi"/>
          <w:color w:val="333333"/>
          <w:sz w:val="22"/>
          <w:szCs w:val="22"/>
          <w:bdr w:val="none" w:sz="0" w:space="0" w:color="auto" w:frame="1"/>
        </w:rPr>
        <w:t xml:space="preserve"> </w:t>
      </w:r>
    </w:p>
    <w:p w:rsidR="00FE20F7" w:rsidRDefault="00FE20F7" w:rsidP="0056320F">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color w:val="333333"/>
          <w:sz w:val="22"/>
          <w:szCs w:val="22"/>
          <w:bdr w:val="none" w:sz="0" w:space="0" w:color="auto" w:frame="1"/>
        </w:rPr>
      </w:pPr>
      <w:r>
        <w:rPr>
          <w:rStyle w:val="Strong"/>
          <w:rFonts w:asciiTheme="minorHAnsi" w:eastAsiaTheme="majorEastAsia" w:hAnsiTheme="minorHAnsi"/>
          <w:color w:val="333333"/>
          <w:sz w:val="22"/>
          <w:szCs w:val="22"/>
          <w:bdr w:val="none" w:sz="0" w:space="0" w:color="auto" w:frame="1"/>
        </w:rPr>
        <w:t>The Missile Intercept</w:t>
      </w:r>
    </w:p>
    <w:p w:rsidR="00C41333" w:rsidRPr="00D21095" w:rsidRDefault="00C41333" w:rsidP="00D21095">
      <w:pPr>
        <w:pStyle w:val="NormalWeb"/>
        <w:shd w:val="clear" w:color="auto" w:fill="FFFFFF"/>
        <w:spacing w:after="0" w:line="360" w:lineRule="atLeast"/>
        <w:textAlignment w:val="baseline"/>
        <w:rPr>
          <w:rStyle w:val="Strong"/>
          <w:rFonts w:asciiTheme="minorHAnsi" w:eastAsiaTheme="majorEastAsia" w:hAnsiTheme="minorHAnsi"/>
          <w:b w:val="0"/>
          <w:color w:val="333333"/>
          <w:sz w:val="16"/>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For normal sidewinder missiles, the method for target tracking is done with infrared sensor and proportional navigation where if two moving objects remain on a constant bearing and appear to be getting closer then they will collide.</w:t>
      </w:r>
      <w:r w:rsidR="00D21095">
        <w:rPr>
          <w:rStyle w:val="Strong"/>
          <w:rFonts w:asciiTheme="minorHAnsi" w:eastAsiaTheme="majorEastAsia" w:hAnsiTheme="minorHAnsi"/>
          <w:b w:val="0"/>
          <w:color w:val="333333"/>
          <w:sz w:val="22"/>
          <w:szCs w:val="22"/>
          <w:bdr w:val="none" w:sz="0" w:space="0" w:color="auto" w:frame="1"/>
        </w:rPr>
        <w:t xml:space="preserve"> </w:t>
      </w:r>
      <w:r w:rsidR="00D21095" w:rsidRPr="00D21095">
        <w:rPr>
          <w:rStyle w:val="Strong"/>
          <w:rFonts w:asciiTheme="minorHAnsi" w:eastAsiaTheme="majorEastAsia" w:hAnsiTheme="minorHAnsi"/>
          <w:b w:val="0"/>
          <w:color w:val="333333"/>
          <w:sz w:val="16"/>
          <w:szCs w:val="22"/>
          <w:bdr w:val="none" w:sz="0" w:space="0" w:color="auto" w:frame="1"/>
        </w:rPr>
        <w:t xml:space="preserve">[Source </w:t>
      </w:r>
      <w:hyperlink r:id="rId6" w:history="1">
        <w:r w:rsidR="00D21095" w:rsidRPr="00D21095">
          <w:rPr>
            <w:rStyle w:val="Hyperlink"/>
            <w:rFonts w:asciiTheme="minorHAnsi" w:eastAsiaTheme="majorEastAsia" w:hAnsiTheme="minorHAnsi"/>
            <w:sz w:val="16"/>
            <w:szCs w:val="22"/>
            <w:bdr w:val="none" w:sz="0" w:space="0" w:color="auto" w:frame="1"/>
          </w:rPr>
          <w:t>http://en.wikipedia.org/wiki/Infrared_homing</w:t>
        </w:r>
      </w:hyperlink>
      <w:r w:rsidR="00D21095" w:rsidRPr="00D21095">
        <w:rPr>
          <w:rStyle w:val="Strong"/>
          <w:rFonts w:asciiTheme="minorHAnsi" w:eastAsiaTheme="majorEastAsia" w:hAnsiTheme="minorHAnsi"/>
          <w:b w:val="0"/>
          <w:color w:val="333333"/>
          <w:sz w:val="16"/>
          <w:szCs w:val="22"/>
          <w:bdr w:val="none" w:sz="0" w:space="0" w:color="auto" w:frame="1"/>
        </w:rPr>
        <w:t xml:space="preserve"> ] [Source </w:t>
      </w:r>
      <w:hyperlink r:id="rId7" w:history="1">
        <w:r w:rsidR="00D21095" w:rsidRPr="00D21095">
          <w:rPr>
            <w:rStyle w:val="Hyperlink"/>
            <w:rFonts w:asciiTheme="minorHAnsi" w:eastAsiaTheme="majorEastAsia" w:hAnsiTheme="minorHAnsi"/>
            <w:sz w:val="16"/>
            <w:szCs w:val="22"/>
            <w:bdr w:val="none" w:sz="0" w:space="0" w:color="auto" w:frame="1"/>
          </w:rPr>
          <w:t>http://en.wikipedia.org/wiki/Proportional_navigation</w:t>
        </w:r>
      </w:hyperlink>
      <w:r w:rsidR="00D21095" w:rsidRPr="00D21095">
        <w:rPr>
          <w:rStyle w:val="Strong"/>
          <w:rFonts w:asciiTheme="minorHAnsi" w:eastAsiaTheme="majorEastAsia" w:hAnsiTheme="minorHAnsi"/>
          <w:b w:val="0"/>
          <w:color w:val="333333"/>
          <w:sz w:val="16"/>
          <w:szCs w:val="22"/>
          <w:bdr w:val="none" w:sz="0" w:space="0" w:color="auto" w:frame="1"/>
        </w:rPr>
        <w:t xml:space="preserve"> ]</w: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The approach I wanted to take with my algorithm was to use radar instead of infrared.  The radar system employed is the same as that used with aircraft and is described later on.</w:t>
      </w:r>
    </w:p>
    <w:p w:rsidR="00FE20F7"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Researching a method for target interception was initially difficult as a lot of the information was heavily mathematical and thesis based and well beyond anything I wanted to implement at this stage.</w: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I did in the end come across an excellently described method that allowed predicting an interception in 2D based on targets known velocity and a missile with a known top speed.</w:t>
      </w:r>
    </w:p>
    <w:p w:rsidR="00C41333" w:rsidRPr="00D21095" w:rsidRDefault="008F306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i/>
          <w:color w:val="333333"/>
          <w:sz w:val="16"/>
          <w:szCs w:val="16"/>
          <w:bdr w:val="none" w:sz="0" w:space="0" w:color="auto" w:frame="1"/>
        </w:rPr>
      </w:pPr>
      <w:r w:rsidRPr="00D21095">
        <w:rPr>
          <w:rStyle w:val="Strong"/>
          <w:rFonts w:asciiTheme="minorHAnsi" w:eastAsiaTheme="majorEastAsia" w:hAnsiTheme="minorHAnsi"/>
          <w:b w:val="0"/>
          <w:i/>
          <w:color w:val="333333"/>
          <w:sz w:val="16"/>
          <w:szCs w:val="16"/>
          <w:bdr w:val="none" w:sz="0" w:space="0" w:color="auto" w:frame="1"/>
        </w:rPr>
        <w:t xml:space="preserve">[Source: </w:t>
      </w:r>
      <w:hyperlink r:id="rId8" w:anchor="respond" w:history="1">
        <w:r w:rsidRPr="00D21095">
          <w:rPr>
            <w:rStyle w:val="Hyperlink"/>
            <w:i/>
            <w:sz w:val="16"/>
            <w:szCs w:val="16"/>
          </w:rPr>
          <w:t>http://jaran.de/goodbits/2011/07/17/calculating-an-intercept-course-to-a-target-with-constant-direction-and-velocity-in-a-2-dimensional-plane/#respond</w:t>
        </w:r>
      </w:hyperlink>
      <w:r w:rsidRPr="00D21095">
        <w:rPr>
          <w:i/>
          <w:sz w:val="16"/>
          <w:szCs w:val="16"/>
        </w:rPr>
        <w:t xml:space="preserve"> ]</w:t>
      </w:r>
    </w:p>
    <w:p w:rsidR="00C41333" w:rsidRPr="00D21095"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16"/>
          <w:szCs w:val="16"/>
          <w:bdr w:val="none" w:sz="0" w:space="0" w:color="auto" w:frame="1"/>
        </w:rPr>
      </w:pPr>
    </w:p>
    <w:p w:rsidR="00C41333" w:rsidRDefault="00F6784D"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Fonts w:asciiTheme="minorHAnsi" w:eastAsiaTheme="majorEastAsia" w:hAnsiTheme="minorHAnsi"/>
          <w:bCs/>
          <w:noProof/>
          <w:color w:val="333333"/>
          <w:sz w:val="22"/>
          <w:szCs w:val="22"/>
        </w:rPr>
        <w:lastRenderedPageBreak/>
        <mc:AlternateContent>
          <mc:Choice Requires="wps">
            <w:drawing>
              <wp:anchor distT="0" distB="0" distL="114300" distR="114300" simplePos="0" relativeHeight="251655164" behindDoc="0" locked="0" layoutInCell="1" allowOverlap="1" wp14:anchorId="5515C61F" wp14:editId="3F5E88F9">
                <wp:simplePos x="0" y="0"/>
                <wp:positionH relativeFrom="column">
                  <wp:posOffset>3760110</wp:posOffset>
                </wp:positionH>
                <wp:positionV relativeFrom="paragraph">
                  <wp:posOffset>93345</wp:posOffset>
                </wp:positionV>
                <wp:extent cx="995680" cy="259080"/>
                <wp:effectExtent l="0" t="0" r="13970" b="26670"/>
                <wp:wrapNone/>
                <wp:docPr id="34" name="Text Box 34"/>
                <wp:cNvGraphicFramePr/>
                <a:graphic xmlns:a="http://schemas.openxmlformats.org/drawingml/2006/main">
                  <a:graphicData uri="http://schemas.microsoft.com/office/word/2010/wordprocessingShape">
                    <wps:wsp>
                      <wps:cNvSpPr txBox="1"/>
                      <wps:spPr>
                        <a:xfrm>
                          <a:off x="0" y="0"/>
                          <a:ext cx="995680"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6784D" w:rsidRPr="00F6784D" w:rsidRDefault="00F6784D" w:rsidP="00F6784D">
                            <w:pPr>
                              <w:rPr>
                                <w:rFonts w:ascii="Times New Roman" w:hAnsi="Times New Roman" w:cs="Times New Roman"/>
                                <w:lang w:val="en-US"/>
                              </w:rPr>
                            </w:pPr>
                            <w:r w:rsidRPr="00F6784D">
                              <w:rPr>
                                <w:rFonts w:ascii="Times New Roman" w:hAnsi="Times New Roman" w:cs="Times New Roman"/>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margin-left:296.05pt;margin-top:7.35pt;width:78.4pt;height:20.4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" fillcolor="white [3201]" strokecolor="white [3212]" strokeweight=".5pt">
                <v:textbox>
                  <w:txbxContent>
                    <w:p w:rsidR="00F6784D" w:rsidRPr="00F6784D" w:rsidRDefault="00F6784D" w:rsidP="00F6784D">
                      <w:pPr>
                        <w:rPr>
                          <w:rFonts w:ascii="Times New Roman" w:hAnsi="Times New Roman" w:cs="Times New Roman"/>
                          <w:lang w:val="en-US"/>
                        </w:rPr>
                      </w:pPr>
                      <w:r w:rsidRPr="00F6784D">
                        <w:rPr>
                          <w:rFonts w:ascii="Times New Roman" w:hAnsi="Times New Roman" w:cs="Times New Roman"/>
                          <w:lang w:val="en-US"/>
                        </w:rPr>
                        <w:t>I</w:t>
                      </w:r>
                    </w:p>
                  </w:txbxContent>
                </v:textbox>
              </v:shape>
            </w:pict>
          </mc:Fallback>
        </mc:AlternateConten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C41333" w:rsidRDefault="00AE219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Fonts w:asciiTheme="minorHAnsi" w:eastAsiaTheme="majorEastAsia" w:hAnsiTheme="minorHAnsi"/>
          <w:bCs/>
          <w:noProof/>
          <w:color w:val="943634" w:themeColor="accent2" w:themeShade="BF"/>
          <w:sz w:val="22"/>
          <w:szCs w:val="22"/>
        </w:rPr>
        <mc:AlternateContent>
          <mc:Choice Requires="wpg">
            <w:drawing>
              <wp:anchor distT="0" distB="0" distL="114300" distR="114300" simplePos="0" relativeHeight="251686912" behindDoc="0" locked="0" layoutInCell="1" allowOverlap="1">
                <wp:simplePos x="0" y="0"/>
                <wp:positionH relativeFrom="column">
                  <wp:posOffset>2436125</wp:posOffset>
                </wp:positionH>
                <wp:positionV relativeFrom="paragraph">
                  <wp:posOffset>-313899</wp:posOffset>
                </wp:positionV>
                <wp:extent cx="1343973" cy="2231390"/>
                <wp:effectExtent l="0" t="38100" r="85090" b="16510"/>
                <wp:wrapNone/>
                <wp:docPr id="39" name="Group 39"/>
                <wp:cNvGraphicFramePr/>
                <a:graphic xmlns:a="http://schemas.openxmlformats.org/drawingml/2006/main">
                  <a:graphicData uri="http://schemas.microsoft.com/office/word/2010/wordprocessingGroup">
                    <wpg:wgp>
                      <wpg:cNvGrpSpPr/>
                      <wpg:grpSpPr>
                        <a:xfrm>
                          <a:off x="0" y="0"/>
                          <a:ext cx="1343973" cy="2231390"/>
                          <a:chOff x="0" y="0"/>
                          <a:chExt cx="1343973" cy="2231390"/>
                        </a:xfrm>
                      </wpg:grpSpPr>
                      <wps:wsp>
                        <wps:cNvPr id="9" name="Straight Arrow Connector 9"/>
                        <wps:cNvCnPr/>
                        <wps:spPr>
                          <a:xfrm flipV="1">
                            <a:off x="13648" y="1603612"/>
                            <a:ext cx="1330325" cy="621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V="1">
                            <a:off x="0" y="0"/>
                            <a:ext cx="1159510" cy="22313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9" o:spid="_x0000_s1026" style="position:absolute;margin-left:191.8pt;margin-top:-24.7pt;width:105.8pt;height:175.7pt;z-index:251686912" coordsize="13439,22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">
                <v:shapetype id="_x0000_t32" coordsize="21600,21600" o:spt="32" o:oned="t" path="m,l21600,21600e" filled="f">
                  <v:path arrowok="t" fillok="f" o:connecttype="none"/>
                  <o:lock v:ext="edit" shapetype="t"/>
                </v:shapetype>
                <v:shape id="Straight Arrow Connector 9" o:spid="_x0000_s1027" type="#_x0000_t32" style="position:absolute;left:136;top:16036;width:13303;height:6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tTcQAAADaAAAADwAAAGRycy9kb3ducmV2LnhtbESPX2vCMBTF34V9h3AHvmk6Udk6o8hE&#10;UIRJu8Hw7drctWXNTUmi7b79MhB8PJw/P85i1ZtGXMn52rKCp3ECgriwuuZSwefHdvQMwgdkjY1l&#10;UvBLHlbLh8ECU207zuiah1LEEfYpKqhCaFMpfVGRQT+2LXH0vq0zGKJ0pdQOuzhuGjlJkrk0WHMk&#10;VNjSW0XFT34xEbKZZrPD1+E8pWx97M7703twJ6WGj/36FUSgPtzDt/ZOK3iB/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S1NxAAAANoAAAAPAAAAAAAAAAAA&#10;AAAAAKECAABkcnMvZG93bnJldi54bWxQSwUGAAAAAAQABAD5AAAAkgMAAAAA&#10;" strokecolor="#4579b8 [3044]">
                  <v:stroke endarrow="open"/>
                </v:shape>
                <v:shape id="Straight Arrow Connector 30" o:spid="_x0000_s1028" type="#_x0000_t32" style="position:absolute;width:11595;height:223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group>
            </w:pict>
          </mc:Fallback>
        </mc:AlternateContent>
      </w:r>
      <w:r>
        <w:rPr>
          <w:rFonts w:asciiTheme="minorHAnsi" w:eastAsiaTheme="majorEastAsia" w:hAnsiTheme="minorHAnsi"/>
          <w:bCs/>
          <w:noProof/>
          <w:color w:val="943634" w:themeColor="accent2" w:themeShade="BF"/>
          <w:sz w:val="22"/>
          <w:szCs w:val="22"/>
        </w:rPr>
        <mc:AlternateContent>
          <mc:Choice Requires="wpg">
            <w:drawing>
              <wp:anchor distT="0" distB="0" distL="114300" distR="114300" simplePos="0" relativeHeight="251689984" behindDoc="0" locked="0" layoutInCell="1" allowOverlap="1" wp14:anchorId="4BCDCF9C" wp14:editId="31A27A7A">
                <wp:simplePos x="0" y="0"/>
                <wp:positionH relativeFrom="column">
                  <wp:posOffset>886460</wp:posOffset>
                </wp:positionH>
                <wp:positionV relativeFrom="paragraph">
                  <wp:posOffset>-303691</wp:posOffset>
                </wp:positionV>
                <wp:extent cx="4769485" cy="2592705"/>
                <wp:effectExtent l="0" t="57150" r="12065" b="17145"/>
                <wp:wrapNone/>
                <wp:docPr id="35" name="Group 35"/>
                <wp:cNvGraphicFramePr/>
                <a:graphic xmlns:a="http://schemas.openxmlformats.org/drawingml/2006/main">
                  <a:graphicData uri="http://schemas.microsoft.com/office/word/2010/wordprocessingGroup">
                    <wpg:wgp>
                      <wpg:cNvGrpSpPr/>
                      <wpg:grpSpPr>
                        <a:xfrm>
                          <a:off x="0" y="0"/>
                          <a:ext cx="4769485" cy="2592705"/>
                          <a:chOff x="81728" y="0"/>
                          <a:chExt cx="4769605" cy="2592848"/>
                        </a:xfrm>
                      </wpg:grpSpPr>
                      <wps:wsp>
                        <wps:cNvPr id="19" name="Text Box 19"/>
                        <wps:cNvSpPr txBox="1"/>
                        <wps:spPr>
                          <a:xfrm>
                            <a:off x="81728" y="552730"/>
                            <a:ext cx="559558" cy="2593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67116" w:rsidRPr="00867116" w:rsidRDefault="00867116">
                              <w:pPr>
                                <w:rPr>
                                  <w:lang w:val="en-US"/>
                                </w:rPr>
                              </w:pPr>
                              <w:r>
                                <w:rPr>
                                  <w:lang w:val="en-US"/>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rot="17795873">
                            <a:off x="1514052" y="846000"/>
                            <a:ext cx="1214120"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67116" w:rsidRDefault="00867116" w:rsidP="00867116">
                              <w:pPr>
                                <w:rPr>
                                  <w:lang w:val="en-US"/>
                                </w:rPr>
                              </w:pPr>
                              <w:r>
                                <w:rPr>
                                  <w:lang w:val="en-US"/>
                                </w:rPr>
                                <w:t>Intercept Vector</w:t>
                              </w:r>
                            </w:p>
                            <w:p w:rsidR="00867116" w:rsidRPr="00867116" w:rsidRDefault="00867116" w:rsidP="008671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3002507" y="1542197"/>
                            <a:ext cx="995680"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67116" w:rsidRPr="00867116" w:rsidRDefault="00867116" w:rsidP="00867116">
                              <w:pPr>
                                <w:rPr>
                                  <w:lang w:val="en-US"/>
                                </w:rPr>
                              </w:pPr>
                              <w:r>
                                <w:rPr>
                                  <w:lang w:val="en-US"/>
                                </w:rPr>
                                <w:t>Missile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95680" y="157152"/>
                            <a:ext cx="914518"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67116" w:rsidRPr="00867116" w:rsidRDefault="00867116" w:rsidP="00867116">
                              <w:pPr>
                                <w:rPr>
                                  <w:lang w:val="en-US"/>
                                </w:rPr>
                              </w:pPr>
                              <w:r>
                                <w:rPr>
                                  <w:lang w:val="en-US"/>
                                </w:rPr>
                                <w:t>T</w:t>
                              </w:r>
                              <w:r w:rsidR="00F6784D">
                                <w:rPr>
                                  <w:lang w:val="en-US"/>
                                </w:rPr>
                                <w:t>arget</w:t>
                              </w:r>
                              <w:r>
                                <w:rPr>
                                  <w:lang w:val="en-US"/>
                                </w:rPr>
                                <w:t xml:space="preserve"> </w:t>
                              </w:r>
                              <w:r w:rsidRPr="00867116">
                                <w:rPr>
                                  <w:vertAlign w:val="subscript"/>
                                  <w:lang w:val="en-US"/>
                                </w:rPr>
                                <w:t>v</w:t>
                              </w:r>
                              <w:r>
                                <w:rPr>
                                  <w:vertAlign w:val="subscript"/>
                                  <w:lang w:val="en-US"/>
                                </w:rPr>
                                <w:t>elocity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Straight Arrow Connector 3"/>
                        <wps:cNvCnPr/>
                        <wps:spPr>
                          <a:xfrm flipH="1" flipV="1">
                            <a:off x="593677" y="545911"/>
                            <a:ext cx="1044053" cy="16854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V="1">
                            <a:off x="627797" y="409433"/>
                            <a:ext cx="545465" cy="135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V="1">
                            <a:off x="1173707" y="272956"/>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V="1">
                            <a:off x="1712794" y="136478"/>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2251880" y="0"/>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310185" y="2333768"/>
                            <a:ext cx="559435"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67116" w:rsidRDefault="00867116" w:rsidP="00867116">
                              <w:pPr>
                                <w:rPr>
                                  <w:lang w:val="en-US"/>
                                </w:rPr>
                              </w:pPr>
                              <w:r>
                                <w:rPr>
                                  <w:lang w:val="en-US"/>
                                </w:rPr>
                                <w:t>Origin</w:t>
                              </w:r>
                            </w:p>
                            <w:p w:rsidR="00867116" w:rsidRDefault="00867116" w:rsidP="00867116">
                              <w:pPr>
                                <w:rPr>
                                  <w:lang w:val="en-US"/>
                                </w:rPr>
                              </w:pPr>
                            </w:p>
                            <w:p w:rsidR="00867116" w:rsidRPr="00867116" w:rsidRDefault="00867116" w:rsidP="008671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flipH="1" flipV="1">
                            <a:off x="2797791" y="0"/>
                            <a:ext cx="40640" cy="409433"/>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flipV="1">
                            <a:off x="2838734" y="402609"/>
                            <a:ext cx="40640" cy="408940"/>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flipV="1">
                            <a:off x="2879677" y="805218"/>
                            <a:ext cx="40640" cy="408940"/>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flipV="1">
                            <a:off x="2927445" y="1201003"/>
                            <a:ext cx="40640" cy="408940"/>
                          </a:xfrm>
                          <a:prstGeom prst="straightConnector1">
                            <a:avLst/>
                          </a:prstGeom>
                          <a:ln>
                            <a:prstDash val="solid"/>
                            <a:tailEnd type="arrow"/>
                          </a:ln>
                        </wps:spPr>
                        <wps:style>
                          <a:lnRef idx="1">
                            <a:schemeClr val="accent1"/>
                          </a:lnRef>
                          <a:fillRef idx="0">
                            <a:schemeClr val="accent1"/>
                          </a:fillRef>
                          <a:effectRef idx="0">
                            <a:schemeClr val="accent1"/>
                          </a:effectRef>
                          <a:fontRef idx="minor">
                            <a:schemeClr val="tx1"/>
                          </a:fontRef>
                        </wps:style>
                        <wps:bodyPr/>
                      </wps:wsp>
                      <wps:wsp>
                        <wps:cNvPr id="32" name="Text Box 32"/>
                        <wps:cNvSpPr txBox="1"/>
                        <wps:spPr>
                          <a:xfrm>
                            <a:off x="3391468" y="812042"/>
                            <a:ext cx="1459865" cy="422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67116" w:rsidRPr="00867116" w:rsidRDefault="00867116" w:rsidP="00867116">
                              <w:pPr>
                                <w:rPr>
                                  <w:sz w:val="14"/>
                                  <w:lang w:val="en-US"/>
                                </w:rPr>
                              </w:pPr>
                              <w:r w:rsidRPr="00867116">
                                <w:rPr>
                                  <w:sz w:val="14"/>
                                  <w:lang w:val="en-US"/>
                                </w:rPr>
                                <w:t>We know the missiles top 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Connector 33"/>
                        <wps:cNvCnPr/>
                        <wps:spPr>
                          <a:xfrm flipH="1">
                            <a:off x="3002507" y="989463"/>
                            <a:ext cx="771099" cy="409433"/>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Group 35" o:spid="_x0000_s1027" style="position:absolute;margin-left:69.8pt;margin-top:-23.9pt;width:375.55pt;height:204.15pt;z-index:251689984;mso-width-relative:margin" coordorigin="817" coordsize="47696,25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">
                <v:shape id="Text Box 19" o:spid="_x0000_s1028" type="#_x0000_t202" style="position:absolute;left:817;top:5527;width:5595;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6sIA&#10;AADbAAAADwAAAGRycy9kb3ducmV2LnhtbERPS2vCQBC+F/oflil4q5tWKTF1lVCRihXEx8XbkJ0m&#10;odnZkJ1q/PeuUOhtPr7nTOe9a9SZulB7NvAyTEARF97WXBo4HpbPKaggyBYbz2TgSgHms8eHKWbW&#10;X3hH572UKoZwyNBAJdJmWoeiIodh6FviyH37zqFE2JXadniJ4a7Rr0nyph3WHBsqbOmjouJn/+sM&#10;rMcnXIzki67C/TbPP9N2HDbGDJ76/B2UUC//4j/3ysb5E7j/E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X/qwgAAANsAAAAPAAAAAAAAAAAAAAAAAJgCAABkcnMvZG93&#10;bnJldi54bWxQSwUGAAAAAAQABAD1AAAAhwMAAAAA&#10;" fillcolor="white [3201]" strokecolor="white [3212]" strokeweight=".5pt">
                  <v:textbox>
                    <w:txbxContent>
                      <w:p w:rsidR="00867116" w:rsidRPr="00867116" w:rsidRDefault="00867116">
                        <w:pPr>
                          <w:rPr>
                            <w:lang w:val="en-US"/>
                          </w:rPr>
                        </w:pPr>
                        <w:r>
                          <w:rPr>
                            <w:lang w:val="en-US"/>
                          </w:rPr>
                          <w:t>Target</w:t>
                        </w:r>
                      </w:p>
                    </w:txbxContent>
                  </v:textbox>
                </v:shape>
                <v:shape id="Text Box 31" o:spid="_x0000_s1029" type="#_x0000_t202" style="position:absolute;left:15140;top:8459;width:12142;height:2591;rotation:-415512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j274A&#10;AADbAAAADwAAAGRycy9kb3ducmV2LnhtbESPzarCMBSE94LvEI7gTtP6d6UaRYSCW/W6PzTHttic&#10;lCRqfXsjCC6HmfmGWW8704gHOV9bVpCOExDEhdU1lwr+z/loCcIHZI2NZVLwIg/bTb+3xkzbJx/p&#10;cQqliBD2GSqoQmgzKX1RkUE/ti1x9K7WGQxRulJqh88IN42cJMlCGqw5LlTY0r6i4na6GwX5Re6S&#10;Gc3uL4uy+FuYfJ66i1LDQbdbgQjUhV/42z5oBdMUPl/iD5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zNI9u+AAAA2wAAAA8AAAAAAAAAAAAAAAAAmAIAAGRycy9kb3ducmV2&#10;LnhtbFBLBQYAAAAABAAEAPUAAACDAwAAAAA=&#10;" fillcolor="white [3201]" strokecolor="white [3212]" strokeweight=".5pt">
                  <v:textbox>
                    <w:txbxContent>
                      <w:p w:rsidR="00867116" w:rsidRDefault="00867116" w:rsidP="00867116">
                        <w:pPr>
                          <w:rPr>
                            <w:lang w:val="en-US"/>
                          </w:rPr>
                        </w:pPr>
                        <w:r>
                          <w:rPr>
                            <w:lang w:val="en-US"/>
                          </w:rPr>
                          <w:t>Intercept Vector</w:t>
                        </w:r>
                      </w:p>
                      <w:p w:rsidR="00867116" w:rsidRPr="00867116" w:rsidRDefault="00867116" w:rsidP="00867116">
                        <w:pPr>
                          <w:rPr>
                            <w:lang w:val="en-US"/>
                          </w:rPr>
                        </w:pPr>
                      </w:p>
                    </w:txbxContent>
                  </v:textbox>
                </v:shape>
                <v:shape id="Text Box 22" o:spid="_x0000_s1030" type="#_x0000_t202" style="position:absolute;left:30025;top:15421;width:995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nJsMA&#10;AADbAAAADwAAAGRycy9kb3ducmV2LnhtbESPQWvCQBSE7wX/w/IEb3XTVIpEVwktUtGCqL309sg+&#10;k9Ds25B9avz3rlDocZiZb5j5sneNulAXas8GXsYJKOLC25pLA9/H1fMUVBBki41nMnCjAMvF4GmO&#10;mfVX3tPlIKWKEA4ZGqhE2kzrUFTkMIx9Sxy9k+8cSpRdqW2H1wh3jU6T5E07rDkuVNjSe0XF7+Hs&#10;DGwmP/jxKlu6Cfe7PP+ctpPwZcxo2OczUEK9/If/2mtrIE3h8SX+AL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EnJsMAAADbAAAADwAAAAAAAAAAAAAAAACYAgAAZHJzL2Rv&#10;d25yZXYueG1sUEsFBgAAAAAEAAQA9QAAAIgDAAAAAA==&#10;" fillcolor="white [3201]" strokecolor="white [3212]" strokeweight=".5pt">
                  <v:textbox>
                    <w:txbxContent>
                      <w:p w:rsidR="00867116" w:rsidRPr="00867116" w:rsidRDefault="00867116" w:rsidP="00867116">
                        <w:pPr>
                          <w:rPr>
                            <w:lang w:val="en-US"/>
                          </w:rPr>
                        </w:pPr>
                        <w:r>
                          <w:rPr>
                            <w:lang w:val="en-US"/>
                          </w:rPr>
                          <w:t>Missile Base</w:t>
                        </w:r>
                      </w:p>
                    </w:txbxContent>
                  </v:textbox>
                </v:shape>
                <v:shape id="Text Box 21" o:spid="_x0000_s1031" type="#_x0000_t202" style="position:absolute;left:3956;top:1571;width:9145;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5UcQA&#10;AADbAAAADwAAAGRycy9kb3ducmV2LnhtbESPQWvCQBSE74X+h+UVvNWNVopENyG0SMUWRNuLt0f2&#10;mQSzb0P2qfHfu4VCj8PMfMMs88G16kJ9aDwbmIwTUMSltw1XBn6+V89zUEGQLbaeycCNAuTZ48MS&#10;U+uvvKPLXioVIRxSNFCLdKnWoazJYRj7jjh6R987lCj7StserxHuWj1NklftsOG4UGNHbzWVp/3Z&#10;GdjMDvj+Ip90Ex62RfEx72bhy5jR01AsQAkN8h/+a6+tgekEfr/EH6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DuVHEAAAA2wAAAA8AAAAAAAAAAAAAAAAAmAIAAGRycy9k&#10;b3ducmV2LnhtbFBLBQYAAAAABAAEAPUAAACJAwAAAAA=&#10;" fillcolor="white [3201]" strokecolor="white [3212]" strokeweight=".5pt">
                  <v:textbox>
                    <w:txbxContent>
                      <w:p w:rsidR="00867116" w:rsidRPr="00867116" w:rsidRDefault="00867116" w:rsidP="00867116">
                        <w:pPr>
                          <w:rPr>
                            <w:lang w:val="en-US"/>
                          </w:rPr>
                        </w:pPr>
                        <w:r>
                          <w:rPr>
                            <w:lang w:val="en-US"/>
                          </w:rPr>
                          <w:t>T</w:t>
                        </w:r>
                        <w:r w:rsidR="00F6784D">
                          <w:rPr>
                            <w:lang w:val="en-US"/>
                          </w:rPr>
                          <w:t>arget</w:t>
                        </w:r>
                        <w:r>
                          <w:rPr>
                            <w:lang w:val="en-US"/>
                          </w:rPr>
                          <w:t xml:space="preserve"> </w:t>
                        </w:r>
                        <w:r w:rsidRPr="00867116">
                          <w:rPr>
                            <w:vertAlign w:val="subscript"/>
                            <w:lang w:val="en-US"/>
                          </w:rPr>
                          <w:t>v</w:t>
                        </w:r>
                        <w:r>
                          <w:rPr>
                            <w:vertAlign w:val="subscript"/>
                            <w:lang w:val="en-US"/>
                          </w:rPr>
                          <w:t>elocity</w:t>
                        </w:r>
                      </w:p>
                    </w:txbxContent>
                  </v:textbox>
                </v:shape>
                <v:shape id="Straight Arrow Connector 3" o:spid="_x0000_s1032" type="#_x0000_t32" style="position:absolute;left:5936;top:5459;width:10441;height:168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K+TcIAAADaAAAADwAAAGRycy9kb3ducmV2LnhtbESPQWsCMRSE74X+h/AK3mpWxbZsjSKC&#10;oAeRaqvXR/LcXbp5WTZPXf+9KRQ8DjPzDTOZdb5WF2pjFdjAoJ+BIrbBVVwY+N4vXz9ARUF2WAcm&#10;AzeKMJs+P00wd+HKX3TZSaEShGOOBkqRJtc62pI8xn5oiJN3Cq1HSbIttGvxmuC+1sMse9MeK04L&#10;JTa0KMn+7s7ewDmcNvMf9z46DI6ytpWst2THxvReuvknKKFOHuH/9soZGMHflXQD9P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K+TcIAAADaAAAADwAAAAAAAAAAAAAA&#10;AAChAgAAZHJzL2Rvd25yZXYueG1sUEsFBgAAAAAEAAQA+QAAAJADAAAAAA==&#10;" strokecolor="#4579b8 [3044]">
                  <v:stroke endarrow="open"/>
                </v:shape>
                <v:shape id="Straight Arrow Connector 10" o:spid="_x0000_s1033" type="#_x0000_t32" style="position:absolute;left:6277;top:4094;width:5455;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Z12MQAAADbAAAADwAAAGRycy9kb3ducmV2LnhtbESPTWvCQBCG70L/wzKF3nTTolKiq0hL&#10;oSIosQXxNmanSWh2NuxuTfrvOwehtxnm/XhmuR5cq64UYuPZwOMkA0VcettwZeDz4238DComZIut&#10;ZzLwSxHWq7vREnPrey7oekyVkhCOORqoU+pyrWNZk8M48R2x3L58cJhkDZW2AXsJd61+yrK5dtiw&#10;NNTY0UtN5ffxx0nJ67SY7U67y5SKzaG/bM/7FM7GPNwPmwWoREP6F9/c71bwhV5+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nXYxAAAANsAAAAPAAAAAAAAAAAA&#10;AAAAAKECAABkcnMvZG93bnJldi54bWxQSwUGAAAAAAQABAD5AAAAkgMAAAAA&#10;" strokecolor="#4579b8 [3044]">
                  <v:stroke endarrow="open"/>
                </v:shape>
                <v:shape id="Straight Arrow Connector 14" o:spid="_x0000_s1034" type="#_x0000_t32" style="position:absolute;left:11737;top:2729;width:5454;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tm2MAAAADbAAAADwAAAGRycy9kb3ducmV2LnhtbERPzWqDQBC+B/oOyxR6S1ZLLcFklVAI&#10;VHoyzQNM3Ika3Vl1t9G+fbdQ6G0+vt/Z54vpxZ0m11pWEG8iEMSV1S3XCs6fx/UWhPPIGnvLpOCb&#10;HOTZw2qPqbYzl3Q/+VqEEHYpKmi8H1IpXdWQQbexA3HgrnYy6AOcaqknnEO46eVzFL1Kgy2HhgYH&#10;emuo6k5fRsEYX8ro45h0461IvKUiaWMulHp6XA47EJ4W/y/+c7/rMP8Ffn8JB8js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LZtjAAAAA2wAAAA8AAAAAAAAAAAAAAAAA&#10;oQIAAGRycy9kb3ducmV2LnhtbFBLBQYAAAAABAAEAPkAAACOAwAAAAA=&#10;" strokecolor="#4579b8 [3044]">
                  <v:stroke dashstyle="dash" endarrow="open"/>
                </v:shape>
                <v:shape id="Straight Arrow Connector 17" o:spid="_x0000_s1035" type="#_x0000_t32" style="position:absolute;left:17127;top:1364;width:5455;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n4r8AAAADbAAAADwAAAGRycy9kb3ducmV2LnhtbERPzWrCQBC+C32HZQq9mU2EVIlZRQSh&#10;oaeoDzBmxySanY3ZrUnfvlso9DYf3+/k28l04kmDay0rSKIYBHFldcu1gvPpMF+BcB5ZY2eZFHyT&#10;g+3mZZZjpu3IJT2PvhYhhF2GChrv+0xKVzVk0EW2Jw7c1Q4GfYBDLfWAYwg3nVzE8bs02HJoaLCn&#10;fUPV/fhlFDySSxl/HtL741ak3lKRtgkXSr29Trs1CE+T/xf/uT90mL+E31/CAXL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LZ+K/AAAAA2wAAAA8AAAAAAAAAAAAAAAAA&#10;oQIAAGRycy9kb3ducmV2LnhtbFBLBQYAAAAABAAEAPkAAACOAwAAAAA=&#10;" strokecolor="#4579b8 [3044]">
                  <v:stroke dashstyle="dash" endarrow="open"/>
                </v:shape>
                <v:shape id="Straight Arrow Connector 18" o:spid="_x0000_s1036" type="#_x0000_t32" style="position:absolute;left:22518;width:5455;height:13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Zs3cIAAADbAAAADwAAAGRycy9kb3ducmV2LnhtbESPQYvCQAyF7wv+hyGCN51W6CLVUUQQ&#10;LJ509wfETmyrnUztjNr995vDwt4S3st7X1abwbXqRX1oPBtIZwko4tLbhisD31/76QJUiMgWW89k&#10;4IcCbNajjxXm1r/5RK9zrJSEcMjRQB1jl2sdypochpnviEW7+t5hlLWvtO3xLeGu1fMk+dQOG5aG&#10;Gjva1VTez09n4JFeTslxn90ftyKLnoqsSbkwZjIetktQkYb4b/67PljBF1j5RQb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0Zs3cIAAADbAAAADwAAAAAAAAAAAAAA&#10;AAChAgAAZHJzL2Rvd25yZXYueG1sUEsFBgAAAAAEAAQA+QAAAJADAAAAAA==&#10;" strokecolor="#4579b8 [3044]">
                  <v:stroke dashstyle="dash" endarrow="open"/>
                </v:shape>
                <v:shape id="Text Box 20" o:spid="_x0000_s1037" type="#_x0000_t202" style="position:absolute;left:13101;top:23337;width:5595;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8cysAA&#10;AADbAAAADwAAAGRycy9kb3ducmV2LnhtbERPTWvCQBC9F/wPywi91Y1WikRXCYpYaqFUvXgbsmMS&#10;zM6G7Kjx37sHwePjfc8WnavVldpQeTYwHCSgiHNvKy4MHPbrjwmoIMgWa89k4E4BFvPe2wxT62/8&#10;T9edFCqGcEjRQCnSpFqHvCSHYeAb4sidfOtQImwLbVu8xXBX61GSfGmHFceGEhtalpSfdxdn4Gd8&#10;xNWnbOku3P1l2WbSjMOvMe/9LpuCEurkJX66v62BUVwfv8QfoO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8cysAAAADbAAAADwAAAAAAAAAAAAAAAACYAgAAZHJzL2Rvd25y&#10;ZXYueG1sUEsFBgAAAAAEAAQA9QAAAIUDAAAAAA==&#10;" fillcolor="white [3201]" strokecolor="white [3212]" strokeweight=".5pt">
                  <v:textbox>
                    <w:txbxContent>
                      <w:p w:rsidR="00867116" w:rsidRDefault="00867116" w:rsidP="00867116">
                        <w:pPr>
                          <w:rPr>
                            <w:lang w:val="en-US"/>
                          </w:rPr>
                        </w:pPr>
                        <w:r>
                          <w:rPr>
                            <w:lang w:val="en-US"/>
                          </w:rPr>
                          <w:t>Origin</w:t>
                        </w:r>
                      </w:p>
                      <w:p w:rsidR="00867116" w:rsidRDefault="00867116" w:rsidP="00867116">
                        <w:pPr>
                          <w:rPr>
                            <w:lang w:val="en-US"/>
                          </w:rPr>
                        </w:pPr>
                      </w:p>
                      <w:p w:rsidR="00867116" w:rsidRPr="00867116" w:rsidRDefault="00867116" w:rsidP="00867116">
                        <w:pPr>
                          <w:rPr>
                            <w:lang w:val="en-US"/>
                          </w:rPr>
                        </w:pPr>
                      </w:p>
                    </w:txbxContent>
                  </v:textbox>
                </v:shape>
                <v:shape id="Straight Arrow Connector 26" o:spid="_x0000_s1038" type="#_x0000_t32" style="position:absolute;left:27977;width:407;height:40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9E58MAAADbAAAADwAAAGRycy9kb3ducmV2LnhtbESPQWvCQBSE70L/w/IKvZlNPRhJXUUU&#10;aS9FNEKvj+wzCWbfptl1k/77riB4HGbmG2a5Hk0rAvWusazgPUlBEJdWN1wpOBf76QKE88gaW8uk&#10;4I8crFcvkyXm2g58pHDylYgQdjkqqL3vcildWZNBl9iOOHoX2xv0UfaV1D0OEW5aOUvTuTTYcFyo&#10;saNtTeX1dDMKChuysP8Nn9mhSaufnRmy72JQ6u113HyA8DT6Z/jR/tIKZnO4f4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fROfDAAAA2wAAAA8AAAAAAAAAAAAA&#10;AAAAoQIAAGRycy9kb3ducmV2LnhtbFBLBQYAAAAABAAEAPkAAACRAwAAAAA=&#10;" strokecolor="#4579b8 [3044]">
                  <v:stroke dashstyle="1 1" endarrow="open"/>
                </v:shape>
                <v:shape id="Straight Arrow Connector 27" o:spid="_x0000_s1039" type="#_x0000_t32" style="position:absolute;left:28387;top:4026;width:406;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PhfMMAAADbAAAADwAAAGRycy9kb3ducmV2LnhtbESPwWrDMBBE74X+g9hCb7UcH+rgRDEh&#10;JbSXUBIXel2sjW1irVxLld2/jwqBHIeZecOsy9n0ItDoOssKFkkKgri2uuNGwVe1f1mCcB5ZY2+Z&#10;FPyRg3Lz+LDGQtuJjxROvhERwq5ABa33QyGlq1sy6BI7EEfvbEeDPsqxkXrEKcJNL7M0fZUGO44L&#10;LQ60a6m+nH6NgsqGPOx/wnv+2aXN95uZ8kM1KfX8NG9XIDzN/h6+tT+0giyH/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T4XzDAAAA2wAAAA8AAAAAAAAAAAAA&#10;AAAAoQIAAGRycy9kb3ducmV2LnhtbFBLBQYAAAAABAAEAPkAAACRAwAAAAA=&#10;" strokecolor="#4579b8 [3044]">
                  <v:stroke dashstyle="1 1" endarrow="open"/>
                </v:shape>
                <v:shape id="Straight Arrow Connector 28" o:spid="_x0000_s1040" type="#_x0000_t32" style="position:absolute;left:28796;top:8052;width:407;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x1Dr8AAADbAAAADwAAAGRycy9kb3ducmV2LnhtbERPTYvCMBC9L/gfwgje1lQPdqlGERfR&#10;iyxrBa9DM7bFZlKbbFr//eYgeHy879VmMI0I1LnasoLZNAFBXFhdc6ngku8/v0A4j6yxsUwKnuRg&#10;sx59rDDTtudfCmdfihjCLkMFlfdtJqUrKjLoprYljtzNdgZ9hF0pdYd9DDeNnCfJQhqsOTZU2NKu&#10;ouJ+/jMKchvSsH+EQ/pTJ+X12/TpKe+VmoyH7RKEp8G/xS/3USuYx7HxS/wBcv0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Ax1Dr8AAADbAAAADwAAAAAAAAAAAAAAAACh&#10;AgAAZHJzL2Rvd25yZXYueG1sUEsFBgAAAAAEAAQA+QAAAI0DAAAAAA==&#10;" strokecolor="#4579b8 [3044]">
                  <v:stroke dashstyle="1 1" endarrow="open"/>
                </v:shape>
                <v:shape id="Straight Arrow Connector 29" o:spid="_x0000_s1041" type="#_x0000_t32" style="position:absolute;left:29274;top:12010;width:406;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2Vu8QAAADbAAAADwAAAGRycy9kb3ducmV2LnhtbESPzWoCQRCE70LeYeiAtzirEk1WR5FA&#10;IB5E1Pxcm5l2d3GnZ9lpdfP2GSHgsaiqr6j5svO1ulAbq8AGhoMMFLENruLCwOfh/ekFVBRkh3Vg&#10;MvBLEZaLh94ccxeuvKPLXgqVIBxzNFCKNLnW0ZbkMQ5CQ5y8Y2g9SpJtoV2L1wT3tR5l2UR7rDgt&#10;lNjQW0n2tD97A+dw3Ky+3HT8PfyRta1kvSX7bEz/sVvNQAl1cg//tz+cgdEr3L6kH6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fZW7xAAAANsAAAAPAAAAAAAAAAAA&#10;AAAAAKECAABkcnMvZG93bnJldi54bWxQSwUGAAAAAAQABAD5AAAAkgMAAAAA&#10;" strokecolor="#4579b8 [3044]">
                  <v:stroke endarrow="open"/>
                </v:shape>
                <v:shape id="Text Box 32" o:spid="_x0000_s1042" type="#_x0000_t202" style="position:absolute;left:33914;top:8120;width:14599;height:4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ix+8MA&#10;AADbAAAADwAAAGRycy9kb3ducmV2LnhtbESPQWvCQBSE74X+h+UVvOmmKiLRVUJLUbQg2l68PbLP&#10;JJh9G7JPjf/eFQo9DjPzDTNfdq5WV2pD5dnA+yABRZx7W3Fh4Pfnqz8FFQTZYu2ZDNwpwHLx+jLH&#10;1Pob7+l6kEJFCIcUDZQiTap1yEtyGAa+IY7eybcOJcq20LbFW4S7Wg+TZKIdVhwXSmzoo6T8fLg4&#10;A5vxET9HsqW7cLfLstW0GYdvY3pvXTYDJdTJf/ivvbYGRkN4fo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ix+8MAAADbAAAADwAAAAAAAAAAAAAAAACYAgAAZHJzL2Rv&#10;d25yZXYueG1sUEsFBgAAAAAEAAQA9QAAAIgDAAAAAA==&#10;" fillcolor="white [3201]" strokecolor="white [3212]" strokeweight=".5pt">
                  <v:textbox>
                    <w:txbxContent>
                      <w:p w:rsidR="00867116" w:rsidRPr="00867116" w:rsidRDefault="00867116" w:rsidP="00867116">
                        <w:pPr>
                          <w:rPr>
                            <w:sz w:val="14"/>
                            <w:lang w:val="en-US"/>
                          </w:rPr>
                        </w:pPr>
                        <w:r w:rsidRPr="00867116">
                          <w:rPr>
                            <w:sz w:val="14"/>
                            <w:lang w:val="en-US"/>
                          </w:rPr>
                          <w:t>We know the missiles top speed</w:t>
                        </w:r>
                      </w:p>
                    </w:txbxContent>
                  </v:textbox>
                </v:shape>
                <v:line id="Straight Connector 33" o:spid="_x0000_s1043" style="position:absolute;flip:x;visibility:visible;mso-wrap-style:square" from="30025,9894" to="37736,13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4N6cUAAADbAAAADwAAAGRycy9kb3ducmV2LnhtbESPQWvCQBSE74X+h+UJ3szGprQlukop&#10;iMGCWuvB4yP7TILZtzG7mrS/3i0IPQ4z8w0znfemFldqXWVZwTiKQRDnVldcKNh/L0ZvIJxH1lhb&#10;JgU/5GA+e3yYYqptx1903flCBAi7FBWU3jeplC4vyaCLbEMcvKNtDfog20LqFrsAN7V8iuMXabDi&#10;sFBiQx8l5afdxSjIMl6tfnmxOYy356VPqs/1c/eq1HDQv09AeOr9f/jezrSCJIG/L+EH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4N6cUAAADbAAAADwAAAAAAAAAA&#10;AAAAAAChAgAAZHJzL2Rvd25yZXYueG1sUEsFBgAAAAAEAAQA+QAAAJMDAAAAAA==&#10;" strokecolor="#4579b8 [3044]"/>
              </v:group>
            </w:pict>
          </mc:Fallback>
        </mc:AlternateContent>
      </w: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FE20F7" w:rsidRPr="00FE20F7" w:rsidRDefault="00FE20F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F6784D" w:rsidRDefault="00F6784D">
      <w:pPr>
        <w:rPr>
          <w:rStyle w:val="Strong"/>
          <w:rFonts w:eastAsiaTheme="majorEastAsia"/>
          <w:color w:val="333333"/>
          <w:bdr w:val="none" w:sz="0" w:space="0" w:color="auto" w:frame="1"/>
        </w:rPr>
      </w:pPr>
    </w:p>
    <w:p w:rsidR="00F6784D" w:rsidRDefault="00F6784D">
      <w:pPr>
        <w:rPr>
          <w:rStyle w:val="Strong"/>
          <w:rFonts w:eastAsiaTheme="majorEastAsia"/>
          <w:color w:val="333333"/>
          <w:bdr w:val="none" w:sz="0" w:space="0" w:color="auto" w:frame="1"/>
        </w:rPr>
      </w:pPr>
    </w:p>
    <w:p w:rsidR="00F6784D" w:rsidRDefault="00F6784D">
      <w:pPr>
        <w:rPr>
          <w:rStyle w:val="Strong"/>
          <w:rFonts w:eastAsiaTheme="majorEastAsia"/>
          <w:color w:val="333333"/>
          <w:bdr w:val="none" w:sz="0" w:space="0" w:color="auto" w:frame="1"/>
        </w:rPr>
      </w:pPr>
    </w:p>
    <w:p w:rsidR="00F6784D" w:rsidRDefault="00F6784D">
      <w:pPr>
        <w:rPr>
          <w:rStyle w:val="Strong"/>
          <w:rFonts w:eastAsiaTheme="majorEastAsia"/>
          <w:b w:val="0"/>
          <w:color w:val="333333"/>
          <w:bdr w:val="none" w:sz="0" w:space="0" w:color="auto" w:frame="1"/>
        </w:rPr>
      </w:pPr>
      <w:r w:rsidRPr="00F6784D">
        <w:rPr>
          <w:rStyle w:val="Strong"/>
          <w:rFonts w:eastAsiaTheme="majorEastAsia"/>
          <w:b w:val="0"/>
          <w:color w:val="333333"/>
          <w:bdr w:val="none" w:sz="0" w:space="0" w:color="auto" w:frame="1"/>
        </w:rPr>
        <w:t>The theory works based on the fact that the Intercept vector is common for both the missile and the target</w:t>
      </w:r>
      <w:r>
        <w:rPr>
          <w:rStyle w:val="Strong"/>
          <w:rFonts w:eastAsiaTheme="majorEastAsia"/>
          <w:b w:val="0"/>
          <w:color w:val="333333"/>
          <w:bdr w:val="none" w:sz="0" w:space="0" w:color="auto" w:frame="1"/>
        </w:rPr>
        <w:t xml:space="preserve">.  </w:t>
      </w:r>
    </w:p>
    <w:p w:rsidR="00F6784D" w:rsidRDefault="00F6784D">
      <w:pPr>
        <w:rPr>
          <w:rStyle w:val="Strong"/>
          <w:rFonts w:eastAsiaTheme="majorEastAsia"/>
          <w:b w:val="0"/>
          <w:color w:val="333333"/>
          <w:bdr w:val="none" w:sz="0" w:space="0" w:color="auto" w:frame="1"/>
        </w:rPr>
      </w:pPr>
      <w:r w:rsidRPr="00F6784D">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F6784D">
        <w:rPr>
          <w:rStyle w:val="Strong"/>
          <w:rFonts w:eastAsiaTheme="majorEastAsia"/>
          <w:b w:val="0"/>
          <w:color w:val="333333"/>
          <w:bdr w:val="none" w:sz="0" w:space="0" w:color="auto" w:frame="1"/>
          <w:vertAlign w:val="subscript"/>
        </w:rPr>
        <w:t>target</w:t>
      </w:r>
      <w:r>
        <w:rPr>
          <w:rStyle w:val="Strong"/>
          <w:rFonts w:eastAsiaTheme="majorEastAsia"/>
          <w:b w:val="0"/>
          <w:color w:val="333333"/>
          <w:bdr w:val="none" w:sz="0" w:space="0" w:color="auto" w:frame="1"/>
        </w:rPr>
        <w:t xml:space="preserve"> = Target + (</w:t>
      </w:r>
      <w:r w:rsidR="00425C26">
        <w:rPr>
          <w:rStyle w:val="Strong"/>
          <w:rFonts w:eastAsiaTheme="majorEastAsia"/>
          <w:b w:val="0"/>
          <w:color w:val="333333"/>
          <w:bdr w:val="none" w:sz="0" w:space="0" w:color="auto" w:frame="1"/>
        </w:rPr>
        <w:t>time</w:t>
      </w:r>
      <w:r>
        <w:rPr>
          <w:rStyle w:val="Strong"/>
          <w:rFonts w:eastAsiaTheme="majorEastAsia"/>
          <w:b w:val="0"/>
          <w:color w:val="333333"/>
          <w:bdr w:val="none" w:sz="0" w:space="0" w:color="auto" w:frame="1"/>
        </w:rPr>
        <w:t xml:space="preserve"> * Target </w:t>
      </w:r>
      <w:r w:rsidRPr="00F6784D">
        <w:rPr>
          <w:rStyle w:val="Strong"/>
          <w:rFonts w:eastAsiaTheme="majorEastAsia"/>
          <w:b w:val="0"/>
          <w:color w:val="333333"/>
          <w:bdr w:val="none" w:sz="0" w:space="0" w:color="auto" w:frame="1"/>
          <w:vertAlign w:val="subscript"/>
        </w:rPr>
        <w:t>velocity</w:t>
      </w:r>
      <w:r>
        <w:rPr>
          <w:rStyle w:val="Strong"/>
          <w:rFonts w:eastAsiaTheme="majorEastAsia"/>
          <w:b w:val="0"/>
          <w:color w:val="333333"/>
          <w:bdr w:val="none" w:sz="0" w:space="0" w:color="auto" w:frame="1"/>
        </w:rPr>
        <w:t xml:space="preserve">) </w:t>
      </w:r>
    </w:p>
    <w:p w:rsidR="00F6784D" w:rsidRDefault="00F6784D">
      <w:pPr>
        <w:rPr>
          <w:rStyle w:val="Strong"/>
          <w:rFonts w:eastAsiaTheme="majorEastAsia"/>
          <w:b w:val="0"/>
          <w:color w:val="333333"/>
          <w:bdr w:val="none" w:sz="0" w:space="0" w:color="auto" w:frame="1"/>
        </w:rPr>
      </w:pPr>
      <w:r w:rsidRPr="00F6784D">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F6784D">
        <w:rPr>
          <w:rStyle w:val="Strong"/>
          <w:rFonts w:eastAsiaTheme="majorEastAsia"/>
          <w:b w:val="0"/>
          <w:color w:val="333333"/>
          <w:bdr w:val="none" w:sz="0" w:space="0" w:color="auto" w:frame="1"/>
          <w:vertAlign w:val="subscript"/>
        </w:rPr>
        <w:t>missile</w:t>
      </w:r>
      <w:r>
        <w:rPr>
          <w:rStyle w:val="Strong"/>
          <w:rFonts w:eastAsiaTheme="majorEastAsia"/>
          <w:b w:val="0"/>
          <w:color w:val="333333"/>
          <w:bdr w:val="none" w:sz="0" w:space="0" w:color="auto" w:frame="1"/>
        </w:rPr>
        <w:t xml:space="preserve"> = Missile Base + (time * Missile </w:t>
      </w:r>
      <w:r w:rsidRPr="00F6784D">
        <w:rPr>
          <w:rStyle w:val="Strong"/>
          <w:rFonts w:eastAsiaTheme="majorEastAsia"/>
          <w:b w:val="0"/>
          <w:color w:val="333333"/>
          <w:bdr w:val="none" w:sz="0" w:space="0" w:color="auto" w:frame="1"/>
          <w:vertAlign w:val="subscript"/>
        </w:rPr>
        <w:t>velocity</w:t>
      </w:r>
      <w:r>
        <w:rPr>
          <w:rStyle w:val="Strong"/>
          <w:rFonts w:eastAsiaTheme="majorEastAsia"/>
          <w:b w:val="0"/>
          <w:color w:val="333333"/>
          <w:bdr w:val="none" w:sz="0" w:space="0" w:color="auto" w:frame="1"/>
        </w:rPr>
        <w:t>)</w:t>
      </w:r>
    </w:p>
    <w:p w:rsidR="00425C26" w:rsidRDefault="00425C26">
      <w:pPr>
        <w:rPr>
          <w:rStyle w:val="Strong"/>
          <w:rFonts w:eastAsiaTheme="majorEastAsia"/>
          <w:b w:val="0"/>
          <w:color w:val="333333"/>
          <w:bdr w:val="none" w:sz="0" w:space="0" w:color="auto" w:frame="1"/>
        </w:rPr>
      </w:pPr>
    </w:p>
    <w:p w:rsidR="00425C26" w:rsidRDefault="00425C26">
      <w:pPr>
        <w:rPr>
          <w:rStyle w:val="Strong"/>
          <w:rFonts w:eastAsiaTheme="majorEastAsia"/>
          <w:b w:val="0"/>
          <w:color w:val="333333"/>
          <w:bdr w:val="none" w:sz="0" w:space="0" w:color="auto" w:frame="1"/>
        </w:rPr>
      </w:pPr>
    </w:p>
    <w:p w:rsidR="00425C26" w:rsidRDefault="00425C26">
      <w:p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What we know</w:t>
      </w:r>
    </w:p>
    <w:p w:rsidR="00425C26" w:rsidRPr="00425C26" w:rsidRDefault="00425C26" w:rsidP="00425C26">
      <w:pPr>
        <w:pStyle w:val="ListParagraph"/>
        <w:numPr>
          <w:ilvl w:val="0"/>
          <w:numId w:val="2"/>
        </w:numPr>
        <w:rPr>
          <w:rStyle w:val="Strong"/>
          <w:rFonts w:eastAsiaTheme="majorEastAsia"/>
          <w:b w:val="0"/>
          <w:color w:val="333333"/>
          <w:bdr w:val="none" w:sz="0" w:space="0" w:color="auto" w:frame="1"/>
        </w:rPr>
      </w:pPr>
      <w:r w:rsidRPr="00425C26">
        <w:rPr>
          <w:rStyle w:val="Strong"/>
          <w:rFonts w:eastAsiaTheme="majorEastAsia"/>
          <w:b w:val="0"/>
          <w:color w:val="333333"/>
          <w:bdr w:val="none" w:sz="0" w:space="0" w:color="auto" w:frame="1"/>
        </w:rPr>
        <w:t>Targets position can be discovered</w:t>
      </w:r>
    </w:p>
    <w:p w:rsidR="00425C26" w:rsidRDefault="008F3067"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Targets velocity can be measured</w:t>
      </w:r>
    </w:p>
    <w:p w:rsidR="008F3067" w:rsidRDefault="008F3067"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The missiles position is known</w:t>
      </w:r>
    </w:p>
    <w:p w:rsidR="008F3067" w:rsidRDefault="008F3067"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The missiles velocity is known</w:t>
      </w:r>
    </w:p>
    <w:p w:rsidR="008F3067" w:rsidRDefault="008F3067" w:rsidP="008F3067">
      <w:p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What is not known is the time but can be discovered because</w:t>
      </w:r>
    </w:p>
    <w:p w:rsidR="008F3067" w:rsidRDefault="008F3067" w:rsidP="008F3067">
      <w:pPr>
        <w:jc w:val="center"/>
        <w:rPr>
          <w:rStyle w:val="Strong"/>
          <w:rFonts w:eastAsiaTheme="majorEastAsia"/>
          <w:b w:val="0"/>
          <w:color w:val="333333"/>
          <w:bdr w:val="none" w:sz="0" w:space="0" w:color="auto" w:frame="1"/>
          <w:vertAlign w:val="subscript"/>
        </w:rPr>
      </w:pPr>
      <w:r w:rsidRPr="008F3067">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8F3067">
        <w:rPr>
          <w:rStyle w:val="Strong"/>
          <w:rFonts w:eastAsiaTheme="majorEastAsia"/>
          <w:b w:val="0"/>
          <w:color w:val="333333"/>
          <w:bdr w:val="none" w:sz="0" w:space="0" w:color="auto" w:frame="1"/>
          <w:vertAlign w:val="subscript"/>
        </w:rPr>
        <w:t>target</w:t>
      </w:r>
      <w:r>
        <w:rPr>
          <w:rStyle w:val="Strong"/>
          <w:rFonts w:eastAsiaTheme="majorEastAsia"/>
          <w:b w:val="0"/>
          <w:color w:val="333333"/>
          <w:bdr w:val="none" w:sz="0" w:space="0" w:color="auto" w:frame="1"/>
        </w:rPr>
        <w:t xml:space="preserve"> = </w:t>
      </w:r>
      <w:r w:rsidRPr="008F3067">
        <w:rPr>
          <w:rStyle w:val="Strong"/>
          <w:rFonts w:ascii="Times New Roman" w:eastAsiaTheme="majorEastAsia" w:hAnsi="Times New Roman" w:cs="Times New Roman"/>
          <w:b w:val="0"/>
          <w:color w:val="333333"/>
          <w:bdr w:val="none" w:sz="0" w:space="0" w:color="auto" w:frame="1"/>
        </w:rPr>
        <w:t xml:space="preserve">I </w:t>
      </w:r>
      <w:r w:rsidRPr="008F3067">
        <w:rPr>
          <w:rStyle w:val="Strong"/>
          <w:rFonts w:eastAsiaTheme="majorEastAsia"/>
          <w:b w:val="0"/>
          <w:color w:val="333333"/>
          <w:bdr w:val="none" w:sz="0" w:space="0" w:color="auto" w:frame="1"/>
          <w:vertAlign w:val="subscript"/>
        </w:rPr>
        <w:t>missile</w:t>
      </w:r>
    </w:p>
    <w:p w:rsidR="008F3067" w:rsidRPr="008F3067" w:rsidRDefault="008F3067" w:rsidP="008F3067">
      <w:pPr>
        <w:rPr>
          <w:rStyle w:val="Strong"/>
          <w:rFonts w:eastAsiaTheme="majorEastAsia"/>
          <w:b w:val="0"/>
          <w:color w:val="333333"/>
          <w:bdr w:val="none" w:sz="0" w:space="0" w:color="auto" w:frame="1"/>
        </w:rPr>
      </w:pPr>
    </w:p>
    <w:p w:rsidR="00F6784D" w:rsidRPr="00F6784D" w:rsidRDefault="00570712">
      <w:pPr>
        <w:rPr>
          <w:rStyle w:val="Strong"/>
          <w:rFonts w:eastAsiaTheme="majorEastAsia" w:cs="Times New Roman"/>
          <w:b w:val="0"/>
          <w:color w:val="333333"/>
          <w:bdr w:val="none" w:sz="0" w:space="0" w:color="auto" w:frame="1"/>
          <w:lang w:eastAsia="en-IE"/>
        </w:rPr>
      </w:pPr>
      <w:r>
        <w:rPr>
          <w:rStyle w:val="Strong"/>
          <w:rFonts w:eastAsiaTheme="majorEastAsia" w:cs="Times New Roman"/>
          <w:b w:val="0"/>
          <w:color w:val="333333"/>
          <w:bdr w:val="none" w:sz="0" w:space="0" w:color="auto" w:frame="1"/>
          <w:lang w:eastAsia="en-IE"/>
        </w:rPr>
        <w:t>Put maths here</w:t>
      </w:r>
    </w:p>
    <w:p w:rsidR="0056320F" w:rsidRPr="000839D9" w:rsidRDefault="00867116" w:rsidP="00867116">
      <w:pPr>
        <w:rPr>
          <w:color w:val="333333"/>
        </w:rPr>
      </w:pPr>
      <w:r>
        <w:rPr>
          <w:rStyle w:val="Strong"/>
          <w:rFonts w:eastAsiaTheme="majorEastAsia"/>
          <w:color w:val="333333"/>
          <w:bdr w:val="none" w:sz="0" w:space="0" w:color="auto" w:frame="1"/>
        </w:rPr>
        <w:br w:type="page"/>
      </w:r>
      <w:r w:rsidR="0056320F" w:rsidRPr="000839D9">
        <w:rPr>
          <w:rStyle w:val="Strong"/>
          <w:rFonts w:eastAsiaTheme="majorEastAsia"/>
          <w:color w:val="333333"/>
          <w:bdr w:val="none" w:sz="0" w:space="0" w:color="auto" w:frame="1"/>
        </w:rPr>
        <w:lastRenderedPageBreak/>
        <w:t>The radar system</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420FBD18" wp14:editId="70D61842">
            <wp:extent cx="1903730" cy="1896745"/>
            <wp:effectExtent l="0" t="0" r="1270" b="8255"/>
            <wp:docPr id="8" name="Picture 8" descr="Radar Sequen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dar Sequenc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3730" cy="1896745"/>
                    </a:xfrm>
                    <a:prstGeom prst="rect">
                      <a:avLst/>
                    </a:prstGeom>
                    <a:noFill/>
                    <a:ln>
                      <a:noFill/>
                    </a:ln>
                  </pic:spPr>
                </pic:pic>
              </a:graphicData>
            </a:graphic>
          </wp:inline>
        </w:drawing>
      </w:r>
      <w:r w:rsidR="00570712">
        <w:rPr>
          <w:noProof/>
        </w:rPr>
        <w:drawing>
          <wp:inline distT="0" distB="0" distL="0" distR="0" wp14:anchorId="1F36E318" wp14:editId="17B2E0A5">
            <wp:extent cx="2684256" cy="2258705"/>
            <wp:effectExtent l="0" t="0" r="190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87059" cy="2261064"/>
                    </a:xfrm>
                    <a:prstGeom prst="rect">
                      <a:avLst/>
                    </a:prstGeom>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The player/owner craft sweeps the area with a bounding box.  This meant to represent a radar sweep of the area.</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606D944F" wp14:editId="66DF8FF6">
            <wp:extent cx="1903730" cy="1903730"/>
            <wp:effectExtent l="0" t="0" r="1270" b="1270"/>
            <wp:docPr id="7" name="Picture 7" descr="Radar Sequen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dar Sequenc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3730" cy="1903730"/>
                    </a:xfrm>
                    <a:prstGeom prst="rect">
                      <a:avLst/>
                    </a:prstGeom>
                    <a:noFill/>
                    <a:ln>
                      <a:noFill/>
                    </a:ln>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If the sweep collides with another craft, that craft spawns a bounding sphere that will continue to expand until it expires.  This is t</w:t>
      </w:r>
      <w:r w:rsidR="00570712">
        <w:rPr>
          <w:rFonts w:asciiTheme="minorHAnsi" w:hAnsiTheme="minorHAnsi"/>
          <w:color w:val="333333"/>
          <w:sz w:val="22"/>
          <w:szCs w:val="22"/>
        </w:rPr>
        <w:t>o</w:t>
      </w:r>
      <w:r w:rsidRPr="0015514B">
        <w:rPr>
          <w:rFonts w:asciiTheme="minorHAnsi" w:hAnsiTheme="minorHAnsi"/>
          <w:color w:val="333333"/>
          <w:sz w:val="22"/>
          <w:szCs w:val="22"/>
        </w:rPr>
        <w:t xml:space="preserve"> represent the ping back.</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29A2B479" wp14:editId="61F25335">
            <wp:extent cx="1610360" cy="1903730"/>
            <wp:effectExtent l="0" t="0" r="8890" b="1270"/>
            <wp:docPr id="6" name="Picture 6" descr="Radar Sequen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dar Sequenc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0360" cy="1903730"/>
                    </a:xfrm>
                    <a:prstGeom prst="rect">
                      <a:avLst/>
                    </a:prstGeom>
                    <a:noFill/>
                    <a:ln>
                      <a:noFill/>
                    </a:ln>
                  </pic:spPr>
                </pic:pic>
              </a:graphicData>
            </a:graphic>
          </wp:inline>
        </w:drawing>
      </w:r>
      <w:r w:rsidR="00570712">
        <w:rPr>
          <w:noProof/>
        </w:rPr>
        <w:drawing>
          <wp:inline distT="0" distB="0" distL="0" distR="0" wp14:anchorId="3F873B44" wp14:editId="41F96889">
            <wp:extent cx="1931158" cy="1633208"/>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36633" cy="1637838"/>
                    </a:xfrm>
                    <a:prstGeom prst="rect">
                      <a:avLst/>
                    </a:prstGeom>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lastRenderedPageBreak/>
        <w:t>Once the owner/player craft receives the ping they begin to log the origin and signature of the received ping and from this the tracking process can begin.</w:t>
      </w:r>
    </w:p>
    <w:p w:rsidR="00570712" w:rsidRDefault="00570712" w:rsidP="00570712">
      <w:pPr>
        <w:keepNext/>
        <w:jc w:val="center"/>
      </w:pPr>
      <w:r>
        <w:rPr>
          <w:noProof/>
          <w:lang w:eastAsia="en-IE"/>
        </w:rPr>
        <w:drawing>
          <wp:inline distT="0" distB="0" distL="0" distR="0" wp14:anchorId="5FF068E6" wp14:editId="24F5211D">
            <wp:extent cx="2606722" cy="1953649"/>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08757" cy="1955174"/>
                    </a:xfrm>
                    <a:prstGeom prst="rect">
                      <a:avLst/>
                    </a:prstGeom>
                  </pic:spPr>
                </pic:pic>
              </a:graphicData>
            </a:graphic>
          </wp:inline>
        </w:drawing>
      </w:r>
    </w:p>
    <w:p w:rsidR="00570712" w:rsidRPr="0015514B" w:rsidRDefault="00570712" w:rsidP="00570712">
      <w:pPr>
        <w:pStyle w:val="Caption"/>
        <w:jc w:val="center"/>
      </w:pPr>
      <w:r>
        <w:t xml:space="preserve">Figure </w:t>
      </w:r>
      <w:fldSimple w:instr=" SEQ Figure \* ARABIC ">
        <w:r>
          <w:rPr>
            <w:noProof/>
          </w:rPr>
          <w:t>1</w:t>
        </w:r>
      </w:fldSimple>
      <w:r>
        <w:t xml:space="preserve"> Players Radar HUD System</w:t>
      </w:r>
    </w:p>
    <w:p w:rsidR="00C2721E" w:rsidRDefault="00420C7B">
      <w:pPr>
        <w:rPr>
          <w:b/>
        </w:rPr>
      </w:pPr>
      <w:r w:rsidRPr="00420C7B">
        <w:rPr>
          <w:b/>
        </w:rPr>
        <w:t xml:space="preserve">The </w:t>
      </w:r>
      <w:r w:rsidR="00570712">
        <w:rPr>
          <w:b/>
        </w:rPr>
        <w:t>M</w:t>
      </w:r>
      <w:r w:rsidRPr="00420C7B">
        <w:rPr>
          <w:b/>
        </w:rPr>
        <w:t>ultiplayer</w:t>
      </w:r>
    </w:p>
    <w:p w:rsidR="00570712" w:rsidRPr="00570712" w:rsidRDefault="00570712">
      <w:r w:rsidRPr="00570712">
        <w:t>Originally I had intended to use AI in the game to create enemy objectives.  But having spent more time than intended getting the radar and missile algorithm in place I felt I wouldn’t have had sufficient time to put in place a decent AI system.</w:t>
      </w:r>
    </w:p>
    <w:p w:rsidR="00570712" w:rsidRDefault="00570712">
      <w:r w:rsidRPr="00570712">
        <w:t xml:space="preserve">As an alternative I decided to try using Unity’s </w:t>
      </w:r>
      <w:r>
        <w:t>multiplayer features to create the enemy or objectives.</w:t>
      </w:r>
    </w:p>
    <w:p w:rsidR="00737A3A" w:rsidRPr="00737A3A" w:rsidRDefault="00737A3A">
      <w:pPr>
        <w:rPr>
          <w:rFonts w:eastAsiaTheme="majorEastAsia" w:cstheme="majorBidi"/>
          <w:bCs/>
          <w:i/>
          <w:color w:val="365F91" w:themeColor="accent1" w:themeShade="BF"/>
        </w:rPr>
      </w:pPr>
      <w:r w:rsidRPr="00737A3A">
        <w:rPr>
          <w:i/>
        </w:rPr>
        <w:t>Unity’s Master Server</w:t>
      </w:r>
    </w:p>
    <w:p w:rsidR="00737A3A" w:rsidRDefault="00CE6D10">
      <w:r w:rsidRPr="00737A3A">
        <w:t xml:space="preserve">While Unity provided a full API for everything needed to use multiplayer.  It was probably the hardest of all Unity’s features to research on the internet.  </w:t>
      </w:r>
      <w:r w:rsidR="00FD513D" w:rsidRPr="00737A3A">
        <w:t xml:space="preserve">But a came a across a good video that gave me enough to get off the ground using Unity’s free to use testing master server to register and discover games. </w:t>
      </w:r>
      <w:r w:rsidR="00737A3A" w:rsidRPr="00737A3A">
        <w:t xml:space="preserve">The master server  is a remote server run by unity for testing that acts as a database for storing game names, IP addresses and ports so that they can be easily discovered.  </w:t>
      </w:r>
      <w:r w:rsidR="00FD513D" w:rsidRPr="00737A3A">
        <w:t xml:space="preserve">  Unity uses a server / client approach to multiplayer where a game will register themselves as a server and all other games will join that server as a client.  From following the video tutorial </w:t>
      </w:r>
      <w:r w:rsidR="00FD513D" w:rsidRPr="00737A3A">
        <w:t xml:space="preserve">I didn’t change much with how </w:t>
      </w:r>
      <w:r w:rsidR="00FD513D" w:rsidRPr="00737A3A">
        <w:t>tutorial demonstrated how to</w:t>
      </w:r>
      <w:r w:rsidR="00FD513D" w:rsidRPr="00737A3A">
        <w:t xml:space="preserve"> </w:t>
      </w:r>
      <w:r w:rsidR="00FD513D" w:rsidRPr="00737A3A">
        <w:t>register or obtained hosts as it worked - no need to change it.</w:t>
      </w:r>
      <w:r w:rsidR="00737A3A" w:rsidRPr="00737A3A">
        <w:t xml:space="preserve">  </w:t>
      </w:r>
      <w:r w:rsidR="00FD513D" w:rsidRPr="00D21095">
        <w:rPr>
          <w:sz w:val="16"/>
          <w:szCs w:val="16"/>
        </w:rPr>
        <w:t xml:space="preserve">[Source </w:t>
      </w:r>
      <w:hyperlink r:id="rId15" w:history="1">
        <w:r w:rsidR="00FD513D" w:rsidRPr="00D21095">
          <w:rPr>
            <w:rStyle w:val="Hyperlink"/>
            <w:sz w:val="16"/>
            <w:szCs w:val="16"/>
          </w:rPr>
          <w:t>http://cgcookie.com/unity/2011/12/20/introduction-to-networking-in-unity/</w:t>
        </w:r>
      </w:hyperlink>
      <w:r w:rsidR="00FD513D" w:rsidRPr="00D21095">
        <w:rPr>
          <w:sz w:val="16"/>
          <w:szCs w:val="16"/>
        </w:rPr>
        <w:t xml:space="preserve"> ]</w:t>
      </w:r>
      <w:r w:rsidR="00FD513D" w:rsidRPr="00737A3A">
        <w:rPr>
          <w:sz w:val="14"/>
        </w:rPr>
        <w:t xml:space="preserve"> </w:t>
      </w:r>
      <w:r w:rsidR="00FD513D" w:rsidRPr="00737A3A">
        <w:t xml:space="preserve"> </w:t>
      </w:r>
    </w:p>
    <w:p w:rsidR="00755E7E" w:rsidRPr="00737A3A" w:rsidRDefault="00FD513D">
      <w:r w:rsidRPr="00737A3A">
        <w:t xml:space="preserve">The real work came about handling the many players and working out where certain logic takes place and doesn’t need to be propagated across the network taking up bandwidth and processing time.  An example of this is where does the radar sweep take place?  </w:t>
      </w:r>
      <w:r w:rsidR="00737A3A" w:rsidRPr="00737A3A">
        <w:t>In reality it happens simultaneously for both player and target but in a network simulation it only needs to take place on the local machine of the player. Having it happen on two machines at the same time is wasteful and could lead to conflicts in information similar to what can happen when using threads.</w:t>
      </w:r>
    </w:p>
    <w:p w:rsidR="00737A3A" w:rsidRDefault="00737A3A">
      <w:pPr>
        <w:rPr>
          <w:i/>
        </w:rPr>
      </w:pPr>
    </w:p>
    <w:p w:rsidR="00737A3A" w:rsidRDefault="00737A3A">
      <w:pPr>
        <w:rPr>
          <w:i/>
        </w:rPr>
      </w:pPr>
    </w:p>
    <w:p w:rsidR="00737A3A" w:rsidRDefault="00737A3A">
      <w:pPr>
        <w:rPr>
          <w:i/>
        </w:rPr>
      </w:pPr>
      <w:r w:rsidRPr="00737A3A">
        <w:rPr>
          <w:i/>
        </w:rPr>
        <w:lastRenderedPageBreak/>
        <w:t xml:space="preserve">LAN game </w:t>
      </w:r>
      <w:r w:rsidR="00755E7E" w:rsidRPr="00737A3A">
        <w:rPr>
          <w:i/>
        </w:rPr>
        <w:t>discovery</w:t>
      </w:r>
    </w:p>
    <w:p w:rsidR="00AE2197" w:rsidRDefault="00737A3A">
      <w:r w:rsidRPr="00737A3A">
        <w:t>While it was great to be able to access the master server for registering games I wasn’t satisfied with this being the only approach to register and discover games</w:t>
      </w:r>
      <w:r w:rsidR="00AE2197">
        <w:t xml:space="preserve"> mainly because it relies on internet connectivity and firewall access</w:t>
      </w:r>
      <w:r w:rsidRPr="00737A3A">
        <w:t>.</w:t>
      </w:r>
    </w:p>
    <w:p w:rsidR="00AE2197" w:rsidRDefault="00AE2197">
      <w:r>
        <w:t xml:space="preserve">With Unity’s networking API it is very easy to simply plug in </w:t>
      </w:r>
      <w:r w:rsidR="005F7388">
        <w:t>an</w:t>
      </w:r>
      <w:r>
        <w:t xml:space="preserve"> IP address and port number and create a connection.  But the issue is how to discover what game is available and what </w:t>
      </w:r>
      <w:r w:rsidR="007B5598">
        <w:t>the IP is</w:t>
      </w:r>
      <w:r>
        <w:t xml:space="preserve"> and port number for the server hosting that game.</w:t>
      </w:r>
    </w:p>
    <w:p w:rsidR="00AE2197" w:rsidRDefault="00AE2197">
      <w:r>
        <w:t xml:space="preserve">To do this I followed a simple tutorial on UDP multicast where it </w:t>
      </w:r>
      <w:r w:rsidR="00471D39">
        <w:t>demonstrated</w:t>
      </w:r>
      <w:r>
        <w:t xml:space="preserve"> two applications where one was a listener and the other was the sender and it would simply send a list of numbers and the listener would read and decode the messages.  UDP was perfect in this case for my game as it is connectionless. </w:t>
      </w:r>
      <w:r w:rsidR="007B5598" w:rsidRPr="007B5598">
        <w:rPr>
          <w:sz w:val="16"/>
        </w:rPr>
        <w:t>[</w:t>
      </w:r>
      <w:r w:rsidR="001D0C18">
        <w:rPr>
          <w:sz w:val="16"/>
        </w:rPr>
        <w:t>S</w:t>
      </w:r>
      <w:r w:rsidR="007B5598" w:rsidRPr="007B5598">
        <w:rPr>
          <w:sz w:val="16"/>
        </w:rPr>
        <w:t xml:space="preserve">ource </w:t>
      </w:r>
      <w:hyperlink r:id="rId16" w:history="1">
        <w:r w:rsidR="007B5598" w:rsidRPr="007B5598">
          <w:rPr>
            <w:rStyle w:val="Hyperlink"/>
            <w:sz w:val="16"/>
          </w:rPr>
          <w:t>http://www.jarloo.com/c-udp-multicasting-tutorial/</w:t>
        </w:r>
      </w:hyperlink>
      <w:r w:rsidR="007B5598" w:rsidRPr="007B5598">
        <w:rPr>
          <w:sz w:val="16"/>
        </w:rPr>
        <w:t xml:space="preserve"> ]</w:t>
      </w:r>
    </w:p>
    <w:p w:rsidR="00420C7B" w:rsidRPr="00375DFC" w:rsidRDefault="00AE2197">
      <w:r>
        <w:t xml:space="preserve">To make it work in the game I had to employ threading as I needed two processes to run </w:t>
      </w:r>
      <w:r w:rsidR="00471D39">
        <w:t>simultaneously</w:t>
      </w:r>
      <w:r>
        <w:t>.  I needed to set up a listener</w:t>
      </w:r>
      <w:r w:rsidR="00375DFC">
        <w:t xml:space="preserve"> that kicks off when the LAN server starts that will listen for any game that start</w:t>
      </w:r>
      <w:r w:rsidR="007B5598">
        <w:t>s,</w:t>
      </w:r>
      <w:r w:rsidR="00375DFC">
        <w:t xml:space="preserve"> looking</w:t>
      </w:r>
      <w:r w:rsidR="007B5598">
        <w:t xml:space="preserve"> to</w:t>
      </w:r>
      <w:r w:rsidR="00375DFC">
        <w:t xml:space="preserve"> join.  If they receive a game request message they will then multicast their IP and port number so that the requester can dec</w:t>
      </w:r>
      <w:r w:rsidR="007B5598">
        <w:t>ide to join or not.  On the client side it also needs a threaded listener that will be able to receive the message sent for the LAN server containing the IP and port number.</w:t>
      </w:r>
      <w:r w:rsidR="00420C7B" w:rsidRPr="00737A3A">
        <w:br w:type="page"/>
      </w:r>
    </w:p>
    <w:p w:rsidR="00883C6A" w:rsidRDefault="00C2721E" w:rsidP="00C2721E">
      <w:pPr>
        <w:pStyle w:val="Heading1"/>
      </w:pPr>
      <w:r>
        <w:lastRenderedPageBreak/>
        <w:t>W</w:t>
      </w:r>
      <w:r w:rsidR="00ED0DF4">
        <w:t>orks used</w:t>
      </w:r>
      <w:r>
        <w:t xml:space="preserve"> in accomplishing this project</w:t>
      </w:r>
    </w:p>
    <w:p w:rsidR="000E1384" w:rsidRDefault="00420C7B" w:rsidP="000E1384">
      <w:r>
        <w:t>Algorithm</w:t>
      </w:r>
      <w:r w:rsidR="000E1384">
        <w:t xml:space="preserve"> for finding the thing,</w:t>
      </w:r>
    </w:p>
    <w:p w:rsidR="000E1384" w:rsidRDefault="000E1384" w:rsidP="000E1384">
      <w:r>
        <w:t xml:space="preserve">Unity </w:t>
      </w:r>
      <w:r w:rsidR="00420C7B">
        <w:t>networking</w:t>
      </w:r>
      <w:r>
        <w:t xml:space="preserve"> tutorial</w:t>
      </w:r>
    </w:p>
    <w:p w:rsidR="000E1384" w:rsidRDefault="000E1384" w:rsidP="000E1384">
      <w:r>
        <w:t>UDP multicasting</w:t>
      </w:r>
    </w:p>
    <w:p w:rsidR="000D1746" w:rsidRDefault="000D1746" w:rsidP="000E1384">
      <w:r>
        <w:t>Unity Detonator pack (avail and free to use from the unity asset store</w:t>
      </w:r>
    </w:p>
    <w:p w:rsidR="00661C0D" w:rsidRDefault="00661C0D" w:rsidP="000E1384">
      <w:proofErr w:type="gramStart"/>
      <w:r>
        <w:t>the</w:t>
      </w:r>
      <w:proofErr w:type="gramEnd"/>
      <w:r>
        <w:t xml:space="preserve"> models</w:t>
      </w:r>
      <w:r w:rsidR="00755E7E">
        <w:t xml:space="preserve"> = Blend swap</w:t>
      </w:r>
      <w:r w:rsidR="00A451BF">
        <w:t xml:space="preserve"> CC Zero</w:t>
      </w:r>
    </w:p>
    <w:p w:rsidR="00661C0D" w:rsidRDefault="00661C0D" w:rsidP="000E1384"/>
    <w:p w:rsidR="00661C0D" w:rsidRDefault="00661C0D" w:rsidP="000E1384"/>
    <w:p w:rsidR="002B0846" w:rsidRDefault="002B0846">
      <w:r>
        <w:br w:type="page"/>
      </w:r>
    </w:p>
    <w:p w:rsidR="00ED0DF4" w:rsidRDefault="00ED0DF4" w:rsidP="002B0846">
      <w:pPr>
        <w:pStyle w:val="Heading1"/>
      </w:pPr>
      <w:r>
        <w:lastRenderedPageBreak/>
        <w:t>Originality Statement</w:t>
      </w:r>
    </w:p>
    <w:p w:rsidR="00592BF2" w:rsidRDefault="00592BF2" w:rsidP="00592BF2">
      <w:proofErr w:type="gramStart"/>
      <w:r>
        <w:t>add</w:t>
      </w:r>
      <w:proofErr w:type="gramEnd"/>
      <w:r>
        <w:t xml:space="preserve"> and sign</w:t>
      </w:r>
    </w:p>
    <w:p w:rsidR="00585D67" w:rsidRDefault="00585D67">
      <w:pPr>
        <w:rPr>
          <w:rFonts w:asciiTheme="majorHAnsi" w:eastAsiaTheme="majorEastAsia" w:hAnsiTheme="majorHAnsi" w:cstheme="majorBidi"/>
          <w:b/>
          <w:bCs/>
          <w:color w:val="365F91" w:themeColor="accent1" w:themeShade="BF"/>
          <w:sz w:val="28"/>
          <w:szCs w:val="28"/>
        </w:rPr>
      </w:pPr>
      <w:r>
        <w:br w:type="page"/>
      </w:r>
    </w:p>
    <w:p w:rsidR="00C2721E" w:rsidRDefault="00ED0DF4" w:rsidP="00585D67">
      <w:pPr>
        <w:pStyle w:val="Heading1"/>
      </w:pPr>
      <w:r>
        <w:lastRenderedPageBreak/>
        <w:t>Weekly proj</w:t>
      </w:r>
      <w:r w:rsidR="00534A2F">
        <w:t>ect</w:t>
      </w:r>
      <w:r>
        <w:t xml:space="preserve"> forms</w:t>
      </w:r>
    </w:p>
    <w:p w:rsidR="00C2721E" w:rsidRDefault="00C2721E">
      <w:r>
        <w:br w:type="page"/>
      </w:r>
    </w:p>
    <w:p w:rsidR="00CE563C" w:rsidRDefault="00EF17BD" w:rsidP="00C2721E">
      <w:pPr>
        <w:rPr>
          <w:rStyle w:val="Heading1Char"/>
        </w:rPr>
      </w:pPr>
      <w:r w:rsidRPr="00C2721E">
        <w:rPr>
          <w:rStyle w:val="Heading1Char"/>
        </w:rPr>
        <w:lastRenderedPageBreak/>
        <w:t>Issues faced</w:t>
      </w:r>
    </w:p>
    <w:p w:rsidR="00CE563C" w:rsidRPr="00CE563C" w:rsidRDefault="00CE563C" w:rsidP="00CE563C">
      <w:pPr>
        <w:rPr>
          <w:b/>
        </w:rPr>
      </w:pPr>
      <w:r w:rsidRPr="00CE563C">
        <w:rPr>
          <w:b/>
        </w:rPr>
        <w:t>Unit testing</w:t>
      </w:r>
    </w:p>
    <w:p w:rsidR="001C76D3" w:rsidRDefault="006413B4" w:rsidP="00CE563C">
      <w:r>
        <w:t xml:space="preserve">One of the biggest issues faced surrounded the fact that unity classes than inherit from </w:t>
      </w:r>
      <w:proofErr w:type="spellStart"/>
      <w:r>
        <w:t>monobehaviour</w:t>
      </w:r>
      <w:proofErr w:type="spellEnd"/>
      <w:r>
        <w:t xml:space="preserve"> cannot be instantiated as </w:t>
      </w:r>
      <w:r w:rsidR="006764FB">
        <w:t>the “new” keyword is not supported.</w:t>
      </w:r>
      <w:r w:rsidR="001C76D3">
        <w:t xml:space="preserve">  This made testing difficult and in some cases impossible.  A</w:t>
      </w:r>
      <w:r w:rsidR="00732E19">
        <w:t xml:space="preserve"> solution I proposed and </w:t>
      </w:r>
      <w:r w:rsidR="001C76D3">
        <w:t xml:space="preserve">tried was to abstract as much behaviours and states and put them in a concrete class which my base </w:t>
      </w:r>
      <w:proofErr w:type="spellStart"/>
      <w:r w:rsidR="001C76D3">
        <w:t>monobehaviour</w:t>
      </w:r>
      <w:proofErr w:type="spellEnd"/>
      <w:r w:rsidR="001C76D3">
        <w:t xml:space="preserve"> class could then instantiate.  Having a concrete class meant that it </w:t>
      </w:r>
      <w:r w:rsidR="00732E19">
        <w:t>would be</w:t>
      </w:r>
      <w:r w:rsidR="001C76D3">
        <w:t xml:space="preserve"> possible to create unit tests.</w:t>
      </w:r>
      <w:r w:rsidR="00732E19">
        <w:t xml:space="preserve">  Unfortunately a lot of features used in my application made use of </w:t>
      </w:r>
      <w:proofErr w:type="spellStart"/>
      <w:r w:rsidR="00732E19">
        <w:t>monobehaviour</w:t>
      </w:r>
      <w:proofErr w:type="spellEnd"/>
      <w:r w:rsidR="00732E19">
        <w:t xml:space="preserve"> and put them out of the scope of being tested completely.  Examples being the networking and </w:t>
      </w:r>
      <w:r w:rsidR="00CE563C">
        <w:t>Radar systems developed in the application.</w:t>
      </w:r>
    </w:p>
    <w:p w:rsidR="001E0D56" w:rsidRDefault="001E0D56" w:rsidP="00CE563C">
      <w:r>
        <w:t>As I will detail</w:t>
      </w:r>
      <w:r w:rsidR="00E40887">
        <w:t xml:space="preserve"> later my woes with </w:t>
      </w:r>
      <w:proofErr w:type="spellStart"/>
      <w:r w:rsidR="00E40887">
        <w:t>MonoDevelop</w:t>
      </w:r>
      <w:proofErr w:type="spellEnd"/>
      <w:r>
        <w:t xml:space="preserve">, I have instead used Visual Studio 2012 and </w:t>
      </w:r>
      <w:proofErr w:type="spellStart"/>
      <w:r>
        <w:t>NUnit</w:t>
      </w:r>
      <w:proofErr w:type="spellEnd"/>
      <w:r>
        <w:t xml:space="preserve"> (version </w:t>
      </w:r>
      <w:r w:rsidRPr="001E0D56">
        <w:t>2.6.2.12296</w:t>
      </w:r>
      <w:r>
        <w:t>).  With Visual Studio and the extension manager I was able to obtain a package that runs the tests</w:t>
      </w:r>
      <w:r w:rsidR="00E40887">
        <w:t xml:space="preserve">.  The package I used for VS2012 was </w:t>
      </w:r>
      <w:proofErr w:type="spellStart"/>
      <w:r w:rsidR="00E40887">
        <w:t>NUnit</w:t>
      </w:r>
      <w:proofErr w:type="spellEnd"/>
      <w:r w:rsidR="00E40887">
        <w:t xml:space="preserve"> Test Adapter (Beta 4) which is a free extension.</w:t>
      </w:r>
    </w:p>
    <w:p w:rsidR="00E40887" w:rsidRDefault="00E40887" w:rsidP="00E40887">
      <w:pPr>
        <w:jc w:val="center"/>
      </w:pPr>
      <w:r>
        <w:rPr>
          <w:noProof/>
          <w:lang w:eastAsia="en-IE"/>
        </w:rPr>
        <w:drawing>
          <wp:inline distT="0" distB="0" distL="0" distR="0" wp14:anchorId="1590B04D" wp14:editId="1DA0F9A6">
            <wp:extent cx="3500651" cy="1787352"/>
            <wp:effectExtent l="0" t="0" r="508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00315" cy="1787180"/>
                    </a:xfrm>
                    <a:prstGeom prst="rect">
                      <a:avLst/>
                    </a:prstGeom>
                  </pic:spPr>
                </pic:pic>
              </a:graphicData>
            </a:graphic>
          </wp:inline>
        </w:drawing>
      </w:r>
    </w:p>
    <w:p w:rsidR="00E40887" w:rsidRDefault="00E40887" w:rsidP="00E40887">
      <w:r>
        <w:t xml:space="preserve">A note of interest when using </w:t>
      </w:r>
      <w:proofErr w:type="gramStart"/>
      <w:r>
        <w:t>Unity3D,</w:t>
      </w:r>
      <w:proofErr w:type="gramEnd"/>
      <w:r>
        <w:t xml:space="preserve"> is that once any change takes place a new project is generated.  For this purpose it is necessary to have the </w:t>
      </w:r>
      <w:proofErr w:type="spellStart"/>
      <w:r>
        <w:t>NUnit</w:t>
      </w:r>
      <w:proofErr w:type="spellEnd"/>
      <w:r>
        <w:t xml:space="preserve"> framework </w:t>
      </w:r>
      <w:proofErr w:type="spellStart"/>
      <w:r>
        <w:t>dll</w:t>
      </w:r>
      <w:proofErr w:type="spellEnd"/>
      <w:r>
        <w:t xml:space="preserve"> instead in a folder so that it can be accessed.</w:t>
      </w:r>
    </w:p>
    <w:p w:rsidR="006413B4" w:rsidRDefault="001F62B4" w:rsidP="00C2721E">
      <w:pPr>
        <w:rPr>
          <w:b/>
        </w:rPr>
      </w:pPr>
      <w:r>
        <w:rPr>
          <w:b/>
        </w:rPr>
        <w:t>Version Control</w:t>
      </w:r>
    </w:p>
    <w:p w:rsidR="001F62B4" w:rsidRDefault="00CA0D90" w:rsidP="00C2721E">
      <w:r w:rsidRPr="00CA0D90">
        <w:t>Unity has</w:t>
      </w:r>
      <w:r w:rsidR="001F62B4" w:rsidRPr="00CA0D90">
        <w:t xml:space="preserve"> </w:t>
      </w:r>
      <w:r w:rsidRPr="00CA0D90">
        <w:t>made the use</w:t>
      </w:r>
      <w:r w:rsidR="001F62B4" w:rsidRPr="00CA0D90">
        <w:t xml:space="preserve"> </w:t>
      </w:r>
      <w:r w:rsidR="004128E9" w:rsidRPr="00CA0D90">
        <w:t>version control difficult when it comes to their indie package making it very difficult to collaborating on assets.  The issue surrounds the fact that all assets are stored as binaries so when it comes to version control it is impossible for the VC system</w:t>
      </w:r>
      <w:r>
        <w:t xml:space="preserve"> to distinguish who made what changes and will only overwrite the previous </w:t>
      </w:r>
      <w:r w:rsidR="0082119D">
        <w:t>change.  With careful management it is possible to work together having specific rules on who can work on what</w:t>
      </w:r>
      <w:r w:rsidR="007B5598">
        <w:t>, when</w:t>
      </w:r>
      <w:r w:rsidR="0082119D">
        <w:t>.</w:t>
      </w:r>
    </w:p>
    <w:p w:rsidR="0082119D" w:rsidRDefault="0082119D" w:rsidP="00C2721E">
      <w:r>
        <w:t>Unity pro is required to</w:t>
      </w:r>
      <w:r w:rsidR="007B5598">
        <w:t xml:space="preserve"> access the</w:t>
      </w:r>
      <w:r>
        <w:t xml:space="preserve"> force</w:t>
      </w:r>
      <w:r w:rsidR="007B5598">
        <w:t xml:space="preserve"> to</w:t>
      </w:r>
      <w:r>
        <w:t xml:space="preserve"> text</w:t>
      </w:r>
      <w:r w:rsidR="007B5598">
        <w:t xml:space="preserve"> feature</w:t>
      </w:r>
      <w:r>
        <w:t xml:space="preserve"> </w:t>
      </w:r>
      <w:r w:rsidR="003D34E3">
        <w:t xml:space="preserve">so full version control is possible.  However </w:t>
      </w:r>
      <w:r w:rsidR="007B5598">
        <w:t xml:space="preserve">as a compromise </w:t>
      </w:r>
      <w:r w:rsidR="003D34E3">
        <w:t xml:space="preserve">for the indie package they introduced </w:t>
      </w:r>
      <w:proofErr w:type="gramStart"/>
      <w:r w:rsidR="003D34E3">
        <w:t>meta</w:t>
      </w:r>
      <w:proofErr w:type="gramEnd"/>
      <w:r w:rsidR="003D34E3">
        <w:t xml:space="preserve"> files that are stored alongside each file allowing the version control system know that are changes.</w:t>
      </w:r>
    </w:p>
    <w:p w:rsidR="003D34E3" w:rsidRDefault="003D34E3" w:rsidP="00C2721E">
      <w:r>
        <w:t xml:space="preserve">For my project I chose to use GIT for version control </w:t>
      </w:r>
      <w:r w:rsidR="00770C53">
        <w:t xml:space="preserve">and </w:t>
      </w:r>
      <w:proofErr w:type="spellStart"/>
      <w:r w:rsidR="00770C53">
        <w:t>GitHub</w:t>
      </w:r>
      <w:proofErr w:type="spellEnd"/>
      <w:r w:rsidR="00770C53">
        <w:t xml:space="preserve"> for my </w:t>
      </w:r>
      <w:r w:rsidR="006577A1">
        <w:t>offsite</w:t>
      </w:r>
      <w:r w:rsidR="00770C53">
        <w:t xml:space="preserve"> storage server.  I went for GIT over the others for no particular reason other than I was </w:t>
      </w:r>
      <w:r w:rsidR="006577A1">
        <w:t>curious</w:t>
      </w:r>
      <w:r w:rsidR="00770C53">
        <w:t xml:space="preserve"> to try it out.  </w:t>
      </w:r>
      <w:r w:rsidR="00744E58">
        <w:t>What I liked about it over the others is how it creates snap shots rather than versioning individual files.  Also I like the fact it</w:t>
      </w:r>
      <w:r w:rsidR="00E67F2D">
        <w:t xml:space="preserve"> is distributed meaning it</w:t>
      </w:r>
      <w:r w:rsidR="00744E58">
        <w:t xml:space="preserve"> possible to work locally and commit changes without the need for </w:t>
      </w:r>
      <w:r w:rsidR="00E44CE3">
        <w:lastRenderedPageBreak/>
        <w:t>internet</w:t>
      </w:r>
      <w:r w:rsidR="00691C6C">
        <w:t>/network</w:t>
      </w:r>
      <w:r w:rsidR="007B5598">
        <w:t xml:space="preserve"> connectivity meaning that</w:t>
      </w:r>
      <w:r w:rsidR="00E44CE3">
        <w:t xml:space="preserve"> changes could be</w:t>
      </w:r>
      <w:r w:rsidR="00691C6C">
        <w:t xml:space="preserve"> later pushed to the server</w:t>
      </w:r>
      <w:r w:rsidR="00E44CE3">
        <w:t xml:space="preserve">.  </w:t>
      </w:r>
      <w:r w:rsidR="007B5598">
        <w:t>Another huge feature around GIT is that</w:t>
      </w:r>
      <w:r w:rsidR="00E44CE3">
        <w:t xml:space="preserve"> it is possible in the event of a failure be it the local machine or the server that it </w:t>
      </w:r>
      <w:r w:rsidR="007B5598">
        <w:t>is possible to</w:t>
      </w:r>
      <w:r w:rsidR="00E44CE3">
        <w:t xml:space="preserve"> completely restore the repository based on </w:t>
      </w:r>
      <w:r w:rsidR="006577A1">
        <w:t>which ever repository is still intact.</w:t>
      </w:r>
      <w:r w:rsidR="00E44CE3">
        <w:t xml:space="preserve">  </w:t>
      </w:r>
    </w:p>
    <w:p w:rsidR="006577A1" w:rsidRDefault="00C13167" w:rsidP="00C2721E">
      <w:r>
        <w:t>Something</w:t>
      </w:r>
      <w:r w:rsidR="006577A1">
        <w:t xml:space="preserve"> to note in creating</w:t>
      </w:r>
      <w:r w:rsidR="0029006D">
        <w:t xml:space="preserve"> a git repository for a Unity project is </w:t>
      </w:r>
      <w:proofErr w:type="gramStart"/>
      <w:r w:rsidR="0029006D">
        <w:t>the</w:t>
      </w:r>
      <w:r w:rsidR="006577A1">
        <w:t xml:space="preserve"> ignore</w:t>
      </w:r>
      <w:proofErr w:type="gramEnd"/>
      <w:r w:rsidR="006577A1">
        <w:t xml:space="preserve"> file (basically which files are not to be versioned)</w:t>
      </w:r>
      <w:r w:rsidR="0029006D">
        <w:t>.  The following is a sample from my ignore file:</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Ll</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ibrary</w:t>
      </w:r>
      <w:proofErr w:type="spellEnd"/>
      <w:proofErr w:type="gramEnd"/>
      <w:r w:rsidRPr="0029006D">
        <w:rPr>
          <w:rFonts w:ascii="Consolas" w:eastAsia="Times New Roman" w:hAnsi="Consolas" w:cs="Consolas"/>
          <w:color w:val="333333"/>
          <w:sz w:val="18"/>
          <w:szCs w:val="18"/>
          <w:lang w:eastAsia="en-IE"/>
        </w:rPr>
        <w:t>/</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Tt</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emp</w:t>
      </w:r>
      <w:proofErr w:type="spellEnd"/>
      <w:proofErr w:type="gramEnd"/>
      <w:r w:rsidRPr="0029006D">
        <w:rPr>
          <w:rFonts w:ascii="Consolas" w:eastAsia="Times New Roman" w:hAnsi="Consolas" w:cs="Consolas"/>
          <w:color w:val="333333"/>
          <w:sz w:val="18"/>
          <w:szCs w:val="18"/>
          <w:lang w:eastAsia="en-IE"/>
        </w:rPr>
        <w:t>/</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Oo</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bj</w:t>
      </w:r>
      <w:proofErr w:type="spellEnd"/>
      <w:proofErr w:type="gramEnd"/>
      <w:r w:rsidRPr="0029006D">
        <w:rPr>
          <w:rFonts w:ascii="Consolas" w:eastAsia="Times New Roman" w:hAnsi="Consolas" w:cs="Consolas"/>
          <w:color w:val="333333"/>
          <w:sz w:val="18"/>
          <w:szCs w:val="18"/>
          <w:lang w:eastAsia="en-IE"/>
        </w:rPr>
        <w:t>/</w:t>
      </w:r>
    </w:p>
    <w:p w:rsidR="00F8104A"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Standard Assets/</w:t>
      </w:r>
    </w:p>
    <w:p w:rsidR="00F8104A" w:rsidRDefault="00F8104A"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p>
    <w:p w:rsidR="00F8104A" w:rsidRPr="00D23DE9" w:rsidRDefault="00F8104A" w:rsidP="00D23DE9">
      <w:pPr>
        <w:rPr>
          <w:lang w:eastAsia="en-IE"/>
        </w:rPr>
      </w:pPr>
      <w:r w:rsidRPr="00D23DE9">
        <w:rPr>
          <w:lang w:eastAsia="en-IE"/>
        </w:rPr>
        <w:t xml:space="preserve">The first three are the most important and should not be versioned as the files contained within can cause all sort of </w:t>
      </w:r>
      <w:r w:rsidR="005C5837" w:rsidRPr="00D23DE9">
        <w:rPr>
          <w:lang w:eastAsia="en-IE"/>
        </w:rPr>
        <w:t>conflicts</w:t>
      </w:r>
      <w:r w:rsidRPr="00D23DE9">
        <w:rPr>
          <w:lang w:eastAsia="en-IE"/>
        </w:rPr>
        <w:t xml:space="preserve"> if working from different machines, this was </w:t>
      </w:r>
      <w:r w:rsidR="005C5837" w:rsidRPr="00D23DE9">
        <w:rPr>
          <w:lang w:eastAsia="en-IE"/>
        </w:rPr>
        <w:t xml:space="preserve">an issue I encountered recently when trying to used </w:t>
      </w:r>
      <w:proofErr w:type="spellStart"/>
      <w:r w:rsidR="005C5837" w:rsidRPr="00D23DE9">
        <w:rPr>
          <w:lang w:eastAsia="en-IE"/>
        </w:rPr>
        <w:t>DropBox</w:t>
      </w:r>
      <w:proofErr w:type="spellEnd"/>
      <w:r w:rsidR="005C5837" w:rsidRPr="00D23DE9">
        <w:rPr>
          <w:lang w:eastAsia="en-IE"/>
        </w:rPr>
        <w:t xml:space="preserve"> for a different project and because these files were present and the files updated out of sync meaning that one of my assets completely disappeared even though it was working perfectly when I saved and closed the application.</w:t>
      </w:r>
    </w:p>
    <w:p w:rsidR="005C5837" w:rsidRDefault="005C5837" w:rsidP="00D23DE9">
      <w:pPr>
        <w:rPr>
          <w:lang w:eastAsia="en-IE"/>
        </w:rPr>
      </w:pPr>
      <w:r w:rsidRPr="00D23DE9">
        <w:rPr>
          <w:lang w:eastAsia="en-IE"/>
        </w:rPr>
        <w:t>Regardless these files will be regenerated on whatever machine the project will be opened on again when checked out.</w:t>
      </w:r>
    </w:p>
    <w:p w:rsidR="00342FB2" w:rsidRPr="0029006D" w:rsidRDefault="00342FB2" w:rsidP="00D23DE9">
      <w:pPr>
        <w:rPr>
          <w:lang w:eastAsia="en-IE"/>
        </w:rPr>
      </w:pPr>
      <w:r>
        <w:rPr>
          <w:lang w:eastAsia="en-IE"/>
        </w:rPr>
        <w:t>I decided not to check in any standard assets as they are common to Unity so it is not necessary to be checking in these all the time and waste bandwidth and storage.</w:t>
      </w:r>
    </w:p>
    <w:p w:rsidR="0029006D" w:rsidRDefault="0029006D" w:rsidP="00D23DE9"/>
    <w:p w:rsidR="00D23DE9" w:rsidRDefault="00D23DE9" w:rsidP="00D23DE9">
      <w:pPr>
        <w:rPr>
          <w:b/>
        </w:rPr>
      </w:pPr>
      <w:r w:rsidRPr="00D23DE9">
        <w:rPr>
          <w:b/>
        </w:rPr>
        <w:t>Integrated Development Environment</w:t>
      </w:r>
    </w:p>
    <w:p w:rsidR="00CF7071" w:rsidRDefault="00CF7071" w:rsidP="00D23DE9">
      <w:r w:rsidRPr="00CF7071">
        <w:t xml:space="preserve">While </w:t>
      </w:r>
      <w:r w:rsidR="00342FB2">
        <w:t>M</w:t>
      </w:r>
      <w:r w:rsidRPr="00CF7071">
        <w:t>ono</w:t>
      </w:r>
      <w:r w:rsidR="00342FB2">
        <w:t xml:space="preserve"> </w:t>
      </w:r>
      <w:proofErr w:type="gramStart"/>
      <w:r w:rsidR="00342FB2">
        <w:t>develop</w:t>
      </w:r>
      <w:proofErr w:type="gramEnd"/>
      <w:r w:rsidRPr="00CF7071">
        <w:t xml:space="preserve"> is a necessity for debugging, the version used by unity is out of date and is prone to crashes and its </w:t>
      </w:r>
      <w:proofErr w:type="spellStart"/>
      <w:r w:rsidRPr="00CF7071">
        <w:t>intellisense</w:t>
      </w:r>
      <w:proofErr w:type="spellEnd"/>
      <w:r w:rsidRPr="00CF7071">
        <w:t xml:space="preserve"> leaves a lot to be desired at times.</w:t>
      </w:r>
      <w:r>
        <w:t xml:space="preserve">  Instead out of pure frustration for the majority of the time I resorted to using Visual Studio 2012 and used debug statements for discovering root of problems, not ideal </w:t>
      </w:r>
      <w:r w:rsidR="00342FB2">
        <w:t xml:space="preserve">in general </w:t>
      </w:r>
      <w:r>
        <w:t>but not having many options when it comes to use mono develop makes it ideal.</w:t>
      </w:r>
    </w:p>
    <w:p w:rsidR="00E40887" w:rsidRDefault="00E40887" w:rsidP="00D23DE9">
      <w:r>
        <w:t>As mentioned previously, Unity upon any change made will generate a new project meaning that any imported projects or references will be wiped.</w:t>
      </w:r>
    </w:p>
    <w:p w:rsidR="00E40887" w:rsidRDefault="00E40887" w:rsidP="00D23DE9">
      <w:r>
        <w:t>Originally, I had intended to have separate projects for the likes of game logic and testing but it became apparent very quickly that this was not going to be possi</w:t>
      </w:r>
      <w:r w:rsidR="00C47CEB">
        <w:t>ble unless on every load, the projects need to be re-imported.</w:t>
      </w:r>
      <w:r>
        <w:t xml:space="preserve"> </w:t>
      </w:r>
    </w:p>
    <w:p w:rsidR="00C47CEB" w:rsidRPr="00CF7071" w:rsidRDefault="00C47CEB" w:rsidP="00D23DE9"/>
    <w:p w:rsidR="00C47CEB" w:rsidRDefault="00C47CEB">
      <w:pPr>
        <w:rPr>
          <w:b/>
        </w:rPr>
      </w:pPr>
      <w:r>
        <w:rPr>
          <w:b/>
        </w:rPr>
        <w:br w:type="page"/>
      </w:r>
    </w:p>
    <w:p w:rsidR="00C47CEB" w:rsidRPr="00C47CEB" w:rsidRDefault="00C47CEB" w:rsidP="00C2721E">
      <w:pPr>
        <w:rPr>
          <w:b/>
        </w:rPr>
      </w:pPr>
      <w:r w:rsidRPr="00C47CEB">
        <w:rPr>
          <w:b/>
        </w:rPr>
        <w:lastRenderedPageBreak/>
        <w:t>Multiplayer Networking</w:t>
      </w:r>
      <w:r w:rsidR="00EF17BD" w:rsidRPr="00C47CEB">
        <w:rPr>
          <w:b/>
        </w:rPr>
        <w:t xml:space="preserve"> </w:t>
      </w:r>
    </w:p>
    <w:p w:rsidR="00C47CEB" w:rsidRDefault="00C47CEB" w:rsidP="00C2721E">
      <w:r>
        <w:t>Any issue I encountered in the development of the multiplayer game through the use of Unity’s master server was that for no apparent reason, 10 – 20 seconds in to the game, a drop of ~ 40 frames per second could be observed through the game statistics panel.</w:t>
      </w:r>
    </w:p>
    <w:p w:rsidR="00C47CEB" w:rsidRDefault="00C47CEB" w:rsidP="00C2721E">
      <w:r>
        <w:t>Initially, I felt it was a fault in my source code, but nothing obvious was showing.  Later, upon searching the Unity support forums I discovered a post the resembled the exact same scenario that I was experiencing and it seemed to be a bug with Unity that resolves around the “Register Host” method when using the master server.  I can confirm that this issue does not occur when using the LAN feature of the game.</w:t>
      </w:r>
    </w:p>
    <w:p w:rsidR="008420FE" w:rsidRDefault="00C47CEB">
      <w:pPr>
        <w:rPr>
          <w:rFonts w:asciiTheme="majorHAnsi" w:eastAsiaTheme="majorEastAsia" w:hAnsiTheme="majorHAnsi" w:cstheme="majorBidi"/>
          <w:b/>
          <w:bCs/>
          <w:color w:val="365F91" w:themeColor="accent1" w:themeShade="BF"/>
          <w:sz w:val="28"/>
          <w:szCs w:val="28"/>
        </w:rPr>
      </w:pPr>
      <w:r>
        <w:t>When developing the LAN feature on my home network using multicasting, I discovered an issue where my multicast messages were not be</w:t>
      </w:r>
      <w:r w:rsidR="00C54C91">
        <w:t xml:space="preserve"> broadcast, in the end the issue was tracked down to having Oracles Virtual Box installed</w:t>
      </w:r>
      <w:bookmarkStart w:id="0" w:name="_GoBack"/>
      <w:bookmarkEnd w:id="0"/>
      <w:r w:rsidR="008420FE">
        <w:br w:type="page"/>
      </w:r>
    </w:p>
    <w:p w:rsidR="008420FE" w:rsidRDefault="008420FE" w:rsidP="008420FE">
      <w:pPr>
        <w:pStyle w:val="Heading1"/>
      </w:pPr>
      <w:r>
        <w:lastRenderedPageBreak/>
        <w:t>Class Diagram</w:t>
      </w:r>
    </w:p>
    <w:p w:rsidR="008420FE" w:rsidRDefault="008420FE" w:rsidP="008420FE">
      <w:r>
        <w:rPr>
          <w:noProof/>
          <w:lang w:eastAsia="en-IE"/>
        </w:rPr>
        <w:drawing>
          <wp:inline distT="0" distB="0" distL="0" distR="0">
            <wp:extent cx="5725160" cy="3644265"/>
            <wp:effectExtent l="0" t="0" r="8890" b="0"/>
            <wp:docPr id="1" name="Picture 1" descr="C:\Users\William\Documents\GitHub\CP3_RedSky\Documentation\Documentation\RedSkyClass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iam\Documents\GitHub\CP3_RedSky\Documentation\Documentation\RedSkyClassDiagram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644265"/>
                    </a:xfrm>
                    <a:prstGeom prst="rect">
                      <a:avLst/>
                    </a:prstGeom>
                    <a:noFill/>
                    <a:ln>
                      <a:noFill/>
                    </a:ln>
                  </pic:spPr>
                </pic:pic>
              </a:graphicData>
            </a:graphic>
          </wp:inline>
        </w:drawing>
      </w:r>
    </w:p>
    <w:p w:rsidR="00A451BF" w:rsidRDefault="00A451BF">
      <w:r>
        <w:br w:type="page"/>
      </w:r>
    </w:p>
    <w:p w:rsidR="00C764C4" w:rsidRDefault="00A451BF" w:rsidP="00A451BF">
      <w:pPr>
        <w:pStyle w:val="Heading1"/>
      </w:pPr>
      <w:r>
        <w:lastRenderedPageBreak/>
        <w:t>The Code</w:t>
      </w:r>
    </w:p>
    <w:p w:rsidR="00A451BF" w:rsidRDefault="00A451BF">
      <w:pPr>
        <w:rPr>
          <w:rFonts w:asciiTheme="majorHAnsi" w:eastAsiaTheme="majorEastAsia" w:hAnsiTheme="majorHAnsi" w:cstheme="majorBidi"/>
          <w:b/>
          <w:bCs/>
          <w:color w:val="365F91" w:themeColor="accent1" w:themeShade="BF"/>
          <w:sz w:val="28"/>
          <w:szCs w:val="28"/>
        </w:rPr>
      </w:pPr>
      <w:r>
        <w:br w:type="page"/>
      </w:r>
    </w:p>
    <w:p w:rsidR="00C764C4" w:rsidRDefault="00C764C4" w:rsidP="00A451BF">
      <w:pPr>
        <w:pStyle w:val="Heading1"/>
      </w:pPr>
      <w:proofErr w:type="spellStart"/>
      <w:r>
        <w:lastRenderedPageBreak/>
        <w:t>Screenies</w:t>
      </w:r>
      <w:proofErr w:type="spellEnd"/>
    </w:p>
    <w:p w:rsidR="00C764C4" w:rsidRDefault="00C764C4" w:rsidP="008420FE">
      <w:r>
        <w:rPr>
          <w:noProof/>
          <w:lang w:eastAsia="en-IE"/>
        </w:rPr>
        <w:drawing>
          <wp:inline distT="0" distB="0" distL="0" distR="0" wp14:anchorId="46A8A5C3" wp14:editId="1E76DBF5">
            <wp:extent cx="3828197" cy="2869103"/>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31185" cy="2871342"/>
                    </a:xfrm>
                    <a:prstGeom prst="rect">
                      <a:avLst/>
                    </a:prstGeom>
                  </pic:spPr>
                </pic:pic>
              </a:graphicData>
            </a:graphic>
          </wp:inline>
        </w:drawing>
      </w:r>
    </w:p>
    <w:p w:rsidR="00C764C4" w:rsidRDefault="00C764C4" w:rsidP="008420FE"/>
    <w:p w:rsidR="00C764C4" w:rsidRDefault="00C764C4" w:rsidP="008420FE"/>
    <w:p w:rsidR="00E06339" w:rsidRDefault="00E06339" w:rsidP="008420FE"/>
    <w:p w:rsidR="00E06339" w:rsidRDefault="00E06339" w:rsidP="008420FE">
      <w:r>
        <w:rPr>
          <w:noProof/>
          <w:lang w:eastAsia="en-IE"/>
        </w:rPr>
        <w:drawing>
          <wp:inline distT="0" distB="0" distL="0" distR="0" wp14:anchorId="71C395BE" wp14:editId="034BB938">
            <wp:extent cx="3904762" cy="328571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04762" cy="3285715"/>
                    </a:xfrm>
                    <a:prstGeom prst="rect">
                      <a:avLst/>
                    </a:prstGeom>
                  </pic:spPr>
                </pic:pic>
              </a:graphicData>
            </a:graphic>
          </wp:inline>
        </w:drawing>
      </w:r>
    </w:p>
    <w:p w:rsidR="000D1746" w:rsidRDefault="000D1746" w:rsidP="008420FE"/>
    <w:p w:rsidR="000D1746" w:rsidRPr="008420FE" w:rsidRDefault="000D1746" w:rsidP="008420FE">
      <w:r>
        <w:rPr>
          <w:noProof/>
          <w:lang w:eastAsia="en-IE"/>
        </w:rPr>
        <w:lastRenderedPageBreak/>
        <w:drawing>
          <wp:inline distT="0" distB="0" distL="0" distR="0" wp14:anchorId="0F755828" wp14:editId="23C3A750">
            <wp:extent cx="3333334" cy="2819048"/>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33334" cy="2819048"/>
                    </a:xfrm>
                    <a:prstGeom prst="rect">
                      <a:avLst/>
                    </a:prstGeom>
                  </pic:spPr>
                </pic:pic>
              </a:graphicData>
            </a:graphic>
          </wp:inline>
        </w:drawing>
      </w:r>
    </w:p>
    <w:sectPr w:rsidR="000D1746" w:rsidRPr="008420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2313"/>
    <w:multiLevelType w:val="hybridMultilevel"/>
    <w:tmpl w:val="74D468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43DA3DB5"/>
    <w:multiLevelType w:val="hybridMultilevel"/>
    <w:tmpl w:val="18722B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C6A"/>
    <w:rsid w:val="000839D9"/>
    <w:rsid w:val="000D1746"/>
    <w:rsid w:val="000E1384"/>
    <w:rsid w:val="0015514B"/>
    <w:rsid w:val="001C76D3"/>
    <w:rsid w:val="001D0C18"/>
    <w:rsid w:val="001E0D56"/>
    <w:rsid w:val="001F62B4"/>
    <w:rsid w:val="0029006D"/>
    <w:rsid w:val="002B0846"/>
    <w:rsid w:val="002E481B"/>
    <w:rsid w:val="00335A87"/>
    <w:rsid w:val="00342FB2"/>
    <w:rsid w:val="00375DFC"/>
    <w:rsid w:val="003D34E3"/>
    <w:rsid w:val="004128E9"/>
    <w:rsid w:val="00413931"/>
    <w:rsid w:val="00420C7B"/>
    <w:rsid w:val="00425C26"/>
    <w:rsid w:val="00471D39"/>
    <w:rsid w:val="00534A2F"/>
    <w:rsid w:val="0056320F"/>
    <w:rsid w:val="00570712"/>
    <w:rsid w:val="00585D67"/>
    <w:rsid w:val="00592BF2"/>
    <w:rsid w:val="005C5837"/>
    <w:rsid w:val="005F7388"/>
    <w:rsid w:val="00627D68"/>
    <w:rsid w:val="006413B4"/>
    <w:rsid w:val="006577A1"/>
    <w:rsid w:val="00661C0D"/>
    <w:rsid w:val="006764FB"/>
    <w:rsid w:val="00691C6C"/>
    <w:rsid w:val="00732E19"/>
    <w:rsid w:val="00737A3A"/>
    <w:rsid w:val="00744E58"/>
    <w:rsid w:val="00755E7E"/>
    <w:rsid w:val="00770C53"/>
    <w:rsid w:val="007B5598"/>
    <w:rsid w:val="0082119D"/>
    <w:rsid w:val="008420FE"/>
    <w:rsid w:val="00867116"/>
    <w:rsid w:val="00883C6A"/>
    <w:rsid w:val="008F3067"/>
    <w:rsid w:val="009373A0"/>
    <w:rsid w:val="0094280B"/>
    <w:rsid w:val="00987BE8"/>
    <w:rsid w:val="00A451BF"/>
    <w:rsid w:val="00AE2197"/>
    <w:rsid w:val="00B16EA3"/>
    <w:rsid w:val="00B90C76"/>
    <w:rsid w:val="00C13167"/>
    <w:rsid w:val="00C2721E"/>
    <w:rsid w:val="00C41333"/>
    <w:rsid w:val="00C47CEB"/>
    <w:rsid w:val="00C54C91"/>
    <w:rsid w:val="00C764C4"/>
    <w:rsid w:val="00CA0D90"/>
    <w:rsid w:val="00CE563C"/>
    <w:rsid w:val="00CE6D10"/>
    <w:rsid w:val="00CF7071"/>
    <w:rsid w:val="00D21095"/>
    <w:rsid w:val="00D23DE9"/>
    <w:rsid w:val="00D60778"/>
    <w:rsid w:val="00DA2BDE"/>
    <w:rsid w:val="00E06339"/>
    <w:rsid w:val="00E40887"/>
    <w:rsid w:val="00E44CE3"/>
    <w:rsid w:val="00E67F2D"/>
    <w:rsid w:val="00ED0DF4"/>
    <w:rsid w:val="00EF17BD"/>
    <w:rsid w:val="00F6784D"/>
    <w:rsid w:val="00F8104A"/>
    <w:rsid w:val="00FD513D"/>
    <w:rsid w:val="00FE20F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7A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C6A"/>
    <w:pPr>
      <w:ind w:left="720"/>
      <w:contextualSpacing/>
    </w:pPr>
  </w:style>
  <w:style w:type="character" w:customStyle="1" w:styleId="Heading1Char">
    <w:name w:val="Heading 1 Char"/>
    <w:basedOn w:val="DefaultParagraphFont"/>
    <w:link w:val="Heading1"/>
    <w:uiPriority w:val="9"/>
    <w:rsid w:val="008420F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4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0FE"/>
    <w:rPr>
      <w:rFonts w:ascii="Tahoma" w:hAnsi="Tahoma" w:cs="Tahoma"/>
      <w:sz w:val="16"/>
      <w:szCs w:val="16"/>
    </w:rPr>
  </w:style>
  <w:style w:type="paragraph" w:styleId="NormalWeb">
    <w:name w:val="Normal (Web)"/>
    <w:basedOn w:val="Normal"/>
    <w:uiPriority w:val="99"/>
    <w:semiHidden/>
    <w:unhideWhenUsed/>
    <w:rsid w:val="0056320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6320F"/>
    <w:rPr>
      <w:b/>
      <w:bCs/>
    </w:rPr>
  </w:style>
  <w:style w:type="character" w:customStyle="1" w:styleId="Heading2Char">
    <w:name w:val="Heading 2 Char"/>
    <w:basedOn w:val="DefaultParagraphFont"/>
    <w:link w:val="Heading2"/>
    <w:uiPriority w:val="9"/>
    <w:rsid w:val="00A451B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E563C"/>
    <w:pPr>
      <w:spacing w:after="0" w:line="240" w:lineRule="auto"/>
    </w:pPr>
  </w:style>
  <w:style w:type="paragraph" w:styleId="HTMLPreformatted">
    <w:name w:val="HTML Preformatted"/>
    <w:basedOn w:val="Normal"/>
    <w:link w:val="HTMLPreformattedChar"/>
    <w:uiPriority w:val="99"/>
    <w:semiHidden/>
    <w:unhideWhenUsed/>
    <w:rsid w:val="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29006D"/>
    <w:rPr>
      <w:rFonts w:ascii="Courier New" w:eastAsia="Times New Roman" w:hAnsi="Courier New" w:cs="Courier New"/>
      <w:sz w:val="20"/>
      <w:szCs w:val="20"/>
      <w:lang w:eastAsia="en-IE"/>
    </w:rPr>
  </w:style>
  <w:style w:type="character" w:styleId="Hyperlink">
    <w:name w:val="Hyperlink"/>
    <w:basedOn w:val="DefaultParagraphFont"/>
    <w:uiPriority w:val="99"/>
    <w:unhideWhenUsed/>
    <w:rsid w:val="008F3067"/>
    <w:rPr>
      <w:color w:val="0000FF"/>
      <w:u w:val="single"/>
    </w:rPr>
  </w:style>
  <w:style w:type="paragraph" w:styleId="Caption">
    <w:name w:val="caption"/>
    <w:basedOn w:val="Normal"/>
    <w:next w:val="Normal"/>
    <w:uiPriority w:val="35"/>
    <w:unhideWhenUsed/>
    <w:qFormat/>
    <w:rsid w:val="00570712"/>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737A3A"/>
    <w:rPr>
      <w:sz w:val="16"/>
      <w:szCs w:val="16"/>
    </w:rPr>
  </w:style>
  <w:style w:type="paragraph" w:styleId="CommentText">
    <w:name w:val="annotation text"/>
    <w:basedOn w:val="Normal"/>
    <w:link w:val="CommentTextChar"/>
    <w:uiPriority w:val="99"/>
    <w:semiHidden/>
    <w:unhideWhenUsed/>
    <w:rsid w:val="00737A3A"/>
    <w:pPr>
      <w:spacing w:line="240" w:lineRule="auto"/>
    </w:pPr>
    <w:rPr>
      <w:sz w:val="20"/>
      <w:szCs w:val="20"/>
    </w:rPr>
  </w:style>
  <w:style w:type="character" w:customStyle="1" w:styleId="CommentTextChar">
    <w:name w:val="Comment Text Char"/>
    <w:basedOn w:val="DefaultParagraphFont"/>
    <w:link w:val="CommentText"/>
    <w:uiPriority w:val="99"/>
    <w:semiHidden/>
    <w:rsid w:val="00737A3A"/>
    <w:rPr>
      <w:sz w:val="20"/>
      <w:szCs w:val="20"/>
    </w:rPr>
  </w:style>
  <w:style w:type="paragraph" w:styleId="CommentSubject">
    <w:name w:val="annotation subject"/>
    <w:basedOn w:val="CommentText"/>
    <w:next w:val="CommentText"/>
    <w:link w:val="CommentSubjectChar"/>
    <w:uiPriority w:val="99"/>
    <w:semiHidden/>
    <w:unhideWhenUsed/>
    <w:rsid w:val="00737A3A"/>
    <w:rPr>
      <w:b/>
      <w:bCs/>
    </w:rPr>
  </w:style>
  <w:style w:type="character" w:customStyle="1" w:styleId="CommentSubjectChar">
    <w:name w:val="Comment Subject Char"/>
    <w:basedOn w:val="CommentTextChar"/>
    <w:link w:val="CommentSubject"/>
    <w:uiPriority w:val="99"/>
    <w:semiHidden/>
    <w:rsid w:val="00737A3A"/>
    <w:rPr>
      <w:b/>
      <w:bCs/>
      <w:sz w:val="20"/>
      <w:szCs w:val="20"/>
    </w:rPr>
  </w:style>
  <w:style w:type="character" w:customStyle="1" w:styleId="Heading3Char">
    <w:name w:val="Heading 3 Char"/>
    <w:basedOn w:val="DefaultParagraphFont"/>
    <w:link w:val="Heading3"/>
    <w:uiPriority w:val="9"/>
    <w:rsid w:val="00737A3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7A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C6A"/>
    <w:pPr>
      <w:ind w:left="720"/>
      <w:contextualSpacing/>
    </w:pPr>
  </w:style>
  <w:style w:type="character" w:customStyle="1" w:styleId="Heading1Char">
    <w:name w:val="Heading 1 Char"/>
    <w:basedOn w:val="DefaultParagraphFont"/>
    <w:link w:val="Heading1"/>
    <w:uiPriority w:val="9"/>
    <w:rsid w:val="008420F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4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0FE"/>
    <w:rPr>
      <w:rFonts w:ascii="Tahoma" w:hAnsi="Tahoma" w:cs="Tahoma"/>
      <w:sz w:val="16"/>
      <w:szCs w:val="16"/>
    </w:rPr>
  </w:style>
  <w:style w:type="paragraph" w:styleId="NormalWeb">
    <w:name w:val="Normal (Web)"/>
    <w:basedOn w:val="Normal"/>
    <w:uiPriority w:val="99"/>
    <w:semiHidden/>
    <w:unhideWhenUsed/>
    <w:rsid w:val="0056320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6320F"/>
    <w:rPr>
      <w:b/>
      <w:bCs/>
    </w:rPr>
  </w:style>
  <w:style w:type="character" w:customStyle="1" w:styleId="Heading2Char">
    <w:name w:val="Heading 2 Char"/>
    <w:basedOn w:val="DefaultParagraphFont"/>
    <w:link w:val="Heading2"/>
    <w:uiPriority w:val="9"/>
    <w:rsid w:val="00A451B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E563C"/>
    <w:pPr>
      <w:spacing w:after="0" w:line="240" w:lineRule="auto"/>
    </w:pPr>
  </w:style>
  <w:style w:type="paragraph" w:styleId="HTMLPreformatted">
    <w:name w:val="HTML Preformatted"/>
    <w:basedOn w:val="Normal"/>
    <w:link w:val="HTMLPreformattedChar"/>
    <w:uiPriority w:val="99"/>
    <w:semiHidden/>
    <w:unhideWhenUsed/>
    <w:rsid w:val="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29006D"/>
    <w:rPr>
      <w:rFonts w:ascii="Courier New" w:eastAsia="Times New Roman" w:hAnsi="Courier New" w:cs="Courier New"/>
      <w:sz w:val="20"/>
      <w:szCs w:val="20"/>
      <w:lang w:eastAsia="en-IE"/>
    </w:rPr>
  </w:style>
  <w:style w:type="character" w:styleId="Hyperlink">
    <w:name w:val="Hyperlink"/>
    <w:basedOn w:val="DefaultParagraphFont"/>
    <w:uiPriority w:val="99"/>
    <w:unhideWhenUsed/>
    <w:rsid w:val="008F3067"/>
    <w:rPr>
      <w:color w:val="0000FF"/>
      <w:u w:val="single"/>
    </w:rPr>
  </w:style>
  <w:style w:type="paragraph" w:styleId="Caption">
    <w:name w:val="caption"/>
    <w:basedOn w:val="Normal"/>
    <w:next w:val="Normal"/>
    <w:uiPriority w:val="35"/>
    <w:unhideWhenUsed/>
    <w:qFormat/>
    <w:rsid w:val="00570712"/>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737A3A"/>
    <w:rPr>
      <w:sz w:val="16"/>
      <w:szCs w:val="16"/>
    </w:rPr>
  </w:style>
  <w:style w:type="paragraph" w:styleId="CommentText">
    <w:name w:val="annotation text"/>
    <w:basedOn w:val="Normal"/>
    <w:link w:val="CommentTextChar"/>
    <w:uiPriority w:val="99"/>
    <w:semiHidden/>
    <w:unhideWhenUsed/>
    <w:rsid w:val="00737A3A"/>
    <w:pPr>
      <w:spacing w:line="240" w:lineRule="auto"/>
    </w:pPr>
    <w:rPr>
      <w:sz w:val="20"/>
      <w:szCs w:val="20"/>
    </w:rPr>
  </w:style>
  <w:style w:type="character" w:customStyle="1" w:styleId="CommentTextChar">
    <w:name w:val="Comment Text Char"/>
    <w:basedOn w:val="DefaultParagraphFont"/>
    <w:link w:val="CommentText"/>
    <w:uiPriority w:val="99"/>
    <w:semiHidden/>
    <w:rsid w:val="00737A3A"/>
    <w:rPr>
      <w:sz w:val="20"/>
      <w:szCs w:val="20"/>
    </w:rPr>
  </w:style>
  <w:style w:type="paragraph" w:styleId="CommentSubject">
    <w:name w:val="annotation subject"/>
    <w:basedOn w:val="CommentText"/>
    <w:next w:val="CommentText"/>
    <w:link w:val="CommentSubjectChar"/>
    <w:uiPriority w:val="99"/>
    <w:semiHidden/>
    <w:unhideWhenUsed/>
    <w:rsid w:val="00737A3A"/>
    <w:rPr>
      <w:b/>
      <w:bCs/>
    </w:rPr>
  </w:style>
  <w:style w:type="character" w:customStyle="1" w:styleId="CommentSubjectChar">
    <w:name w:val="Comment Subject Char"/>
    <w:basedOn w:val="CommentTextChar"/>
    <w:link w:val="CommentSubject"/>
    <w:uiPriority w:val="99"/>
    <w:semiHidden/>
    <w:rsid w:val="00737A3A"/>
    <w:rPr>
      <w:b/>
      <w:bCs/>
      <w:sz w:val="20"/>
      <w:szCs w:val="20"/>
    </w:rPr>
  </w:style>
  <w:style w:type="character" w:customStyle="1" w:styleId="Heading3Char">
    <w:name w:val="Heading 3 Char"/>
    <w:basedOn w:val="DefaultParagraphFont"/>
    <w:link w:val="Heading3"/>
    <w:uiPriority w:val="9"/>
    <w:rsid w:val="00737A3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035781">
      <w:bodyDiv w:val="1"/>
      <w:marLeft w:val="0"/>
      <w:marRight w:val="0"/>
      <w:marTop w:val="0"/>
      <w:marBottom w:val="0"/>
      <w:divBdr>
        <w:top w:val="none" w:sz="0" w:space="0" w:color="auto"/>
        <w:left w:val="none" w:sz="0" w:space="0" w:color="auto"/>
        <w:bottom w:val="none" w:sz="0" w:space="0" w:color="auto"/>
        <w:right w:val="none" w:sz="0" w:space="0" w:color="auto"/>
      </w:divBdr>
      <w:divsChild>
        <w:div w:id="931157741">
          <w:marLeft w:val="0"/>
          <w:marRight w:val="0"/>
          <w:marTop w:val="0"/>
          <w:marBottom w:val="0"/>
          <w:divBdr>
            <w:top w:val="none" w:sz="0" w:space="0" w:color="auto"/>
            <w:left w:val="none" w:sz="0" w:space="0" w:color="auto"/>
            <w:bottom w:val="none" w:sz="0" w:space="0" w:color="auto"/>
            <w:right w:val="none" w:sz="0" w:space="0" w:color="auto"/>
          </w:divBdr>
        </w:div>
        <w:div w:id="1363900341">
          <w:marLeft w:val="0"/>
          <w:marRight w:val="0"/>
          <w:marTop w:val="0"/>
          <w:marBottom w:val="0"/>
          <w:divBdr>
            <w:top w:val="none" w:sz="0" w:space="0" w:color="auto"/>
            <w:left w:val="none" w:sz="0" w:space="0" w:color="auto"/>
            <w:bottom w:val="none" w:sz="0" w:space="0" w:color="auto"/>
            <w:right w:val="none" w:sz="0" w:space="0" w:color="auto"/>
          </w:divBdr>
        </w:div>
        <w:div w:id="225145652">
          <w:marLeft w:val="0"/>
          <w:marRight w:val="0"/>
          <w:marTop w:val="0"/>
          <w:marBottom w:val="0"/>
          <w:divBdr>
            <w:top w:val="none" w:sz="0" w:space="0" w:color="auto"/>
            <w:left w:val="none" w:sz="0" w:space="0" w:color="auto"/>
            <w:bottom w:val="none" w:sz="0" w:space="0" w:color="auto"/>
            <w:right w:val="none" w:sz="0" w:space="0" w:color="auto"/>
          </w:divBdr>
        </w:div>
        <w:div w:id="1136027787">
          <w:marLeft w:val="0"/>
          <w:marRight w:val="0"/>
          <w:marTop w:val="0"/>
          <w:marBottom w:val="0"/>
          <w:divBdr>
            <w:top w:val="none" w:sz="0" w:space="0" w:color="auto"/>
            <w:left w:val="none" w:sz="0" w:space="0" w:color="auto"/>
            <w:bottom w:val="none" w:sz="0" w:space="0" w:color="auto"/>
            <w:right w:val="none" w:sz="0" w:space="0" w:color="auto"/>
          </w:divBdr>
        </w:div>
      </w:divsChild>
    </w:div>
    <w:div w:id="173952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aran.de/goodbits/2011/07/17/calculating-an-intercept-course-to-a-target-with-constant-direction-and-velocity-in-a-2-dimensional-plane/" TargetMode="External"/><Relationship Id="rId13" Type="http://schemas.openxmlformats.org/officeDocument/2006/relationships/image" Target="media/image5.png"/><Relationship Id="rId18"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hyperlink" Target="http://en.wikipedia.org/wiki/Proportional_navigation" TargetMode="Externa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www.jarloo.com/c-udp-multicasting-tutoria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en.wikipedia.org/wiki/Infrared_homing"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cgcookie.com/unity/2011/12/20/introduction-to-networking-in-unity/"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804</TotalTime>
  <Pages>17</Pages>
  <Words>1747</Words>
  <Characters>9961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dc:creator>
  <cp:lastModifiedBy>William</cp:lastModifiedBy>
  <cp:revision>18</cp:revision>
  <dcterms:created xsi:type="dcterms:W3CDTF">2013-04-23T13:20:00Z</dcterms:created>
  <dcterms:modified xsi:type="dcterms:W3CDTF">2013-04-25T12:01:00Z</dcterms:modified>
</cp:coreProperties>
</file>