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会议主题——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稀缺</w:t>
      </w:r>
      <w:r>
        <w:rPr>
          <w:rFonts w:hint="eastAsia"/>
          <w:lang w:eastAsia="zh-CN"/>
        </w:rPr>
        <w:t>》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会议成员：吴桐、高勇、刘智、张汉尧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罗海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请假</w:t>
      </w:r>
      <w:r>
        <w:rPr>
          <w:rFonts w:hint="eastAsia"/>
          <w:lang w:eastAsia="zh-CN"/>
        </w:rPr>
        <w:t>）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>吴桐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分享人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高勇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</w:rPr>
        <w:t>时间：2019.05.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-10:30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地点：老九学堂会议室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会议内容</w:t>
      </w:r>
      <w:r>
        <w:rPr>
          <w:rFonts w:hint="eastAsia"/>
          <w:lang w:eastAsia="zh-CN"/>
        </w:rPr>
        <w:t>：《</w:t>
      </w:r>
      <w:r>
        <w:rPr>
          <w:rFonts w:hint="eastAsia"/>
          <w:lang w:val="en-US" w:eastAsia="zh-CN"/>
        </w:rPr>
        <w:t>稀缺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读书笔记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稀缺形成的困境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占用大脑“带宽”，产生管窥效应，降低决断能力。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进而形成马太效应，“稀缺”恶化，恶性循环。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形成困境的原因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受管窥效应影响，往往会采取错误的方法解决“稀缺”问题，导致问题没有从根本上解决。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没有深入思考，急于改变困境，很多时候都是饮鸩止渴。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庸人自扰，过于执着完美，很多时候并不是真的“稀缺”。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摆脱“稀缺”的管窥效应：冷静下来，不让本能操控自己的意志，找出核心问题。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深入思考：从长远的角度去思考解决方案，找到问题根源，找到正确的解决方向，釜底抽薪，避免拆东墙补西墙。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认清现实：承认世界并不完美，确定自己是否真的“稀缺”。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解决问题大多时候不是一蹴而就的，要学会拆解问题，从量变到质变，切记投机取巧。</w:t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</w:t>
      </w:r>
      <w:bookmarkStart w:id="0" w:name="_GoBack"/>
      <w:bookmarkEnd w:id="0"/>
      <w:r>
        <w:rPr>
          <w:rFonts w:hint="eastAsia"/>
          <w:lang w:val="en-US" w:eastAsia="zh-CN"/>
        </w:rPr>
        <w:t>心得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道理不能只停留在懂，要去实践，在实践中验证道理，从而融入潜意识，成为自身的一部分。</w:t>
      </w:r>
    </w:p>
    <w:p>
      <w:pPr>
        <w:numPr>
          <w:ilvl w:val="1"/>
          <w:numId w:val="1"/>
        </w:numPr>
        <w:spacing w:line="2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方向不对，跑再快也是无用功，甚至是逆做功。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CA635"/>
    <w:multiLevelType w:val="multilevel"/>
    <w:tmpl w:val="554CA6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2140"/>
    <w:rsid w:val="001A0B91"/>
    <w:rsid w:val="002A1810"/>
    <w:rsid w:val="00323B43"/>
    <w:rsid w:val="003D37D8"/>
    <w:rsid w:val="00426133"/>
    <w:rsid w:val="004358AB"/>
    <w:rsid w:val="0080032F"/>
    <w:rsid w:val="008B7726"/>
    <w:rsid w:val="00931F3F"/>
    <w:rsid w:val="00BE15D7"/>
    <w:rsid w:val="00D31D50"/>
    <w:rsid w:val="010277D8"/>
    <w:rsid w:val="05EA6B57"/>
    <w:rsid w:val="076D01A6"/>
    <w:rsid w:val="07A27FAA"/>
    <w:rsid w:val="0A8A4785"/>
    <w:rsid w:val="0FDA46E1"/>
    <w:rsid w:val="128B6B66"/>
    <w:rsid w:val="173F0308"/>
    <w:rsid w:val="17EA17A4"/>
    <w:rsid w:val="20D66EE7"/>
    <w:rsid w:val="25E60F76"/>
    <w:rsid w:val="2AF72ABF"/>
    <w:rsid w:val="2B6814AA"/>
    <w:rsid w:val="2EA0258F"/>
    <w:rsid w:val="2FB44F45"/>
    <w:rsid w:val="318976A3"/>
    <w:rsid w:val="359E7918"/>
    <w:rsid w:val="37FE05B6"/>
    <w:rsid w:val="3E07761C"/>
    <w:rsid w:val="42B440A5"/>
    <w:rsid w:val="438F6F36"/>
    <w:rsid w:val="4D7A4FA2"/>
    <w:rsid w:val="4E3D229B"/>
    <w:rsid w:val="59812745"/>
    <w:rsid w:val="6029742E"/>
    <w:rsid w:val="61992E6D"/>
    <w:rsid w:val="6A645A70"/>
    <w:rsid w:val="6A6A43D6"/>
    <w:rsid w:val="6CAF006C"/>
    <w:rsid w:val="75004167"/>
    <w:rsid w:val="7AFD0602"/>
    <w:rsid w:val="7C577237"/>
    <w:rsid w:val="7CD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529</Characters>
  <Lines>4</Lines>
  <Paragraphs>1</Paragraphs>
  <TotalTime>18</TotalTime>
  <ScaleCrop>false</ScaleCrop>
  <LinksUpToDate>false</LinksUpToDate>
  <CharactersWithSpaces>620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NPC1385264865</cp:lastModifiedBy>
  <dcterms:modified xsi:type="dcterms:W3CDTF">2019-05-13T03:51:12Z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