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80" w:rsidRPr="006356F9" w:rsidRDefault="003F4D80" w:rsidP="003F4D80">
      <w:pPr>
        <w:jc w:val="center"/>
        <w:rPr>
          <w:rFonts w:eastAsia="標楷體"/>
          <w:color w:val="FF0000"/>
          <w:sz w:val="56"/>
          <w:szCs w:val="56"/>
        </w:rPr>
      </w:pPr>
    </w:p>
    <w:p w:rsidR="003F4D80" w:rsidRPr="0089021B" w:rsidRDefault="0089021B" w:rsidP="003F4D80">
      <w:pPr>
        <w:jc w:val="center"/>
        <w:rPr>
          <w:rFonts w:eastAsia="標楷體"/>
          <w:color w:val="000000" w:themeColor="text1"/>
          <w:sz w:val="56"/>
          <w:szCs w:val="56"/>
        </w:rPr>
      </w:pPr>
      <w:r w:rsidRPr="0089021B">
        <w:rPr>
          <w:rFonts w:eastAsia="標楷體" w:hint="eastAsia"/>
          <w:color w:val="000000" w:themeColor="text1"/>
          <w:sz w:val="56"/>
          <w:szCs w:val="56"/>
        </w:rPr>
        <w:t>放輕鬆民宿</w:t>
      </w:r>
    </w:p>
    <w:p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:rsidR="003F4D80" w:rsidRPr="006356F9" w:rsidRDefault="00134608" w:rsidP="003F4D80">
      <w:pPr>
        <w:jc w:val="center"/>
        <w:rPr>
          <w:rFonts w:eastAsia="標楷體"/>
          <w:sz w:val="56"/>
          <w:szCs w:val="56"/>
          <w:shd w:val="pct15" w:color="auto" w:fill="FFFFFF"/>
        </w:rPr>
      </w:pPr>
      <w:r w:rsidRPr="006356F9">
        <w:rPr>
          <w:rFonts w:eastAsia="標楷體"/>
          <w:sz w:val="56"/>
          <w:szCs w:val="56"/>
          <w:shd w:val="pct15" w:color="auto" w:fill="FFFFFF"/>
        </w:rPr>
        <w:t>測試</w:t>
      </w:r>
      <w:r w:rsidR="003F4D80" w:rsidRPr="006356F9">
        <w:rPr>
          <w:rFonts w:eastAsia="標楷體"/>
          <w:sz w:val="56"/>
          <w:szCs w:val="56"/>
          <w:shd w:val="pct15" w:color="auto" w:fill="FFFFFF"/>
        </w:rPr>
        <w:t>文件</w:t>
      </w: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3F4D80" w:rsidRPr="006356F9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3F4D80" w:rsidRPr="0089021B" w:rsidRDefault="0089021B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89021B">
              <w:rPr>
                <w:rFonts w:eastAsia="標楷體" w:hint="eastAsia"/>
                <w:color w:val="000000" w:themeColor="text1"/>
                <w:sz w:val="28"/>
                <w:szCs w:val="28"/>
              </w:rPr>
              <w:t>放輕鬆民宿</w:t>
            </w:r>
          </w:p>
        </w:tc>
      </w:tr>
      <w:tr w:rsidR="003F4D80" w:rsidRPr="006356F9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3F4D80" w:rsidRPr="0089021B" w:rsidRDefault="0089021B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89021B">
              <w:rPr>
                <w:rFonts w:eastAsia="標楷體" w:hint="eastAsia"/>
                <w:color w:val="000000" w:themeColor="text1"/>
                <w:sz w:val="28"/>
                <w:szCs w:val="28"/>
              </w:rPr>
              <w:t>2016/12/31</w:t>
            </w:r>
          </w:p>
        </w:tc>
      </w:tr>
      <w:tr w:rsidR="003F4D80" w:rsidRPr="006356F9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3F4D80" w:rsidRPr="0089021B" w:rsidRDefault="0089021B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89021B">
              <w:rPr>
                <w:rFonts w:ascii="Calibri" w:eastAsia="標楷體" w:hAnsi="Calibri" w:cs="Calibri" w:hint="eastAsia"/>
                <w:color w:val="000000" w:themeColor="text1"/>
                <w:sz w:val="28"/>
                <w:szCs w:val="28"/>
                <w:lang w:val="zh-TW"/>
              </w:rPr>
              <w:t>周子鑫、黃佳惠、黃晨</w:t>
            </w:r>
            <w:proofErr w:type="gramStart"/>
            <w:r w:rsidRPr="0089021B">
              <w:rPr>
                <w:rFonts w:ascii="Calibri" w:eastAsia="標楷體" w:hAnsi="Calibri" w:cs="Calibri" w:hint="eastAsia"/>
                <w:color w:val="000000" w:themeColor="text1"/>
                <w:sz w:val="28"/>
                <w:szCs w:val="28"/>
                <w:lang w:val="zh-TW"/>
              </w:rPr>
              <w:t>郁</w:t>
            </w:r>
            <w:proofErr w:type="gramEnd"/>
            <w:r w:rsidRPr="0089021B">
              <w:rPr>
                <w:rFonts w:ascii="Calibri" w:eastAsia="標楷體" w:hAnsi="Calibri" w:cs="Calibri" w:hint="eastAsia"/>
                <w:color w:val="000000" w:themeColor="text1"/>
                <w:sz w:val="28"/>
                <w:szCs w:val="28"/>
                <w:lang w:val="zh-TW"/>
              </w:rPr>
              <w:t>、李佳育、褚慧芸</w:t>
            </w:r>
          </w:p>
        </w:tc>
      </w:tr>
    </w:tbl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5F1718" w:rsidRPr="006356F9" w:rsidRDefault="005F1718" w:rsidP="003F4D80">
      <w:pPr>
        <w:rPr>
          <w:rFonts w:eastAsia="標楷體"/>
        </w:rPr>
      </w:pPr>
    </w:p>
    <w:p w:rsidR="005F1718" w:rsidRPr="006356F9" w:rsidRDefault="005F1718" w:rsidP="003F4D80">
      <w:pPr>
        <w:rPr>
          <w:rFonts w:eastAsia="標楷體"/>
        </w:rPr>
      </w:pPr>
    </w:p>
    <w:p w:rsidR="00C44334" w:rsidRPr="006356F9" w:rsidRDefault="00C44334" w:rsidP="00C44334">
      <w:pPr>
        <w:spacing w:afterLines="50" w:after="120"/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  <w:sectPr w:rsidR="003F4D80" w:rsidRPr="006356F9" w:rsidSect="00807D73">
          <w:footerReference w:type="even" r:id="rId7"/>
          <w:footerReference w:type="default" r:id="rId8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:rsidR="003F4D80" w:rsidRPr="006356F9" w:rsidRDefault="003F4D80" w:rsidP="003F4D80">
      <w:pPr>
        <w:rPr>
          <w:rFonts w:eastAsia="標楷體"/>
        </w:rPr>
        <w:sectPr w:rsidR="003F4D80" w:rsidRPr="006356F9" w:rsidSect="003F4D80"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:rsidR="003F4D80" w:rsidRPr="006356F9" w:rsidRDefault="003F4D80" w:rsidP="003F4D80">
      <w:pPr>
        <w:autoSpaceDE w:val="0"/>
        <w:autoSpaceDN w:val="0"/>
        <w:adjustRightInd w:val="0"/>
        <w:outlineLvl w:val="0"/>
        <w:rPr>
          <w:rFonts w:eastAsia="標楷體"/>
          <w:b/>
          <w:kern w:val="0"/>
          <w:sz w:val="28"/>
          <w:szCs w:val="28"/>
        </w:rPr>
      </w:pPr>
      <w:bookmarkStart w:id="0" w:name="_Toc62013288"/>
      <w:bookmarkStart w:id="1" w:name="_Toc213730371"/>
      <w:bookmarkStart w:id="2" w:name="_Toc277807211"/>
      <w:bookmarkStart w:id="3" w:name="_Toc470041940"/>
      <w:r w:rsidRPr="006356F9">
        <w:rPr>
          <w:rFonts w:eastAsia="標楷體"/>
          <w:b/>
          <w:kern w:val="0"/>
          <w:sz w:val="28"/>
          <w:szCs w:val="28"/>
        </w:rPr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3F4D80" w:rsidRPr="006356F9" w:rsidTr="00860D7B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:rsidR="003F4D80" w:rsidRPr="006356F9" w:rsidRDefault="00676297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b/>
                <w:kern w:val="0"/>
                <w:sz w:val="28"/>
                <w:szCs w:val="28"/>
              </w:rPr>
              <w:tab/>
            </w:r>
            <w:r w:rsidR="003F4D80" w:rsidRPr="006356F9">
              <w:rPr>
                <w:rFonts w:eastAsia="標楷體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變更日期</w:t>
            </w: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6356F9">
              <w:rPr>
                <w:rFonts w:eastAsia="標楷體"/>
                <w:color w:val="0000FF"/>
                <w:kern w:val="0"/>
              </w:rPr>
              <w:t>0.1</w:t>
            </w: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6356F9">
              <w:rPr>
                <w:rFonts w:eastAsia="標楷體"/>
                <w:color w:val="0000FF"/>
                <w:kern w:val="0"/>
              </w:rPr>
              <w:t>初版</w:t>
            </w:r>
          </w:p>
        </w:tc>
        <w:tc>
          <w:tcPr>
            <w:tcW w:w="2788" w:type="dxa"/>
          </w:tcPr>
          <w:p w:rsidR="003F4D80" w:rsidRPr="006356F9" w:rsidRDefault="00206453" w:rsidP="008F0F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6356F9">
              <w:rPr>
                <w:rFonts w:eastAsia="標楷體"/>
                <w:color w:val="0000FF"/>
                <w:kern w:val="0"/>
              </w:rPr>
              <w:t>20</w:t>
            </w:r>
            <w:r w:rsidR="00E87BB4" w:rsidRPr="006356F9">
              <w:rPr>
                <w:rFonts w:eastAsia="標楷體"/>
                <w:color w:val="0000FF"/>
                <w:kern w:val="0"/>
              </w:rPr>
              <w:t>1</w:t>
            </w:r>
            <w:r w:rsidR="009B082B" w:rsidRPr="006356F9">
              <w:rPr>
                <w:rFonts w:eastAsia="標楷體"/>
                <w:color w:val="0000FF"/>
                <w:kern w:val="0"/>
              </w:rPr>
              <w:t>6</w:t>
            </w:r>
            <w:r w:rsidR="00E87BB4" w:rsidRPr="006356F9">
              <w:rPr>
                <w:rFonts w:eastAsia="標楷體"/>
                <w:color w:val="0000FF"/>
                <w:kern w:val="0"/>
              </w:rPr>
              <w:t>/</w:t>
            </w:r>
            <w:r w:rsidR="008F0F40" w:rsidRPr="006356F9">
              <w:rPr>
                <w:rFonts w:eastAsia="標楷體"/>
                <w:color w:val="0000FF"/>
                <w:kern w:val="0"/>
              </w:rPr>
              <w:t>12</w:t>
            </w:r>
            <w:r w:rsidR="00E87BB4" w:rsidRPr="006356F9">
              <w:rPr>
                <w:rFonts w:eastAsia="標楷體"/>
                <w:color w:val="0000FF"/>
                <w:kern w:val="0"/>
              </w:rPr>
              <w:t>/</w:t>
            </w:r>
            <w:r w:rsidR="008F0F40" w:rsidRPr="006356F9">
              <w:rPr>
                <w:rFonts w:eastAsia="標楷體"/>
                <w:color w:val="0000FF"/>
                <w:kern w:val="0"/>
              </w:rPr>
              <w:t>3</w:t>
            </w:r>
            <w:r w:rsidR="00D94C59" w:rsidRPr="006356F9">
              <w:rPr>
                <w:rFonts w:eastAsia="標楷體"/>
                <w:color w:val="0000FF"/>
                <w:kern w:val="0"/>
              </w:rPr>
              <w:t>1</w:t>
            </w: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EB02BD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0</w:t>
            </w:r>
            <w:r>
              <w:rPr>
                <w:rFonts w:eastAsia="標楷體"/>
                <w:color w:val="0000FF"/>
                <w:kern w:val="0"/>
              </w:rPr>
              <w:t>.2</w:t>
            </w:r>
          </w:p>
        </w:tc>
        <w:tc>
          <w:tcPr>
            <w:tcW w:w="3974" w:type="dxa"/>
          </w:tcPr>
          <w:p w:rsidR="003F4D80" w:rsidRPr="006356F9" w:rsidRDefault="00EB02BD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增加測試案例</w:t>
            </w:r>
          </w:p>
        </w:tc>
        <w:tc>
          <w:tcPr>
            <w:tcW w:w="2788" w:type="dxa"/>
          </w:tcPr>
          <w:p w:rsidR="003F4D80" w:rsidRPr="006356F9" w:rsidRDefault="00EB02BD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2017/01/04</w:t>
            </w: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5823D7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 w:rsidRPr="005823D7">
              <w:rPr>
                <w:rFonts w:eastAsia="標楷體" w:hint="eastAsia"/>
                <w:color w:val="0000FF"/>
                <w:kern w:val="0"/>
              </w:rPr>
              <w:t>0</w:t>
            </w:r>
            <w:r w:rsidRPr="005823D7">
              <w:rPr>
                <w:rFonts w:eastAsia="標楷體"/>
                <w:color w:val="0000FF"/>
                <w:kern w:val="0"/>
              </w:rPr>
              <w:t>.3</w:t>
            </w:r>
          </w:p>
        </w:tc>
        <w:tc>
          <w:tcPr>
            <w:tcW w:w="3974" w:type="dxa"/>
          </w:tcPr>
          <w:p w:rsidR="003F4D80" w:rsidRPr="005823D7" w:rsidRDefault="005823D7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5823D7">
              <w:rPr>
                <w:rFonts w:eastAsia="標楷體" w:hint="eastAsia"/>
                <w:color w:val="0000FF"/>
                <w:kern w:val="0"/>
              </w:rPr>
              <w:t>增加測試結果與分析</w:t>
            </w:r>
          </w:p>
        </w:tc>
        <w:tc>
          <w:tcPr>
            <w:tcW w:w="2788" w:type="dxa"/>
          </w:tcPr>
          <w:p w:rsidR="003F4D80" w:rsidRPr="005823D7" w:rsidRDefault="005823D7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2017/01/07</w:t>
            </w:r>
          </w:p>
        </w:tc>
      </w:tr>
      <w:tr w:rsidR="00A4681D" w:rsidRPr="006356F9" w:rsidTr="00860D7B">
        <w:tc>
          <w:tcPr>
            <w:tcW w:w="1600" w:type="dxa"/>
          </w:tcPr>
          <w:p w:rsidR="00A4681D" w:rsidRPr="00A4681D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A4681D">
              <w:rPr>
                <w:rFonts w:eastAsia="標楷體" w:hint="eastAsia"/>
                <w:color w:val="0000FF"/>
                <w:kern w:val="0"/>
              </w:rPr>
              <w:t>1.0</w:t>
            </w:r>
          </w:p>
        </w:tc>
        <w:tc>
          <w:tcPr>
            <w:tcW w:w="3974" w:type="dxa"/>
          </w:tcPr>
          <w:p w:rsidR="00A4681D" w:rsidRPr="00A4681D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A4681D">
              <w:rPr>
                <w:rFonts w:eastAsia="標楷體" w:hint="eastAsia"/>
                <w:color w:val="0000FF"/>
                <w:kern w:val="0"/>
              </w:rPr>
              <w:t>第一版</w:t>
            </w:r>
          </w:p>
        </w:tc>
        <w:tc>
          <w:tcPr>
            <w:tcW w:w="2788" w:type="dxa"/>
          </w:tcPr>
          <w:p w:rsidR="00A4681D" w:rsidRPr="00A4681D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A4681D">
              <w:rPr>
                <w:rFonts w:eastAsia="標楷體" w:hint="eastAsia"/>
                <w:color w:val="0000FF"/>
                <w:kern w:val="0"/>
              </w:rPr>
              <w:t>2017/01/10</w:t>
            </w:r>
          </w:p>
        </w:tc>
      </w:tr>
      <w:tr w:rsidR="00A4681D" w:rsidRPr="006356F9" w:rsidTr="00860D7B">
        <w:tc>
          <w:tcPr>
            <w:tcW w:w="1600" w:type="dxa"/>
          </w:tcPr>
          <w:p w:rsidR="00A4681D" w:rsidRPr="00B72DDC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1</w:t>
            </w:r>
            <w:r w:rsidRPr="00B72DDC">
              <w:rPr>
                <w:rFonts w:eastAsia="標楷體" w:hint="eastAsia"/>
                <w:color w:val="0000FF"/>
                <w:kern w:val="0"/>
              </w:rPr>
              <w:t>.</w:t>
            </w:r>
            <w:r>
              <w:rPr>
                <w:rFonts w:eastAsia="標楷體" w:hint="eastAsia"/>
                <w:color w:val="0000FF"/>
                <w:kern w:val="0"/>
              </w:rPr>
              <w:t>1</w:t>
            </w:r>
          </w:p>
        </w:tc>
        <w:tc>
          <w:tcPr>
            <w:tcW w:w="3974" w:type="dxa"/>
          </w:tcPr>
          <w:p w:rsidR="00A4681D" w:rsidRPr="00B72DDC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新增</w:t>
            </w:r>
            <w:r w:rsidR="00AE5B41">
              <w:rPr>
                <w:rFonts w:eastAsia="標楷體" w:hint="eastAsia"/>
                <w:color w:val="0000FF"/>
                <w:kern w:val="0"/>
              </w:rPr>
              <w:t>缺失編號至</w:t>
            </w:r>
            <w:r>
              <w:rPr>
                <w:rFonts w:eastAsia="標楷體" w:hint="eastAsia"/>
                <w:color w:val="0000FF"/>
                <w:kern w:val="0"/>
              </w:rPr>
              <w:t>測試結果</w:t>
            </w:r>
            <w:r w:rsidR="00AE5B41">
              <w:rPr>
                <w:rFonts w:eastAsia="標楷體" w:hint="eastAsia"/>
                <w:color w:val="0000FF"/>
                <w:kern w:val="0"/>
              </w:rPr>
              <w:t>的</w:t>
            </w:r>
            <w:r>
              <w:rPr>
                <w:rFonts w:eastAsia="標楷體" w:hint="eastAsia"/>
                <w:color w:val="0000FF"/>
                <w:kern w:val="0"/>
              </w:rPr>
              <w:t>備註</w:t>
            </w:r>
            <w:r w:rsidR="00AE5B41">
              <w:rPr>
                <w:rFonts w:eastAsia="標楷體" w:hint="eastAsia"/>
                <w:color w:val="0000FF"/>
                <w:kern w:val="0"/>
              </w:rPr>
              <w:t>欄位</w:t>
            </w:r>
            <w:r>
              <w:rPr>
                <w:rFonts w:eastAsia="標楷體" w:hint="eastAsia"/>
                <w:color w:val="0000FF"/>
                <w:kern w:val="0"/>
              </w:rPr>
              <w:t>、</w:t>
            </w:r>
            <w:r w:rsidRPr="00B72DDC">
              <w:rPr>
                <w:rFonts w:eastAsia="標楷體" w:hint="eastAsia"/>
                <w:color w:val="0000FF"/>
                <w:kern w:val="0"/>
              </w:rPr>
              <w:t>更正錯字</w:t>
            </w:r>
          </w:p>
        </w:tc>
        <w:tc>
          <w:tcPr>
            <w:tcW w:w="2788" w:type="dxa"/>
          </w:tcPr>
          <w:p w:rsidR="00A4681D" w:rsidRPr="00B72DDC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B72DDC">
              <w:rPr>
                <w:rFonts w:eastAsia="標楷體" w:hint="eastAsia"/>
                <w:color w:val="0000FF"/>
                <w:kern w:val="0"/>
              </w:rPr>
              <w:t>2017/01/14</w:t>
            </w:r>
          </w:p>
        </w:tc>
      </w:tr>
      <w:tr w:rsidR="00A4681D" w:rsidRPr="006356F9" w:rsidTr="00860D7B">
        <w:tc>
          <w:tcPr>
            <w:tcW w:w="1600" w:type="dxa"/>
          </w:tcPr>
          <w:p w:rsidR="00A4681D" w:rsidRPr="00B72DDC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2.0</w:t>
            </w:r>
          </w:p>
        </w:tc>
        <w:tc>
          <w:tcPr>
            <w:tcW w:w="3974" w:type="dxa"/>
          </w:tcPr>
          <w:p w:rsidR="00A4681D" w:rsidRPr="00B72DDC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第二版</w:t>
            </w:r>
          </w:p>
        </w:tc>
        <w:tc>
          <w:tcPr>
            <w:tcW w:w="2788" w:type="dxa"/>
          </w:tcPr>
          <w:p w:rsidR="00A4681D" w:rsidRPr="00B72DDC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2017/01/1</w:t>
            </w:r>
            <w:r w:rsidR="004B0D56">
              <w:rPr>
                <w:rFonts w:eastAsia="標楷體" w:hint="eastAsia"/>
                <w:color w:val="0000FF"/>
                <w:kern w:val="0"/>
              </w:rPr>
              <w:t>4</w:t>
            </w:r>
          </w:p>
        </w:tc>
      </w:tr>
      <w:tr w:rsidR="00A4681D" w:rsidRPr="006356F9" w:rsidTr="00860D7B">
        <w:tc>
          <w:tcPr>
            <w:tcW w:w="1600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A4681D" w:rsidRPr="006356F9" w:rsidTr="00860D7B">
        <w:tc>
          <w:tcPr>
            <w:tcW w:w="1600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A4681D" w:rsidRPr="006356F9" w:rsidTr="00860D7B">
        <w:tc>
          <w:tcPr>
            <w:tcW w:w="1600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A4681D" w:rsidRPr="006356F9" w:rsidTr="00860D7B">
        <w:tc>
          <w:tcPr>
            <w:tcW w:w="1600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A4681D" w:rsidRPr="006356F9" w:rsidRDefault="00A4681D" w:rsidP="00A4681D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</w:tbl>
    <w:p w:rsidR="003F4D80" w:rsidRPr="006356F9" w:rsidRDefault="003F4D80" w:rsidP="003F4D80">
      <w:pPr>
        <w:rPr>
          <w:rFonts w:eastAsia="標楷體"/>
        </w:rPr>
      </w:pPr>
    </w:p>
    <w:p w:rsidR="007537BA" w:rsidRPr="006356F9" w:rsidRDefault="007537BA" w:rsidP="00441B28">
      <w:pPr>
        <w:pStyle w:val="ac"/>
        <w:rPr>
          <w:rFonts w:eastAsia="標楷體"/>
        </w:rPr>
        <w:sectPr w:rsidR="007537BA" w:rsidRPr="006356F9" w:rsidSect="003F4D80"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418" w:right="1418" w:bottom="1418" w:left="1418" w:header="851" w:footer="992" w:gutter="0"/>
          <w:cols w:space="720"/>
          <w:docGrid w:linePitch="326" w:charSpace="38707"/>
        </w:sectPr>
      </w:pPr>
    </w:p>
    <w:p w:rsidR="00DD2C10" w:rsidRPr="006356F9" w:rsidRDefault="00DD2C10" w:rsidP="001E33B4">
      <w:pPr>
        <w:pStyle w:val="ac"/>
        <w:jc w:val="center"/>
        <w:rPr>
          <w:rFonts w:eastAsia="標楷體"/>
          <w:sz w:val="32"/>
          <w:szCs w:val="32"/>
          <w:u w:val="single"/>
        </w:rPr>
      </w:pPr>
      <w:r w:rsidRPr="006356F9">
        <w:rPr>
          <w:rFonts w:eastAsia="標楷體"/>
          <w:sz w:val="32"/>
          <w:szCs w:val="32"/>
          <w:u w:val="single"/>
        </w:rPr>
        <w:lastRenderedPageBreak/>
        <w:t>目錄</w:t>
      </w:r>
    </w:p>
    <w:p w:rsidR="004A3903" w:rsidRDefault="0082090E">
      <w:pPr>
        <w:pStyle w:val="10"/>
        <w:tabs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r w:rsidRPr="006356F9">
        <w:rPr>
          <w:rFonts w:ascii="Times New Roman" w:eastAsia="標楷體" w:hAnsi="Times New Roman" w:cs="Times New Roman"/>
        </w:rPr>
        <w:fldChar w:fldCharType="begin"/>
      </w:r>
      <w:r w:rsidRPr="006356F9">
        <w:rPr>
          <w:rFonts w:ascii="Times New Roman" w:eastAsia="標楷體" w:hAnsi="Times New Roman" w:cs="Times New Roman"/>
        </w:rPr>
        <w:instrText xml:space="preserve"> TOC \o "1-2" \h \z \u </w:instrText>
      </w:r>
      <w:r w:rsidRPr="006356F9">
        <w:rPr>
          <w:rFonts w:ascii="Times New Roman" w:eastAsia="標楷體" w:hAnsi="Times New Roman" w:cs="Times New Roman"/>
        </w:rPr>
        <w:fldChar w:fldCharType="separate"/>
      </w:r>
      <w:hyperlink w:anchor="_Toc470041940" w:history="1">
        <w:r w:rsidR="004A3903" w:rsidRPr="00853757">
          <w:rPr>
            <w:rStyle w:val="a8"/>
            <w:rFonts w:eastAsia="標楷體" w:hint="eastAsia"/>
            <w:noProof/>
            <w:kern w:val="0"/>
          </w:rPr>
          <w:t>版次變更記錄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_Toc470041940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2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1851F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41" w:history="1">
        <w:r w:rsidR="004A3903" w:rsidRPr="00853757">
          <w:rPr>
            <w:rStyle w:val="a8"/>
            <w:rFonts w:eastAsia="標楷體"/>
            <w:noProof/>
          </w:rPr>
          <w:t>1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測試目的與接受準則</w:t>
        </w:r>
        <w:r w:rsidR="004A3903" w:rsidRPr="00853757">
          <w:rPr>
            <w:rStyle w:val="a8"/>
            <w:rFonts w:eastAsia="標楷體"/>
            <w:noProof/>
          </w:rPr>
          <w:t>(Objectives and Acceptance Criteria)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_Toc470041941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4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1851F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2" w:history="1">
        <w:r w:rsidR="004A3903" w:rsidRPr="00853757">
          <w:rPr>
            <w:rStyle w:val="a8"/>
            <w:rFonts w:eastAsia="標楷體"/>
            <w:noProof/>
          </w:rPr>
          <w:t>1.1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系統範圍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bCs/>
            <w:noProof/>
          </w:rPr>
          <w:t>System Scope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_Toc470041942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4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1851F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3" w:history="1">
        <w:r w:rsidR="004A3903" w:rsidRPr="00853757">
          <w:rPr>
            <w:rStyle w:val="a8"/>
            <w:rFonts w:eastAsia="標楷體"/>
            <w:bCs/>
            <w:noProof/>
          </w:rPr>
          <w:t>1.2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測試接受準則</w:t>
        </w:r>
        <w:r w:rsidR="004A3903" w:rsidRPr="00853757">
          <w:rPr>
            <w:rStyle w:val="a8"/>
            <w:rFonts w:eastAsia="標楷體"/>
            <w:noProof/>
          </w:rPr>
          <w:t>(Test Acceptance Criteria)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_Toc470041943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4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1851F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44" w:history="1">
        <w:r w:rsidR="004A3903" w:rsidRPr="00853757">
          <w:rPr>
            <w:rStyle w:val="a8"/>
            <w:noProof/>
          </w:rPr>
          <w:t>2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測試環境</w:t>
        </w:r>
        <w:r w:rsidR="004A3903" w:rsidRPr="00853757">
          <w:rPr>
            <w:rStyle w:val="a8"/>
            <w:rFonts w:eastAsia="標楷體"/>
            <w:noProof/>
          </w:rPr>
          <w:t>(Testing Environment)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_Toc470041944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1851F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5" w:history="1">
        <w:r w:rsidR="004A3903" w:rsidRPr="00853757">
          <w:rPr>
            <w:rStyle w:val="a8"/>
            <w:rFonts w:eastAsia="標楷體"/>
            <w:noProof/>
          </w:rPr>
          <w:t>2.1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硬體需求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Hardware Specification and Configuration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_Toc470041945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1851F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6" w:history="1">
        <w:r w:rsidR="004A3903" w:rsidRPr="00853757">
          <w:rPr>
            <w:rStyle w:val="a8"/>
            <w:rFonts w:eastAsia="標楷體"/>
            <w:noProof/>
          </w:rPr>
          <w:t>2.2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軟體需求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Software Specification and Configuration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_Toc470041946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1851F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7" w:history="1">
        <w:r w:rsidR="004A3903" w:rsidRPr="00853757">
          <w:rPr>
            <w:rStyle w:val="a8"/>
            <w:rFonts w:eastAsia="標楷體"/>
            <w:noProof/>
          </w:rPr>
          <w:t>2.3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測試資料來源</w:t>
        </w:r>
        <w:r w:rsidR="004A3903" w:rsidRPr="00853757">
          <w:rPr>
            <w:rStyle w:val="a8"/>
            <w:rFonts w:eastAsia="標楷體"/>
            <w:noProof/>
          </w:rPr>
          <w:t>(Test Data Sources)</w:t>
        </w:r>
        <w:r w:rsidR="004A3903">
          <w:rPr>
            <w:noProof/>
            <w:webHidden/>
          </w:rPr>
          <w:tab/>
        </w:r>
        <w:r w:rsidR="0089021B">
          <w:rPr>
            <w:rFonts w:hint="eastAsia"/>
            <w:noProof/>
            <w:webHidden/>
          </w:rPr>
          <w:t>6</w:t>
        </w:r>
      </w:hyperlink>
    </w:p>
    <w:p w:rsidR="004A3903" w:rsidRDefault="001851F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8" w:history="1">
        <w:r w:rsidR="004A3903" w:rsidRPr="00853757">
          <w:rPr>
            <w:rStyle w:val="a8"/>
            <w:rFonts w:eastAsia="標楷體"/>
            <w:noProof/>
          </w:rPr>
          <w:t>2.4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測試工具與設備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Tools and Equipments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89021B">
          <w:rPr>
            <w:rFonts w:hint="eastAsia"/>
            <w:noProof/>
            <w:webHidden/>
          </w:rPr>
          <w:t>6</w:t>
        </w:r>
      </w:hyperlink>
    </w:p>
    <w:p w:rsidR="004A3903" w:rsidRDefault="001851F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49" w:history="1">
        <w:r w:rsidR="004A3903" w:rsidRPr="00853757">
          <w:rPr>
            <w:rStyle w:val="a8"/>
            <w:rFonts w:eastAsia="標楷體"/>
            <w:noProof/>
          </w:rPr>
          <w:t>3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測試案例</w:t>
        </w:r>
        <w:r w:rsidR="004A3903" w:rsidRPr="00853757">
          <w:rPr>
            <w:rStyle w:val="a8"/>
            <w:rFonts w:eastAsia="標楷體"/>
            <w:noProof/>
          </w:rPr>
          <w:t>(Test Cases)</w:t>
        </w:r>
        <w:r w:rsidR="004A3903">
          <w:rPr>
            <w:noProof/>
            <w:webHidden/>
          </w:rPr>
          <w:tab/>
        </w:r>
        <w:r w:rsidR="0089021B">
          <w:rPr>
            <w:rFonts w:hint="eastAsia"/>
            <w:noProof/>
            <w:webHidden/>
          </w:rPr>
          <w:t>7</w:t>
        </w:r>
      </w:hyperlink>
    </w:p>
    <w:p w:rsidR="004A3903" w:rsidRDefault="001851F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50" w:history="1">
        <w:r w:rsidR="004A3903" w:rsidRPr="00853757">
          <w:rPr>
            <w:rStyle w:val="a8"/>
            <w:rFonts w:eastAsia="標楷體"/>
            <w:noProof/>
          </w:rPr>
          <w:t>4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測試工作指派與時程</w:t>
        </w:r>
        <w:r w:rsidR="004A3903" w:rsidRPr="00853757">
          <w:rPr>
            <w:rStyle w:val="a8"/>
            <w:rFonts w:eastAsia="標楷體"/>
            <w:noProof/>
          </w:rPr>
          <w:t>(Personnel and Schedule)</w:t>
        </w:r>
        <w:r w:rsidR="004A3903">
          <w:rPr>
            <w:noProof/>
            <w:webHidden/>
          </w:rPr>
          <w:tab/>
        </w:r>
        <w:r w:rsidR="0089021B">
          <w:rPr>
            <w:rFonts w:hint="eastAsia"/>
            <w:noProof/>
            <w:webHidden/>
          </w:rPr>
          <w:t>1</w:t>
        </w:r>
        <w:r w:rsidR="00936B79">
          <w:rPr>
            <w:rFonts w:hint="eastAsia"/>
            <w:noProof/>
            <w:webHidden/>
          </w:rPr>
          <w:t>6</w:t>
        </w:r>
      </w:hyperlink>
    </w:p>
    <w:p w:rsidR="004A3903" w:rsidRDefault="001851F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51" w:history="1">
        <w:r w:rsidR="004A3903" w:rsidRPr="00853757">
          <w:rPr>
            <w:rStyle w:val="a8"/>
            <w:rFonts w:eastAsia="標楷體"/>
            <w:noProof/>
          </w:rPr>
          <w:t>4.1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測試成員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Personnel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89021B">
          <w:rPr>
            <w:rFonts w:hint="eastAsia"/>
            <w:noProof/>
            <w:webHidden/>
          </w:rPr>
          <w:t>1</w:t>
        </w:r>
        <w:r w:rsidR="00936B79">
          <w:rPr>
            <w:rFonts w:hint="eastAsia"/>
            <w:noProof/>
            <w:webHidden/>
          </w:rPr>
          <w:t>6</w:t>
        </w:r>
      </w:hyperlink>
    </w:p>
    <w:p w:rsidR="004A3903" w:rsidRDefault="001851F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52" w:history="1">
        <w:r w:rsidR="004A3903" w:rsidRPr="00853757">
          <w:rPr>
            <w:rStyle w:val="a8"/>
            <w:rFonts w:eastAsia="標楷體"/>
            <w:noProof/>
          </w:rPr>
          <w:t>5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測試結果與分析</w:t>
        </w:r>
        <w:r w:rsidR="004A3903" w:rsidRPr="00853757">
          <w:rPr>
            <w:rStyle w:val="a8"/>
            <w:rFonts w:eastAsia="標楷體"/>
            <w:noProof/>
          </w:rPr>
          <w:t>(Test Results and Analysis)</w:t>
        </w:r>
        <w:r w:rsidR="004A3903">
          <w:rPr>
            <w:noProof/>
            <w:webHidden/>
          </w:rPr>
          <w:tab/>
        </w:r>
        <w:r w:rsidR="0089021B">
          <w:rPr>
            <w:rFonts w:hint="eastAsia"/>
            <w:noProof/>
            <w:webHidden/>
          </w:rPr>
          <w:t>1</w:t>
        </w:r>
        <w:r w:rsidR="00936B79">
          <w:rPr>
            <w:rFonts w:hint="eastAsia"/>
            <w:noProof/>
            <w:webHidden/>
          </w:rPr>
          <w:t>7</w:t>
        </w:r>
      </w:hyperlink>
    </w:p>
    <w:p w:rsidR="004A3903" w:rsidRDefault="001851F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53" w:history="1">
        <w:r w:rsidR="004A3903" w:rsidRPr="00853757">
          <w:rPr>
            <w:rStyle w:val="a8"/>
            <w:rFonts w:eastAsia="標楷體"/>
            <w:noProof/>
          </w:rPr>
          <w:t>5.1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測試結果</w:t>
        </w:r>
        <w:r w:rsidR="004A3903" w:rsidRPr="00853757">
          <w:rPr>
            <w:rStyle w:val="a8"/>
            <w:rFonts w:eastAsia="標楷體"/>
            <w:noProof/>
          </w:rPr>
          <w:t>(Test Results)</w:t>
        </w:r>
        <w:r w:rsidR="004A3903">
          <w:rPr>
            <w:noProof/>
            <w:webHidden/>
          </w:rPr>
          <w:tab/>
        </w:r>
        <w:r w:rsidR="0089021B">
          <w:rPr>
            <w:rFonts w:hint="eastAsia"/>
            <w:noProof/>
            <w:webHidden/>
          </w:rPr>
          <w:t>1</w:t>
        </w:r>
        <w:r w:rsidR="00936B79">
          <w:rPr>
            <w:rFonts w:hint="eastAsia"/>
            <w:noProof/>
            <w:webHidden/>
          </w:rPr>
          <w:t>7</w:t>
        </w:r>
      </w:hyperlink>
    </w:p>
    <w:p w:rsidR="004A3903" w:rsidRDefault="001851F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54" w:history="1">
        <w:r w:rsidR="004A3903" w:rsidRPr="00853757">
          <w:rPr>
            <w:rStyle w:val="a8"/>
            <w:rFonts w:eastAsia="標楷體"/>
            <w:noProof/>
          </w:rPr>
          <w:t>5.2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缺失報告</w:t>
        </w:r>
        <w:r w:rsidR="004A3903" w:rsidRPr="00853757">
          <w:rPr>
            <w:rStyle w:val="a8"/>
            <w:rFonts w:eastAsia="標楷體"/>
            <w:noProof/>
          </w:rPr>
          <w:t>(Defect Tracking)</w:t>
        </w:r>
        <w:r w:rsidR="004A3903">
          <w:rPr>
            <w:noProof/>
            <w:webHidden/>
          </w:rPr>
          <w:tab/>
        </w:r>
        <w:r w:rsidR="0089021B">
          <w:rPr>
            <w:rFonts w:hint="eastAsia"/>
            <w:noProof/>
            <w:webHidden/>
          </w:rPr>
          <w:t>1</w:t>
        </w:r>
        <w:r w:rsidR="00936B79">
          <w:rPr>
            <w:rFonts w:hint="eastAsia"/>
            <w:noProof/>
            <w:webHidden/>
          </w:rPr>
          <w:t>8</w:t>
        </w:r>
      </w:hyperlink>
    </w:p>
    <w:p w:rsidR="004A3903" w:rsidRDefault="001851F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55" w:history="1">
        <w:r w:rsidR="004A3903" w:rsidRPr="00853757">
          <w:rPr>
            <w:rStyle w:val="a8"/>
            <w:rFonts w:eastAsia="標楷體"/>
            <w:noProof/>
          </w:rPr>
          <w:t>6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追溯表</w:t>
        </w:r>
        <w:r w:rsidR="004A3903" w:rsidRPr="00853757">
          <w:rPr>
            <w:rStyle w:val="a8"/>
            <w:rFonts w:eastAsia="標楷體"/>
            <w:noProof/>
          </w:rPr>
          <w:t>(Traceability Matrix)</w:t>
        </w:r>
        <w:r w:rsidR="004A3903">
          <w:rPr>
            <w:noProof/>
            <w:webHidden/>
          </w:rPr>
          <w:tab/>
        </w:r>
        <w:r w:rsidR="00FB5553">
          <w:rPr>
            <w:rFonts w:hint="eastAsia"/>
            <w:noProof/>
            <w:webHidden/>
          </w:rPr>
          <w:t>20</w:t>
        </w:r>
      </w:hyperlink>
    </w:p>
    <w:p w:rsidR="00DD2C10" w:rsidRPr="006356F9" w:rsidRDefault="0082090E" w:rsidP="00DD2C10">
      <w:pPr>
        <w:rPr>
          <w:rFonts w:eastAsia="標楷體"/>
        </w:rPr>
      </w:pPr>
      <w:r w:rsidRPr="006356F9">
        <w:rPr>
          <w:rFonts w:eastAsia="標楷體"/>
        </w:rPr>
        <w:fldChar w:fldCharType="end"/>
      </w:r>
    </w:p>
    <w:p w:rsidR="001E5087" w:rsidRPr="001E5087" w:rsidRDefault="001E5087" w:rsidP="001E5087">
      <w:pPr>
        <w:pStyle w:val="af"/>
        <w:numPr>
          <w:ilvl w:val="0"/>
          <w:numId w:val="55"/>
        </w:numPr>
        <w:ind w:leftChars="0"/>
        <w:outlineLvl w:val="0"/>
        <w:rPr>
          <w:rFonts w:eastAsia="標楷體"/>
          <w:bCs/>
          <w:sz w:val="28"/>
          <w:szCs w:val="28"/>
        </w:rPr>
      </w:pPr>
      <w:bookmarkStart w:id="4" w:name="_Toc277807222"/>
      <w:bookmarkStart w:id="5" w:name="_Toc470041949"/>
      <w:r w:rsidRPr="001E5087">
        <w:rPr>
          <w:rFonts w:eastAsia="標楷體"/>
          <w:b/>
          <w:kern w:val="0"/>
        </w:rPr>
        <w:br w:type="page"/>
      </w:r>
      <w:bookmarkStart w:id="6" w:name="_Toc71633488"/>
      <w:bookmarkStart w:id="7" w:name="_Toc277807212"/>
      <w:bookmarkStart w:id="8" w:name="_Toc470041941"/>
      <w:r w:rsidRPr="001E5087">
        <w:rPr>
          <w:rFonts w:eastAsia="標楷體"/>
          <w:b/>
          <w:sz w:val="28"/>
          <w:szCs w:val="28"/>
        </w:rPr>
        <w:lastRenderedPageBreak/>
        <w:t>測試目的與接受準則</w:t>
      </w:r>
      <w:r w:rsidRPr="001E5087">
        <w:rPr>
          <w:rFonts w:eastAsia="標楷體"/>
          <w:b/>
          <w:sz w:val="32"/>
          <w:szCs w:val="32"/>
        </w:rPr>
        <w:t>(</w:t>
      </w:r>
      <w:r w:rsidRPr="001E5087">
        <w:rPr>
          <w:rFonts w:eastAsia="標楷體"/>
          <w:sz w:val="32"/>
          <w:szCs w:val="32"/>
        </w:rPr>
        <w:t>Objectives and Acceptance Criteria)</w:t>
      </w:r>
      <w:bookmarkEnd w:id="6"/>
      <w:bookmarkEnd w:id="7"/>
      <w:bookmarkEnd w:id="8"/>
    </w:p>
    <w:p w:rsidR="001E5087" w:rsidRDefault="001E5087" w:rsidP="001E5087">
      <w:pPr>
        <w:numPr>
          <w:ilvl w:val="1"/>
          <w:numId w:val="2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sz w:val="28"/>
          <w:szCs w:val="28"/>
        </w:rPr>
      </w:pPr>
      <w:bookmarkStart w:id="9" w:name="_Toc71633489"/>
      <w:bookmarkStart w:id="10" w:name="_Toc277807213"/>
      <w:bookmarkStart w:id="11" w:name="_Toc470041942"/>
      <w:r w:rsidRPr="006356F9">
        <w:rPr>
          <w:rFonts w:eastAsia="標楷體"/>
          <w:sz w:val="28"/>
          <w:szCs w:val="28"/>
        </w:rPr>
        <w:t>系統範圍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bCs/>
          <w:sz w:val="28"/>
          <w:szCs w:val="28"/>
        </w:rPr>
        <w:t>System Scope</w:t>
      </w:r>
      <w:r w:rsidRPr="006356F9">
        <w:rPr>
          <w:rFonts w:eastAsia="標楷體"/>
          <w:sz w:val="28"/>
          <w:szCs w:val="28"/>
        </w:rPr>
        <w:t>)</w:t>
      </w:r>
      <w:bookmarkEnd w:id="9"/>
      <w:bookmarkEnd w:id="10"/>
      <w:bookmarkEnd w:id="11"/>
    </w:p>
    <w:p w:rsidR="00B72A1F" w:rsidRDefault="00AE5B41" w:rsidP="00B72A1F">
      <w:pPr>
        <w:adjustRightInd w:val="0"/>
        <w:snapToGrid w:val="0"/>
        <w:spacing w:beforeLines="50" w:before="180" w:afterLines="50" w:after="180"/>
        <w:ind w:firstLine="480"/>
        <w:outlineLvl w:val="1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本系統分為老闆端與顧客端，皆</w:t>
      </w:r>
      <w:r w:rsidR="001E5087">
        <w:rPr>
          <w:rFonts w:ascii="Calibri" w:eastAsia="標楷體" w:hAnsi="Calibri" w:hint="eastAsia"/>
        </w:rPr>
        <w:t>使用</w:t>
      </w:r>
      <w:r w:rsidR="001E5087">
        <w:rPr>
          <w:rFonts w:ascii="Calibri" w:eastAsia="標楷體" w:hAnsi="Calibri" w:hint="eastAsia"/>
        </w:rPr>
        <w:t>RWD</w:t>
      </w:r>
      <w:r w:rsidR="001E5087">
        <w:rPr>
          <w:rFonts w:ascii="Calibri" w:eastAsia="標楷體" w:hAnsi="Calibri" w:hint="eastAsia"/>
        </w:rPr>
        <w:t>的方式呈現。老闆端系統分別有：登入、登出、顧客資訊、評論管理、訂單資訊等功能；提供民宿老闆方便管理顧客資訊和訂單的平台，並且可以隨時查看顧客對於民宿的評論，做為日後經營的參考。顧客端系統分別有</w:t>
      </w:r>
      <w:r w:rsidR="001E5087">
        <w:rPr>
          <w:rFonts w:ascii="Calibri" w:eastAsia="標楷體" w:hAnsi="Calibri" w:hint="eastAsia"/>
        </w:rPr>
        <w:t>:</w:t>
      </w:r>
      <w:r w:rsidR="001E5087" w:rsidRPr="004D1913">
        <w:rPr>
          <w:rFonts w:ascii="Calibri" w:eastAsia="標楷體" w:hAnsi="Calibri" w:hint="eastAsia"/>
        </w:rPr>
        <w:t xml:space="preserve"> </w:t>
      </w:r>
      <w:r w:rsidR="001E5087" w:rsidRPr="006E2F35">
        <w:rPr>
          <w:rFonts w:ascii="Calibri" w:eastAsia="標楷體" w:hAnsi="Calibri" w:hint="eastAsia"/>
        </w:rPr>
        <w:t>民宿</w:t>
      </w:r>
      <w:r w:rsidR="001E5087">
        <w:rPr>
          <w:rFonts w:ascii="Calibri" w:eastAsia="標楷體" w:hAnsi="Calibri" w:hint="eastAsia"/>
        </w:rPr>
        <w:t>資訊、房間資訊、我要訂房、查看訂單、附近導覽、顧客評論等功能。讓使用者可以在旅遊前就掌握各種資訊，省下查詢的時間，並可透過網路直接訂房、查看訂單狀況，如果有任何對民宿的建議，也可使用顧客評論功能，留下自己的想法。</w:t>
      </w:r>
    </w:p>
    <w:p w:rsidR="00B72A1F" w:rsidRPr="00B72A1F" w:rsidRDefault="00B72A1F" w:rsidP="00B72A1F">
      <w:pPr>
        <w:adjustRightInd w:val="0"/>
        <w:snapToGrid w:val="0"/>
        <w:spacing w:beforeLines="50" w:before="180" w:afterLines="50" w:after="180"/>
        <w:ind w:firstLine="480"/>
        <w:outlineLvl w:val="1"/>
        <w:rPr>
          <w:rFonts w:ascii="Calibri" w:eastAsia="標楷體" w:hAnsi="Calibri"/>
        </w:rPr>
      </w:pPr>
    </w:p>
    <w:p w:rsidR="001E5087" w:rsidRPr="006356F9" w:rsidRDefault="001E5087" w:rsidP="001E5087">
      <w:pPr>
        <w:numPr>
          <w:ilvl w:val="1"/>
          <w:numId w:val="2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bCs/>
          <w:sz w:val="28"/>
          <w:szCs w:val="28"/>
        </w:rPr>
      </w:pPr>
      <w:bookmarkStart w:id="12" w:name="_Toc277807215"/>
      <w:bookmarkStart w:id="13" w:name="_Toc470041943"/>
      <w:r w:rsidRPr="006356F9">
        <w:rPr>
          <w:rFonts w:eastAsia="標楷體"/>
          <w:sz w:val="28"/>
          <w:szCs w:val="28"/>
        </w:rPr>
        <w:t>測試接受準則</w:t>
      </w:r>
      <w:r w:rsidRPr="006356F9">
        <w:rPr>
          <w:rFonts w:eastAsia="標楷體"/>
          <w:sz w:val="28"/>
          <w:szCs w:val="28"/>
        </w:rPr>
        <w:t>(Test Acceptance Criteria)</w:t>
      </w:r>
      <w:bookmarkEnd w:id="12"/>
      <w:bookmarkEnd w:id="13"/>
    </w:p>
    <w:p w:rsidR="001E5087" w:rsidRPr="006356F9" w:rsidRDefault="001E5087" w:rsidP="001E5087">
      <w:pPr>
        <w:pStyle w:val="ad"/>
        <w:spacing w:beforeLines="50" w:before="180" w:after="0"/>
        <w:ind w:leftChars="300" w:left="72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本測試計劃需要滿足下面的測試接受準則：</w:t>
      </w:r>
    </w:p>
    <w:p w:rsidR="001E5087" w:rsidRPr="006356F9" w:rsidRDefault="001E5087" w:rsidP="001E5087">
      <w:pPr>
        <w:numPr>
          <w:ilvl w:val="0"/>
          <w:numId w:val="4"/>
        </w:numPr>
        <w:adjustRightInd w:val="0"/>
        <w:snapToGrid w:val="0"/>
        <w:spacing w:beforeLines="50" w:before="180" w:afterLines="50" w:after="18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測試程序需要依照本測試計劃所訂定的程序進行，所有測試結果需要能符合預期測試結果方能接受。</w:t>
      </w:r>
    </w:p>
    <w:p w:rsidR="001E5087" w:rsidRPr="006356F9" w:rsidRDefault="001E5087" w:rsidP="001E5087">
      <w:pPr>
        <w:numPr>
          <w:ilvl w:val="0"/>
          <w:numId w:val="4"/>
        </w:numPr>
        <w:adjustRightInd w:val="0"/>
        <w:snapToGrid w:val="0"/>
        <w:spacing w:beforeLines="50" w:before="180" w:afterLines="50" w:after="18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以測試案例為單位，當測試未通過時，需要進行該單元的測試，其接受的準則如第一項中所規定的相同。</w:t>
      </w:r>
    </w:p>
    <w:p w:rsidR="001E5087" w:rsidRPr="006356F9" w:rsidRDefault="001E5087" w:rsidP="001E5087">
      <w:pPr>
        <w:numPr>
          <w:ilvl w:val="0"/>
          <w:numId w:val="2"/>
        </w:numPr>
        <w:outlineLvl w:val="0"/>
      </w:pPr>
      <w:r w:rsidRPr="006356F9">
        <w:br w:type="page"/>
      </w:r>
      <w:bookmarkStart w:id="14" w:name="_Toc277807216"/>
      <w:bookmarkStart w:id="15" w:name="_Toc470041944"/>
      <w:r w:rsidRPr="006356F9">
        <w:rPr>
          <w:rFonts w:eastAsia="標楷體"/>
          <w:sz w:val="28"/>
          <w:szCs w:val="28"/>
        </w:rPr>
        <w:lastRenderedPageBreak/>
        <w:t>測試環境</w:t>
      </w:r>
      <w:r w:rsidRPr="006356F9">
        <w:rPr>
          <w:rFonts w:eastAsia="標楷體"/>
          <w:sz w:val="28"/>
          <w:szCs w:val="28"/>
        </w:rPr>
        <w:t>(Testing Environment)</w:t>
      </w:r>
      <w:bookmarkEnd w:id="14"/>
      <w:bookmarkEnd w:id="15"/>
    </w:p>
    <w:p w:rsidR="001E5087" w:rsidRPr="006356F9" w:rsidRDefault="001E5087" w:rsidP="001E5087">
      <w:pPr>
        <w:numPr>
          <w:ilvl w:val="1"/>
          <w:numId w:val="2"/>
        </w:numPr>
        <w:adjustRightInd w:val="0"/>
        <w:snapToGrid w:val="0"/>
        <w:spacing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6" w:name="_Toc277807218"/>
      <w:bookmarkStart w:id="17" w:name="_Toc470041945"/>
      <w:r w:rsidRPr="006356F9">
        <w:rPr>
          <w:rFonts w:eastAsia="標楷體"/>
          <w:sz w:val="28"/>
          <w:szCs w:val="28"/>
        </w:rPr>
        <w:t>硬體需求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Hardware Specification and Configuration</w:t>
      </w:r>
      <w:r w:rsidRPr="006356F9">
        <w:rPr>
          <w:rFonts w:eastAsia="標楷體"/>
          <w:sz w:val="28"/>
          <w:szCs w:val="28"/>
        </w:rPr>
        <w:t>)</w:t>
      </w:r>
      <w:bookmarkEnd w:id="16"/>
      <w:bookmarkEnd w:id="17"/>
    </w:p>
    <w:p w:rsidR="001E5087" w:rsidRDefault="001E5087" w:rsidP="001E5087">
      <w:pPr>
        <w:pStyle w:val="3"/>
        <w:rPr>
          <w:rFonts w:ascii="Calibri" w:hAnsi="Calibri" w:cs="Calibri"/>
          <w:sz w:val="28"/>
          <w:szCs w:val="28"/>
        </w:rPr>
      </w:pPr>
      <w:bookmarkStart w:id="18" w:name="_Toc445059867"/>
      <w:r w:rsidRPr="00E91246">
        <w:rPr>
          <w:rFonts w:ascii="Calibri" w:hAnsi="Calibri" w:cs="Arial"/>
          <w:sz w:val="28"/>
          <w:szCs w:val="28"/>
        </w:rPr>
        <w:t>●</w:t>
      </w:r>
      <w:r w:rsidRPr="00E91246">
        <w:rPr>
          <w:rFonts w:ascii="Calibri" w:hAnsi="Calibri" w:cs="Calibri"/>
          <w:sz w:val="28"/>
          <w:szCs w:val="28"/>
        </w:rPr>
        <w:t>server</w:t>
      </w:r>
      <w:r w:rsidRPr="00E91246">
        <w:rPr>
          <w:rFonts w:ascii="Calibri" w:hAnsi="Calibri" w:cs="Calibri"/>
          <w:sz w:val="28"/>
          <w:szCs w:val="28"/>
        </w:rPr>
        <w:t>端</w:t>
      </w:r>
      <w:bookmarkStart w:id="19" w:name="_Toc445059868"/>
      <w:bookmarkEnd w:id="18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1E5087" w:rsidRPr="006356F9" w:rsidTr="00F90486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:rsidR="001E5087" w:rsidRPr="006356F9" w:rsidRDefault="001E5087" w:rsidP="00F90486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:rsidR="001E5087" w:rsidRPr="006356F9" w:rsidRDefault="001E5087" w:rsidP="00F90486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:rsidR="001E5087" w:rsidRPr="006356F9" w:rsidRDefault="001E5087" w:rsidP="00F90486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1E5087" w:rsidRPr="006356F9" w:rsidRDefault="001E5087" w:rsidP="00F90486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規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:rsidR="001E5087" w:rsidRPr="006356F9" w:rsidRDefault="001E5087" w:rsidP="00F90486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r w:rsidRPr="006356F9">
              <w:rPr>
                <w:rFonts w:eastAsia="標楷體"/>
                <w:color w:val="FFFFFF"/>
              </w:rPr>
              <w:t>註</w:t>
            </w:r>
          </w:p>
        </w:tc>
      </w:tr>
      <w:tr w:rsidR="001E5087" w:rsidRPr="006356F9" w:rsidTr="00F90486">
        <w:trPr>
          <w:trHeight w:val="347"/>
        </w:trPr>
        <w:tc>
          <w:tcPr>
            <w:tcW w:w="720" w:type="dxa"/>
            <w:vAlign w:val="center"/>
          </w:tcPr>
          <w:p w:rsidR="001E5087" w:rsidRPr="0044627A" w:rsidRDefault="001E5087" w:rsidP="00F90486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44627A">
              <w:rPr>
                <w:rFonts w:eastAsia="標楷體" w:hint="eastAsia"/>
              </w:rPr>
              <w:t>１</w:t>
            </w:r>
          </w:p>
        </w:tc>
        <w:tc>
          <w:tcPr>
            <w:tcW w:w="2340" w:type="dxa"/>
            <w:vAlign w:val="center"/>
          </w:tcPr>
          <w:p w:rsidR="001E5087" w:rsidRPr="0044627A" w:rsidRDefault="00B72A1F" w:rsidP="00F90486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B72A1F">
              <w:rPr>
                <w:rFonts w:eastAsia="標楷體"/>
              </w:rPr>
              <w:t>PC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087" w:rsidRPr="00B72A1F" w:rsidRDefault="001E5087" w:rsidP="00F90486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B72A1F">
              <w:rPr>
                <w:rFonts w:eastAsia="標楷體" w:hint="eastAsia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1E5087" w:rsidRPr="00B72A1F" w:rsidRDefault="00B72A1F" w:rsidP="00F90486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B72A1F">
              <w:rPr>
                <w:rFonts w:eastAsia="標楷體" w:hint="eastAsia"/>
              </w:rPr>
              <w:t>Windows7</w:t>
            </w:r>
            <w:r w:rsidRPr="00B72A1F">
              <w:rPr>
                <w:rFonts w:eastAsia="標楷體" w:hint="eastAsia"/>
              </w:rPr>
              <w:t>以上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E5087" w:rsidRPr="006356F9" w:rsidRDefault="001E5087" w:rsidP="00F90486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89021B" w:rsidRPr="006356F9" w:rsidTr="00F90486">
        <w:trPr>
          <w:trHeight w:val="347"/>
        </w:trPr>
        <w:tc>
          <w:tcPr>
            <w:tcW w:w="720" w:type="dxa"/>
          </w:tcPr>
          <w:p w:rsidR="0089021B" w:rsidRPr="006356F9" w:rsidRDefault="0089021B" w:rsidP="0089021B">
            <w:pPr>
              <w:adjustRightInd w:val="0"/>
              <w:snapToGrid w:val="0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89021B" w:rsidRPr="006356F9" w:rsidRDefault="0089021B" w:rsidP="00F90486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:rsidR="0089021B" w:rsidRPr="006356F9" w:rsidRDefault="0089021B" w:rsidP="00F90486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:rsidR="0089021B" w:rsidRPr="006356F9" w:rsidRDefault="0089021B" w:rsidP="00F90486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89021B" w:rsidRPr="006356F9" w:rsidRDefault="0089021B" w:rsidP="00F90486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:rsidR="001E5087" w:rsidRDefault="001E5087" w:rsidP="006F7FE4">
      <w:pPr>
        <w:pStyle w:val="3"/>
        <w:ind w:leftChars="0" w:left="0"/>
        <w:rPr>
          <w:rFonts w:ascii="Calibri" w:hAnsi="Calibri" w:cs="Calibri"/>
          <w:sz w:val="28"/>
          <w:szCs w:val="28"/>
        </w:rPr>
      </w:pPr>
    </w:p>
    <w:p w:rsidR="001E5087" w:rsidRPr="00E91246" w:rsidRDefault="001E5087" w:rsidP="001E5087">
      <w:pPr>
        <w:pStyle w:val="3"/>
        <w:rPr>
          <w:rFonts w:ascii="Calibri" w:hAnsi="Calibri" w:cs="Calibri"/>
          <w:sz w:val="28"/>
          <w:szCs w:val="28"/>
        </w:rPr>
      </w:pPr>
      <w:r w:rsidRPr="00E91246">
        <w:rPr>
          <w:rFonts w:ascii="Calibri" w:hAnsi="Calibri" w:cs="Arial"/>
          <w:sz w:val="28"/>
          <w:szCs w:val="28"/>
        </w:rPr>
        <w:t>●</w:t>
      </w:r>
      <w:r w:rsidRPr="00E91246">
        <w:rPr>
          <w:rFonts w:ascii="Calibri" w:hAnsi="Calibri" w:cs="Calibri"/>
          <w:sz w:val="28"/>
          <w:szCs w:val="28"/>
        </w:rPr>
        <w:t>client</w:t>
      </w:r>
      <w:r w:rsidRPr="00E91246">
        <w:rPr>
          <w:rFonts w:ascii="Calibri" w:hAnsi="Calibri" w:cs="Calibri"/>
          <w:sz w:val="28"/>
          <w:szCs w:val="28"/>
        </w:rPr>
        <w:t>端</w:t>
      </w:r>
      <w:bookmarkEnd w:id="19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2550"/>
        <w:gridCol w:w="705"/>
        <w:gridCol w:w="2503"/>
        <w:gridCol w:w="1230"/>
      </w:tblGrid>
      <w:tr w:rsidR="001E5087" w:rsidRPr="00E91246" w:rsidTr="00F90486">
        <w:trPr>
          <w:trHeight w:val="379"/>
        </w:trPr>
        <w:tc>
          <w:tcPr>
            <w:tcW w:w="706" w:type="dxa"/>
            <w:shd w:val="clear" w:color="auto" w:fill="595959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  <w:color w:val="FFFFFF"/>
              </w:rPr>
            </w:pPr>
            <w:r w:rsidRPr="00E91246">
              <w:rPr>
                <w:rFonts w:ascii="Calibri" w:eastAsia="標楷體" w:hAnsi="Calibri" w:cs="Calibri"/>
                <w:color w:val="FFFFFF"/>
              </w:rPr>
              <w:t>項次</w:t>
            </w:r>
          </w:p>
        </w:tc>
        <w:tc>
          <w:tcPr>
            <w:tcW w:w="2550" w:type="dxa"/>
            <w:shd w:val="clear" w:color="auto" w:fill="595959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FFFFFF"/>
              </w:rPr>
            </w:pPr>
            <w:r w:rsidRPr="00E91246">
              <w:rPr>
                <w:rFonts w:ascii="Calibri" w:eastAsia="標楷體" w:hAnsi="Calibri" w:cs="Calibri"/>
                <w:color w:val="FFFFFF"/>
              </w:rPr>
              <w:t>名稱</w:t>
            </w:r>
          </w:p>
        </w:tc>
        <w:tc>
          <w:tcPr>
            <w:tcW w:w="705" w:type="dxa"/>
            <w:shd w:val="clear" w:color="auto" w:fill="595959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  <w:color w:val="FFFFFF"/>
              </w:rPr>
            </w:pPr>
            <w:r w:rsidRPr="00E91246">
              <w:rPr>
                <w:rFonts w:ascii="Calibri" w:eastAsia="標楷體" w:hAnsi="Calibri" w:cs="Calibri"/>
                <w:color w:val="FFFFFF"/>
              </w:rPr>
              <w:t>數量</w:t>
            </w:r>
          </w:p>
        </w:tc>
        <w:tc>
          <w:tcPr>
            <w:tcW w:w="2503" w:type="dxa"/>
            <w:shd w:val="clear" w:color="auto" w:fill="595959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FFFFFF"/>
              </w:rPr>
            </w:pPr>
            <w:r w:rsidRPr="00E91246">
              <w:rPr>
                <w:rFonts w:ascii="Calibri" w:eastAsia="標楷體" w:hAnsi="Calibri" w:cs="Calibri"/>
                <w:color w:val="FFFFFF"/>
              </w:rPr>
              <w:t>規格</w:t>
            </w:r>
          </w:p>
        </w:tc>
        <w:tc>
          <w:tcPr>
            <w:tcW w:w="1230" w:type="dxa"/>
            <w:shd w:val="clear" w:color="auto" w:fill="595959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FFFFFF"/>
              </w:rPr>
            </w:pPr>
            <w:r w:rsidRPr="00E91246">
              <w:rPr>
                <w:rFonts w:ascii="Calibri" w:eastAsia="標楷體" w:hAnsi="Calibri" w:cs="Calibri"/>
                <w:color w:val="FFFFFF"/>
              </w:rPr>
              <w:t>備註</w:t>
            </w:r>
          </w:p>
        </w:tc>
      </w:tr>
      <w:tr w:rsidR="001E5087" w:rsidRPr="00E91246" w:rsidTr="00F90486">
        <w:trPr>
          <w:trHeight w:val="347"/>
        </w:trPr>
        <w:tc>
          <w:tcPr>
            <w:tcW w:w="706" w:type="dxa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1</w:t>
            </w:r>
          </w:p>
        </w:tc>
        <w:tc>
          <w:tcPr>
            <w:tcW w:w="2550" w:type="dxa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PC</w:t>
            </w:r>
          </w:p>
        </w:tc>
        <w:tc>
          <w:tcPr>
            <w:tcW w:w="705" w:type="dxa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1</w:t>
            </w:r>
          </w:p>
        </w:tc>
        <w:tc>
          <w:tcPr>
            <w:tcW w:w="2503" w:type="dxa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Windows7</w:t>
            </w:r>
            <w:r>
              <w:rPr>
                <w:rFonts w:ascii="Calibri" w:eastAsia="標楷體" w:hAnsi="Calibri" w:cs="Calibri" w:hint="eastAsia"/>
              </w:rPr>
              <w:t>以上</w:t>
            </w:r>
          </w:p>
        </w:tc>
        <w:tc>
          <w:tcPr>
            <w:tcW w:w="1230" w:type="dxa"/>
            <w:vAlign w:val="center"/>
          </w:tcPr>
          <w:p w:rsidR="001E5087" w:rsidRPr="00E91246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</w:p>
        </w:tc>
      </w:tr>
      <w:tr w:rsidR="001E5087" w:rsidRPr="00E91246" w:rsidTr="00F90486">
        <w:trPr>
          <w:trHeight w:val="347"/>
        </w:trPr>
        <w:tc>
          <w:tcPr>
            <w:tcW w:w="706" w:type="dxa"/>
          </w:tcPr>
          <w:p w:rsidR="001E5087" w:rsidRPr="00E91246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2550" w:type="dxa"/>
          </w:tcPr>
          <w:p w:rsidR="001E5087" w:rsidRPr="00E91246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705" w:type="dxa"/>
          </w:tcPr>
          <w:p w:rsidR="001E5087" w:rsidRPr="00E91246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2503" w:type="dxa"/>
          </w:tcPr>
          <w:p w:rsidR="001E5087" w:rsidRPr="00E91246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1230" w:type="dxa"/>
          </w:tcPr>
          <w:p w:rsidR="001E5087" w:rsidRPr="00E91246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</w:p>
        </w:tc>
      </w:tr>
    </w:tbl>
    <w:p w:rsidR="006F7FE4" w:rsidRDefault="006F7FE4" w:rsidP="006F7FE4"/>
    <w:p w:rsidR="0089021B" w:rsidRPr="006F7FE4" w:rsidRDefault="0089021B" w:rsidP="006F7FE4"/>
    <w:p w:rsidR="001E5087" w:rsidRPr="0044627A" w:rsidRDefault="001E5087" w:rsidP="001E5087">
      <w:pPr>
        <w:numPr>
          <w:ilvl w:val="1"/>
          <w:numId w:val="2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0" w:name="_Toc277807219"/>
      <w:bookmarkStart w:id="21" w:name="_Toc470041946"/>
      <w:r w:rsidRPr="0044627A">
        <w:rPr>
          <w:rFonts w:eastAsia="標楷體"/>
          <w:sz w:val="28"/>
          <w:szCs w:val="28"/>
        </w:rPr>
        <w:t>軟體需求</w:t>
      </w:r>
      <w:r w:rsidRPr="0044627A">
        <w:rPr>
          <w:rFonts w:eastAsia="標楷體"/>
          <w:sz w:val="28"/>
          <w:szCs w:val="28"/>
        </w:rPr>
        <w:t>(</w:t>
      </w:r>
      <w:r w:rsidRPr="0044627A">
        <w:rPr>
          <w:rFonts w:eastAsia="標楷體"/>
          <w:bCs/>
          <w:sz w:val="28"/>
          <w:szCs w:val="28"/>
        </w:rPr>
        <w:t>Software Specification and Configuration</w:t>
      </w:r>
      <w:r w:rsidRPr="0044627A">
        <w:rPr>
          <w:rFonts w:eastAsia="標楷體"/>
          <w:sz w:val="28"/>
          <w:szCs w:val="28"/>
        </w:rPr>
        <w:t>)</w:t>
      </w:r>
      <w:bookmarkEnd w:id="20"/>
      <w:bookmarkEnd w:id="21"/>
    </w:p>
    <w:p w:rsidR="001E5087" w:rsidRPr="0044627A" w:rsidRDefault="001E5087" w:rsidP="001E5087">
      <w:pPr>
        <w:pStyle w:val="af"/>
        <w:adjustRightInd w:val="0"/>
        <w:snapToGrid w:val="0"/>
        <w:spacing w:beforeLines="50" w:before="180" w:afterLines="50" w:after="180" w:line="240" w:lineRule="atLeast"/>
        <w:ind w:leftChars="0" w:left="716" w:firstLine="55"/>
        <w:outlineLvl w:val="1"/>
        <w:rPr>
          <w:rFonts w:ascii="Calibri" w:eastAsia="標楷體" w:hAnsi="Calibri" w:cs="Calibri"/>
          <w:sz w:val="28"/>
          <w:szCs w:val="28"/>
        </w:rPr>
      </w:pPr>
      <w:bookmarkStart w:id="22" w:name="_Toc321954759"/>
      <w:bookmarkStart w:id="23" w:name="_Toc277807220"/>
      <w:bookmarkStart w:id="24" w:name="_Toc470041947"/>
      <w:r w:rsidRPr="0044627A">
        <w:rPr>
          <w:rFonts w:ascii="Arial" w:eastAsia="標楷體" w:hAnsi="Arial" w:cs="Arial"/>
          <w:sz w:val="28"/>
          <w:szCs w:val="28"/>
        </w:rPr>
        <w:t>●</w:t>
      </w:r>
      <w:r w:rsidRPr="0044627A">
        <w:rPr>
          <w:rFonts w:ascii="Calibri" w:eastAsia="標楷體" w:hAnsi="Calibri" w:cs="Calibri"/>
          <w:sz w:val="28"/>
          <w:szCs w:val="28"/>
        </w:rPr>
        <w:t>server</w:t>
      </w:r>
      <w:r w:rsidRPr="0044627A">
        <w:rPr>
          <w:rFonts w:ascii="Calibri" w:eastAsia="標楷體" w:hAnsi="標楷體" w:cs="Calibri" w:hint="eastAsia"/>
          <w:sz w:val="28"/>
          <w:szCs w:val="28"/>
        </w:rPr>
        <w:t>端</w:t>
      </w:r>
      <w:bookmarkEnd w:id="22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558"/>
        <w:gridCol w:w="502"/>
        <w:gridCol w:w="2880"/>
        <w:gridCol w:w="1260"/>
      </w:tblGrid>
      <w:tr w:rsidR="001E5087" w:rsidRPr="002D5DFB" w:rsidTr="00B72A1F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項次</w:t>
            </w:r>
          </w:p>
        </w:tc>
        <w:tc>
          <w:tcPr>
            <w:tcW w:w="2558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名稱</w:t>
            </w:r>
          </w:p>
        </w:tc>
        <w:tc>
          <w:tcPr>
            <w:tcW w:w="502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規格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備註</w:t>
            </w:r>
          </w:p>
        </w:tc>
      </w:tr>
      <w:tr w:rsidR="001E5087" w:rsidRPr="002D5DFB" w:rsidTr="00B72A1F">
        <w:trPr>
          <w:trHeight w:val="347"/>
        </w:trPr>
        <w:tc>
          <w:tcPr>
            <w:tcW w:w="720" w:type="dxa"/>
            <w:vAlign w:val="center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1</w:t>
            </w:r>
          </w:p>
        </w:tc>
        <w:tc>
          <w:tcPr>
            <w:tcW w:w="2558" w:type="dxa"/>
            <w:vAlign w:val="center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Windows 7</w:t>
            </w:r>
            <w:r w:rsidR="00373AA7">
              <w:rPr>
                <w:rFonts w:ascii="Calibri" w:eastAsia="標楷體" w:hAnsi="Calibri" w:cs="Calibri" w:hint="eastAsia"/>
              </w:rPr>
              <w:t>以上</w:t>
            </w:r>
            <w:r w:rsidR="00B72A1F">
              <w:rPr>
                <w:rFonts w:ascii="Calibri" w:eastAsia="標楷體" w:hAnsi="Calibri" w:cs="Calibri" w:hint="eastAsia"/>
              </w:rPr>
              <w:t>作業系統</w:t>
            </w:r>
          </w:p>
        </w:tc>
        <w:tc>
          <w:tcPr>
            <w:tcW w:w="502" w:type="dxa"/>
            <w:vAlign w:val="center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1</w:t>
            </w:r>
          </w:p>
        </w:tc>
        <w:tc>
          <w:tcPr>
            <w:tcW w:w="2880" w:type="dxa"/>
            <w:vAlign w:val="center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1260" w:type="dxa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0000FF"/>
              </w:rPr>
            </w:pPr>
          </w:p>
        </w:tc>
      </w:tr>
      <w:tr w:rsidR="001E5087" w:rsidRPr="002D5DFB" w:rsidTr="00B72A1F">
        <w:trPr>
          <w:trHeight w:val="347"/>
        </w:trPr>
        <w:tc>
          <w:tcPr>
            <w:tcW w:w="720" w:type="dxa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2558" w:type="dxa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Apache</w:t>
            </w:r>
          </w:p>
        </w:tc>
        <w:tc>
          <w:tcPr>
            <w:tcW w:w="502" w:type="dxa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1</w:t>
            </w:r>
          </w:p>
        </w:tc>
        <w:tc>
          <w:tcPr>
            <w:tcW w:w="2880" w:type="dxa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2.4</w:t>
            </w:r>
            <w:r>
              <w:rPr>
                <w:rFonts w:ascii="Calibri" w:eastAsia="標楷體" w:hAnsi="Calibri" w:cs="Calibri" w:hint="eastAsia"/>
              </w:rPr>
              <w:t xml:space="preserve"> </w:t>
            </w:r>
            <w:r>
              <w:rPr>
                <w:rFonts w:ascii="Calibri" w:eastAsia="標楷體" w:hAnsi="Calibri" w:cs="Calibri" w:hint="eastAsia"/>
              </w:rPr>
              <w:t>以上</w:t>
            </w:r>
          </w:p>
        </w:tc>
        <w:tc>
          <w:tcPr>
            <w:tcW w:w="1260" w:type="dxa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0000FF"/>
              </w:rPr>
            </w:pPr>
          </w:p>
        </w:tc>
      </w:tr>
      <w:tr w:rsidR="001E5087" w:rsidRPr="002D5DFB" w:rsidTr="00B72A1F">
        <w:trPr>
          <w:trHeight w:val="347"/>
        </w:trPr>
        <w:tc>
          <w:tcPr>
            <w:tcW w:w="720" w:type="dxa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3</w:t>
            </w:r>
          </w:p>
        </w:tc>
        <w:tc>
          <w:tcPr>
            <w:tcW w:w="2558" w:type="dxa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MySQL</w:t>
            </w:r>
          </w:p>
        </w:tc>
        <w:tc>
          <w:tcPr>
            <w:tcW w:w="502" w:type="dxa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1</w:t>
            </w:r>
          </w:p>
        </w:tc>
        <w:tc>
          <w:tcPr>
            <w:tcW w:w="2880" w:type="dxa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1260" w:type="dxa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0000FF"/>
              </w:rPr>
            </w:pPr>
          </w:p>
        </w:tc>
      </w:tr>
    </w:tbl>
    <w:p w:rsidR="0089021B" w:rsidRPr="006F7FE4" w:rsidRDefault="0089021B" w:rsidP="006F7FE4">
      <w:pPr>
        <w:adjustRightInd w:val="0"/>
        <w:snapToGrid w:val="0"/>
        <w:spacing w:beforeLines="50" w:before="180" w:afterLines="50" w:after="180" w:line="240" w:lineRule="atLeast"/>
        <w:outlineLvl w:val="1"/>
        <w:rPr>
          <w:rFonts w:ascii="Arial" w:eastAsia="標楷體" w:hAnsi="Arial" w:cs="Arial"/>
          <w:sz w:val="28"/>
          <w:szCs w:val="28"/>
        </w:rPr>
      </w:pPr>
      <w:bookmarkStart w:id="25" w:name="_Toc321954760"/>
    </w:p>
    <w:p w:rsidR="006F7FE4" w:rsidRPr="006F7FE4" w:rsidRDefault="001E5087" w:rsidP="006F7FE4">
      <w:pPr>
        <w:pStyle w:val="af"/>
        <w:adjustRightInd w:val="0"/>
        <w:snapToGrid w:val="0"/>
        <w:spacing w:beforeLines="50" w:before="180" w:afterLines="50" w:after="180" w:line="240" w:lineRule="atLeast"/>
        <w:ind w:leftChars="0" w:left="905" w:firstLine="55"/>
        <w:outlineLvl w:val="1"/>
        <w:rPr>
          <w:rFonts w:ascii="Calibri" w:eastAsia="標楷體" w:hAnsi="標楷體" w:cs="Calibri"/>
          <w:sz w:val="28"/>
          <w:szCs w:val="28"/>
        </w:rPr>
      </w:pPr>
      <w:r w:rsidRPr="0044627A">
        <w:rPr>
          <w:rFonts w:ascii="Arial" w:eastAsia="標楷體" w:hAnsi="Arial" w:cs="Arial"/>
          <w:sz w:val="28"/>
          <w:szCs w:val="28"/>
        </w:rPr>
        <w:t>●</w:t>
      </w:r>
      <w:r w:rsidRPr="0044627A">
        <w:rPr>
          <w:rFonts w:ascii="Calibri" w:eastAsia="標楷體" w:hAnsi="Calibri" w:cs="Calibri"/>
          <w:sz w:val="28"/>
          <w:szCs w:val="28"/>
        </w:rPr>
        <w:t>client</w:t>
      </w:r>
      <w:r w:rsidRPr="0044627A">
        <w:rPr>
          <w:rFonts w:ascii="Calibri" w:eastAsia="標楷體" w:hAnsi="標楷體" w:cs="Calibri" w:hint="eastAsia"/>
          <w:sz w:val="28"/>
          <w:szCs w:val="28"/>
        </w:rPr>
        <w:t>端</w:t>
      </w:r>
      <w:bookmarkEnd w:id="25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1E5087" w:rsidRPr="002D5DFB" w:rsidTr="00F90486">
        <w:trPr>
          <w:trHeight w:val="122"/>
        </w:trPr>
        <w:tc>
          <w:tcPr>
            <w:tcW w:w="720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名稱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規格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FFFFFF"/>
              </w:rPr>
            </w:pPr>
            <w:r w:rsidRPr="002D5DFB">
              <w:rPr>
                <w:rFonts w:ascii="Calibri" w:eastAsia="標楷體" w:hAnsi="標楷體" w:cs="Calibri" w:hint="eastAsia"/>
                <w:color w:val="FFFFFF"/>
              </w:rPr>
              <w:t>備註</w:t>
            </w:r>
          </w:p>
        </w:tc>
      </w:tr>
      <w:tr w:rsidR="001E5087" w:rsidRPr="002D5DFB" w:rsidTr="00F90486">
        <w:trPr>
          <w:trHeight w:val="347"/>
        </w:trPr>
        <w:tc>
          <w:tcPr>
            <w:tcW w:w="720" w:type="dxa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1</w:t>
            </w:r>
          </w:p>
        </w:tc>
        <w:tc>
          <w:tcPr>
            <w:tcW w:w="2340" w:type="dxa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Google Chrome</w:t>
            </w:r>
          </w:p>
        </w:tc>
        <w:tc>
          <w:tcPr>
            <w:tcW w:w="720" w:type="dxa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1</w:t>
            </w:r>
          </w:p>
        </w:tc>
        <w:tc>
          <w:tcPr>
            <w:tcW w:w="2880" w:type="dxa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  <w:r w:rsidRPr="001E5087">
              <w:rPr>
                <w:rFonts w:ascii="Calibri" w:eastAsia="標楷體" w:hAnsi="Calibri" w:cs="Calibri"/>
              </w:rPr>
              <w:t>55.0</w:t>
            </w:r>
            <w:r w:rsidRPr="001E5087">
              <w:rPr>
                <w:rFonts w:ascii="Calibri" w:eastAsia="標楷體" w:hAnsi="Calibri" w:cs="Calibri" w:hint="eastAsia"/>
              </w:rPr>
              <w:t xml:space="preserve"> </w:t>
            </w:r>
            <w:r w:rsidRPr="001E5087">
              <w:rPr>
                <w:rFonts w:ascii="Calibri" w:eastAsia="標楷體" w:hAnsi="Calibri" w:cs="Calibri" w:hint="eastAsia"/>
              </w:rPr>
              <w:t>以上</w:t>
            </w:r>
          </w:p>
        </w:tc>
        <w:tc>
          <w:tcPr>
            <w:tcW w:w="1260" w:type="dxa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0000FF"/>
              </w:rPr>
            </w:pPr>
          </w:p>
        </w:tc>
      </w:tr>
      <w:tr w:rsidR="001E5087" w:rsidRPr="002D5DFB" w:rsidTr="00F90486">
        <w:trPr>
          <w:trHeight w:val="347"/>
        </w:trPr>
        <w:tc>
          <w:tcPr>
            <w:tcW w:w="720" w:type="dxa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2340" w:type="dxa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720" w:type="dxa"/>
          </w:tcPr>
          <w:p w:rsidR="001E5087" w:rsidRPr="001E5087" w:rsidRDefault="001E5087" w:rsidP="00F90486">
            <w:pPr>
              <w:adjustRightInd w:val="0"/>
              <w:snapToGrid w:val="0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2880" w:type="dxa"/>
          </w:tcPr>
          <w:p w:rsidR="001E5087" w:rsidRPr="001E5087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1260" w:type="dxa"/>
          </w:tcPr>
          <w:p w:rsidR="001E5087" w:rsidRPr="002D5DFB" w:rsidRDefault="001E5087" w:rsidP="00F90486">
            <w:pPr>
              <w:adjustRightInd w:val="0"/>
              <w:snapToGrid w:val="0"/>
              <w:jc w:val="both"/>
              <w:rPr>
                <w:rFonts w:ascii="Calibri" w:eastAsia="標楷體" w:hAnsi="Calibri" w:cs="Calibri"/>
                <w:color w:val="0000FF"/>
              </w:rPr>
            </w:pPr>
          </w:p>
        </w:tc>
      </w:tr>
      <w:bookmarkEnd w:id="23"/>
      <w:bookmarkEnd w:id="24"/>
    </w:tbl>
    <w:p w:rsidR="0089021B" w:rsidRDefault="0089021B" w:rsidP="001E5087">
      <w:pPr>
        <w:ind w:left="289" w:firstLine="480"/>
        <w:outlineLvl w:val="0"/>
        <w:rPr>
          <w:rFonts w:ascii="Calibri" w:eastAsia="標楷體" w:hAnsi="Calibri" w:cs="Calibri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Pr="0089021B" w:rsidRDefault="0089021B" w:rsidP="0089021B">
      <w:pPr>
        <w:numPr>
          <w:ilvl w:val="1"/>
          <w:numId w:val="2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r w:rsidRPr="006F7FE4">
        <w:rPr>
          <w:rFonts w:eastAsia="標楷體"/>
          <w:sz w:val="28"/>
          <w:szCs w:val="28"/>
        </w:rPr>
        <w:lastRenderedPageBreak/>
        <w:t>測試資料來源</w:t>
      </w:r>
      <w:r w:rsidRPr="006F7FE4">
        <w:rPr>
          <w:rFonts w:eastAsia="標楷體"/>
          <w:sz w:val="28"/>
          <w:szCs w:val="28"/>
        </w:rPr>
        <w:t>(Test Data Sources)</w:t>
      </w:r>
    </w:p>
    <w:p w:rsidR="0089021B" w:rsidRDefault="0089021B" w:rsidP="0089021B">
      <w:pPr>
        <w:pStyle w:val="ad"/>
        <w:ind w:leftChars="0" w:left="425"/>
        <w:rPr>
          <w:rFonts w:ascii="Calibri" w:eastAsia="標楷體" w:hAnsi="Calibri" w:cs="Calibri"/>
        </w:rPr>
      </w:pPr>
      <w:r w:rsidRPr="00E91246">
        <w:rPr>
          <w:rFonts w:ascii="Calibri" w:eastAsia="標楷體" w:hAnsi="Calibri" w:cs="Calibri"/>
        </w:rPr>
        <w:t>本測試計畫的測試資料來源可分成下面的資料來源：</w:t>
      </w:r>
    </w:p>
    <w:p w:rsidR="0089021B" w:rsidRDefault="0089021B" w:rsidP="0089021B">
      <w:pPr>
        <w:pStyle w:val="ad"/>
        <w:numPr>
          <w:ilvl w:val="0"/>
          <w:numId w:val="54"/>
        </w:numPr>
        <w:ind w:leftChars="0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自行建立測試用之顧客資訊</w:t>
      </w:r>
    </w:p>
    <w:p w:rsidR="0089021B" w:rsidRDefault="0089021B" w:rsidP="0089021B">
      <w:pPr>
        <w:pStyle w:val="ad"/>
        <w:numPr>
          <w:ilvl w:val="0"/>
          <w:numId w:val="54"/>
        </w:numPr>
        <w:ind w:leftChars="0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自行建立測試用之訂單資訊</w:t>
      </w:r>
    </w:p>
    <w:p w:rsidR="0089021B" w:rsidRDefault="0089021B" w:rsidP="0089021B">
      <w:pPr>
        <w:pStyle w:val="ad"/>
        <w:numPr>
          <w:ilvl w:val="0"/>
          <w:numId w:val="54"/>
        </w:numPr>
        <w:ind w:leftChars="0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自行建立測試用之我要訂房資料</w:t>
      </w:r>
    </w:p>
    <w:p w:rsidR="0089021B" w:rsidRDefault="0089021B" w:rsidP="0089021B">
      <w:pPr>
        <w:pStyle w:val="ad"/>
        <w:numPr>
          <w:ilvl w:val="0"/>
          <w:numId w:val="54"/>
        </w:numPr>
        <w:ind w:leftChars="0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自行建立測試用之查看訂單資料</w:t>
      </w:r>
    </w:p>
    <w:p w:rsidR="0089021B" w:rsidRPr="00BE0BA3" w:rsidRDefault="0089021B" w:rsidP="0089021B">
      <w:pPr>
        <w:pStyle w:val="ad"/>
        <w:numPr>
          <w:ilvl w:val="0"/>
          <w:numId w:val="54"/>
        </w:numPr>
        <w:ind w:leftChars="0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自行建立測試用之顧客評論</w:t>
      </w:r>
    </w:p>
    <w:p w:rsidR="0089021B" w:rsidRPr="006356F9" w:rsidRDefault="0089021B" w:rsidP="0089021B">
      <w:pPr>
        <w:numPr>
          <w:ilvl w:val="1"/>
          <w:numId w:val="2"/>
        </w:numPr>
        <w:spacing w:beforeLines="50" w:before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r w:rsidRPr="006356F9">
        <w:rPr>
          <w:rFonts w:eastAsia="標楷體"/>
          <w:sz w:val="28"/>
          <w:szCs w:val="28"/>
        </w:rPr>
        <w:t>測試工具與設備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 xml:space="preserve">Tools and </w:t>
      </w:r>
      <w:proofErr w:type="spellStart"/>
      <w:r w:rsidRPr="006356F9">
        <w:rPr>
          <w:rFonts w:eastAsia="標楷體"/>
          <w:bCs/>
          <w:sz w:val="28"/>
          <w:szCs w:val="28"/>
        </w:rPr>
        <w:t>Equipments</w:t>
      </w:r>
      <w:proofErr w:type="spellEnd"/>
      <w:r w:rsidRPr="006356F9">
        <w:rPr>
          <w:rFonts w:eastAsia="標楷體"/>
          <w:sz w:val="28"/>
          <w:szCs w:val="28"/>
        </w:rPr>
        <w:t>)</w:t>
      </w:r>
    </w:p>
    <w:p w:rsidR="0089021B" w:rsidRDefault="0089021B" w:rsidP="0089021B">
      <w:pPr>
        <w:ind w:left="289" w:firstLine="480"/>
        <w:outlineLvl w:val="0"/>
        <w:rPr>
          <w:rFonts w:ascii="Calibri" w:eastAsia="標楷體" w:hAnsi="Calibri" w:cs="Calibri"/>
        </w:rPr>
      </w:pPr>
      <w:r w:rsidRPr="00E91246">
        <w:rPr>
          <w:rFonts w:ascii="Calibri" w:eastAsia="標楷體" w:hAnsi="Calibri" w:cs="Calibri"/>
        </w:rPr>
        <w:t>本測試計劃的執行採用使用者直接操作的測試方式，並使用</w:t>
      </w:r>
      <w:r w:rsidRPr="00E91246">
        <w:rPr>
          <w:rFonts w:ascii="Calibri" w:eastAsia="標楷體" w:hAnsi="Calibri" w:cs="Calibri"/>
        </w:rPr>
        <w:t>Microsoft Office Word</w:t>
      </w:r>
      <w:r w:rsidRPr="00E91246">
        <w:rPr>
          <w:rFonts w:ascii="Calibri" w:eastAsia="標楷體" w:hAnsi="Calibri" w:cs="Calibri"/>
        </w:rPr>
        <w:t>撰寫測試文件。</w:t>
      </w:r>
    </w:p>
    <w:p w:rsidR="0089021B" w:rsidRP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89021B" w:rsidRDefault="0089021B" w:rsidP="001E5087">
      <w:pPr>
        <w:ind w:left="289" w:firstLine="480"/>
        <w:outlineLvl w:val="0"/>
        <w:rPr>
          <w:rFonts w:eastAsia="標楷體"/>
          <w:b/>
          <w:sz w:val="28"/>
          <w:szCs w:val="28"/>
        </w:rPr>
      </w:pPr>
    </w:p>
    <w:p w:rsidR="003736E2" w:rsidRPr="006356F9" w:rsidRDefault="00BA5B39" w:rsidP="001E5087">
      <w:pPr>
        <w:numPr>
          <w:ilvl w:val="0"/>
          <w:numId w:val="2"/>
        </w:numPr>
        <w:outlineLvl w:val="0"/>
        <w:rPr>
          <w:rFonts w:eastAsia="標楷體"/>
          <w:sz w:val="28"/>
          <w:szCs w:val="28"/>
        </w:rPr>
      </w:pPr>
      <w:r w:rsidRPr="006356F9">
        <w:rPr>
          <w:rFonts w:eastAsia="標楷體"/>
          <w:sz w:val="28"/>
          <w:szCs w:val="28"/>
        </w:rPr>
        <w:lastRenderedPageBreak/>
        <w:t>測試案例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</w:rPr>
        <w:t>Test Cases</w:t>
      </w:r>
      <w:r w:rsidRPr="006356F9">
        <w:rPr>
          <w:rFonts w:eastAsia="標楷體"/>
          <w:sz w:val="28"/>
          <w:szCs w:val="28"/>
        </w:rPr>
        <w:t>)</w:t>
      </w:r>
      <w:bookmarkEnd w:id="4"/>
      <w:bookmarkEnd w:id="5"/>
    </w:p>
    <w:p w:rsidR="00647115" w:rsidRDefault="00647115" w:rsidP="006F7FE4">
      <w:pPr>
        <w:rPr>
          <w:rFonts w:eastAsia="標楷體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/>
                <w:color w:val="0000FF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eastAsia="標楷體" w:hint="eastAsia"/>
                <w:color w:val="0000FF"/>
                <w:kern w:val="0"/>
                <w:lang w:val="zh-TW"/>
              </w:rPr>
              <w:t>首頁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查看民宿資訊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BnB-FR-01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Pr="0091586A" w:rsidRDefault="002C5BB9" w:rsidP="005F020B">
            <w:pPr>
              <w:adjustRightInd w:val="0"/>
              <w:snapToGrid w:val="0"/>
              <w:spacing w:line="240" w:lineRule="atLeast"/>
              <w:rPr>
                <w:rFonts w:ascii="標楷體" w:hAnsi="標楷體"/>
                <w:color w:val="0000FF"/>
                <w:kern w:val="0"/>
              </w:rPr>
            </w:pPr>
            <w:r>
              <w:rPr>
                <w:rFonts w:ascii="標楷體" w:hAnsi="標楷體" w:hint="eastAsia"/>
                <w:color w:val="0000FF"/>
                <w:kern w:val="0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B20A78">
              <w:rPr>
                <w:rFonts w:eastAsia="標楷體" w:hint="eastAsia"/>
                <w:color w:val="0000FF"/>
              </w:rPr>
              <w:t>進入頁面</w:t>
            </w:r>
          </w:p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 w:rsidRPr="00B20A78">
              <w:rPr>
                <w:rFonts w:eastAsia="標楷體" w:hint="eastAsia"/>
                <w:color w:val="0000FF"/>
              </w:rPr>
              <w:t>點選首頁</w:t>
            </w:r>
            <w:r w:rsidRPr="00B20A78">
              <w:rPr>
                <w:rFonts w:eastAsia="標楷體" w:hint="eastAsia"/>
                <w:color w:val="0000FF"/>
              </w:rPr>
              <w:t>(</w:t>
            </w:r>
            <w:r w:rsidRPr="00B20A78">
              <w:rPr>
                <w:rFonts w:eastAsia="標楷體" w:hint="eastAsia"/>
                <w:color w:val="0000FF"/>
              </w:rPr>
              <w:t>民宿資訊</w:t>
            </w:r>
            <w:r w:rsidRPr="00B20A78">
              <w:rPr>
                <w:rFonts w:eastAsia="標楷體" w:hint="eastAsia"/>
                <w:color w:val="0000FF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顯示民宿資訊頁面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 xml:space="preserve"> </w:t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 w:hint="eastAsia"/>
                <w:color w:val="0000FF"/>
              </w:rPr>
              <w:t>2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eastAsia="標楷體" w:hint="eastAsia"/>
                <w:color w:val="0000FF"/>
                <w:kern w:val="0"/>
                <w:lang w:val="zh-TW"/>
              </w:rPr>
              <w:t>首頁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查看房間資訊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BnB-FR-01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b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Pr="0091586A" w:rsidRDefault="002C5BB9" w:rsidP="005F020B">
            <w:pPr>
              <w:adjustRightInd w:val="0"/>
              <w:snapToGrid w:val="0"/>
              <w:spacing w:line="240" w:lineRule="atLeast"/>
              <w:rPr>
                <w:rFonts w:ascii="標楷體" w:hAnsi="標楷體"/>
                <w:color w:val="0000FF"/>
                <w:kern w:val="0"/>
              </w:rPr>
            </w:pPr>
            <w:r>
              <w:rPr>
                <w:rFonts w:ascii="標楷體" w:hAnsi="標楷體" w:hint="eastAsia"/>
                <w:color w:val="0000FF"/>
                <w:kern w:val="0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  <w:r w:rsidRPr="00B20A78">
              <w:rPr>
                <w:rFonts w:eastAsia="標楷體" w:hint="eastAsia"/>
                <w:color w:val="0000FF"/>
              </w:rPr>
              <w:t>.</w:t>
            </w:r>
            <w:r w:rsidRPr="00B20A78">
              <w:rPr>
                <w:rFonts w:eastAsia="標楷體" w:hint="eastAsia"/>
                <w:color w:val="0000FF"/>
              </w:rPr>
              <w:t>進入頁面</w:t>
            </w:r>
          </w:p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 w:rsidRPr="00B20A78">
              <w:rPr>
                <w:rFonts w:eastAsia="標楷體" w:hint="eastAsia"/>
                <w:color w:val="0000FF"/>
              </w:rPr>
              <w:t>點選首頁</w:t>
            </w:r>
            <w:r w:rsidRPr="00B20A78">
              <w:rPr>
                <w:rFonts w:eastAsia="標楷體" w:hint="eastAsia"/>
                <w:color w:val="0000FF"/>
              </w:rPr>
              <w:t>(</w:t>
            </w:r>
            <w:r w:rsidRPr="00B20A78">
              <w:rPr>
                <w:rFonts w:eastAsia="標楷體" w:hint="eastAsia"/>
                <w:color w:val="0000FF"/>
              </w:rPr>
              <w:t>房間資訊</w:t>
            </w:r>
            <w:r w:rsidRPr="00B20A78">
              <w:rPr>
                <w:rFonts w:eastAsia="標楷體" w:hint="eastAsia"/>
                <w:color w:val="0000FF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顯示房間資訊頁面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 w:hint="eastAsia"/>
                <w:color w:val="0000FF"/>
              </w:rPr>
              <w:t>3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eastAsia="標楷體" w:hint="eastAsia"/>
                <w:color w:val="0000FF"/>
                <w:kern w:val="0"/>
                <w:lang w:val="zh-TW"/>
              </w:rPr>
              <w:t>首頁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查看我要訂房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BnB-FR-01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b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B20A78">
              <w:rPr>
                <w:rFonts w:eastAsia="標楷體" w:hint="eastAsia"/>
                <w:color w:val="0000FF"/>
              </w:rPr>
              <w:t>進入頁面</w:t>
            </w:r>
          </w:p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 w:rsidRPr="00B20A78">
              <w:rPr>
                <w:rFonts w:eastAsia="標楷體" w:hint="eastAsia"/>
                <w:color w:val="0000FF"/>
              </w:rPr>
              <w:t>點選首頁</w:t>
            </w:r>
            <w:r w:rsidRPr="00B20A78">
              <w:rPr>
                <w:rFonts w:eastAsia="標楷體" w:hint="eastAsia"/>
                <w:color w:val="0000FF"/>
              </w:rPr>
              <w:t>(</w:t>
            </w:r>
            <w:r w:rsidRPr="00B20A78">
              <w:rPr>
                <w:rFonts w:eastAsia="標楷體" w:hint="eastAsia"/>
                <w:color w:val="0000FF"/>
              </w:rPr>
              <w:t>我要訂房</w:t>
            </w:r>
            <w:r w:rsidRPr="00B20A78">
              <w:rPr>
                <w:rFonts w:eastAsia="標楷體" w:hint="eastAsia"/>
                <w:color w:val="0000FF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顯示我要訂房頁面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 w:hint="eastAsia"/>
                <w:color w:val="0000FF"/>
              </w:rPr>
              <w:t>4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eastAsia="標楷體" w:hint="eastAsia"/>
                <w:color w:val="0000FF"/>
                <w:kern w:val="0"/>
                <w:lang w:val="zh-TW"/>
              </w:rPr>
              <w:t>首頁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查看訂單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BnB-FR-01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b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Pr="0091586A" w:rsidRDefault="002C5BB9" w:rsidP="005F020B">
            <w:pPr>
              <w:adjustRightInd w:val="0"/>
              <w:snapToGrid w:val="0"/>
              <w:spacing w:line="240" w:lineRule="atLeast"/>
              <w:rPr>
                <w:rFonts w:ascii="標楷體" w:hAnsi="標楷體"/>
                <w:color w:val="0000FF"/>
                <w:kern w:val="0"/>
              </w:rPr>
            </w:pPr>
            <w:r>
              <w:rPr>
                <w:rFonts w:ascii="標楷體" w:hAnsi="標楷體" w:hint="eastAsia"/>
                <w:color w:val="0000FF"/>
                <w:kern w:val="0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B20A78">
              <w:rPr>
                <w:rFonts w:eastAsia="標楷體" w:hint="eastAsia"/>
                <w:color w:val="0000FF"/>
              </w:rPr>
              <w:t>進入頁面</w:t>
            </w:r>
          </w:p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 w:rsidRPr="00B20A78">
              <w:rPr>
                <w:rFonts w:eastAsia="標楷體" w:hint="eastAsia"/>
                <w:color w:val="0000FF"/>
              </w:rPr>
              <w:t>點選首頁</w:t>
            </w:r>
            <w:r w:rsidRPr="00B20A78">
              <w:rPr>
                <w:rFonts w:eastAsia="標楷體" w:hint="eastAsia"/>
                <w:color w:val="0000FF"/>
              </w:rPr>
              <w:t>(</w:t>
            </w:r>
            <w:r w:rsidRPr="00B20A78">
              <w:rPr>
                <w:rFonts w:eastAsia="標楷體" w:hint="eastAsia"/>
                <w:color w:val="0000FF"/>
              </w:rPr>
              <w:t>查看訂單</w:t>
            </w:r>
            <w:r w:rsidRPr="00B20A78">
              <w:rPr>
                <w:rFonts w:eastAsia="標楷體" w:hint="eastAsia"/>
                <w:color w:val="0000FF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顯示查看訂單頁面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</w:rPr>
      </w:pPr>
    </w:p>
    <w:p w:rsidR="0089021B" w:rsidRDefault="0089021B" w:rsidP="00A8497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 w:hint="eastAsia"/>
                <w:color w:val="0000FF"/>
              </w:rPr>
              <w:t>5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eastAsia="標楷體" w:hint="eastAsia"/>
                <w:color w:val="0000FF"/>
                <w:kern w:val="0"/>
                <w:lang w:val="zh-TW"/>
              </w:rPr>
              <w:t>首頁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查看附近導覽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BnB-FR-01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Pr="0091586A" w:rsidRDefault="002C5BB9" w:rsidP="005F020B">
            <w:pPr>
              <w:adjustRightInd w:val="0"/>
              <w:snapToGrid w:val="0"/>
              <w:spacing w:line="240" w:lineRule="atLeast"/>
              <w:rPr>
                <w:rFonts w:ascii="標楷體" w:hAnsi="標楷體"/>
                <w:color w:val="0000FF"/>
                <w:kern w:val="0"/>
              </w:rPr>
            </w:pPr>
            <w:r>
              <w:rPr>
                <w:rFonts w:ascii="標楷體" w:hAnsi="標楷體" w:hint="eastAsia"/>
                <w:color w:val="0000FF"/>
                <w:kern w:val="0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B20A78">
              <w:rPr>
                <w:rFonts w:eastAsia="標楷體" w:hint="eastAsia"/>
                <w:color w:val="0000FF"/>
              </w:rPr>
              <w:t>進入頁面</w:t>
            </w:r>
          </w:p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 w:rsidRPr="00B20A78">
              <w:rPr>
                <w:rFonts w:eastAsia="標楷體" w:hint="eastAsia"/>
                <w:color w:val="0000FF"/>
              </w:rPr>
              <w:t>點選首頁</w:t>
            </w:r>
            <w:r w:rsidRPr="00B20A78">
              <w:rPr>
                <w:rFonts w:eastAsia="標楷體" w:hint="eastAsia"/>
                <w:color w:val="0000FF"/>
              </w:rPr>
              <w:t>(</w:t>
            </w:r>
            <w:r w:rsidRPr="00B20A78">
              <w:rPr>
                <w:rFonts w:eastAsia="標楷體" w:hint="eastAsia"/>
                <w:color w:val="0000FF"/>
              </w:rPr>
              <w:t>附近導覽</w:t>
            </w:r>
            <w:r w:rsidRPr="00B20A78">
              <w:rPr>
                <w:rFonts w:eastAsia="標楷體" w:hint="eastAsia"/>
                <w:color w:val="0000FF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</w:t>
            </w:r>
            <w:r w:rsidR="00902E58">
              <w:rPr>
                <w:rFonts w:eastAsia="標楷體" w:hint="eastAsia"/>
                <w:color w:val="0000FF"/>
                <w:kern w:val="0"/>
                <w:lang w:val="zh-TW"/>
              </w:rPr>
              <w:t>附近導覽</w:t>
            </w:r>
            <w:r>
              <w:rPr>
                <w:rFonts w:eastAsia="標楷體" w:hint="eastAsia"/>
                <w:color w:val="0000FF"/>
              </w:rPr>
              <w:t>資訊頁面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 w:hint="eastAsia"/>
                <w:color w:val="0000FF"/>
              </w:rPr>
              <w:t>6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eastAsia="標楷體" w:hint="eastAsia"/>
                <w:color w:val="0000FF"/>
                <w:kern w:val="0"/>
                <w:lang w:val="zh-TW"/>
              </w:rPr>
              <w:t>首頁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查看使用者評論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BnB-FR-01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B20A78">
              <w:rPr>
                <w:rFonts w:eastAsia="標楷體" w:hint="eastAsia"/>
                <w:color w:val="0000FF"/>
              </w:rPr>
              <w:t>進入頁面</w:t>
            </w:r>
          </w:p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 w:rsidRPr="00B20A78">
              <w:rPr>
                <w:rFonts w:eastAsia="標楷體" w:hint="eastAsia"/>
                <w:color w:val="0000FF"/>
              </w:rPr>
              <w:t>點選首頁</w:t>
            </w:r>
            <w:r w:rsidRPr="00B20A78">
              <w:rPr>
                <w:rFonts w:eastAsia="標楷體" w:hint="eastAsia"/>
                <w:color w:val="0000FF"/>
              </w:rPr>
              <w:t>(</w:t>
            </w:r>
            <w:r w:rsidRPr="00B20A78">
              <w:rPr>
                <w:rFonts w:eastAsia="標楷體" w:hint="eastAsia"/>
                <w:color w:val="0000FF"/>
                <w:kern w:val="0"/>
                <w:lang w:val="zh-TW"/>
              </w:rPr>
              <w:t>使用者評論</w:t>
            </w:r>
            <w:r w:rsidRPr="00B20A78">
              <w:rPr>
                <w:rFonts w:eastAsia="標楷體" w:hint="eastAsia"/>
                <w:color w:val="0000FF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使用者評論</w:t>
            </w:r>
            <w:r>
              <w:rPr>
                <w:rFonts w:eastAsia="標楷體" w:hint="eastAsia"/>
                <w:color w:val="0000FF"/>
              </w:rPr>
              <w:t>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 w:hint="eastAsia"/>
                <w:color w:val="0000FF"/>
              </w:rPr>
              <w:t>7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民宿資訊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2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Default="002C5BB9" w:rsidP="002C5BB9">
            <w:r w:rsidRPr="005C0B1B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Default="002C5BB9" w:rsidP="002C5BB9">
            <w:r>
              <w:rPr>
                <w:rFonts w:eastAsia="標楷體" w:hint="eastAsia"/>
                <w:color w:val="0000FF"/>
              </w:rPr>
              <w:t>3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B20A78">
              <w:rPr>
                <w:rFonts w:eastAsia="標楷體" w:hint="eastAsia"/>
                <w:color w:val="0000FF"/>
              </w:rPr>
              <w:t>進入頁面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民宿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google map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地圖資訊、民宿基本資訊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 w:hint="eastAsia"/>
                <w:color w:val="0000FF"/>
              </w:rPr>
              <w:t>8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房間資訊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3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Pr="00B20A78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3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B20A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B20A78">
              <w:rPr>
                <w:rFonts w:eastAsia="標楷體" w:hint="eastAsia"/>
                <w:color w:val="0000FF"/>
              </w:rPr>
              <w:t>進入頁面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BE52D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房間資訊</w:t>
            </w:r>
            <w:r>
              <w:rPr>
                <w:rFonts w:eastAsia="標楷體" w:hint="eastAsia"/>
                <w:color w:val="0000FF"/>
              </w:rPr>
              <w:t>頁面，各房間</w:t>
            </w:r>
            <w:r w:rsidR="00BE52D9">
              <w:rPr>
                <w:rFonts w:eastAsia="標楷體"/>
                <w:color w:val="0000FF"/>
              </w:rPr>
              <w:t>180</w:t>
            </w:r>
            <w:bookmarkStart w:id="26" w:name="_GoBack"/>
            <w:bookmarkEnd w:id="26"/>
            <w:r>
              <w:rPr>
                <w:rFonts w:eastAsia="標楷體" w:hint="eastAsia"/>
                <w:color w:val="0000FF"/>
              </w:rPr>
              <w:t>度房間照片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rPr>
          <w:rFonts w:eastAsia="標楷體"/>
          <w:color w:val="FF0000"/>
          <w:kern w:val="0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FF0000"/>
          <w:kern w:val="0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FF0000"/>
          <w:kern w:val="0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FF0000"/>
          <w:kern w:val="0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FF0000"/>
          <w:kern w:val="0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FF0000"/>
          <w:kern w:val="0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FF0000"/>
          <w:kern w:val="0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FF0000"/>
          <w:kern w:val="0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FF0000"/>
          <w:kern w:val="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 w:hint="eastAsia"/>
                <w:color w:val="0000FF"/>
              </w:rPr>
              <w:t>9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我要訂房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訂房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4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527CA0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527CA0">
              <w:rPr>
                <w:rFonts w:eastAsia="標楷體" w:hint="eastAsia"/>
                <w:color w:val="0000FF"/>
              </w:rPr>
              <w:t>進入頁面</w:t>
            </w:r>
          </w:p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>
              <w:rPr>
                <w:rFonts w:eastAsia="標楷體" w:hint="eastAsia"/>
                <w:color w:val="0000FF"/>
              </w:rPr>
              <w:t>輸入訂房資料</w:t>
            </w:r>
          </w:p>
          <w:p w:rsidR="00A84978" w:rsidRPr="00527CA0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3.</w:t>
            </w:r>
            <w:r>
              <w:rPr>
                <w:rFonts w:eastAsia="標楷體" w:hint="eastAsia"/>
                <w:color w:val="0000FF"/>
              </w:rPr>
              <w:t>按下下一步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定房完成資訊</w:t>
            </w:r>
            <w:r>
              <w:rPr>
                <w:rFonts w:eastAsia="標楷體" w:hint="eastAsia"/>
                <w:color w:val="0000FF"/>
              </w:rPr>
              <w:t>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-TC-00</w:t>
            </w:r>
            <w:r>
              <w:rPr>
                <w:rFonts w:ascii="Calibri" w:eastAsia="標楷體" w:hAnsi="Calibri" w:hint="eastAsia"/>
                <w:color w:val="0000FF"/>
              </w:rPr>
              <w:t>10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我要訂房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訂房少輸入資料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4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527CA0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527CA0">
              <w:rPr>
                <w:rFonts w:eastAsia="標楷體" w:hint="eastAsia"/>
                <w:color w:val="0000FF"/>
              </w:rPr>
              <w:t>進入頁面</w:t>
            </w:r>
          </w:p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>
              <w:rPr>
                <w:rFonts w:eastAsia="標楷體" w:hint="eastAsia"/>
                <w:color w:val="0000FF"/>
              </w:rPr>
              <w:t>輸入訂房資料</w:t>
            </w:r>
          </w:p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3.</w:t>
            </w:r>
            <w:r>
              <w:rPr>
                <w:rFonts w:eastAsia="標楷體" w:hint="eastAsia"/>
                <w:color w:val="0000FF"/>
              </w:rPr>
              <w:t>少輸入一欄資料</w:t>
            </w:r>
          </w:p>
          <w:p w:rsidR="00A84978" w:rsidRPr="00527CA0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4.</w:t>
            </w:r>
            <w:r>
              <w:rPr>
                <w:rFonts w:eastAsia="標楷體" w:hint="eastAsia"/>
                <w:color w:val="0000FF"/>
              </w:rPr>
              <w:t>按下下一步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警告視窗提示未填寫的地方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</w:t>
            </w:r>
            <w:r>
              <w:rPr>
                <w:rFonts w:ascii="Calibri" w:eastAsia="標楷體" w:hAnsi="Calibri" w:hint="eastAsia"/>
                <w:color w:val="0000FF"/>
              </w:rPr>
              <w:t>11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我要訂房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房間已被訂走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4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D578F1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D578F1">
              <w:rPr>
                <w:rFonts w:eastAsia="標楷體" w:hint="eastAsia"/>
                <w:color w:val="0000FF"/>
              </w:rPr>
              <w:t>進入頁面</w:t>
            </w:r>
          </w:p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>
              <w:rPr>
                <w:rFonts w:eastAsia="標楷體" w:hint="eastAsia"/>
                <w:color w:val="0000FF"/>
              </w:rPr>
              <w:t>輸入訂房資料</w:t>
            </w:r>
          </w:p>
          <w:p w:rsidR="00A84978" w:rsidRPr="00D578F1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3.</w:t>
            </w:r>
            <w:r>
              <w:rPr>
                <w:rFonts w:eastAsia="標楷體" w:hint="eastAsia"/>
                <w:color w:val="0000FF"/>
              </w:rPr>
              <w:t>按下下一步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警告視窗房間已被訂完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</w:t>
            </w:r>
            <w:r>
              <w:rPr>
                <w:rFonts w:ascii="Calibri" w:eastAsia="標楷體" w:hAnsi="Calibri" w:hint="eastAsia"/>
                <w:color w:val="0000FF"/>
              </w:rPr>
              <w:t>12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查看訂單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5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FC28A4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FC28A4">
              <w:rPr>
                <w:rFonts w:eastAsia="標楷體" w:hint="eastAsia"/>
                <w:color w:val="0000FF"/>
              </w:rPr>
              <w:t>進入頁面</w:t>
            </w:r>
          </w:p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>
              <w:rPr>
                <w:rFonts w:eastAsia="標楷體" w:hint="eastAsia"/>
                <w:color w:val="0000FF"/>
              </w:rPr>
              <w:t>輸入顧客名字、電話</w:t>
            </w:r>
          </w:p>
          <w:p w:rsidR="00A84978" w:rsidRPr="00FC28A4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3.</w:t>
            </w:r>
            <w:r>
              <w:rPr>
                <w:rFonts w:eastAsia="標楷體" w:hint="eastAsia"/>
                <w:color w:val="0000FF"/>
              </w:rPr>
              <w:t>按下送出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查看訂單</w:t>
            </w:r>
            <w:r>
              <w:rPr>
                <w:rFonts w:eastAsia="標楷體" w:hint="eastAsia"/>
                <w:color w:val="0000FF"/>
              </w:rPr>
              <w:t>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</w:t>
            </w:r>
            <w:r>
              <w:rPr>
                <w:rFonts w:ascii="Calibri" w:eastAsia="標楷體" w:hAnsi="Calibri" w:hint="eastAsia"/>
                <w:color w:val="0000FF"/>
              </w:rPr>
              <w:t>13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查看訂單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輸入錯誤顧客名稱、電話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5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Pr="0091586A" w:rsidRDefault="002C5BB9" w:rsidP="005F020B">
            <w:pPr>
              <w:adjustRightInd w:val="0"/>
              <w:snapToGrid w:val="0"/>
              <w:spacing w:line="240" w:lineRule="atLeast"/>
              <w:rPr>
                <w:rFonts w:ascii="標楷體" w:hAnsi="標楷體"/>
                <w:color w:val="0000FF"/>
                <w:kern w:val="0"/>
              </w:rPr>
            </w:pPr>
            <w:r>
              <w:rPr>
                <w:rFonts w:ascii="標楷體" w:hAnsi="標楷體" w:hint="eastAsia"/>
                <w:color w:val="0000FF"/>
                <w:kern w:val="0"/>
              </w:rPr>
              <w:t>2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F61CD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F61CDD">
              <w:rPr>
                <w:rFonts w:eastAsia="標楷體" w:hint="eastAsia"/>
                <w:color w:val="0000FF"/>
              </w:rPr>
              <w:t>進入頁面</w:t>
            </w:r>
          </w:p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>
              <w:rPr>
                <w:rFonts w:eastAsia="標楷體" w:hint="eastAsia"/>
                <w:color w:val="0000FF"/>
              </w:rPr>
              <w:t>輸入錯誤顧客名字、電話</w:t>
            </w:r>
          </w:p>
          <w:p w:rsidR="00A84978" w:rsidRPr="00F61CD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3.</w:t>
            </w:r>
            <w:r>
              <w:rPr>
                <w:rFonts w:eastAsia="標楷體" w:hint="eastAsia"/>
                <w:color w:val="0000FF"/>
              </w:rPr>
              <w:t>按下送出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警告視窗查無此人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</w:t>
            </w:r>
            <w:r>
              <w:rPr>
                <w:rFonts w:ascii="Calibri" w:eastAsia="標楷體" w:hAnsi="Calibri" w:hint="eastAsia"/>
                <w:color w:val="0000FF"/>
              </w:rPr>
              <w:t>14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查看訂單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未輸入名字或電話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5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F61CD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F61CDD">
              <w:rPr>
                <w:rFonts w:eastAsia="標楷體" w:hint="eastAsia"/>
                <w:color w:val="0000FF"/>
              </w:rPr>
              <w:t>進入頁面</w:t>
            </w:r>
          </w:p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>
              <w:rPr>
                <w:rFonts w:eastAsia="標楷體" w:hint="eastAsia"/>
                <w:color w:val="0000FF"/>
              </w:rPr>
              <w:t>輸入顧客名字或電話</w:t>
            </w:r>
          </w:p>
          <w:p w:rsidR="00A84978" w:rsidRPr="00F61CD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3.</w:t>
            </w:r>
            <w:r>
              <w:rPr>
                <w:rFonts w:eastAsia="標楷體" w:hint="eastAsia"/>
                <w:color w:val="0000FF"/>
              </w:rPr>
              <w:t>按下送出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警告視窗未填寫名字或電話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</w:t>
            </w:r>
            <w:r>
              <w:rPr>
                <w:rFonts w:ascii="Calibri" w:eastAsia="標楷體" w:hAnsi="Calibri" w:hint="eastAsia"/>
                <w:color w:val="0000FF"/>
              </w:rPr>
              <w:t>15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F61CD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kern w:val="0"/>
                <w:lang w:val="zh-TW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附近導覽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6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Pr="0091586A" w:rsidRDefault="002C5BB9" w:rsidP="005F020B">
            <w:pPr>
              <w:adjustRightInd w:val="0"/>
              <w:snapToGrid w:val="0"/>
              <w:spacing w:line="240" w:lineRule="atLeast"/>
              <w:rPr>
                <w:rFonts w:ascii="標楷體" w:hAnsi="標楷體"/>
                <w:color w:val="0000FF"/>
                <w:kern w:val="0"/>
              </w:rPr>
            </w:pPr>
            <w:r>
              <w:rPr>
                <w:rFonts w:ascii="標楷體" w:hAnsi="標楷體" w:hint="eastAsia"/>
                <w:color w:val="0000FF"/>
                <w:kern w:val="0"/>
              </w:rPr>
              <w:t>3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2C5BB9" w:rsidRDefault="002C5BB9" w:rsidP="002C5BB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="00A84978" w:rsidRPr="002C5BB9">
              <w:rPr>
                <w:rFonts w:eastAsia="標楷體" w:hint="eastAsia"/>
                <w:color w:val="0000FF"/>
              </w:rPr>
              <w:t>進入頁面</w:t>
            </w:r>
            <w:r w:rsidR="00A84978" w:rsidRPr="002C5BB9">
              <w:rPr>
                <w:rFonts w:eastAsia="標楷體"/>
                <w:color w:val="0000FF"/>
              </w:rPr>
              <w:t xml:space="preserve"> </w:t>
            </w:r>
          </w:p>
          <w:p w:rsidR="002C5BB9" w:rsidRPr="002C5BB9" w:rsidRDefault="002C5BB9" w:rsidP="002C5BB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>
              <w:rPr>
                <w:rFonts w:eastAsia="標楷體" w:hint="eastAsia"/>
                <w:color w:val="0000FF"/>
              </w:rPr>
              <w:t>點選地點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</w:t>
            </w:r>
            <w:r w:rsidR="002C5BB9">
              <w:rPr>
                <w:rFonts w:eastAsia="標楷體" w:hint="eastAsia"/>
                <w:color w:val="0000FF"/>
              </w:rPr>
              <w:t>地點資訊</w:t>
            </w:r>
            <w:r>
              <w:rPr>
                <w:rFonts w:eastAsia="標楷體" w:hint="eastAsia"/>
                <w:color w:val="0000FF"/>
              </w:rPr>
              <w:t>頁面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</w:t>
            </w:r>
            <w:r>
              <w:rPr>
                <w:rFonts w:ascii="Calibri" w:eastAsia="標楷體" w:hAnsi="Calibri" w:hint="eastAsia"/>
                <w:color w:val="0000FF"/>
              </w:rPr>
              <w:t>16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評論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7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</w:tcPr>
          <w:p w:rsid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7A56A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7A56AD">
              <w:rPr>
                <w:rFonts w:eastAsia="標楷體" w:hint="eastAsia"/>
                <w:color w:val="0000FF"/>
              </w:rPr>
              <w:t>進入頁面</w:t>
            </w:r>
          </w:p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>
              <w:rPr>
                <w:rFonts w:eastAsia="標楷體" w:hint="eastAsia"/>
                <w:color w:val="0000FF"/>
              </w:rPr>
              <w:t>按下我要評論</w:t>
            </w:r>
          </w:p>
          <w:p w:rsidR="00A84978" w:rsidRPr="00F61CD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3.</w:t>
            </w:r>
            <w:r>
              <w:rPr>
                <w:rFonts w:eastAsia="標楷體" w:hint="eastAsia"/>
                <w:color w:val="0000FF"/>
              </w:rPr>
              <w:t>輸入顧客姓名、評分、留言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7A56A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顯示評論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A84978" w:rsidRDefault="00A84978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:rsidR="0089021B" w:rsidRDefault="0089021B" w:rsidP="00A84978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6173"/>
      </w:tblGrid>
      <w:tr w:rsidR="00A84978" w:rsidRPr="006356F9" w:rsidTr="005F020B">
        <w:tc>
          <w:tcPr>
            <w:tcW w:w="2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Identification</w:t>
            </w:r>
          </w:p>
        </w:tc>
        <w:tc>
          <w:tcPr>
            <w:tcW w:w="61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ascii="Calibri" w:eastAsia="標楷體" w:hAnsi="Calibri" w:hint="eastAsia"/>
                <w:color w:val="0000FF"/>
              </w:rPr>
              <w:t>BnB</w:t>
            </w:r>
            <w:r w:rsidRPr="00E91246">
              <w:rPr>
                <w:rFonts w:ascii="Calibri" w:eastAsia="標楷體" w:hAnsi="Calibri"/>
                <w:color w:val="0000FF"/>
              </w:rPr>
              <w:t>-TC-0</w:t>
            </w:r>
            <w:r>
              <w:rPr>
                <w:rFonts w:ascii="Calibri" w:eastAsia="標楷體" w:hAnsi="Calibri" w:hint="eastAsia"/>
                <w:color w:val="0000FF"/>
              </w:rPr>
              <w:t>1</w:t>
            </w:r>
            <w:r w:rsidR="00902E58">
              <w:rPr>
                <w:rFonts w:ascii="Calibri" w:eastAsia="標楷體" w:hAnsi="Calibri" w:hint="eastAsia"/>
                <w:color w:val="0000FF"/>
              </w:rPr>
              <w:t>7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A84978" w:rsidRPr="0091586A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評論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(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未輸入姓名或留言</w:t>
            </w:r>
            <w:r>
              <w:rPr>
                <w:rFonts w:eastAsia="標楷體" w:hint="eastAsia"/>
                <w:color w:val="0000FF"/>
                <w:kern w:val="0"/>
                <w:lang w:val="zh-TW"/>
              </w:rPr>
              <w:t>)</w:t>
            </w:r>
          </w:p>
        </w:tc>
      </w:tr>
      <w:tr w:rsidR="002C5BB9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C5BB9" w:rsidRPr="006356F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173" w:type="dxa"/>
            <w:tcBorders>
              <w:top w:val="single" w:sz="4" w:space="0" w:color="auto"/>
            </w:tcBorders>
          </w:tcPr>
          <w:p w:rsidR="002C5BB9" w:rsidRDefault="002C5BB9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kern w:val="0"/>
                <w:lang w:val="zh-TW"/>
              </w:rPr>
            </w:pPr>
            <w:r>
              <w:rPr>
                <w:rFonts w:eastAsia="標楷體" w:hint="eastAsia"/>
                <w:color w:val="0000FF"/>
                <w:kern w:val="0"/>
                <w:lang w:val="zh-TW"/>
              </w:rPr>
              <w:t>1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3" w:type="dxa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586A">
              <w:rPr>
                <w:rFonts w:ascii="標楷體" w:hAnsi="標楷體"/>
                <w:color w:val="0000FF"/>
                <w:kern w:val="0"/>
              </w:rPr>
              <w:t>BnB-FR-0</w:t>
            </w:r>
            <w:r>
              <w:rPr>
                <w:rFonts w:ascii="標楷體" w:hAnsi="標楷體" w:hint="eastAsia"/>
                <w:color w:val="0000FF"/>
                <w:kern w:val="0"/>
              </w:rPr>
              <w:t>7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3" w:type="dxa"/>
          </w:tcPr>
          <w:p w:rsidR="00A84978" w:rsidRPr="007A56A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7A56AD">
              <w:rPr>
                <w:rFonts w:eastAsia="標楷體" w:hint="eastAsia"/>
                <w:color w:val="0000FF"/>
              </w:rPr>
              <w:t>進入頁面</w:t>
            </w:r>
          </w:p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2.</w:t>
            </w:r>
            <w:r>
              <w:rPr>
                <w:rFonts w:eastAsia="標楷體" w:hint="eastAsia"/>
                <w:color w:val="0000FF"/>
              </w:rPr>
              <w:t>按下我要評論</w:t>
            </w:r>
          </w:p>
          <w:p w:rsidR="00A84978" w:rsidRPr="00F61CD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3.</w:t>
            </w:r>
            <w:r>
              <w:rPr>
                <w:rFonts w:eastAsia="標楷體" w:hint="eastAsia"/>
                <w:color w:val="0000FF"/>
              </w:rPr>
              <w:t>不輸入顧客姓名、留言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3" w:type="dxa"/>
          </w:tcPr>
          <w:p w:rsidR="00A84978" w:rsidRPr="007A56AD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顯示警告視窗未輸入姓名</w:t>
            </w:r>
          </w:p>
        </w:tc>
      </w:tr>
      <w:tr w:rsidR="00A84978" w:rsidRPr="006356F9" w:rsidTr="005F020B"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84978" w:rsidRPr="006356F9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173" w:type="dxa"/>
          </w:tcPr>
          <w:p w:rsidR="00A84978" w:rsidRDefault="00A84978" w:rsidP="005F020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644BD9" w:rsidRDefault="00644BD9" w:rsidP="00644BD9">
      <w:pPr>
        <w:ind w:left="425" w:firstLine="55"/>
        <w:rPr>
          <w:rFonts w:eastAsia="標楷體"/>
          <w:color w:val="FF0000"/>
        </w:rPr>
      </w:pPr>
    </w:p>
    <w:p w:rsidR="006D52EF" w:rsidRPr="006D52EF" w:rsidRDefault="006D52EF" w:rsidP="00644BD9">
      <w:pPr>
        <w:ind w:left="425" w:firstLine="55"/>
        <w:rPr>
          <w:rFonts w:eastAsia="標楷體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E96AD8" w:rsidRPr="006356F9" w:rsidTr="00647115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E96AD8" w:rsidRPr="006356F9" w:rsidRDefault="00E96AD8" w:rsidP="00647115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E96AD8" w:rsidRPr="006356F9" w:rsidRDefault="00B23DB2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BnB-TC</w:t>
            </w:r>
            <w:r w:rsidR="00FD31CD">
              <w:rPr>
                <w:rFonts w:eastAsia="標楷體" w:hint="eastAsia"/>
                <w:color w:val="0000FF"/>
              </w:rPr>
              <w:t>-H01</w:t>
            </w:r>
          </w:p>
        </w:tc>
      </w:tr>
      <w:tr w:rsidR="00E96AD8" w:rsidRPr="006356F9" w:rsidTr="00647115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6356F9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E96AD8" w:rsidRPr="006356F9" w:rsidRDefault="002E2697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輸</w:t>
            </w:r>
            <w:r w:rsidR="006D5038">
              <w:rPr>
                <w:rFonts w:eastAsia="標楷體" w:hint="eastAsia"/>
                <w:color w:val="0000FF"/>
              </w:rPr>
              <w:t>入正確帳號密碼進行登入</w:t>
            </w:r>
          </w:p>
        </w:tc>
      </w:tr>
      <w:tr w:rsidR="00E96AD8" w:rsidRPr="006356F9" w:rsidTr="00647115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6356F9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2D774A" w:rsidRPr="006356F9" w:rsidRDefault="00770E2B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老闆登入介面</w:t>
            </w:r>
          </w:p>
        </w:tc>
      </w:tr>
      <w:tr w:rsidR="00E96AD8" w:rsidRPr="006356F9" w:rsidTr="00647115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6356F9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E96AD8" w:rsidRPr="006356F9" w:rsidRDefault="00FD31CD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/>
                <w:color w:val="0000FF"/>
              </w:rPr>
              <w:t>BnB-FR-08</w:t>
            </w:r>
          </w:p>
        </w:tc>
      </w:tr>
      <w:tr w:rsidR="00E96AD8" w:rsidRPr="006356F9" w:rsidTr="00647115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6356F9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E96AD8" w:rsidRPr="006356F9" w:rsidRDefault="006D503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E96AD8" w:rsidRPr="006356F9" w:rsidTr="00647115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6356F9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466B63" w:rsidRPr="00B23DB2" w:rsidRDefault="00B23DB2" w:rsidP="00B23DB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/>
                <w:color w:val="0000FF"/>
              </w:rPr>
              <w:t xml:space="preserve"> </w:t>
            </w:r>
            <w:r w:rsidR="00770E2B" w:rsidRPr="00B23DB2">
              <w:rPr>
                <w:rFonts w:eastAsia="標楷體" w:hint="eastAsia"/>
                <w:color w:val="0000FF"/>
              </w:rPr>
              <w:t>開啟平台</w:t>
            </w:r>
          </w:p>
          <w:p w:rsidR="00770E2B" w:rsidRPr="00B23DB2" w:rsidRDefault="00B23DB2" w:rsidP="00B23DB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 w:rsidR="00770E2B" w:rsidRPr="00B23DB2">
              <w:rPr>
                <w:rFonts w:eastAsia="標楷體" w:hint="eastAsia"/>
                <w:color w:val="0000FF"/>
              </w:rPr>
              <w:t>輸入</w:t>
            </w:r>
            <w:r w:rsidR="00535571">
              <w:rPr>
                <w:rFonts w:eastAsia="標楷體" w:hint="eastAsia"/>
                <w:color w:val="0000FF"/>
              </w:rPr>
              <w:t>正確</w:t>
            </w:r>
            <w:r w:rsidR="00770E2B" w:rsidRPr="00B23DB2">
              <w:rPr>
                <w:rFonts w:eastAsia="標楷體" w:hint="eastAsia"/>
                <w:color w:val="0000FF"/>
              </w:rPr>
              <w:t>帳號密碼</w:t>
            </w:r>
          </w:p>
          <w:p w:rsidR="00770E2B" w:rsidRPr="00B23DB2" w:rsidRDefault="00B23DB2" w:rsidP="00B23DB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 w:rsidR="00770E2B" w:rsidRPr="00B23DB2">
              <w:rPr>
                <w:rFonts w:eastAsia="標楷體" w:hint="eastAsia"/>
                <w:color w:val="0000FF"/>
              </w:rPr>
              <w:t>點選登入</w:t>
            </w:r>
          </w:p>
        </w:tc>
      </w:tr>
      <w:tr w:rsidR="00E96AD8" w:rsidRPr="006356F9" w:rsidTr="00647115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6356F9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0E6800" w:rsidRPr="006356F9" w:rsidRDefault="002E2697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進入首頁</w:t>
            </w:r>
            <w:r w:rsidR="00770E2B">
              <w:rPr>
                <w:rFonts w:eastAsia="標楷體" w:hint="eastAsia"/>
                <w:color w:val="0000FF"/>
              </w:rPr>
              <w:t>呈現登入狀態</w:t>
            </w:r>
          </w:p>
        </w:tc>
      </w:tr>
      <w:tr w:rsidR="00466B63" w:rsidRPr="006356F9" w:rsidTr="00647115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466B63" w:rsidRPr="006356F9" w:rsidRDefault="00466B6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466B63" w:rsidRPr="006356F9" w:rsidRDefault="006D5038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5C2F05" w:rsidRDefault="00E96A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 xml:space="preserve"> </w:t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2E2697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BnB-TC-H02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輸入錯誤帳號密碼進行登入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老闆登入介面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/>
                <w:color w:val="0000FF"/>
              </w:rPr>
              <w:t>BnB-FR-08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2E2697" w:rsidRPr="00B23DB2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/>
                <w:color w:val="0000FF"/>
              </w:rPr>
              <w:t xml:space="preserve"> </w:t>
            </w:r>
            <w:r w:rsidRPr="00B23DB2">
              <w:rPr>
                <w:rFonts w:eastAsia="標楷體" w:hint="eastAsia"/>
                <w:color w:val="0000FF"/>
              </w:rPr>
              <w:t>開啟平台</w:t>
            </w:r>
          </w:p>
          <w:p w:rsidR="002E2697" w:rsidRPr="00B23DB2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 w:rsidRPr="00B23DB2">
              <w:rPr>
                <w:rFonts w:eastAsia="標楷體" w:hint="eastAsia"/>
                <w:color w:val="0000FF"/>
              </w:rPr>
              <w:t>輸入</w:t>
            </w:r>
            <w:r w:rsidR="00535571">
              <w:rPr>
                <w:rFonts w:eastAsia="標楷體" w:hint="eastAsia"/>
                <w:color w:val="0000FF"/>
              </w:rPr>
              <w:t>錯誤</w:t>
            </w:r>
            <w:r w:rsidRPr="00B23DB2">
              <w:rPr>
                <w:rFonts w:eastAsia="標楷體" w:hint="eastAsia"/>
                <w:color w:val="0000FF"/>
              </w:rPr>
              <w:t>帳號密碼</w:t>
            </w:r>
          </w:p>
          <w:p w:rsidR="002E2697" w:rsidRPr="00B23DB2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 w:rsidRPr="00B23DB2">
              <w:rPr>
                <w:rFonts w:eastAsia="標楷體" w:hint="eastAsia"/>
                <w:color w:val="0000FF"/>
              </w:rPr>
              <w:t>點選登入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呈現</w:t>
            </w:r>
            <w:r w:rsidRPr="002E2697">
              <w:rPr>
                <w:rFonts w:eastAsia="標楷體" w:hint="eastAsia"/>
                <w:color w:val="0000FF"/>
              </w:rPr>
              <w:t>帳號密碼輸入錯誤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2E2697" w:rsidRDefault="002E2697" w:rsidP="002F114F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B83902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BnB-TC-H0</w:t>
            </w:r>
            <w:r w:rsidR="004B538B">
              <w:rPr>
                <w:rFonts w:eastAsia="標楷體"/>
                <w:color w:val="0000FF"/>
              </w:rPr>
              <w:t>3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查看顧客資訊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顧客資訊介面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BnB-FR</w:t>
            </w:r>
            <w:r>
              <w:rPr>
                <w:rFonts w:eastAsia="標楷體"/>
                <w:color w:val="0000FF"/>
              </w:rPr>
              <w:t>-</w:t>
            </w:r>
            <w:r>
              <w:rPr>
                <w:rFonts w:eastAsia="標楷體" w:hint="eastAsia"/>
                <w:color w:val="0000FF"/>
              </w:rPr>
              <w:t>10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B83902" w:rsidRPr="006356F9" w:rsidRDefault="00EF74CB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B83902" w:rsidRPr="00B23DB2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點選顧客資訊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顯示出全部的顧客資訊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B83902" w:rsidRDefault="00B8390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6176"/>
      </w:tblGrid>
      <w:tr w:rsidR="00B83902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BnB-TC-H0</w:t>
            </w:r>
            <w:r w:rsidR="004B538B">
              <w:rPr>
                <w:rFonts w:eastAsia="標楷體"/>
                <w:color w:val="0000FF"/>
              </w:rPr>
              <w:t>4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B83902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搜尋</w:t>
            </w:r>
            <w:r w:rsidR="00B83902">
              <w:rPr>
                <w:rFonts w:eastAsia="標楷體" w:hint="eastAsia"/>
                <w:color w:val="0000FF"/>
              </w:rPr>
              <w:t>顧客資訊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顧客資訊介面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BnB-FR</w:t>
            </w:r>
            <w:r>
              <w:rPr>
                <w:rFonts w:eastAsia="標楷體"/>
                <w:color w:val="0000FF"/>
              </w:rPr>
              <w:t>-</w:t>
            </w:r>
            <w:r>
              <w:rPr>
                <w:rFonts w:eastAsia="標楷體" w:hint="eastAsia"/>
                <w:color w:val="0000FF"/>
              </w:rPr>
              <w:t>10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B83902" w:rsidRPr="006356F9" w:rsidRDefault="00EF74CB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565F7A" w:rsidRDefault="00565F7A" w:rsidP="00565F7A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點選顧客資訊</w:t>
            </w:r>
          </w:p>
          <w:p w:rsidR="00565F7A" w:rsidRDefault="00565F7A" w:rsidP="00565F7A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>
              <w:rPr>
                <w:rFonts w:eastAsia="標楷體" w:hint="eastAsia"/>
                <w:color w:val="0000FF"/>
              </w:rPr>
              <w:t>選擇搜尋項目</w:t>
            </w:r>
            <w:r>
              <w:rPr>
                <w:rFonts w:eastAsia="標楷體"/>
                <w:color w:val="0000FF"/>
              </w:rPr>
              <w:t>’</w:t>
            </w:r>
            <w:r>
              <w:rPr>
                <w:rFonts w:eastAsia="標楷體" w:hint="eastAsia"/>
                <w:color w:val="0000FF"/>
              </w:rPr>
              <w:t>顧客姓名</w:t>
            </w:r>
            <w:r>
              <w:rPr>
                <w:rFonts w:eastAsia="標楷體"/>
                <w:color w:val="0000FF"/>
              </w:rPr>
              <w:t>’</w:t>
            </w:r>
          </w:p>
          <w:p w:rsidR="00565F7A" w:rsidRDefault="00565F7A" w:rsidP="00565F7A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>
              <w:rPr>
                <w:rFonts w:eastAsia="標楷體" w:hint="eastAsia"/>
                <w:color w:val="0000FF"/>
              </w:rPr>
              <w:t>輸入顧客姓名</w:t>
            </w:r>
            <w:r>
              <w:rPr>
                <w:rFonts w:eastAsia="標楷體"/>
                <w:color w:val="0000FF"/>
              </w:rPr>
              <w:t>’</w:t>
            </w:r>
            <w:r>
              <w:rPr>
                <w:rFonts w:eastAsia="標楷體" w:hint="eastAsia"/>
                <w:color w:val="0000FF"/>
              </w:rPr>
              <w:t>XXX</w:t>
            </w:r>
            <w:r>
              <w:rPr>
                <w:rFonts w:eastAsia="標楷體"/>
                <w:color w:val="0000FF"/>
              </w:rPr>
              <w:t>’</w:t>
            </w:r>
          </w:p>
          <w:p w:rsidR="00B83902" w:rsidRPr="00B23DB2" w:rsidRDefault="00565F7A" w:rsidP="00565F7A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4. </w:t>
            </w:r>
            <w:r>
              <w:rPr>
                <w:rFonts w:eastAsia="標楷體" w:hint="eastAsia"/>
                <w:color w:val="0000FF"/>
              </w:rPr>
              <w:t>按下搜尋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B83902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顯示顧客</w:t>
            </w:r>
            <w:r>
              <w:rPr>
                <w:rFonts w:eastAsia="標楷體"/>
                <w:color w:val="0000FF"/>
              </w:rPr>
              <w:t>’</w:t>
            </w:r>
            <w:r>
              <w:rPr>
                <w:rFonts w:eastAsia="標楷體" w:hint="eastAsia"/>
                <w:color w:val="0000FF"/>
              </w:rPr>
              <w:t>XXX</w:t>
            </w:r>
            <w:r>
              <w:rPr>
                <w:rFonts w:eastAsia="標楷體"/>
                <w:color w:val="0000FF"/>
              </w:rPr>
              <w:t>’</w:t>
            </w:r>
            <w:r>
              <w:rPr>
                <w:rFonts w:eastAsia="標楷體" w:hint="eastAsia"/>
                <w:color w:val="0000FF"/>
              </w:rPr>
              <w:t>的連絡資訊</w:t>
            </w:r>
          </w:p>
        </w:tc>
      </w:tr>
      <w:tr w:rsidR="00B83902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B83902" w:rsidRPr="006356F9" w:rsidRDefault="00B83902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B83902" w:rsidRDefault="00B8390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565F7A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BnB-TC-</w:t>
            </w:r>
            <w:r>
              <w:rPr>
                <w:rFonts w:eastAsia="標楷體" w:hint="eastAsia"/>
                <w:color w:val="0000FF"/>
              </w:rPr>
              <w:t>H0</w:t>
            </w:r>
            <w:r w:rsidR="004B538B">
              <w:rPr>
                <w:rFonts w:eastAsia="標楷體" w:hint="eastAsia"/>
                <w:color w:val="0000FF"/>
              </w:rPr>
              <w:t>5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新增顧客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顧客資訊介面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565F7A" w:rsidRPr="006356F9" w:rsidRDefault="00C461EB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</w:t>
            </w:r>
            <w:r w:rsidR="00565F7A">
              <w:rPr>
                <w:rFonts w:eastAsia="標楷體" w:hint="eastAsia"/>
                <w:color w:val="0000FF"/>
              </w:rPr>
              <w:t>-FR</w:t>
            </w:r>
            <w:r w:rsidR="00565F7A">
              <w:rPr>
                <w:rFonts w:eastAsia="標楷體"/>
                <w:color w:val="0000FF"/>
              </w:rPr>
              <w:t>-</w:t>
            </w:r>
            <w:r w:rsidR="00565F7A">
              <w:rPr>
                <w:rFonts w:eastAsia="標楷體" w:hint="eastAsia"/>
                <w:color w:val="0000FF"/>
              </w:rPr>
              <w:t>10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565F7A" w:rsidRPr="006356F9" w:rsidRDefault="00C461EB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565F7A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點選顧客資訊</w:t>
            </w:r>
          </w:p>
          <w:p w:rsidR="00565F7A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>
              <w:rPr>
                <w:rFonts w:eastAsia="標楷體" w:hint="eastAsia"/>
                <w:color w:val="0000FF"/>
              </w:rPr>
              <w:t>選擇編輯模式</w:t>
            </w:r>
          </w:p>
          <w:p w:rsidR="00565F7A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>
              <w:rPr>
                <w:rFonts w:eastAsia="標楷體" w:hint="eastAsia"/>
                <w:color w:val="0000FF"/>
              </w:rPr>
              <w:t>選擇新增顧客</w:t>
            </w:r>
          </w:p>
          <w:p w:rsidR="00565F7A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4. </w:t>
            </w:r>
            <w:r>
              <w:rPr>
                <w:rFonts w:eastAsia="標楷體" w:hint="eastAsia"/>
                <w:color w:val="0000FF"/>
              </w:rPr>
              <w:t>輸入</w:t>
            </w:r>
            <w:r w:rsidR="00C461EB">
              <w:rPr>
                <w:rFonts w:eastAsia="標楷體" w:hint="eastAsia"/>
                <w:color w:val="0000FF"/>
              </w:rPr>
              <w:t>顧客</w:t>
            </w:r>
            <w:r>
              <w:rPr>
                <w:rFonts w:eastAsia="標楷體" w:hint="eastAsia"/>
                <w:color w:val="0000FF"/>
              </w:rPr>
              <w:t>資訊</w:t>
            </w:r>
          </w:p>
          <w:p w:rsidR="00565F7A" w:rsidRPr="00FD31CD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5. </w:t>
            </w:r>
            <w:r>
              <w:rPr>
                <w:rFonts w:eastAsia="標楷體" w:hint="eastAsia"/>
                <w:color w:val="0000FF"/>
              </w:rPr>
              <w:t>按下新增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顯示成功新增的顧客資訊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B83902" w:rsidRDefault="00B8390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565F7A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565F7A" w:rsidRPr="006356F9" w:rsidRDefault="001D58A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BnB-</w:t>
            </w:r>
            <w:r w:rsidR="00565F7A">
              <w:rPr>
                <w:rFonts w:eastAsia="標楷體"/>
                <w:color w:val="0000FF"/>
              </w:rPr>
              <w:t>TC-</w:t>
            </w:r>
            <w:r w:rsidR="00565F7A">
              <w:rPr>
                <w:rFonts w:eastAsia="標楷體" w:hint="eastAsia"/>
                <w:color w:val="0000FF"/>
              </w:rPr>
              <w:t>H0</w:t>
            </w:r>
            <w:r w:rsidR="004B538B">
              <w:rPr>
                <w:rFonts w:eastAsia="標楷體"/>
                <w:color w:val="0000FF"/>
              </w:rPr>
              <w:t>6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編輯</w:t>
            </w:r>
            <w:r w:rsidR="00A12275">
              <w:rPr>
                <w:rFonts w:eastAsia="標楷體" w:hint="eastAsia"/>
                <w:color w:val="0000FF"/>
              </w:rPr>
              <w:t>顧客</w:t>
            </w:r>
            <w:r>
              <w:rPr>
                <w:rFonts w:eastAsia="標楷體" w:hint="eastAsia"/>
                <w:color w:val="0000FF"/>
              </w:rPr>
              <w:t>資訊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565F7A" w:rsidRPr="006356F9" w:rsidRDefault="00A1227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顧客</w:t>
            </w:r>
            <w:r w:rsidR="00565F7A">
              <w:rPr>
                <w:rFonts w:eastAsia="標楷體" w:hint="eastAsia"/>
                <w:color w:val="0000FF"/>
              </w:rPr>
              <w:t>資訊介面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565F7A" w:rsidRPr="006356F9" w:rsidRDefault="00C461EB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</w:t>
            </w:r>
            <w:r w:rsidR="00565F7A">
              <w:rPr>
                <w:rFonts w:eastAsia="標楷體" w:hint="eastAsia"/>
                <w:color w:val="0000FF"/>
              </w:rPr>
              <w:t>-FR</w:t>
            </w:r>
            <w:r w:rsidR="00565F7A">
              <w:rPr>
                <w:rFonts w:eastAsia="標楷體"/>
                <w:color w:val="0000FF"/>
              </w:rPr>
              <w:t>-</w:t>
            </w:r>
            <w:r w:rsidR="00565F7A">
              <w:rPr>
                <w:rFonts w:eastAsia="標楷體" w:hint="eastAsia"/>
                <w:color w:val="0000FF"/>
              </w:rPr>
              <w:t>10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565F7A" w:rsidRPr="006356F9" w:rsidRDefault="001D58A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565F7A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點選顧客資訊</w:t>
            </w:r>
          </w:p>
          <w:p w:rsidR="00565F7A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>
              <w:rPr>
                <w:rFonts w:eastAsia="標楷體" w:hint="eastAsia"/>
                <w:color w:val="0000FF"/>
              </w:rPr>
              <w:t>選擇編輯模式</w:t>
            </w:r>
          </w:p>
          <w:p w:rsidR="00565F7A" w:rsidRPr="00644BD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>
              <w:rPr>
                <w:rFonts w:eastAsia="標楷體" w:hint="eastAsia"/>
                <w:color w:val="0000FF"/>
              </w:rPr>
              <w:t>修改或刪除欲編輯的顧客欄位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成功修改、刪除欲編輯顧客欄位</w:t>
            </w:r>
          </w:p>
        </w:tc>
      </w:tr>
      <w:tr w:rsidR="00565F7A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565F7A" w:rsidRPr="006356F9" w:rsidRDefault="00565F7A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B83902" w:rsidRDefault="00B83902" w:rsidP="00A12275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D5038" w:rsidRPr="006356F9" w:rsidTr="00F90486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D5038" w:rsidRPr="006356F9" w:rsidRDefault="00B23DB2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BnB-TC</w:t>
            </w:r>
            <w:r w:rsidR="00FD31CD">
              <w:rPr>
                <w:rFonts w:eastAsia="標楷體"/>
                <w:color w:val="0000FF"/>
              </w:rPr>
              <w:t>-H</w:t>
            </w:r>
            <w:r w:rsidR="003B6285">
              <w:rPr>
                <w:rFonts w:eastAsia="標楷體"/>
                <w:color w:val="0000FF"/>
              </w:rPr>
              <w:t>0</w:t>
            </w:r>
            <w:r w:rsidR="004B538B">
              <w:rPr>
                <w:rFonts w:eastAsia="標楷體"/>
                <w:color w:val="0000FF"/>
              </w:rPr>
              <w:t>7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6D5038" w:rsidRPr="006356F9" w:rsidRDefault="00F90486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查看訂單資訊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6D5038" w:rsidRPr="006356F9" w:rsidRDefault="00B23DB2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訂單資訊介面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6D5038" w:rsidRPr="006356F9" w:rsidRDefault="00B23DB2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BnB-FR</w:t>
            </w:r>
            <w:r>
              <w:rPr>
                <w:rFonts w:eastAsia="標楷體"/>
                <w:color w:val="0000FF"/>
              </w:rPr>
              <w:t>-</w:t>
            </w:r>
            <w:r>
              <w:rPr>
                <w:rFonts w:eastAsia="標楷體" w:hint="eastAsia"/>
                <w:color w:val="0000FF"/>
              </w:rPr>
              <w:t>09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6D5038" w:rsidRPr="006356F9" w:rsidRDefault="001D58AD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FD31CD" w:rsidRPr="00B23DB2" w:rsidRDefault="00B23DB2" w:rsidP="00B23DB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點選訂單資訊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6D5038" w:rsidRPr="006356F9" w:rsidRDefault="00B23DB2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顯示出全部</w:t>
            </w:r>
            <w:r w:rsidR="00FD31CD">
              <w:rPr>
                <w:rFonts w:eastAsia="標楷體" w:hint="eastAsia"/>
                <w:color w:val="0000FF"/>
              </w:rPr>
              <w:t>的</w:t>
            </w:r>
            <w:r>
              <w:rPr>
                <w:rFonts w:eastAsia="標楷體" w:hint="eastAsia"/>
                <w:color w:val="0000FF"/>
              </w:rPr>
              <w:t>訂單資訊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6D5038" w:rsidRDefault="006D503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FD31CD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BnB-TC-</w:t>
            </w:r>
            <w:r>
              <w:rPr>
                <w:rFonts w:eastAsia="標楷體" w:hint="eastAsia"/>
                <w:color w:val="0000FF"/>
              </w:rPr>
              <w:t>H0</w:t>
            </w:r>
            <w:r w:rsidR="004B538B">
              <w:rPr>
                <w:rFonts w:eastAsia="標楷體" w:hint="eastAsia"/>
                <w:color w:val="0000FF"/>
              </w:rPr>
              <w:t>8</w:t>
            </w:r>
          </w:p>
        </w:tc>
      </w:tr>
      <w:tr w:rsidR="00FD31CD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搜尋訂單資訊</w:t>
            </w:r>
          </w:p>
        </w:tc>
      </w:tr>
      <w:tr w:rsidR="00FD31CD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訂單資訊介面</w:t>
            </w:r>
          </w:p>
        </w:tc>
      </w:tr>
      <w:tr w:rsidR="00FD31CD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FD31CD" w:rsidRPr="006356F9" w:rsidRDefault="001D58A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</w:t>
            </w:r>
            <w:r w:rsidR="00FD31CD">
              <w:rPr>
                <w:rFonts w:eastAsia="標楷體" w:hint="eastAsia"/>
                <w:color w:val="0000FF"/>
              </w:rPr>
              <w:t>-FR</w:t>
            </w:r>
            <w:r w:rsidR="00FD31CD">
              <w:rPr>
                <w:rFonts w:eastAsia="標楷體"/>
                <w:color w:val="0000FF"/>
              </w:rPr>
              <w:t>-09</w:t>
            </w:r>
          </w:p>
        </w:tc>
      </w:tr>
      <w:tr w:rsidR="00FD31CD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FD31CD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</w:t>
            </w:r>
          </w:p>
        </w:tc>
      </w:tr>
      <w:tr w:rsidR="00FD31CD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FD31CD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點選訂單資訊</w:t>
            </w:r>
          </w:p>
          <w:p w:rsidR="00644BD9" w:rsidRDefault="00644BD9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>
              <w:rPr>
                <w:rFonts w:eastAsia="標楷體" w:hint="eastAsia"/>
                <w:color w:val="0000FF"/>
              </w:rPr>
              <w:t>選擇搜尋項目</w:t>
            </w:r>
            <w:r>
              <w:rPr>
                <w:rFonts w:eastAsia="標楷體"/>
                <w:color w:val="0000FF"/>
              </w:rPr>
              <w:t>’</w:t>
            </w:r>
            <w:r>
              <w:rPr>
                <w:rFonts w:eastAsia="標楷體" w:hint="eastAsia"/>
                <w:color w:val="0000FF"/>
              </w:rPr>
              <w:t>顧客編號</w:t>
            </w:r>
            <w:r>
              <w:rPr>
                <w:rFonts w:eastAsia="標楷體"/>
                <w:color w:val="0000FF"/>
              </w:rPr>
              <w:t>’</w:t>
            </w:r>
          </w:p>
          <w:p w:rsidR="00FD31CD" w:rsidRDefault="00644BD9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3</w:t>
            </w:r>
            <w:r w:rsidR="00FD31CD">
              <w:rPr>
                <w:rFonts w:eastAsia="標楷體" w:hint="eastAsia"/>
                <w:color w:val="0000FF"/>
              </w:rPr>
              <w:t xml:space="preserve">. </w:t>
            </w:r>
            <w:r w:rsidR="00331E1F">
              <w:rPr>
                <w:rFonts w:eastAsia="標楷體" w:hint="eastAsia"/>
                <w:color w:val="0000FF"/>
              </w:rPr>
              <w:t>輸入顧客編號</w:t>
            </w:r>
            <w:r w:rsidR="00331E1F">
              <w:rPr>
                <w:rFonts w:eastAsia="標楷體"/>
                <w:color w:val="0000FF"/>
              </w:rPr>
              <w:t>’</w:t>
            </w:r>
            <w:r w:rsidR="00331E1F">
              <w:rPr>
                <w:rFonts w:eastAsia="標楷體" w:hint="eastAsia"/>
                <w:color w:val="0000FF"/>
              </w:rPr>
              <w:t>1</w:t>
            </w:r>
            <w:r w:rsidR="00331E1F">
              <w:rPr>
                <w:rFonts w:eastAsia="標楷體"/>
                <w:color w:val="0000FF"/>
              </w:rPr>
              <w:t>’</w:t>
            </w:r>
          </w:p>
          <w:p w:rsidR="00644BD9" w:rsidRPr="00FD31CD" w:rsidRDefault="00644BD9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4. </w:t>
            </w:r>
            <w:r>
              <w:rPr>
                <w:rFonts w:eastAsia="標楷體" w:hint="eastAsia"/>
                <w:color w:val="0000FF"/>
              </w:rPr>
              <w:t>按下搜尋</w:t>
            </w:r>
          </w:p>
        </w:tc>
      </w:tr>
      <w:tr w:rsidR="00FD31CD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FD31CD" w:rsidRPr="006356F9" w:rsidRDefault="00331E1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顯示顧客</w:t>
            </w:r>
            <w:r>
              <w:rPr>
                <w:rFonts w:eastAsia="標楷體"/>
                <w:color w:val="0000FF"/>
              </w:rPr>
              <w:t>’</w:t>
            </w:r>
            <w:r>
              <w:rPr>
                <w:rFonts w:eastAsia="標楷體" w:hint="eastAsia"/>
                <w:color w:val="0000FF"/>
              </w:rPr>
              <w:t>1</w:t>
            </w:r>
            <w:r>
              <w:rPr>
                <w:rFonts w:eastAsia="標楷體"/>
                <w:color w:val="0000FF"/>
              </w:rPr>
              <w:t>’</w:t>
            </w:r>
            <w:r>
              <w:rPr>
                <w:rFonts w:eastAsia="標楷體" w:hint="eastAsia"/>
                <w:color w:val="0000FF"/>
              </w:rPr>
              <w:t>號的</w:t>
            </w:r>
            <w:r w:rsidR="004373C0">
              <w:rPr>
                <w:rFonts w:eastAsia="標楷體" w:hint="eastAsia"/>
                <w:color w:val="0000FF"/>
              </w:rPr>
              <w:t>所有</w:t>
            </w:r>
            <w:r>
              <w:rPr>
                <w:rFonts w:eastAsia="標楷體" w:hint="eastAsia"/>
                <w:color w:val="0000FF"/>
              </w:rPr>
              <w:t>訂單資訊</w:t>
            </w:r>
          </w:p>
        </w:tc>
      </w:tr>
      <w:tr w:rsidR="00FD31CD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FD31CD" w:rsidRPr="006356F9" w:rsidRDefault="00FD31CD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FD31CD" w:rsidRDefault="00FD31CD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2F114F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BnB-TC-</w:t>
            </w:r>
            <w:r>
              <w:rPr>
                <w:rFonts w:eastAsia="標楷體" w:hint="eastAsia"/>
                <w:color w:val="0000FF"/>
              </w:rPr>
              <w:t>H09</w:t>
            </w:r>
          </w:p>
        </w:tc>
      </w:tr>
      <w:tr w:rsidR="002F114F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訂單連結顧客</w:t>
            </w:r>
          </w:p>
        </w:tc>
      </w:tr>
      <w:tr w:rsidR="002F114F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訂單資訊介面、顧客資訊介面</w:t>
            </w:r>
          </w:p>
        </w:tc>
      </w:tr>
      <w:tr w:rsidR="002F114F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</w:t>
            </w:r>
            <w:r>
              <w:rPr>
                <w:rFonts w:eastAsia="標楷體" w:hint="eastAsia"/>
                <w:color w:val="0000FF"/>
              </w:rPr>
              <w:t>-FR</w:t>
            </w:r>
            <w:r>
              <w:rPr>
                <w:rFonts w:eastAsia="標楷體"/>
                <w:color w:val="0000FF"/>
              </w:rPr>
              <w:t>-09</w:t>
            </w:r>
            <w:r>
              <w:rPr>
                <w:rFonts w:eastAsia="標楷體" w:hint="eastAsia"/>
                <w:color w:val="0000FF"/>
              </w:rPr>
              <w:t>、</w:t>
            </w:r>
            <w:r>
              <w:rPr>
                <w:rFonts w:eastAsia="標楷體"/>
                <w:color w:val="0000FF"/>
              </w:rPr>
              <w:t>BnB</w:t>
            </w:r>
            <w:r>
              <w:rPr>
                <w:rFonts w:eastAsia="標楷體" w:hint="eastAsia"/>
                <w:color w:val="0000FF"/>
              </w:rPr>
              <w:t>-FR</w:t>
            </w:r>
            <w:r>
              <w:rPr>
                <w:rFonts w:eastAsia="標楷體"/>
                <w:color w:val="0000FF"/>
              </w:rPr>
              <w:t>-</w:t>
            </w:r>
            <w:r>
              <w:rPr>
                <w:rFonts w:eastAsia="標楷體" w:hint="eastAsia"/>
                <w:color w:val="0000FF"/>
              </w:rPr>
              <w:t>10</w:t>
            </w:r>
          </w:p>
        </w:tc>
      </w:tr>
      <w:tr w:rsidR="002F114F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</w:t>
            </w:r>
          </w:p>
        </w:tc>
      </w:tr>
      <w:tr w:rsidR="002F114F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2F114F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點選訂單資訊</w:t>
            </w:r>
          </w:p>
          <w:p w:rsidR="002F114F" w:rsidRPr="003F2494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 w:rsidR="003F2494">
              <w:rPr>
                <w:rFonts w:eastAsia="標楷體" w:hint="eastAsia"/>
                <w:color w:val="0000FF"/>
              </w:rPr>
              <w:t>點選欲連結的顧客編號</w:t>
            </w:r>
            <w:r w:rsidR="003F2494">
              <w:rPr>
                <w:rFonts w:eastAsia="標楷體"/>
                <w:color w:val="0000FF"/>
              </w:rPr>
              <w:t>’2’</w:t>
            </w:r>
          </w:p>
        </w:tc>
      </w:tr>
      <w:tr w:rsidR="002F114F" w:rsidRPr="003F2494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</w:t>
            </w:r>
            <w:r w:rsidR="003F2494">
              <w:rPr>
                <w:rFonts w:eastAsia="標楷體" w:hint="eastAsia"/>
                <w:color w:val="0000FF"/>
              </w:rPr>
              <w:t>顧客編號</w:t>
            </w:r>
            <w:r w:rsidR="003F2494">
              <w:rPr>
                <w:rFonts w:eastAsia="標楷體"/>
                <w:color w:val="0000FF"/>
              </w:rPr>
              <w:t>’</w:t>
            </w:r>
            <w:r w:rsidR="003F2494">
              <w:rPr>
                <w:rFonts w:eastAsia="標楷體" w:hint="eastAsia"/>
                <w:color w:val="0000FF"/>
              </w:rPr>
              <w:t>2</w:t>
            </w:r>
            <w:r w:rsidR="003F2494">
              <w:rPr>
                <w:rFonts w:eastAsia="標楷體"/>
                <w:color w:val="0000FF"/>
              </w:rPr>
              <w:t>’</w:t>
            </w:r>
            <w:r w:rsidR="003F2494">
              <w:rPr>
                <w:rFonts w:eastAsia="標楷體" w:hint="eastAsia"/>
                <w:color w:val="0000FF"/>
              </w:rPr>
              <w:t>的顧客資訊</w:t>
            </w:r>
            <w:r w:rsidR="003F2494" w:rsidRPr="006356F9">
              <w:rPr>
                <w:rFonts w:eastAsia="標楷體"/>
                <w:color w:val="0000FF"/>
              </w:rPr>
              <w:t xml:space="preserve"> </w:t>
            </w:r>
          </w:p>
        </w:tc>
      </w:tr>
      <w:tr w:rsidR="002F114F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2F114F" w:rsidRPr="006356F9" w:rsidRDefault="002F114F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FD31CD" w:rsidRDefault="00FD31CD" w:rsidP="002F114F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D5038" w:rsidRPr="006356F9" w:rsidTr="00F90486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D5038" w:rsidRPr="006356F9" w:rsidRDefault="00FD31CD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BnB-TC-</w:t>
            </w:r>
            <w:r>
              <w:rPr>
                <w:rFonts w:eastAsia="標楷體" w:hint="eastAsia"/>
                <w:color w:val="0000FF"/>
              </w:rPr>
              <w:t>H</w:t>
            </w:r>
            <w:r w:rsidR="00376114">
              <w:rPr>
                <w:rFonts w:eastAsia="標楷體" w:hint="eastAsia"/>
                <w:color w:val="0000FF"/>
              </w:rPr>
              <w:t>10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6D5038" w:rsidRPr="006356F9" w:rsidRDefault="00644BD9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新增</w:t>
            </w:r>
            <w:r w:rsidR="00565F7A">
              <w:rPr>
                <w:rFonts w:eastAsia="標楷體" w:hint="eastAsia"/>
                <w:color w:val="0000FF"/>
              </w:rPr>
              <w:t>訂單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6D5038" w:rsidRPr="006356F9" w:rsidRDefault="00FD31CD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訂單資訊介面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6D5038" w:rsidRPr="006356F9" w:rsidRDefault="00047A74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</w:t>
            </w:r>
            <w:r w:rsidR="006D5038">
              <w:rPr>
                <w:rFonts w:eastAsia="標楷體" w:hint="eastAsia"/>
                <w:color w:val="0000FF"/>
              </w:rPr>
              <w:t>-FR</w:t>
            </w:r>
            <w:r w:rsidR="006D5038">
              <w:rPr>
                <w:rFonts w:eastAsia="標楷體"/>
                <w:color w:val="0000FF"/>
              </w:rPr>
              <w:t>-0</w:t>
            </w:r>
            <w:r w:rsidR="00FD31CD">
              <w:rPr>
                <w:rFonts w:eastAsia="標楷體"/>
                <w:color w:val="0000FF"/>
              </w:rPr>
              <w:t>9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6D5038" w:rsidRPr="006356F9" w:rsidRDefault="00047A74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6D5038" w:rsidRDefault="00FD31CD" w:rsidP="00FD31C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點選訂單資訊</w:t>
            </w:r>
          </w:p>
          <w:p w:rsidR="00FD31CD" w:rsidRDefault="00FD31CD" w:rsidP="00FD31C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>
              <w:rPr>
                <w:rFonts w:eastAsia="標楷體" w:hint="eastAsia"/>
                <w:color w:val="0000FF"/>
              </w:rPr>
              <w:t>選擇編輯模式</w:t>
            </w:r>
          </w:p>
          <w:p w:rsidR="00644BD9" w:rsidRDefault="00644BD9" w:rsidP="00FD31C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>
              <w:rPr>
                <w:rFonts w:eastAsia="標楷體" w:hint="eastAsia"/>
                <w:color w:val="0000FF"/>
              </w:rPr>
              <w:t>選擇新增訂單</w:t>
            </w:r>
          </w:p>
          <w:p w:rsidR="00644BD9" w:rsidRDefault="00644BD9" w:rsidP="00FD31C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4. </w:t>
            </w:r>
            <w:r>
              <w:rPr>
                <w:rFonts w:eastAsia="標楷體" w:hint="eastAsia"/>
                <w:color w:val="0000FF"/>
              </w:rPr>
              <w:t>輸入訂單資訊</w:t>
            </w:r>
            <w:r>
              <w:rPr>
                <w:rFonts w:eastAsia="標楷體" w:hint="eastAsia"/>
                <w:color w:val="0000FF"/>
              </w:rPr>
              <w:t>(</w:t>
            </w:r>
            <w:r>
              <w:rPr>
                <w:rFonts w:eastAsia="標楷體" w:hint="eastAsia"/>
                <w:color w:val="0000FF"/>
              </w:rPr>
              <w:t>必須輸入已存在的顧客</w:t>
            </w:r>
            <w:r>
              <w:rPr>
                <w:rFonts w:eastAsia="標楷體" w:hint="eastAsia"/>
                <w:color w:val="0000FF"/>
              </w:rPr>
              <w:t>)</w:t>
            </w:r>
          </w:p>
          <w:p w:rsidR="00B83902" w:rsidRPr="00FD31CD" w:rsidRDefault="00B83902" w:rsidP="00FD31C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5. </w:t>
            </w:r>
            <w:r>
              <w:rPr>
                <w:rFonts w:eastAsia="標楷體" w:hint="eastAsia"/>
                <w:color w:val="0000FF"/>
              </w:rPr>
              <w:t>按下新增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6D5038" w:rsidRPr="006356F9" w:rsidRDefault="00644BD9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顯示成功新增的訂單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6D5038" w:rsidRDefault="006D503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D5038" w:rsidRPr="006356F9" w:rsidTr="00F90486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D5038" w:rsidRPr="006356F9" w:rsidRDefault="00047A74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</w:t>
            </w:r>
            <w:r w:rsidR="00644BD9">
              <w:rPr>
                <w:rFonts w:eastAsia="標楷體"/>
                <w:color w:val="0000FF"/>
              </w:rPr>
              <w:t>-TC-</w:t>
            </w:r>
            <w:r w:rsidR="00644BD9">
              <w:rPr>
                <w:rFonts w:eastAsia="標楷體" w:hint="eastAsia"/>
                <w:color w:val="0000FF"/>
              </w:rPr>
              <w:t>H</w:t>
            </w:r>
            <w:r w:rsidR="004B538B">
              <w:rPr>
                <w:rFonts w:eastAsia="標楷體" w:hint="eastAsia"/>
                <w:color w:val="0000FF"/>
              </w:rPr>
              <w:t>1</w:t>
            </w:r>
            <w:r w:rsidR="00461FD6">
              <w:rPr>
                <w:rFonts w:eastAsia="標楷體" w:hint="eastAsia"/>
                <w:color w:val="0000FF"/>
              </w:rPr>
              <w:t>1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6D5038" w:rsidRPr="006356F9" w:rsidRDefault="00644BD9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編輯訂單資訊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6D5038" w:rsidRPr="006356F9" w:rsidRDefault="00644BD9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訂單資訊介面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6D5038" w:rsidRPr="006356F9" w:rsidRDefault="00047A74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</w:t>
            </w:r>
            <w:r w:rsidR="00644BD9">
              <w:rPr>
                <w:rFonts w:eastAsia="標楷體" w:hint="eastAsia"/>
                <w:color w:val="0000FF"/>
              </w:rPr>
              <w:t>-FR</w:t>
            </w:r>
            <w:r w:rsidR="00644BD9">
              <w:rPr>
                <w:rFonts w:eastAsia="標楷體"/>
                <w:color w:val="0000FF"/>
              </w:rPr>
              <w:t>-09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D0383B" w:rsidRPr="006356F9" w:rsidRDefault="00047A74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644BD9" w:rsidRDefault="00644BD9" w:rsidP="00644BD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點選訂單資訊</w:t>
            </w:r>
          </w:p>
          <w:p w:rsidR="00644BD9" w:rsidRDefault="00644BD9" w:rsidP="00644BD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>
              <w:rPr>
                <w:rFonts w:eastAsia="標楷體" w:hint="eastAsia"/>
                <w:color w:val="0000FF"/>
              </w:rPr>
              <w:t>選擇編輯模式</w:t>
            </w:r>
          </w:p>
          <w:p w:rsidR="006D5038" w:rsidRPr="00644BD9" w:rsidRDefault="00644BD9" w:rsidP="00644BD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>
              <w:rPr>
                <w:rFonts w:eastAsia="標楷體" w:hint="eastAsia"/>
                <w:color w:val="0000FF"/>
              </w:rPr>
              <w:t>修改或刪除欲編輯的訂單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6D5038" w:rsidRPr="006356F9" w:rsidRDefault="00644BD9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成功修改、刪除欲編輯訂單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6D5038" w:rsidRDefault="006D503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D5038" w:rsidRPr="006356F9" w:rsidTr="00F90486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D5038" w:rsidRPr="006356F9" w:rsidRDefault="00461FD6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</w:t>
            </w:r>
            <w:r w:rsidR="003B6285">
              <w:rPr>
                <w:rFonts w:eastAsia="標楷體"/>
                <w:color w:val="0000FF"/>
              </w:rPr>
              <w:t>-TC-H1</w:t>
            </w:r>
            <w:r>
              <w:rPr>
                <w:rFonts w:eastAsia="標楷體"/>
                <w:color w:val="0000FF"/>
              </w:rPr>
              <w:t>2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6D5038" w:rsidRPr="006356F9" w:rsidRDefault="003B6285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查看評論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6D5038" w:rsidRPr="006356F9" w:rsidRDefault="003B6285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評論管理介面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6D5038" w:rsidRPr="006356F9" w:rsidRDefault="00461FD6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</w:t>
            </w:r>
            <w:r w:rsidR="006D5038">
              <w:rPr>
                <w:rFonts w:eastAsia="標楷體" w:hint="eastAsia"/>
                <w:color w:val="0000FF"/>
              </w:rPr>
              <w:t>-FR</w:t>
            </w:r>
            <w:r w:rsidR="003B6285">
              <w:rPr>
                <w:rFonts w:eastAsia="標楷體"/>
                <w:color w:val="0000FF"/>
              </w:rPr>
              <w:t>-11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6D5038" w:rsidRPr="006356F9" w:rsidRDefault="00461FD6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3B6285" w:rsidRPr="003B6285" w:rsidRDefault="003B6285" w:rsidP="003B6285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1. </w:t>
            </w:r>
            <w:r>
              <w:rPr>
                <w:rFonts w:eastAsia="標楷體" w:hint="eastAsia"/>
                <w:color w:val="0000FF"/>
              </w:rPr>
              <w:t>點選評論管理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6D5038" w:rsidRPr="006356F9" w:rsidRDefault="003B6285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顯示出全部的評論</w:t>
            </w:r>
          </w:p>
        </w:tc>
      </w:tr>
      <w:tr w:rsidR="006D5038" w:rsidRPr="006356F9" w:rsidTr="00F90486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6D5038" w:rsidRPr="006356F9" w:rsidRDefault="006D5038" w:rsidP="00F9048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6D5038" w:rsidRDefault="006D503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3B6285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BnB-TC-</w:t>
            </w:r>
            <w:r>
              <w:rPr>
                <w:rFonts w:eastAsia="標楷體" w:hint="eastAsia"/>
                <w:color w:val="0000FF"/>
              </w:rPr>
              <w:t>H1</w:t>
            </w:r>
            <w:r w:rsidR="00BD3A64">
              <w:rPr>
                <w:rFonts w:eastAsia="標楷體" w:hint="eastAsia"/>
                <w:color w:val="0000FF"/>
              </w:rPr>
              <w:t>3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搜尋</w:t>
            </w:r>
            <w:r w:rsidR="002B7757">
              <w:rPr>
                <w:rFonts w:eastAsia="標楷體" w:hint="eastAsia"/>
                <w:color w:val="0000FF"/>
              </w:rPr>
              <w:t>評論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3B6285" w:rsidRPr="006356F9" w:rsidRDefault="002B775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評論管理</w:t>
            </w:r>
            <w:r w:rsidR="003B6285">
              <w:rPr>
                <w:rFonts w:eastAsia="標楷體" w:hint="eastAsia"/>
                <w:color w:val="0000FF"/>
              </w:rPr>
              <w:t>介面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3B6285" w:rsidRPr="006356F9" w:rsidRDefault="00461FD6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</w:t>
            </w:r>
            <w:r w:rsidR="003B6285">
              <w:rPr>
                <w:rFonts w:eastAsia="標楷體" w:hint="eastAsia"/>
                <w:color w:val="0000FF"/>
              </w:rPr>
              <w:t>-FR</w:t>
            </w:r>
            <w:r w:rsidR="003B6285">
              <w:rPr>
                <w:rFonts w:eastAsia="標楷體"/>
                <w:color w:val="0000FF"/>
              </w:rPr>
              <w:t>-11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3B6285" w:rsidRPr="006356F9" w:rsidRDefault="00461FD6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2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3B6285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</w:t>
            </w:r>
            <w:r w:rsidR="002358BB">
              <w:rPr>
                <w:rFonts w:eastAsia="標楷體" w:hint="eastAsia"/>
                <w:color w:val="0000FF"/>
              </w:rPr>
              <w:t>評論</w:t>
            </w:r>
            <w:r>
              <w:rPr>
                <w:rFonts w:eastAsia="標楷體" w:hint="eastAsia"/>
                <w:color w:val="0000FF"/>
              </w:rPr>
              <w:t>管理</w:t>
            </w:r>
          </w:p>
          <w:p w:rsidR="003B6285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>
              <w:rPr>
                <w:rFonts w:eastAsia="標楷體" w:hint="eastAsia"/>
                <w:color w:val="0000FF"/>
              </w:rPr>
              <w:t>選擇搜尋項目</w:t>
            </w:r>
            <w:r>
              <w:rPr>
                <w:rFonts w:eastAsia="標楷體"/>
                <w:color w:val="0000FF"/>
              </w:rPr>
              <w:t>’</w:t>
            </w:r>
            <w:r w:rsidR="004373C0">
              <w:rPr>
                <w:rFonts w:eastAsia="標楷體" w:hint="eastAsia"/>
                <w:color w:val="0000FF"/>
              </w:rPr>
              <w:t>評分</w:t>
            </w:r>
            <w:r>
              <w:rPr>
                <w:rFonts w:eastAsia="標楷體"/>
                <w:color w:val="0000FF"/>
              </w:rPr>
              <w:t>’</w:t>
            </w:r>
          </w:p>
          <w:p w:rsidR="003B6285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 w:rsidR="004373C0">
              <w:rPr>
                <w:rFonts w:eastAsia="標楷體" w:hint="eastAsia"/>
                <w:color w:val="0000FF"/>
              </w:rPr>
              <w:t>選擇評分數</w:t>
            </w:r>
            <w:r>
              <w:rPr>
                <w:rFonts w:eastAsia="標楷體"/>
                <w:color w:val="0000FF"/>
              </w:rPr>
              <w:t>’</w:t>
            </w:r>
            <w:r w:rsidR="004373C0">
              <w:rPr>
                <w:rFonts w:eastAsia="標楷體" w:hint="eastAsia"/>
                <w:color w:val="0000FF"/>
              </w:rPr>
              <w:t>5</w:t>
            </w:r>
            <w:r>
              <w:rPr>
                <w:rFonts w:eastAsia="標楷體"/>
                <w:color w:val="0000FF"/>
              </w:rPr>
              <w:t>’</w:t>
            </w:r>
          </w:p>
          <w:p w:rsidR="003B6285" w:rsidRPr="00FD31CD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4. </w:t>
            </w:r>
            <w:r>
              <w:rPr>
                <w:rFonts w:eastAsia="標楷體" w:hint="eastAsia"/>
                <w:color w:val="0000FF"/>
              </w:rPr>
              <w:t>按下搜尋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</w:t>
            </w:r>
            <w:r w:rsidR="004373C0">
              <w:rPr>
                <w:rFonts w:eastAsia="標楷體" w:hint="eastAsia"/>
                <w:color w:val="0000FF"/>
              </w:rPr>
              <w:t>示所有評分為</w:t>
            </w:r>
            <w:r w:rsidR="004373C0">
              <w:rPr>
                <w:rFonts w:eastAsia="標楷體"/>
                <w:color w:val="0000FF"/>
              </w:rPr>
              <w:t>’5’</w:t>
            </w:r>
            <w:r w:rsidR="004373C0">
              <w:rPr>
                <w:rFonts w:eastAsia="標楷體" w:hint="eastAsia"/>
                <w:color w:val="0000FF"/>
              </w:rPr>
              <w:t>的評論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6D5038" w:rsidRDefault="006D503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3B6285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3B6285" w:rsidRPr="006356F9" w:rsidRDefault="00BD3A64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</w:t>
            </w:r>
            <w:r w:rsidR="003B6285">
              <w:rPr>
                <w:rFonts w:eastAsia="標楷體"/>
                <w:color w:val="0000FF"/>
              </w:rPr>
              <w:t>-TC-</w:t>
            </w:r>
            <w:r w:rsidR="003B6285">
              <w:rPr>
                <w:rFonts w:eastAsia="標楷體" w:hint="eastAsia"/>
                <w:color w:val="0000FF"/>
              </w:rPr>
              <w:t>H</w:t>
            </w:r>
            <w:r w:rsidR="00D0383B">
              <w:rPr>
                <w:rFonts w:eastAsia="標楷體" w:hint="eastAsia"/>
                <w:color w:val="0000FF"/>
              </w:rPr>
              <w:t>1</w:t>
            </w:r>
            <w:r>
              <w:rPr>
                <w:rFonts w:eastAsia="標楷體" w:hint="eastAsia"/>
                <w:color w:val="0000FF"/>
              </w:rPr>
              <w:t>4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3B6285" w:rsidRPr="006356F9" w:rsidRDefault="002B775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刪除評論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3B6285" w:rsidRPr="006356F9" w:rsidRDefault="002B775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評論管理</w:t>
            </w:r>
            <w:r w:rsidR="003B6285">
              <w:rPr>
                <w:rFonts w:eastAsia="標楷體" w:hint="eastAsia"/>
                <w:color w:val="0000FF"/>
              </w:rPr>
              <w:t>介面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3B6285" w:rsidRPr="006356F9" w:rsidRDefault="00BD3A64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BnB</w:t>
            </w:r>
            <w:r w:rsidR="003B6285">
              <w:rPr>
                <w:rFonts w:eastAsia="標楷體" w:hint="eastAsia"/>
                <w:color w:val="0000FF"/>
              </w:rPr>
              <w:t>-FR</w:t>
            </w:r>
            <w:r w:rsidR="003B6285">
              <w:rPr>
                <w:rFonts w:eastAsia="標楷體"/>
                <w:color w:val="0000FF"/>
              </w:rPr>
              <w:t>-</w:t>
            </w:r>
            <w:r w:rsidR="00D0383B">
              <w:rPr>
                <w:rFonts w:eastAsia="標楷體"/>
                <w:color w:val="0000FF"/>
              </w:rPr>
              <w:t>11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3B6285" w:rsidRPr="006356F9" w:rsidRDefault="00461FD6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3B6285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點選</w:t>
            </w:r>
            <w:r w:rsidR="002358BB">
              <w:rPr>
                <w:rFonts w:eastAsia="標楷體" w:hint="eastAsia"/>
                <w:color w:val="0000FF"/>
              </w:rPr>
              <w:t>評論管理</w:t>
            </w:r>
          </w:p>
          <w:p w:rsidR="003B6285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>
              <w:rPr>
                <w:rFonts w:eastAsia="標楷體" w:hint="eastAsia"/>
                <w:color w:val="0000FF"/>
              </w:rPr>
              <w:t>選擇編輯模式</w:t>
            </w:r>
          </w:p>
          <w:p w:rsidR="00D0383B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 w:rsidR="00D0383B">
              <w:rPr>
                <w:rFonts w:eastAsia="標楷體" w:hint="eastAsia"/>
                <w:color w:val="0000FF"/>
              </w:rPr>
              <w:t>選擇欲刪除的評論欄位</w:t>
            </w:r>
          </w:p>
          <w:p w:rsidR="00D0383B" w:rsidRPr="00644BD9" w:rsidRDefault="00D0383B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4. </w:t>
            </w:r>
            <w:r>
              <w:rPr>
                <w:rFonts w:eastAsia="標楷體" w:hint="eastAsia"/>
                <w:color w:val="0000FF"/>
              </w:rPr>
              <w:t>按下刪除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成功刪除</w:t>
            </w:r>
            <w:r w:rsidR="00D0383B">
              <w:rPr>
                <w:rFonts w:eastAsia="標楷體" w:hint="eastAsia"/>
                <w:color w:val="0000FF"/>
              </w:rPr>
              <w:t>評論</w:t>
            </w:r>
          </w:p>
        </w:tc>
      </w:tr>
      <w:tr w:rsidR="003B6285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3B6285" w:rsidRPr="006356F9" w:rsidRDefault="003B6285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6D5038" w:rsidRDefault="006D503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2E2697" w:rsidRPr="006356F9" w:rsidTr="006D52EF"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Identification</w:t>
            </w:r>
          </w:p>
        </w:tc>
        <w:tc>
          <w:tcPr>
            <w:tcW w:w="63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BnB-TC-H1</w:t>
            </w:r>
            <w:r w:rsidR="00BD3A64">
              <w:rPr>
                <w:rFonts w:eastAsia="標楷體" w:hint="eastAsia"/>
                <w:color w:val="0000FF"/>
              </w:rPr>
              <w:t>5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登出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Tested target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老闆登入介面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FD31CD">
              <w:rPr>
                <w:rFonts w:eastAsia="標楷體"/>
                <w:color w:val="0000FF"/>
              </w:rPr>
              <w:t>BnB-FR-</w:t>
            </w:r>
            <w:r>
              <w:rPr>
                <w:rFonts w:eastAsia="標楷體"/>
                <w:color w:val="0000FF"/>
              </w:rPr>
              <w:t>12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Severity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344" w:type="dxa"/>
          </w:tcPr>
          <w:p w:rsidR="002E2697" w:rsidRPr="00B23DB2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/>
                <w:color w:val="0000FF"/>
              </w:rPr>
              <w:t xml:space="preserve"> </w:t>
            </w:r>
            <w:r w:rsidR="004B538B">
              <w:rPr>
                <w:rFonts w:eastAsia="標楷體" w:hint="eastAsia"/>
                <w:color w:val="0000FF"/>
              </w:rPr>
              <w:t>點選登出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呈現</w:t>
            </w:r>
            <w:r w:rsidR="004B538B">
              <w:rPr>
                <w:rFonts w:eastAsia="標楷體" w:hint="eastAsia"/>
                <w:color w:val="0000FF"/>
              </w:rPr>
              <w:t>未</w:t>
            </w:r>
            <w:r>
              <w:rPr>
                <w:rFonts w:eastAsia="標楷體" w:hint="eastAsia"/>
                <w:color w:val="0000FF"/>
              </w:rPr>
              <w:t>登入狀態</w:t>
            </w:r>
          </w:p>
        </w:tc>
      </w:tr>
      <w:tr w:rsidR="002E2697" w:rsidRPr="006356F9" w:rsidTr="006D52EF">
        <w:tc>
          <w:tcPr>
            <w:tcW w:w="20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Cleanup</w:t>
            </w:r>
          </w:p>
        </w:tc>
        <w:tc>
          <w:tcPr>
            <w:tcW w:w="6344" w:type="dxa"/>
          </w:tcPr>
          <w:p w:rsidR="002E2697" w:rsidRPr="006356F9" w:rsidRDefault="002E2697" w:rsidP="006D52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</w:tr>
    </w:tbl>
    <w:p w:rsidR="003B6285" w:rsidRDefault="003B6285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936B79" w:rsidRDefault="00936B79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89021B" w:rsidRPr="006356F9" w:rsidRDefault="0089021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58644D" w:rsidRPr="006356F9" w:rsidRDefault="0058644D" w:rsidP="0058644D">
      <w:pPr>
        <w:numPr>
          <w:ilvl w:val="0"/>
          <w:numId w:val="2"/>
        </w:numPr>
        <w:outlineLvl w:val="0"/>
        <w:rPr>
          <w:rFonts w:eastAsia="標楷體"/>
          <w:sz w:val="28"/>
          <w:szCs w:val="28"/>
        </w:rPr>
      </w:pPr>
      <w:bookmarkStart w:id="27" w:name="_Toc277807223"/>
      <w:bookmarkStart w:id="28" w:name="_Toc470041950"/>
      <w:r w:rsidRPr="006356F9">
        <w:rPr>
          <w:rFonts w:eastAsia="標楷體"/>
          <w:sz w:val="28"/>
          <w:szCs w:val="28"/>
        </w:rPr>
        <w:lastRenderedPageBreak/>
        <w:t>測試工作指派</w:t>
      </w:r>
      <w:r w:rsidR="00694D97" w:rsidRPr="006356F9">
        <w:rPr>
          <w:rFonts w:eastAsia="標楷體"/>
          <w:sz w:val="28"/>
          <w:szCs w:val="28"/>
        </w:rPr>
        <w:t>與時程</w:t>
      </w:r>
      <w:r w:rsidRPr="006356F9">
        <w:rPr>
          <w:rFonts w:eastAsia="標楷體"/>
          <w:sz w:val="28"/>
          <w:szCs w:val="28"/>
        </w:rPr>
        <w:t xml:space="preserve">(Personnel </w:t>
      </w:r>
      <w:r w:rsidR="0038123E" w:rsidRPr="006356F9">
        <w:rPr>
          <w:rFonts w:eastAsia="標楷體"/>
          <w:sz w:val="28"/>
          <w:szCs w:val="28"/>
        </w:rPr>
        <w:t>and Schedule</w:t>
      </w:r>
      <w:r w:rsidRPr="006356F9">
        <w:rPr>
          <w:rFonts w:eastAsia="標楷體"/>
          <w:sz w:val="28"/>
          <w:szCs w:val="28"/>
        </w:rPr>
        <w:t>)</w:t>
      </w:r>
      <w:bookmarkEnd w:id="27"/>
      <w:bookmarkEnd w:id="28"/>
    </w:p>
    <w:p w:rsidR="0058644D" w:rsidRPr="006356F9" w:rsidRDefault="0058644D" w:rsidP="0058644D">
      <w:pPr>
        <w:numPr>
          <w:ilvl w:val="1"/>
          <w:numId w:val="2"/>
        </w:numPr>
        <w:adjustRightInd w:val="0"/>
        <w:spacing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9" w:name="_Toc277807224"/>
      <w:bookmarkStart w:id="30" w:name="_Toc470041951"/>
      <w:r w:rsidRPr="006356F9">
        <w:rPr>
          <w:rFonts w:eastAsia="標楷體"/>
          <w:sz w:val="28"/>
          <w:szCs w:val="28"/>
        </w:rPr>
        <w:t>測試成員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Personnel</w:t>
      </w:r>
      <w:r w:rsidRPr="006356F9">
        <w:rPr>
          <w:rFonts w:eastAsia="標楷體"/>
          <w:sz w:val="28"/>
          <w:szCs w:val="28"/>
        </w:rPr>
        <w:t>)</w:t>
      </w:r>
      <w:bookmarkEnd w:id="29"/>
      <w:bookmarkEnd w:id="30"/>
    </w:p>
    <w:tbl>
      <w:tblPr>
        <w:tblW w:w="484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3"/>
        <w:gridCol w:w="2431"/>
      </w:tblGrid>
      <w:tr w:rsidR="00E63B26" w:rsidRPr="006356F9" w:rsidTr="00C8528D">
        <w:trPr>
          <w:trHeight w:val="134"/>
        </w:trPr>
        <w:tc>
          <w:tcPr>
            <w:tcW w:w="2413" w:type="dxa"/>
          </w:tcPr>
          <w:p w:rsidR="00E63B26" w:rsidRPr="00C8528D" w:rsidRDefault="00E63B26" w:rsidP="00807D73">
            <w:pPr>
              <w:rPr>
                <w:rFonts w:eastAsia="標楷體"/>
              </w:rPr>
            </w:pPr>
            <w:r w:rsidRPr="00C8528D">
              <w:rPr>
                <w:rFonts w:eastAsia="標楷體"/>
              </w:rPr>
              <w:t>姓名</w:t>
            </w:r>
          </w:p>
        </w:tc>
        <w:tc>
          <w:tcPr>
            <w:tcW w:w="2431" w:type="dxa"/>
          </w:tcPr>
          <w:p w:rsidR="00E63B26" w:rsidRPr="00C8528D" w:rsidRDefault="00E63B26" w:rsidP="00807D73">
            <w:pPr>
              <w:rPr>
                <w:rFonts w:eastAsia="標楷體"/>
              </w:rPr>
            </w:pPr>
            <w:r w:rsidRPr="00C8528D">
              <w:rPr>
                <w:rFonts w:eastAsia="標楷體"/>
              </w:rPr>
              <w:t>職責</w:t>
            </w:r>
          </w:p>
        </w:tc>
      </w:tr>
      <w:tr w:rsidR="00E63B26" w:rsidRPr="006356F9" w:rsidTr="00C8528D">
        <w:trPr>
          <w:trHeight w:val="134"/>
        </w:trPr>
        <w:tc>
          <w:tcPr>
            <w:tcW w:w="2413" w:type="dxa"/>
          </w:tcPr>
          <w:p w:rsidR="00E63B26" w:rsidRPr="00C8528D" w:rsidRDefault="006F7FE4" w:rsidP="00807D73">
            <w:pPr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褚慧芸</w:t>
            </w:r>
          </w:p>
        </w:tc>
        <w:tc>
          <w:tcPr>
            <w:tcW w:w="2431" w:type="dxa"/>
          </w:tcPr>
          <w:p w:rsidR="00E63B26" w:rsidRPr="00C8528D" w:rsidRDefault="002A69AF" w:rsidP="005213D3">
            <w:pPr>
              <w:rPr>
                <w:rFonts w:eastAsia="標楷體"/>
                <w:color w:val="0000FF"/>
              </w:rPr>
            </w:pPr>
            <w:r w:rsidRPr="00C8528D">
              <w:rPr>
                <w:rFonts w:eastAsia="標楷體" w:hint="eastAsia"/>
                <w:color w:val="0000FF"/>
              </w:rPr>
              <w:t>測試</w:t>
            </w:r>
            <w:r w:rsidR="005213D3" w:rsidRPr="00C8528D">
              <w:rPr>
                <w:rFonts w:eastAsia="標楷體" w:hint="eastAsia"/>
                <w:color w:val="0000FF"/>
              </w:rPr>
              <w:t>規劃</w:t>
            </w:r>
          </w:p>
        </w:tc>
      </w:tr>
      <w:tr w:rsidR="00E63B26" w:rsidRPr="006356F9" w:rsidTr="00C8528D">
        <w:trPr>
          <w:trHeight w:val="68"/>
        </w:trPr>
        <w:tc>
          <w:tcPr>
            <w:tcW w:w="2413" w:type="dxa"/>
          </w:tcPr>
          <w:p w:rsidR="00E63B26" w:rsidRPr="00C8528D" w:rsidRDefault="00C8528D" w:rsidP="00807D73">
            <w:pPr>
              <w:rPr>
                <w:rFonts w:eastAsia="標楷體"/>
                <w:color w:val="0000FF"/>
              </w:rPr>
            </w:pPr>
            <w:r w:rsidRPr="00C8528D">
              <w:rPr>
                <w:rFonts w:eastAsia="標楷體" w:hint="eastAsia"/>
                <w:color w:val="0000FF"/>
              </w:rPr>
              <w:t>李佳育</w:t>
            </w:r>
          </w:p>
        </w:tc>
        <w:tc>
          <w:tcPr>
            <w:tcW w:w="2431" w:type="dxa"/>
          </w:tcPr>
          <w:p w:rsidR="00E63B26" w:rsidRPr="00C8528D" w:rsidRDefault="002A69AF" w:rsidP="00807D73">
            <w:pPr>
              <w:rPr>
                <w:rFonts w:eastAsia="標楷體"/>
                <w:color w:val="0000FF"/>
              </w:rPr>
            </w:pPr>
            <w:r w:rsidRPr="00C8528D">
              <w:rPr>
                <w:rFonts w:eastAsia="標楷體" w:hint="eastAsia"/>
                <w:color w:val="0000FF"/>
              </w:rPr>
              <w:t>測試案例撰寫</w:t>
            </w:r>
          </w:p>
        </w:tc>
      </w:tr>
      <w:tr w:rsidR="00E63B26" w:rsidRPr="006356F9" w:rsidTr="00C8528D">
        <w:trPr>
          <w:trHeight w:val="68"/>
        </w:trPr>
        <w:tc>
          <w:tcPr>
            <w:tcW w:w="2413" w:type="dxa"/>
          </w:tcPr>
          <w:p w:rsidR="00E63B26" w:rsidRPr="00C8528D" w:rsidRDefault="00C8528D" w:rsidP="00807D73">
            <w:pPr>
              <w:rPr>
                <w:rFonts w:eastAsia="標楷體"/>
                <w:color w:val="0000FF"/>
              </w:rPr>
            </w:pPr>
            <w:r w:rsidRPr="00C8528D">
              <w:rPr>
                <w:rFonts w:eastAsia="標楷體" w:hint="eastAsia"/>
                <w:color w:val="0000FF"/>
              </w:rPr>
              <w:t>周子鑫</w:t>
            </w:r>
          </w:p>
        </w:tc>
        <w:tc>
          <w:tcPr>
            <w:tcW w:w="2431" w:type="dxa"/>
          </w:tcPr>
          <w:p w:rsidR="00E63B26" w:rsidRPr="00C8528D" w:rsidRDefault="00C8528D" w:rsidP="00807D73">
            <w:pPr>
              <w:rPr>
                <w:rFonts w:eastAsia="標楷體"/>
                <w:color w:val="0000FF"/>
              </w:rPr>
            </w:pPr>
            <w:r w:rsidRPr="00C8528D">
              <w:rPr>
                <w:rFonts w:eastAsia="標楷體" w:hint="eastAsia"/>
                <w:color w:val="0000FF"/>
              </w:rPr>
              <w:t>測試案例撰寫</w:t>
            </w:r>
          </w:p>
        </w:tc>
      </w:tr>
      <w:tr w:rsidR="00CF490C" w:rsidRPr="006356F9" w:rsidTr="00C8528D">
        <w:trPr>
          <w:trHeight w:val="68"/>
        </w:trPr>
        <w:tc>
          <w:tcPr>
            <w:tcW w:w="2413" w:type="dxa"/>
          </w:tcPr>
          <w:p w:rsidR="00CF490C" w:rsidRPr="00C8528D" w:rsidRDefault="00C8528D" w:rsidP="00807D73">
            <w:pPr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黃佳惠</w:t>
            </w:r>
          </w:p>
        </w:tc>
        <w:tc>
          <w:tcPr>
            <w:tcW w:w="2431" w:type="dxa"/>
          </w:tcPr>
          <w:p w:rsidR="00CF490C" w:rsidRPr="00C8528D" w:rsidRDefault="00701351" w:rsidP="00807D73">
            <w:pPr>
              <w:rPr>
                <w:rFonts w:eastAsia="標楷體"/>
                <w:color w:val="0000FF"/>
              </w:rPr>
            </w:pPr>
            <w:r w:rsidRPr="00C8528D">
              <w:rPr>
                <w:rFonts w:eastAsia="標楷體" w:hint="eastAsia"/>
                <w:color w:val="0000FF"/>
              </w:rPr>
              <w:t>執行測試</w:t>
            </w:r>
          </w:p>
        </w:tc>
      </w:tr>
      <w:tr w:rsidR="00EA38E0" w:rsidRPr="006356F9" w:rsidTr="00C8528D">
        <w:trPr>
          <w:trHeight w:val="68"/>
        </w:trPr>
        <w:tc>
          <w:tcPr>
            <w:tcW w:w="2413" w:type="dxa"/>
          </w:tcPr>
          <w:p w:rsidR="00EA38E0" w:rsidRPr="00C8528D" w:rsidRDefault="006F7FE4" w:rsidP="00807D73">
            <w:pPr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黃晨</w:t>
            </w:r>
            <w:proofErr w:type="gramStart"/>
            <w:r>
              <w:rPr>
                <w:rFonts w:eastAsia="標楷體" w:hint="eastAsia"/>
                <w:color w:val="0000FF"/>
              </w:rPr>
              <w:t>郁</w:t>
            </w:r>
            <w:proofErr w:type="gramEnd"/>
          </w:p>
        </w:tc>
        <w:tc>
          <w:tcPr>
            <w:tcW w:w="2431" w:type="dxa"/>
          </w:tcPr>
          <w:p w:rsidR="00EA38E0" w:rsidRPr="00C8528D" w:rsidRDefault="00EA38E0" w:rsidP="00807D73">
            <w:pPr>
              <w:rPr>
                <w:rFonts w:eastAsia="標楷體"/>
                <w:color w:val="0000FF"/>
              </w:rPr>
            </w:pPr>
            <w:r w:rsidRPr="00C8528D">
              <w:rPr>
                <w:rFonts w:eastAsia="標楷體" w:hint="eastAsia"/>
                <w:color w:val="0000FF"/>
              </w:rPr>
              <w:t>測試報告彙整</w:t>
            </w:r>
          </w:p>
        </w:tc>
      </w:tr>
    </w:tbl>
    <w:p w:rsidR="0058644D" w:rsidRPr="006356F9" w:rsidRDefault="0058644D" w:rsidP="0058644D">
      <w:pPr>
        <w:outlineLvl w:val="0"/>
        <w:rPr>
          <w:rFonts w:eastAsia="標楷體"/>
          <w:b/>
          <w:sz w:val="28"/>
          <w:szCs w:val="28"/>
        </w:rPr>
      </w:pPr>
    </w:p>
    <w:p w:rsidR="002209E5" w:rsidRPr="006F7FE4" w:rsidRDefault="004B1047" w:rsidP="006F7FE4">
      <w:pPr>
        <w:numPr>
          <w:ilvl w:val="0"/>
          <w:numId w:val="2"/>
        </w:numPr>
        <w:outlineLvl w:val="0"/>
        <w:rPr>
          <w:rFonts w:eastAsia="標楷體"/>
          <w:sz w:val="28"/>
          <w:szCs w:val="28"/>
        </w:rPr>
      </w:pPr>
      <w:bookmarkStart w:id="31" w:name="_Toc277807226"/>
      <w:r w:rsidRPr="006356F9">
        <w:rPr>
          <w:rFonts w:eastAsia="標楷體"/>
          <w:sz w:val="28"/>
          <w:szCs w:val="28"/>
        </w:rPr>
        <w:br w:type="page"/>
      </w:r>
      <w:bookmarkStart w:id="32" w:name="_Toc470041952"/>
      <w:r w:rsidR="00BA5B39" w:rsidRPr="006356F9">
        <w:rPr>
          <w:rFonts w:eastAsia="標楷體"/>
          <w:sz w:val="28"/>
          <w:szCs w:val="28"/>
        </w:rPr>
        <w:lastRenderedPageBreak/>
        <w:t>測試結果與分析</w:t>
      </w:r>
      <w:r w:rsidR="00990FC1" w:rsidRPr="006356F9">
        <w:rPr>
          <w:rFonts w:eastAsia="標楷體"/>
          <w:sz w:val="28"/>
          <w:szCs w:val="28"/>
        </w:rPr>
        <w:t>(</w:t>
      </w:r>
      <w:r w:rsidR="00BA5B39" w:rsidRPr="006356F9">
        <w:rPr>
          <w:rFonts w:eastAsia="標楷體"/>
          <w:sz w:val="28"/>
          <w:szCs w:val="28"/>
        </w:rPr>
        <w:t>Test Results and Analysis</w:t>
      </w:r>
      <w:r w:rsidR="00990FC1" w:rsidRPr="006356F9">
        <w:rPr>
          <w:rFonts w:eastAsia="標楷體"/>
          <w:sz w:val="28"/>
          <w:szCs w:val="28"/>
        </w:rPr>
        <w:t>)</w:t>
      </w:r>
      <w:bookmarkEnd w:id="31"/>
      <w:bookmarkEnd w:id="32"/>
    </w:p>
    <w:p w:rsidR="008F1515" w:rsidRPr="006356F9" w:rsidRDefault="008F1515" w:rsidP="008820BE">
      <w:pPr>
        <w:numPr>
          <w:ilvl w:val="1"/>
          <w:numId w:val="2"/>
        </w:numPr>
        <w:outlineLvl w:val="1"/>
        <w:rPr>
          <w:rFonts w:eastAsia="標楷體"/>
          <w:sz w:val="28"/>
          <w:szCs w:val="28"/>
        </w:rPr>
      </w:pPr>
      <w:bookmarkStart w:id="33" w:name="_Toc277807227"/>
      <w:bookmarkStart w:id="34" w:name="_Toc470041953"/>
      <w:r w:rsidRPr="006356F9">
        <w:rPr>
          <w:rFonts w:eastAsia="標楷體"/>
          <w:sz w:val="28"/>
          <w:szCs w:val="28"/>
        </w:rPr>
        <w:t>測試結果</w:t>
      </w:r>
      <w:r w:rsidRPr="006356F9">
        <w:rPr>
          <w:rFonts w:eastAsia="標楷體"/>
          <w:sz w:val="28"/>
          <w:szCs w:val="28"/>
        </w:rPr>
        <w:t>(Test Results)</w:t>
      </w:r>
      <w:bookmarkEnd w:id="33"/>
      <w:bookmarkEnd w:id="34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8"/>
        <w:gridCol w:w="1536"/>
        <w:gridCol w:w="4936"/>
      </w:tblGrid>
      <w:tr w:rsidR="005E2613" w:rsidRPr="006356F9" w:rsidTr="00A42A6B">
        <w:tc>
          <w:tcPr>
            <w:tcW w:w="1658" w:type="dxa"/>
            <w:shd w:val="clear" w:color="auto" w:fill="404040"/>
          </w:tcPr>
          <w:p w:rsidR="005E2613" w:rsidRPr="003C5242" w:rsidRDefault="005E2613" w:rsidP="00860D7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FFFFFF"/>
              </w:rPr>
            </w:pPr>
            <w:r w:rsidRPr="003C5242">
              <w:rPr>
                <w:rFonts w:ascii="標楷體" w:eastAsia="標楷體" w:hAnsi="標楷體"/>
                <w:color w:val="FFFFFF"/>
              </w:rPr>
              <w:t>測試案例編號</w:t>
            </w:r>
          </w:p>
        </w:tc>
        <w:tc>
          <w:tcPr>
            <w:tcW w:w="1536" w:type="dxa"/>
            <w:shd w:val="clear" w:color="auto" w:fill="404040"/>
          </w:tcPr>
          <w:p w:rsidR="005E2613" w:rsidRPr="003C5242" w:rsidRDefault="005E2613" w:rsidP="00860D7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FFFFFF"/>
              </w:rPr>
            </w:pPr>
            <w:r w:rsidRPr="003C5242">
              <w:rPr>
                <w:rFonts w:ascii="標楷體" w:eastAsia="標楷體" w:hAnsi="標楷體"/>
                <w:color w:val="FFFFFF"/>
              </w:rPr>
              <w:t>測試結果</w:t>
            </w:r>
          </w:p>
          <w:p w:rsidR="005E2613" w:rsidRPr="003C5242" w:rsidRDefault="005E2613" w:rsidP="00860D7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FFFFFF"/>
              </w:rPr>
            </w:pPr>
            <w:r w:rsidRPr="003C5242">
              <w:rPr>
                <w:rFonts w:ascii="標楷體" w:eastAsia="標楷體" w:hAnsi="標楷體"/>
                <w:color w:val="FFFFFF"/>
              </w:rPr>
              <w:t>(Pass/Fail)</w:t>
            </w:r>
          </w:p>
        </w:tc>
        <w:tc>
          <w:tcPr>
            <w:tcW w:w="4936" w:type="dxa"/>
            <w:shd w:val="clear" w:color="auto" w:fill="404040"/>
          </w:tcPr>
          <w:p w:rsidR="005E2613" w:rsidRPr="003C5242" w:rsidRDefault="005E2613" w:rsidP="00860D7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FFFFFF"/>
              </w:rPr>
            </w:pPr>
            <w:r w:rsidRPr="003C5242">
              <w:rPr>
                <w:rFonts w:ascii="標楷體" w:eastAsia="標楷體" w:hAnsi="標楷體"/>
                <w:color w:val="FFFFFF"/>
              </w:rPr>
              <w:t>註解</w:t>
            </w:r>
          </w:p>
        </w:tc>
      </w:tr>
      <w:tr w:rsidR="00964025" w:rsidRPr="006356F9" w:rsidTr="00A42A6B">
        <w:tc>
          <w:tcPr>
            <w:tcW w:w="1658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-TC-001</w:t>
            </w:r>
          </w:p>
        </w:tc>
        <w:tc>
          <w:tcPr>
            <w:tcW w:w="15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</w:tcPr>
          <w:p w:rsidR="00964025" w:rsidRPr="003C5242" w:rsidRDefault="00964025" w:rsidP="00964025">
            <w:pPr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2</w:t>
            </w:r>
          </w:p>
        </w:tc>
        <w:tc>
          <w:tcPr>
            <w:tcW w:w="15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</w:tcPr>
          <w:p w:rsidR="00964025" w:rsidRPr="003C5242" w:rsidRDefault="00964025" w:rsidP="00964025">
            <w:pPr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3</w:t>
            </w:r>
          </w:p>
        </w:tc>
        <w:tc>
          <w:tcPr>
            <w:tcW w:w="15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</w:tcPr>
          <w:p w:rsidR="00964025" w:rsidRPr="003C5242" w:rsidRDefault="00964025" w:rsidP="00964025">
            <w:pPr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4</w:t>
            </w:r>
          </w:p>
        </w:tc>
        <w:tc>
          <w:tcPr>
            <w:tcW w:w="15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</w:tcPr>
          <w:p w:rsidR="00964025" w:rsidRPr="003C5242" w:rsidRDefault="00964025" w:rsidP="00964025">
            <w:pPr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5</w:t>
            </w:r>
          </w:p>
        </w:tc>
        <w:tc>
          <w:tcPr>
            <w:tcW w:w="15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</w:tcPr>
          <w:p w:rsidR="00964025" w:rsidRPr="003C5242" w:rsidRDefault="00964025" w:rsidP="00964025">
            <w:pPr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6</w:t>
            </w:r>
          </w:p>
        </w:tc>
        <w:tc>
          <w:tcPr>
            <w:tcW w:w="1536" w:type="dxa"/>
          </w:tcPr>
          <w:p w:rsidR="00964025" w:rsidRPr="003C5242" w:rsidRDefault="003D7A9A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7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8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962AB3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9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10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11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6F7FE4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241A79" w:rsidRPr="003C5242" w:rsidRDefault="002A3157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缺失編號:001、002</w:t>
            </w: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12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13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14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15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542B29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2A3157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缺失編號:</w:t>
            </w:r>
            <w:r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003</w:t>
            </w: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</w:t>
            </w:r>
            <w:r w:rsidRPr="003C5242">
              <w:rPr>
                <w:rFonts w:ascii="標楷體" w:eastAsia="標楷體" w:hAnsi="標楷體" w:hint="eastAsia"/>
                <w:color w:val="0000FF"/>
              </w:rPr>
              <w:t>16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3D7A9A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</w:t>
            </w:r>
            <w:r w:rsidRPr="003C5242">
              <w:rPr>
                <w:rFonts w:ascii="標楷體" w:eastAsia="標楷體" w:hAnsi="標楷體"/>
                <w:color w:val="0000FF"/>
              </w:rPr>
              <w:t>-TC-0</w:t>
            </w:r>
            <w:r>
              <w:rPr>
                <w:rFonts w:ascii="標楷體" w:eastAsia="標楷體" w:hAnsi="標楷體" w:hint="eastAsia"/>
                <w:color w:val="0000FF"/>
              </w:rPr>
              <w:t>17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165156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2A3157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缺失編號:</w:t>
            </w:r>
            <w:r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007</w:t>
            </w: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BnB-TC-H01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BnB-TC-H02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BnB-TC-H03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BnB-TC-H04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165156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/>
                <w:color w:val="0000CC"/>
              </w:rPr>
              <w:t>P</w:t>
            </w:r>
            <w:r>
              <w:rPr>
                <w:rFonts w:ascii="標楷體" w:eastAsia="標楷體" w:hAnsi="標楷體" w:hint="eastAsia"/>
                <w:color w:val="0000CC"/>
              </w:rPr>
              <w:t>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2A3157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缺失編號:</w:t>
            </w:r>
            <w:r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005</w:t>
            </w: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BnB-TC-H05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332CFA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BnB-TC-H06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BnB-TC-H07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BnB-TC-H08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3C575E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2A3157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缺失編號:</w:t>
            </w:r>
            <w:r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006</w:t>
            </w: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BnB-TC-H09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BnB-TC-H10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165156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2A3157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缺失編號:007</w:t>
            </w: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BnB-TC-H11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165156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2A3157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缺失編號:</w:t>
            </w:r>
            <w:r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008</w:t>
            </w: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BnB-TC-H12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D6BEA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F7685B">
        <w:trPr>
          <w:trHeight w:val="58"/>
        </w:trPr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BnB-TC-H13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6F7FE4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241A79" w:rsidRPr="002A3157" w:rsidRDefault="002A3157" w:rsidP="002A315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FF"/>
                <w:u w:color="0000FF"/>
                <w:lang w:val="zh-TW"/>
              </w:rPr>
            </w:pPr>
            <w:r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缺失編號:</w:t>
            </w:r>
            <w:r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009、010、011</w:t>
            </w: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BnB-TC-H14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D6BEA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964025" w:rsidRPr="006356F9" w:rsidTr="00A42A6B">
        <w:tc>
          <w:tcPr>
            <w:tcW w:w="1658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rPr>
                <w:rFonts w:ascii="標楷體" w:eastAsia="標楷體" w:hAnsi="標楷體"/>
                <w:color w:val="0000FF"/>
              </w:rPr>
            </w:pPr>
            <w:r w:rsidRPr="003C5242">
              <w:rPr>
                <w:rFonts w:ascii="標楷體" w:eastAsia="標楷體" w:hAnsi="標楷體" w:hint="eastAsia"/>
                <w:color w:val="0000FF"/>
              </w:rPr>
              <w:t>BnB-TC-H15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64025" w:rsidRPr="003C5242" w:rsidRDefault="009D6BEA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Pass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964025" w:rsidRPr="003C5242" w:rsidRDefault="00964025" w:rsidP="0096402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</w:p>
        </w:tc>
      </w:tr>
      <w:tr w:rsidR="00F970D0" w:rsidRPr="006356F9" w:rsidTr="00A42A6B">
        <w:tc>
          <w:tcPr>
            <w:tcW w:w="1658" w:type="dxa"/>
            <w:shd w:val="clear" w:color="auto" w:fill="A6A6A6"/>
          </w:tcPr>
          <w:p w:rsidR="00F970D0" w:rsidRPr="003C5242" w:rsidRDefault="00F970D0" w:rsidP="00F970D0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</w:rPr>
            </w:pPr>
            <w:r w:rsidRPr="003C5242">
              <w:rPr>
                <w:rFonts w:ascii="標楷體" w:eastAsia="標楷體" w:hAnsi="標楷體"/>
              </w:rPr>
              <w:lastRenderedPageBreak/>
              <w:t>RATE</w:t>
            </w:r>
          </w:p>
        </w:tc>
        <w:tc>
          <w:tcPr>
            <w:tcW w:w="1536" w:type="dxa"/>
            <w:shd w:val="clear" w:color="auto" w:fill="A6A6A6"/>
          </w:tcPr>
          <w:p w:rsidR="00F970D0" w:rsidRPr="003C5242" w:rsidRDefault="006F7FE4" w:rsidP="00F970D0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>
              <w:rPr>
                <w:rFonts w:ascii="標楷體" w:eastAsia="標楷體" w:hAnsi="標楷體" w:hint="eastAsia"/>
                <w:color w:val="0000CC"/>
              </w:rPr>
              <w:t>100</w:t>
            </w:r>
            <w:r w:rsidR="00F970D0" w:rsidRPr="003C5242">
              <w:rPr>
                <w:rFonts w:ascii="標楷體" w:eastAsia="標楷體" w:hAnsi="標楷體"/>
                <w:color w:val="0000CC"/>
              </w:rPr>
              <w:t xml:space="preserve"> %</w:t>
            </w:r>
          </w:p>
        </w:tc>
        <w:tc>
          <w:tcPr>
            <w:tcW w:w="4936" w:type="dxa"/>
            <w:shd w:val="clear" w:color="auto" w:fill="A6A6A6"/>
          </w:tcPr>
          <w:p w:rsidR="00F970D0" w:rsidRPr="003C5242" w:rsidRDefault="00F970D0" w:rsidP="00F970D0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</w:rPr>
            </w:pPr>
          </w:p>
        </w:tc>
      </w:tr>
    </w:tbl>
    <w:p w:rsidR="00754294" w:rsidRPr="006356F9" w:rsidRDefault="00754294" w:rsidP="00482366">
      <w:pPr>
        <w:adjustRightInd w:val="0"/>
        <w:snapToGrid w:val="0"/>
        <w:spacing w:beforeLines="50" w:before="180" w:line="240" w:lineRule="atLeast"/>
        <w:ind w:left="720"/>
        <w:outlineLvl w:val="1"/>
        <w:rPr>
          <w:rFonts w:eastAsia="標楷體"/>
        </w:rPr>
      </w:pPr>
    </w:p>
    <w:p w:rsidR="0038094B" w:rsidRPr="006356F9" w:rsidRDefault="0046632D" w:rsidP="008820BE">
      <w:pPr>
        <w:numPr>
          <w:ilvl w:val="1"/>
          <w:numId w:val="2"/>
        </w:numPr>
        <w:outlineLvl w:val="1"/>
        <w:rPr>
          <w:rFonts w:eastAsia="標楷體"/>
          <w:sz w:val="28"/>
          <w:szCs w:val="28"/>
        </w:rPr>
      </w:pPr>
      <w:bookmarkStart w:id="35" w:name="_Toc277807228"/>
      <w:bookmarkStart w:id="36" w:name="_Toc470041954"/>
      <w:r w:rsidRPr="006356F9">
        <w:rPr>
          <w:rFonts w:eastAsia="標楷體"/>
          <w:sz w:val="28"/>
          <w:szCs w:val="28"/>
        </w:rPr>
        <w:t>缺失報告</w:t>
      </w:r>
      <w:r w:rsidRPr="006356F9">
        <w:rPr>
          <w:rFonts w:eastAsia="標楷體"/>
          <w:sz w:val="28"/>
          <w:szCs w:val="28"/>
        </w:rPr>
        <w:t xml:space="preserve">(Defect </w:t>
      </w:r>
      <w:r w:rsidR="00FA15D3" w:rsidRPr="006356F9">
        <w:rPr>
          <w:rFonts w:eastAsia="標楷體"/>
          <w:sz w:val="28"/>
          <w:szCs w:val="28"/>
        </w:rPr>
        <w:t>Tracking</w:t>
      </w:r>
      <w:r w:rsidR="0038094B" w:rsidRPr="006356F9">
        <w:rPr>
          <w:rFonts w:eastAsia="標楷體"/>
          <w:sz w:val="28"/>
          <w:szCs w:val="28"/>
        </w:rPr>
        <w:t>)</w:t>
      </w:r>
      <w:bookmarkEnd w:id="35"/>
      <w:bookmarkEnd w:id="36"/>
    </w:p>
    <w:p w:rsidR="00522ED4" w:rsidRPr="006356F9" w:rsidRDefault="002209E5" w:rsidP="00AD3FBC">
      <w:pPr>
        <w:ind w:left="48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522ED4" w:rsidRPr="006356F9">
        <w:rPr>
          <w:rFonts w:eastAsia="標楷體"/>
          <w:color w:val="FF0000"/>
        </w:rPr>
        <w:t>缺失嚴重性可分為</w:t>
      </w:r>
      <w:r w:rsidR="00522ED4" w:rsidRPr="006356F9">
        <w:rPr>
          <w:rFonts w:eastAsia="標楷體"/>
          <w:color w:val="FF0000"/>
        </w:rPr>
        <w:t>High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Medium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Low</w:t>
      </w:r>
      <w:r w:rsidR="00522ED4" w:rsidRPr="006356F9">
        <w:rPr>
          <w:rFonts w:eastAsia="標楷體"/>
          <w:color w:val="FF0000"/>
        </w:rPr>
        <w:t>，修復狀態可分為</w:t>
      </w:r>
      <w:r w:rsidR="00522ED4" w:rsidRPr="006356F9">
        <w:rPr>
          <w:rFonts w:eastAsia="標楷體"/>
          <w:color w:val="FF0000"/>
        </w:rPr>
        <w:t>Open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Ongoing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Closed</w:t>
      </w:r>
      <w:r w:rsidRPr="006356F9">
        <w:rPr>
          <w:rFonts w:eastAsia="標楷體"/>
          <w:color w:val="FF0000"/>
        </w:rPr>
        <w:t>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980"/>
        <w:gridCol w:w="2706"/>
        <w:gridCol w:w="1417"/>
        <w:gridCol w:w="992"/>
        <w:gridCol w:w="1203"/>
        <w:gridCol w:w="1349"/>
      </w:tblGrid>
      <w:tr w:rsidR="00FB5553" w:rsidRPr="006356F9" w:rsidTr="006E48F0">
        <w:tc>
          <w:tcPr>
            <w:tcW w:w="709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標號</w:t>
            </w:r>
          </w:p>
        </w:tc>
        <w:tc>
          <w:tcPr>
            <w:tcW w:w="980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嚴重性</w:t>
            </w:r>
          </w:p>
        </w:tc>
        <w:tc>
          <w:tcPr>
            <w:tcW w:w="2706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缺失說明</w:t>
            </w:r>
          </w:p>
        </w:tc>
        <w:tc>
          <w:tcPr>
            <w:tcW w:w="1417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992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負責人</w:t>
            </w:r>
          </w:p>
        </w:tc>
        <w:tc>
          <w:tcPr>
            <w:tcW w:w="1203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修復狀態</w:t>
            </w:r>
          </w:p>
        </w:tc>
        <w:tc>
          <w:tcPr>
            <w:tcW w:w="1349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修復說明</w:t>
            </w:r>
          </w:p>
        </w:tc>
      </w:tr>
      <w:tr w:rsidR="00FB5553" w:rsidTr="006E48F0">
        <w:trPr>
          <w:trHeight w:val="18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bookmarkStart w:id="37" w:name="_Toc321954769"/>
            <w:r w:rsidRPr="00AE5B41">
              <w:rPr>
                <w:rFonts w:ascii="標楷體" w:eastAsia="標楷體" w:hAnsi="標楷體"/>
                <w:color w:val="0000FF"/>
                <w:u w:color="0000FF"/>
              </w:rPr>
              <w:t>001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High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b/>
                <w:color w:val="0000CC"/>
                <w:u w:color="0000CC"/>
                <w:lang w:val="zh-TW"/>
              </w:rPr>
              <w:t>我要訂房</w:t>
            </w:r>
            <w:r w:rsidR="00AE5B41" w:rsidRPr="00AE5B41"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功能</w:t>
            </w:r>
            <w:r w:rsidRPr="00AE5B41"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，只從入住日期判定房間是否為空，並沒有判斷住宿</w:t>
            </w:r>
            <w:proofErr w:type="gramStart"/>
            <w:r w:rsidRPr="00AE5B41"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期間，</w:t>
            </w:r>
            <w:proofErr w:type="gramEnd"/>
            <w:r w:rsidRPr="00AE5B41"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房間是否都是空的才可以訂房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BnB-TC-011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周子鑫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加入判斷式確認有無空房</w:t>
            </w:r>
          </w:p>
        </w:tc>
      </w:tr>
      <w:tr w:rsidR="00FB5553" w:rsidTr="006E48F0">
        <w:trPr>
          <w:trHeight w:val="11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002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38691D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Medium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b/>
                <w:color w:val="0000FF"/>
                <w:u w:color="0000FF"/>
                <w:lang w:val="zh-TW"/>
              </w:rPr>
              <w:t>我要訂房</w:t>
            </w:r>
            <w:r w:rsidR="00AE5B41" w:rsidRPr="00AE5B41"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功能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</w:rPr>
              <w:t>，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並無限定住的房客人數不可超過容量數量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BnB-TC-011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周子鑫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加入判斷式</w:t>
            </w:r>
          </w:p>
        </w:tc>
      </w:tr>
      <w:tr w:rsidR="00FB5553" w:rsidTr="006E48F0">
        <w:trPr>
          <w:trHeight w:val="6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003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Low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b/>
                <w:color w:val="0000FF"/>
                <w:u w:color="0000FF"/>
                <w:lang w:val="zh-TW"/>
              </w:rPr>
              <w:t>附近導</w:t>
            </w:r>
            <w:proofErr w:type="gramStart"/>
            <w:r w:rsidRPr="00AE5B41">
              <w:rPr>
                <w:rFonts w:ascii="標楷體" w:eastAsia="標楷體" w:hAnsi="標楷體" w:hint="eastAsia"/>
                <w:b/>
                <w:color w:val="0000FF"/>
                <w:u w:color="0000FF"/>
                <w:lang w:val="zh-TW"/>
              </w:rPr>
              <w:t>覽</w:t>
            </w:r>
            <w:proofErr w:type="gramEnd"/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的吉安慶修院的</w:t>
            </w:r>
            <w:r w:rsidRPr="00AE5B41">
              <w:rPr>
                <w:rFonts w:ascii="標楷體" w:eastAsia="標楷體" w:hAnsi="標楷體"/>
                <w:color w:val="0000FF"/>
                <w:u w:color="0000FF"/>
              </w:rPr>
              <w:t>google Map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不正確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cs="Calibri"/>
                <w:color w:val="0000FF"/>
                <w:u w:color="0000FF"/>
              </w:rPr>
              <w:t>BnB-TC-015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周子鑫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修改正確google</w:t>
            </w:r>
            <w:r w:rsidRPr="00AE5B41">
              <w:rPr>
                <w:rFonts w:ascii="標楷體" w:eastAsia="標楷體" w:hAnsi="標楷體"/>
                <w:color w:val="0000FF"/>
                <w:u w:color="0000FF"/>
                <w:lang w:val="zh-TW"/>
              </w:rPr>
              <w:t xml:space="preserve"> 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map</w:t>
            </w:r>
          </w:p>
        </w:tc>
      </w:tr>
      <w:tr w:rsidR="00FB5553" w:rsidTr="006E48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004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38691D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Me</w:t>
            </w:r>
            <w:r w:rsidR="0089021B" w:rsidRPr="00AE5B41">
              <w:rPr>
                <w:rFonts w:ascii="標楷體" w:eastAsia="標楷體" w:hAnsi="標楷體"/>
                <w:color w:val="0000FF"/>
                <w:u w:color="0000FF"/>
              </w:rPr>
              <w:t>d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</w:rPr>
              <w:t>i</w:t>
            </w:r>
            <w:r w:rsidR="0089021B" w:rsidRPr="00AE5B41">
              <w:rPr>
                <w:rFonts w:ascii="標楷體" w:eastAsia="標楷體" w:hAnsi="標楷體"/>
                <w:color w:val="0000FF"/>
                <w:u w:color="0000FF"/>
              </w:rPr>
              <w:t>um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使用者未輸入姓名也可評論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cs="Calibri"/>
                <w:color w:val="0000FF"/>
                <w:u w:color="0000FF"/>
              </w:rPr>
              <w:t>BnB-TC-017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李佳育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加入判斷式</w:t>
            </w:r>
          </w:p>
        </w:tc>
      </w:tr>
      <w:tr w:rsidR="00FB5553" w:rsidTr="006E48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005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Medium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AE5B41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搜尋</w:t>
            </w:r>
            <w:r w:rsidRPr="00AE5B41">
              <w:rPr>
                <w:rFonts w:ascii="標楷體" w:eastAsia="標楷體" w:hAnsi="標楷體" w:hint="eastAsia"/>
                <w:b/>
                <w:color w:val="0000FF"/>
                <w:u w:color="0000FF"/>
                <w:lang w:val="zh-TW"/>
              </w:rPr>
              <w:t>顧客資訊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的檢視模式後，點選上方的顧客資訊無法連結</w:t>
            </w:r>
            <w:r w:rsidR="0089021B"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頁面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BnB-TC-H04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黃晨</w:t>
            </w:r>
            <w:proofErr w:type="gramStart"/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郁</w:t>
            </w:r>
            <w:proofErr w:type="gram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已加入超連結</w:t>
            </w:r>
          </w:p>
        </w:tc>
      </w:tr>
      <w:tr w:rsidR="00FB5553" w:rsidTr="006E48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006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Medium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搜尋</w:t>
            </w:r>
            <w:r w:rsidRPr="00AE5B41">
              <w:rPr>
                <w:rFonts w:ascii="標楷體" w:eastAsia="標楷體" w:hAnsi="標楷體" w:hint="eastAsia"/>
                <w:b/>
                <w:color w:val="0000FF"/>
                <w:u w:color="0000FF"/>
                <w:lang w:val="zh-TW"/>
              </w:rPr>
              <w:t>訂單資訊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時，出</w:t>
            </w:r>
            <w:r w:rsidR="00AE5B41"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現了毫無相關的表格。在檢視模式搜尋後，點選上方的訂單資訊無法連結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頁面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BnB-TC-H08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李佳育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已移除不相關的表格且加入超連結</w:t>
            </w:r>
          </w:p>
        </w:tc>
      </w:tr>
      <w:tr w:rsidR="00FB5553" w:rsidTr="006E48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007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High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在新增</w:t>
            </w:r>
            <w:r w:rsidRPr="00AE5B41">
              <w:rPr>
                <w:rFonts w:ascii="標楷體" w:eastAsia="標楷體" w:hAnsi="標楷體" w:hint="eastAsia"/>
                <w:b/>
                <w:color w:val="0000CC"/>
                <w:u w:color="0000CC"/>
                <w:lang w:val="zh-TW"/>
              </w:rPr>
              <w:t>訂單資訊</w:t>
            </w:r>
            <w:r w:rsidRPr="00AE5B41"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時，只從入住日期判定房間是否為空，並沒有判斷住宿</w:t>
            </w:r>
            <w:proofErr w:type="gramStart"/>
            <w:r w:rsidRPr="00AE5B41"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期間，</w:t>
            </w:r>
            <w:proofErr w:type="gramEnd"/>
            <w:r w:rsidRPr="00AE5B41">
              <w:rPr>
                <w:rFonts w:ascii="標楷體" w:eastAsia="標楷體" w:hAnsi="標楷體" w:hint="eastAsia"/>
                <w:color w:val="0000CC"/>
                <w:u w:color="0000CC"/>
                <w:lang w:val="zh-TW"/>
              </w:rPr>
              <w:t>房間是否都是空的才可以訂房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BnB-TC-H10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黃晨</w:t>
            </w:r>
            <w:proofErr w:type="gramStart"/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郁</w:t>
            </w:r>
            <w:proofErr w:type="gram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已修改後端的判斷</w:t>
            </w:r>
          </w:p>
        </w:tc>
      </w:tr>
      <w:tr w:rsidR="00FB5553" w:rsidTr="006E48F0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lastRenderedPageBreak/>
              <w:t>008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Medium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在編輯</w:t>
            </w:r>
            <w:r w:rsidRPr="00AE5B41">
              <w:rPr>
                <w:rFonts w:ascii="標楷體" w:eastAsia="標楷體" w:hAnsi="標楷體" w:hint="eastAsia"/>
                <w:b/>
                <w:color w:val="0000FF"/>
                <w:u w:color="0000FF"/>
                <w:lang w:val="zh-TW"/>
              </w:rPr>
              <w:t>訂單資訊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時，可修改顧客編號變為無存在的顧客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BnB-TC-H11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黃晨</w:t>
            </w:r>
            <w:proofErr w:type="gramStart"/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郁</w:t>
            </w:r>
            <w:proofErr w:type="gram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將顧客編號欄位改為不可編輯</w:t>
            </w:r>
          </w:p>
        </w:tc>
      </w:tr>
      <w:tr w:rsidR="00FB5553" w:rsidTr="006E48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009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High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搜尋</w:t>
            </w:r>
            <w:r w:rsidRPr="00AE5B41">
              <w:rPr>
                <w:rFonts w:ascii="標楷體" w:eastAsia="標楷體" w:hAnsi="標楷體" w:hint="eastAsia"/>
                <w:b/>
                <w:color w:val="0000FF"/>
                <w:u w:color="0000FF"/>
                <w:lang w:val="zh-TW"/>
              </w:rPr>
              <w:t>評論管理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時，評分的搜尋只能搜尋評分五，其他數值都不能搜尋。以及顧客名稱搜尋時，無法搜尋。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BnB-TC-H13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李佳育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proofErr w:type="gramStart"/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範圍設錯</w:t>
            </w:r>
            <w:proofErr w:type="gramEnd"/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，已修復為</w:t>
            </w:r>
            <w:r w:rsidRPr="00AE5B41">
              <w:rPr>
                <w:rFonts w:ascii="標楷體" w:eastAsia="標楷體" w:hAnsi="標楷體"/>
                <w:color w:val="0000FF"/>
                <w:u w:color="0000FF"/>
              </w:rPr>
              <w:t>1-5</w:t>
            </w:r>
          </w:p>
        </w:tc>
      </w:tr>
      <w:tr w:rsidR="00FB5553" w:rsidTr="006E48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010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Medium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AE5B41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搜尋</w:t>
            </w:r>
            <w:r w:rsidRPr="00AE5B41">
              <w:rPr>
                <w:rFonts w:ascii="標楷體" w:eastAsia="標楷體" w:hAnsi="標楷體" w:hint="eastAsia"/>
                <w:b/>
                <w:color w:val="0000FF"/>
                <w:u w:color="0000FF"/>
                <w:lang w:val="zh-TW"/>
              </w:rPr>
              <w:t>評論管理</w:t>
            </w: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後，點選上方的評論資訊無法連結</w:t>
            </w:r>
            <w:r w:rsidR="0089021B"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頁面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BnB-TC-H13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李佳育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點選同頁面會重新整理</w:t>
            </w:r>
          </w:p>
        </w:tc>
      </w:tr>
      <w:tr w:rsidR="00FB5553" w:rsidTr="006E48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011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Medium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刪除某個人的某一個評論時，會把那個人所有的評論都一起刪除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BnB-TC-H13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  <w:color w:val="0000FF"/>
                <w:u w:color="0000FF"/>
                <w:lang w:val="zh-TW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李佳育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spacing w:before="180" w:line="240" w:lineRule="atLeast"/>
              <w:rPr>
                <w:rFonts w:ascii="標楷體" w:eastAsia="標楷體" w:hAnsi="標楷體"/>
                <w:color w:val="0000FF"/>
                <w:u w:color="0000FF"/>
                <w:lang w:val="zh-TW"/>
              </w:rPr>
            </w:pPr>
            <w:r w:rsidRPr="00AE5B41">
              <w:rPr>
                <w:rFonts w:ascii="標楷體" w:eastAsia="標楷體" w:hAnsi="標楷體"/>
                <w:color w:val="0000FF"/>
                <w:u w:color="0000FF"/>
              </w:rPr>
              <w:t>Closed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021B" w:rsidRPr="00AE5B41" w:rsidRDefault="0089021B" w:rsidP="0089021B">
            <w:pPr>
              <w:rPr>
                <w:rFonts w:ascii="標楷體" w:eastAsia="標楷體" w:hAnsi="標楷體"/>
              </w:rPr>
            </w:pPr>
            <w:r w:rsidRPr="00AE5B41">
              <w:rPr>
                <w:rFonts w:ascii="標楷體" w:eastAsia="標楷體" w:hAnsi="標楷體" w:hint="eastAsia"/>
                <w:color w:val="0000FF"/>
                <w:u w:color="0000FF"/>
                <w:lang w:val="zh-TW"/>
              </w:rPr>
              <w:t>更改判斷式</w:t>
            </w:r>
          </w:p>
        </w:tc>
      </w:tr>
    </w:tbl>
    <w:p w:rsidR="005A0BCB" w:rsidRPr="0089021B" w:rsidRDefault="00AD50DD" w:rsidP="0089021B">
      <w:pPr>
        <w:numPr>
          <w:ilvl w:val="0"/>
          <w:numId w:val="2"/>
        </w:numPr>
        <w:outlineLvl w:val="0"/>
        <w:rPr>
          <w:rFonts w:eastAsia="標楷體"/>
          <w:sz w:val="28"/>
          <w:szCs w:val="28"/>
        </w:rPr>
      </w:pPr>
      <w:r w:rsidRPr="006356F9">
        <w:rPr>
          <w:rFonts w:eastAsia="標楷體"/>
          <w:sz w:val="28"/>
          <w:szCs w:val="28"/>
        </w:rPr>
        <w:br w:type="page"/>
      </w:r>
      <w:bookmarkStart w:id="38" w:name="_Toc470041955"/>
      <w:r w:rsidR="004A1CC6" w:rsidRPr="006356F9">
        <w:rPr>
          <w:rFonts w:eastAsia="標楷體"/>
          <w:sz w:val="28"/>
          <w:szCs w:val="28"/>
        </w:rPr>
        <w:lastRenderedPageBreak/>
        <w:t>追溯表</w:t>
      </w:r>
      <w:r w:rsidR="004A1CC6" w:rsidRPr="006356F9">
        <w:rPr>
          <w:rFonts w:eastAsia="標楷體"/>
          <w:sz w:val="28"/>
          <w:szCs w:val="28"/>
        </w:rPr>
        <w:t>(Traceability Matrix)</w:t>
      </w:r>
      <w:bookmarkEnd w:id="37"/>
      <w:bookmarkEnd w:id="38"/>
    </w:p>
    <w:tbl>
      <w:tblPr>
        <w:tblpPr w:leftFromText="180" w:rightFromText="180" w:vertAnchor="text" w:horzAnchor="margin" w:tblpXSpec="center" w:tblpY="200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0"/>
        <w:gridCol w:w="2741"/>
        <w:gridCol w:w="2741"/>
      </w:tblGrid>
      <w:tr w:rsidR="007F1952" w:rsidRPr="006356F9" w:rsidTr="007F1952">
        <w:trPr>
          <w:trHeight w:val="261"/>
        </w:trPr>
        <w:tc>
          <w:tcPr>
            <w:tcW w:w="2740" w:type="dxa"/>
            <w:vAlign w:val="center"/>
          </w:tcPr>
          <w:p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</w:rPr>
            </w:pPr>
            <w:r w:rsidRPr="006356F9">
              <w:rPr>
                <w:rFonts w:eastAsia="標楷體"/>
              </w:rPr>
              <w:t>Req. No.</w:t>
            </w:r>
          </w:p>
        </w:tc>
        <w:tc>
          <w:tcPr>
            <w:tcW w:w="2741" w:type="dxa"/>
            <w:vAlign w:val="bottom"/>
          </w:tcPr>
          <w:p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Test Case #</w:t>
            </w:r>
          </w:p>
        </w:tc>
        <w:tc>
          <w:tcPr>
            <w:tcW w:w="2741" w:type="dxa"/>
            <w:vAlign w:val="bottom"/>
          </w:tcPr>
          <w:p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Verification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BnB-FR-01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-TC-001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BnB-FR-01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rPr>
                <w:rFonts w:ascii="標楷體" w:eastAsia="標楷體" w:hAnsi="標楷體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2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BnB-FR-01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rPr>
                <w:rFonts w:ascii="標楷體" w:eastAsia="標楷體" w:hAnsi="標楷體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3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BnB-FR-01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rPr>
                <w:rFonts w:ascii="標楷體" w:eastAsia="標楷體" w:hAnsi="標楷體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4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BnB-FR-01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rPr>
                <w:rFonts w:ascii="標楷體" w:eastAsia="標楷體" w:hAnsi="標楷體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5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BnB-FR-01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rPr>
                <w:rFonts w:ascii="標楷體" w:eastAsia="標楷體" w:hAnsi="標楷體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6</w:t>
            </w:r>
          </w:p>
        </w:tc>
        <w:tc>
          <w:tcPr>
            <w:tcW w:w="2741" w:type="dxa"/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2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7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3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8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4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9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4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10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4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11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FB5553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5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12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5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13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5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14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6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15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7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16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  <w:kern w:val="0"/>
              </w:rPr>
              <w:t>BnB-FR-0</w:t>
            </w:r>
            <w:r w:rsidRPr="00410A72">
              <w:rPr>
                <w:rFonts w:ascii="標楷體" w:eastAsia="標楷體" w:hAnsi="標楷體" w:hint="eastAsia"/>
                <w:color w:val="0000FF"/>
                <w:kern w:val="0"/>
              </w:rPr>
              <w:t>7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</w:t>
            </w:r>
            <w:r w:rsidRPr="00410A72">
              <w:rPr>
                <w:rFonts w:ascii="標楷體" w:eastAsia="標楷體" w:hAnsi="標楷體"/>
                <w:color w:val="0000FF"/>
              </w:rPr>
              <w:t>-TC-0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17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BnB-FR-08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BnB-TC-H01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BnB-FR-08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BnB-TC-H02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BnB-FR-10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BnB-TC-H03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BnB-FR-10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BnB-TC-H04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BnB-FR-10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BnB-TC-H05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lastRenderedPageBreak/>
              <w:t>BnB-FR-10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BnB-TC-H06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BnB-FR-09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BnB-TC-H07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BnB-FR-09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BnB-TC-H08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3C575E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-FR</w:t>
            </w:r>
            <w:r w:rsidRPr="00410A72">
              <w:rPr>
                <w:rFonts w:ascii="標楷體" w:eastAsia="標楷體" w:hAnsi="標楷體"/>
                <w:color w:val="0000FF"/>
              </w:rPr>
              <w:t>-09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、</w:t>
            </w:r>
            <w:r w:rsidRPr="00410A72">
              <w:rPr>
                <w:rFonts w:ascii="標楷體" w:eastAsia="標楷體" w:hAnsi="標楷體"/>
                <w:color w:val="0000FF"/>
              </w:rPr>
              <w:t>BnB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-FR</w:t>
            </w:r>
            <w:r w:rsidRPr="00410A72">
              <w:rPr>
                <w:rFonts w:ascii="標楷體" w:eastAsia="標楷體" w:hAnsi="標楷體"/>
                <w:color w:val="0000FF"/>
              </w:rPr>
              <w:t>-</w:t>
            </w:r>
            <w:r w:rsidRPr="00410A72">
              <w:rPr>
                <w:rFonts w:ascii="標楷體" w:eastAsia="標楷體" w:hAnsi="標楷體" w:hint="eastAsia"/>
                <w:color w:val="0000FF"/>
              </w:rPr>
              <w:t>10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BnB-TC-H09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8E08AE" w:rsidP="00165156">
            <w:pPr>
              <w:spacing w:beforeLines="50" w:before="180" w:line="240" w:lineRule="atLeast"/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BnB-FR-09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BnB-TC-H10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C33140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BnB-FR-09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BnB-TC-H11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C33140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BnB-FR-11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BnB-TC-H12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C33140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BnB-FR-11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BnB-TC-H13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FB5553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C33140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BnB-FR-11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BnB-TC-H14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  <w:tr w:rsidR="00165156" w:rsidRPr="006356F9" w:rsidTr="00542B29">
        <w:tc>
          <w:tcPr>
            <w:tcW w:w="2740" w:type="dxa"/>
          </w:tcPr>
          <w:p w:rsidR="00165156" w:rsidRPr="00410A72" w:rsidRDefault="00C33140" w:rsidP="00165156">
            <w:pPr>
              <w:spacing w:beforeLines="50" w:before="180" w:line="240" w:lineRule="atLeast"/>
              <w:rPr>
                <w:rFonts w:ascii="標楷體" w:eastAsia="標楷體" w:hAnsi="標楷體"/>
                <w:bCs/>
                <w:color w:val="0000FF"/>
              </w:rPr>
            </w:pPr>
            <w:r w:rsidRPr="00410A72">
              <w:rPr>
                <w:rFonts w:ascii="標楷體" w:eastAsia="標楷體" w:hAnsi="標楷體"/>
                <w:color w:val="0000FF"/>
              </w:rPr>
              <w:t>BnB-FR-12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rPr>
                <w:rFonts w:ascii="標楷體" w:eastAsia="標楷體" w:hAnsi="標楷體"/>
                <w:color w:val="0000FF"/>
              </w:rPr>
            </w:pPr>
            <w:r w:rsidRPr="00410A72">
              <w:rPr>
                <w:rFonts w:ascii="標楷體" w:eastAsia="標楷體" w:hAnsi="標楷體" w:hint="eastAsia"/>
                <w:color w:val="0000FF"/>
              </w:rPr>
              <w:t>BnB-TC-H15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:rsidR="00165156" w:rsidRPr="00410A72" w:rsidRDefault="00165156" w:rsidP="0016515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CC"/>
              </w:rPr>
            </w:pPr>
            <w:r w:rsidRPr="00410A72">
              <w:rPr>
                <w:rFonts w:ascii="標楷體" w:eastAsia="標楷體" w:hAnsi="標楷體"/>
                <w:color w:val="0000CC"/>
              </w:rPr>
              <w:t>Verified</w:t>
            </w:r>
          </w:p>
        </w:tc>
      </w:tr>
    </w:tbl>
    <w:p w:rsidR="004A1CC6" w:rsidRPr="006356F9" w:rsidRDefault="004A1CC6" w:rsidP="004A1CC6">
      <w:pPr>
        <w:outlineLvl w:val="0"/>
        <w:rPr>
          <w:rFonts w:eastAsia="標楷體"/>
          <w:sz w:val="28"/>
          <w:szCs w:val="28"/>
        </w:rPr>
      </w:pPr>
    </w:p>
    <w:p w:rsidR="004A1CC6" w:rsidRPr="006356F9" w:rsidRDefault="004A1CC6" w:rsidP="00861EE8">
      <w:pPr>
        <w:ind w:left="425"/>
        <w:outlineLvl w:val="0"/>
        <w:rPr>
          <w:rFonts w:eastAsia="標楷體"/>
        </w:rPr>
      </w:pPr>
    </w:p>
    <w:sectPr w:rsidR="004A1CC6" w:rsidRPr="006356F9" w:rsidSect="00176EC0">
      <w:footerReference w:type="even" r:id="rId12"/>
      <w:footerReference w:type="default" r:id="rId13"/>
      <w:pgSz w:w="11906" w:h="16838"/>
      <w:pgMar w:top="1440" w:right="1469" w:bottom="1440" w:left="16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1F8" w:rsidRDefault="001851F8">
      <w:r>
        <w:separator/>
      </w:r>
    </w:p>
  </w:endnote>
  <w:endnote w:type="continuationSeparator" w:id="0">
    <w:p w:rsidR="001851F8" w:rsidRDefault="00185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57" w:rsidRDefault="002A315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A3157" w:rsidRDefault="002A315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57" w:rsidRDefault="002A315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52D9">
      <w:rPr>
        <w:rStyle w:val="a6"/>
        <w:noProof/>
      </w:rPr>
      <w:t>2</w:t>
    </w:r>
    <w:r>
      <w:rPr>
        <w:rStyle w:val="a6"/>
      </w:rPr>
      <w:fldChar w:fldCharType="end"/>
    </w:r>
  </w:p>
  <w:p w:rsidR="002A3157" w:rsidRPr="002C4439" w:rsidRDefault="002A3157" w:rsidP="00C44334">
    <w:pPr>
      <w:spacing w:afterLines="5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57" w:rsidRDefault="002A3157" w:rsidP="002743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A3157" w:rsidRDefault="002A3157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57" w:rsidRDefault="002A3157" w:rsidP="002743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2A3157" w:rsidRDefault="002A3157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57" w:rsidRDefault="002A3157" w:rsidP="00081B5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A3157" w:rsidRDefault="002A3157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57" w:rsidRDefault="002A3157" w:rsidP="00807D7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52D9">
      <w:rPr>
        <w:rStyle w:val="a6"/>
        <w:noProof/>
      </w:rPr>
      <w:t>9</w:t>
    </w:r>
    <w:r>
      <w:rPr>
        <w:rStyle w:val="a6"/>
      </w:rPr>
      <w:fldChar w:fldCharType="end"/>
    </w:r>
  </w:p>
  <w:p w:rsidR="002A3157" w:rsidRDefault="002A3157" w:rsidP="00081B5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1F8" w:rsidRDefault="001851F8">
      <w:r>
        <w:separator/>
      </w:r>
    </w:p>
  </w:footnote>
  <w:footnote w:type="continuationSeparator" w:id="0">
    <w:p w:rsidR="001851F8" w:rsidRDefault="00185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57" w:rsidRPr="00A6145D" w:rsidRDefault="002A3157" w:rsidP="00A6145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62F9"/>
    <w:multiLevelType w:val="multilevel"/>
    <w:tmpl w:val="26748E82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645374"/>
    <w:multiLevelType w:val="hybridMultilevel"/>
    <w:tmpl w:val="B30A2CB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3306C9E"/>
    <w:multiLevelType w:val="hybridMultilevel"/>
    <w:tmpl w:val="ACA48A3A"/>
    <w:lvl w:ilvl="0" w:tplc="E1EE133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7AB61ED4">
      <w:start w:val="1"/>
      <w:numFmt w:val="decimal"/>
      <w:lvlText w:val="%2."/>
      <w:lvlJc w:val="left"/>
      <w:pPr>
        <w:ind w:left="12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05496A2B"/>
    <w:multiLevelType w:val="hybridMultilevel"/>
    <w:tmpl w:val="8FE26E8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7613F8A"/>
    <w:multiLevelType w:val="hybridMultilevel"/>
    <w:tmpl w:val="B9F0C44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082651DA"/>
    <w:multiLevelType w:val="hybridMultilevel"/>
    <w:tmpl w:val="9C9823BE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B091C9C"/>
    <w:multiLevelType w:val="hybridMultilevel"/>
    <w:tmpl w:val="8E6E8F0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0B3A6C30"/>
    <w:multiLevelType w:val="hybridMultilevel"/>
    <w:tmpl w:val="93C0C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0CC52269"/>
    <w:multiLevelType w:val="multilevel"/>
    <w:tmpl w:val="7016821E"/>
    <w:lvl w:ilvl="0">
      <w:start w:val="1"/>
      <w:numFmt w:val="ideographDigital"/>
      <w:lvlText w:val="附錄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[%3]. "/>
      <w:lvlJc w:val="left"/>
      <w:pPr>
        <w:tabs>
          <w:tab w:val="num" w:pos="1056"/>
        </w:tabs>
        <w:ind w:left="1056" w:hanging="48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9" w15:restartNumberingAfterBreak="0">
    <w:nsid w:val="0D923E3F"/>
    <w:multiLevelType w:val="hybridMultilevel"/>
    <w:tmpl w:val="4FA01E5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0DE9509A"/>
    <w:multiLevelType w:val="hybridMultilevel"/>
    <w:tmpl w:val="EA766A2A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E4530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00121F5"/>
    <w:multiLevelType w:val="hybridMultilevel"/>
    <w:tmpl w:val="CC80DEE2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022184F"/>
    <w:multiLevelType w:val="hybridMultilevel"/>
    <w:tmpl w:val="9A2E460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106C31F3"/>
    <w:multiLevelType w:val="hybridMultilevel"/>
    <w:tmpl w:val="E0DE5B88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2770A13"/>
    <w:multiLevelType w:val="hybridMultilevel"/>
    <w:tmpl w:val="5AC48E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2ED37B8"/>
    <w:multiLevelType w:val="hybridMultilevel"/>
    <w:tmpl w:val="73527872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308424E"/>
    <w:multiLevelType w:val="hybridMultilevel"/>
    <w:tmpl w:val="C8F4CDB6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130F6303"/>
    <w:multiLevelType w:val="hybridMultilevel"/>
    <w:tmpl w:val="81C02E1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13C175D2"/>
    <w:multiLevelType w:val="hybridMultilevel"/>
    <w:tmpl w:val="A2D67B24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197D7434"/>
    <w:multiLevelType w:val="hybridMultilevel"/>
    <w:tmpl w:val="89B09932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1E456E65"/>
    <w:multiLevelType w:val="hybridMultilevel"/>
    <w:tmpl w:val="DF6A83D4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24272FDA"/>
    <w:multiLevelType w:val="hybridMultilevel"/>
    <w:tmpl w:val="0D6AEF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24D65517"/>
    <w:multiLevelType w:val="hybridMultilevel"/>
    <w:tmpl w:val="4300E060"/>
    <w:lvl w:ilvl="0" w:tplc="63BED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6A41135"/>
    <w:multiLevelType w:val="hybridMultilevel"/>
    <w:tmpl w:val="819A8592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2B923137"/>
    <w:multiLevelType w:val="hybridMultilevel"/>
    <w:tmpl w:val="7696C024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2C493A4D"/>
    <w:multiLevelType w:val="hybridMultilevel"/>
    <w:tmpl w:val="AE04691A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30642EBA"/>
    <w:multiLevelType w:val="hybridMultilevel"/>
    <w:tmpl w:val="80CC7E12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0B40E0D"/>
    <w:multiLevelType w:val="hybridMultilevel"/>
    <w:tmpl w:val="54F21786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2981378"/>
    <w:multiLevelType w:val="hybridMultilevel"/>
    <w:tmpl w:val="2DB4BD5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42C83F17"/>
    <w:multiLevelType w:val="hybridMultilevel"/>
    <w:tmpl w:val="2D6E565A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379478A"/>
    <w:multiLevelType w:val="hybridMultilevel"/>
    <w:tmpl w:val="60C003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2" w15:restartNumberingAfterBreak="0">
    <w:nsid w:val="44401E14"/>
    <w:multiLevelType w:val="hybridMultilevel"/>
    <w:tmpl w:val="26748E82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46E63964"/>
    <w:multiLevelType w:val="hybridMultilevel"/>
    <w:tmpl w:val="D00611FA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477C1DE1"/>
    <w:multiLevelType w:val="hybridMultilevel"/>
    <w:tmpl w:val="A12E1102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481B0341"/>
    <w:multiLevelType w:val="hybridMultilevel"/>
    <w:tmpl w:val="E580E7F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 w15:restartNumberingAfterBreak="0">
    <w:nsid w:val="489C5B94"/>
    <w:multiLevelType w:val="hybridMultilevel"/>
    <w:tmpl w:val="F4644E08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4B746443"/>
    <w:multiLevelType w:val="hybridMultilevel"/>
    <w:tmpl w:val="405EEACC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4C621710"/>
    <w:multiLevelType w:val="hybridMultilevel"/>
    <w:tmpl w:val="E40EB18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9" w15:restartNumberingAfterBreak="0">
    <w:nsid w:val="4E4D2091"/>
    <w:multiLevelType w:val="hybridMultilevel"/>
    <w:tmpl w:val="32AC7A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53035569"/>
    <w:multiLevelType w:val="hybridMultilevel"/>
    <w:tmpl w:val="E17AAE3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1" w15:restartNumberingAfterBreak="0">
    <w:nsid w:val="56C5162B"/>
    <w:multiLevelType w:val="hybridMultilevel"/>
    <w:tmpl w:val="50844018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5D12348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default"/>
      </w:rPr>
    </w:lvl>
  </w:abstractNum>
  <w:abstractNum w:abstractNumId="43" w15:restartNumberingAfterBreak="0">
    <w:nsid w:val="605D2006"/>
    <w:multiLevelType w:val="multilevel"/>
    <w:tmpl w:val="73527872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61814D5E"/>
    <w:multiLevelType w:val="hybridMultilevel"/>
    <w:tmpl w:val="B78A9DA4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634E76C1"/>
    <w:multiLevelType w:val="hybridMultilevel"/>
    <w:tmpl w:val="337A2C58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9EECC9A">
      <w:start w:val="1"/>
      <w:numFmt w:val="decimal"/>
      <w:lvlText w:val="[%2].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 w:hint="default"/>
      </w:rPr>
    </w:lvl>
    <w:lvl w:ilvl="2" w:tplc="8350304C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63AB5CCE"/>
    <w:multiLevelType w:val="hybridMultilevel"/>
    <w:tmpl w:val="42669A4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7" w15:restartNumberingAfterBreak="0">
    <w:nsid w:val="646D7997"/>
    <w:multiLevelType w:val="hybridMultilevel"/>
    <w:tmpl w:val="E1120282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64C402A8"/>
    <w:multiLevelType w:val="multilevel"/>
    <w:tmpl w:val="69FA2114"/>
    <w:lvl w:ilvl="0">
      <w:start w:val="1"/>
      <w:numFmt w:val="ideographDigital"/>
      <w:lvlText w:val="附錄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[%3]. "/>
      <w:lvlJc w:val="left"/>
      <w:pPr>
        <w:tabs>
          <w:tab w:val="num" w:pos="1056"/>
        </w:tabs>
        <w:ind w:left="1056" w:hanging="48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49" w15:restartNumberingAfterBreak="0">
    <w:nsid w:val="65C46C1B"/>
    <w:multiLevelType w:val="hybridMultilevel"/>
    <w:tmpl w:val="69160C70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0" w15:restartNumberingAfterBreak="0">
    <w:nsid w:val="682B0F51"/>
    <w:multiLevelType w:val="multilevel"/>
    <w:tmpl w:val="07662930"/>
    <w:lvl w:ilvl="0">
      <w:start w:val="1"/>
      <w:numFmt w:val="decimal"/>
      <w:lvlText w:val="Section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51" w15:restartNumberingAfterBreak="0">
    <w:nsid w:val="6A120A45"/>
    <w:multiLevelType w:val="hybridMultilevel"/>
    <w:tmpl w:val="365CD87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2" w15:restartNumberingAfterBreak="0">
    <w:nsid w:val="6D9C368B"/>
    <w:multiLevelType w:val="hybridMultilevel"/>
    <w:tmpl w:val="40E26EB6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3" w15:restartNumberingAfterBreak="0">
    <w:nsid w:val="6E9474D7"/>
    <w:multiLevelType w:val="hybridMultilevel"/>
    <w:tmpl w:val="6D40BC0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727B195A"/>
    <w:multiLevelType w:val="multilevel"/>
    <w:tmpl w:val="9B302744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default"/>
      </w:rPr>
    </w:lvl>
  </w:abstractNum>
  <w:abstractNum w:abstractNumId="55" w15:restartNumberingAfterBreak="0">
    <w:nsid w:val="738A4613"/>
    <w:multiLevelType w:val="hybridMultilevel"/>
    <w:tmpl w:val="F74E148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5"/>
  </w:num>
  <w:num w:numId="2">
    <w:abstractNumId w:val="42"/>
  </w:num>
  <w:num w:numId="3">
    <w:abstractNumId w:val="49"/>
  </w:num>
  <w:num w:numId="4">
    <w:abstractNumId w:val="28"/>
  </w:num>
  <w:num w:numId="5">
    <w:abstractNumId w:val="30"/>
  </w:num>
  <w:num w:numId="6">
    <w:abstractNumId w:val="32"/>
  </w:num>
  <w:num w:numId="7">
    <w:abstractNumId w:val="45"/>
  </w:num>
  <w:num w:numId="8">
    <w:abstractNumId w:val="8"/>
  </w:num>
  <w:num w:numId="9">
    <w:abstractNumId w:val="26"/>
  </w:num>
  <w:num w:numId="10">
    <w:abstractNumId w:val="47"/>
  </w:num>
  <w:num w:numId="11">
    <w:abstractNumId w:val="21"/>
  </w:num>
  <w:num w:numId="12">
    <w:abstractNumId w:val="20"/>
  </w:num>
  <w:num w:numId="13">
    <w:abstractNumId w:val="44"/>
  </w:num>
  <w:num w:numId="14">
    <w:abstractNumId w:val="10"/>
  </w:num>
  <w:num w:numId="15">
    <w:abstractNumId w:val="36"/>
  </w:num>
  <w:num w:numId="16">
    <w:abstractNumId w:val="39"/>
  </w:num>
  <w:num w:numId="17">
    <w:abstractNumId w:val="9"/>
  </w:num>
  <w:num w:numId="18">
    <w:abstractNumId w:val="25"/>
  </w:num>
  <w:num w:numId="19">
    <w:abstractNumId w:val="24"/>
  </w:num>
  <w:num w:numId="20">
    <w:abstractNumId w:val="22"/>
  </w:num>
  <w:num w:numId="21">
    <w:abstractNumId w:val="5"/>
  </w:num>
  <w:num w:numId="22">
    <w:abstractNumId w:val="7"/>
  </w:num>
  <w:num w:numId="23">
    <w:abstractNumId w:val="27"/>
  </w:num>
  <w:num w:numId="24">
    <w:abstractNumId w:val="13"/>
  </w:num>
  <w:num w:numId="25">
    <w:abstractNumId w:val="6"/>
  </w:num>
  <w:num w:numId="26">
    <w:abstractNumId w:val="52"/>
  </w:num>
  <w:num w:numId="27">
    <w:abstractNumId w:val="55"/>
  </w:num>
  <w:num w:numId="28">
    <w:abstractNumId w:val="40"/>
  </w:num>
  <w:num w:numId="29">
    <w:abstractNumId w:val="48"/>
  </w:num>
  <w:num w:numId="30">
    <w:abstractNumId w:val="17"/>
  </w:num>
  <w:num w:numId="31">
    <w:abstractNumId w:val="4"/>
  </w:num>
  <w:num w:numId="32">
    <w:abstractNumId w:val="31"/>
  </w:num>
  <w:num w:numId="33">
    <w:abstractNumId w:val="12"/>
  </w:num>
  <w:num w:numId="34">
    <w:abstractNumId w:val="18"/>
  </w:num>
  <w:num w:numId="35">
    <w:abstractNumId w:val="33"/>
  </w:num>
  <w:num w:numId="36">
    <w:abstractNumId w:val="38"/>
  </w:num>
  <w:num w:numId="37">
    <w:abstractNumId w:val="35"/>
  </w:num>
  <w:num w:numId="38">
    <w:abstractNumId w:val="41"/>
  </w:num>
  <w:num w:numId="39">
    <w:abstractNumId w:val="46"/>
  </w:num>
  <w:num w:numId="40">
    <w:abstractNumId w:val="3"/>
  </w:num>
  <w:num w:numId="41">
    <w:abstractNumId w:val="37"/>
  </w:num>
  <w:num w:numId="42">
    <w:abstractNumId w:val="53"/>
  </w:num>
  <w:num w:numId="43">
    <w:abstractNumId w:val="29"/>
  </w:num>
  <w:num w:numId="44">
    <w:abstractNumId w:val="14"/>
  </w:num>
  <w:num w:numId="45">
    <w:abstractNumId w:val="51"/>
  </w:num>
  <w:num w:numId="46">
    <w:abstractNumId w:val="1"/>
  </w:num>
  <w:num w:numId="47">
    <w:abstractNumId w:val="50"/>
  </w:num>
  <w:num w:numId="48">
    <w:abstractNumId w:val="19"/>
  </w:num>
  <w:num w:numId="49">
    <w:abstractNumId w:val="16"/>
  </w:num>
  <w:num w:numId="50">
    <w:abstractNumId w:val="0"/>
  </w:num>
  <w:num w:numId="51">
    <w:abstractNumId w:val="34"/>
  </w:num>
  <w:num w:numId="52">
    <w:abstractNumId w:val="43"/>
  </w:num>
  <w:num w:numId="53">
    <w:abstractNumId w:val="54"/>
  </w:num>
  <w:num w:numId="54">
    <w:abstractNumId w:val="2"/>
  </w:num>
  <w:num w:numId="55">
    <w:abstractNumId w:val="11"/>
  </w:num>
  <w:num w:numId="56">
    <w:abstractNumId w:val="2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06"/>
    <w:rsid w:val="00000D23"/>
    <w:rsid w:val="00004E41"/>
    <w:rsid w:val="00005721"/>
    <w:rsid w:val="00011E9E"/>
    <w:rsid w:val="00012798"/>
    <w:rsid w:val="00012B21"/>
    <w:rsid w:val="00012D8D"/>
    <w:rsid w:val="00015978"/>
    <w:rsid w:val="00016282"/>
    <w:rsid w:val="000162FE"/>
    <w:rsid w:val="0002200D"/>
    <w:rsid w:val="0002367E"/>
    <w:rsid w:val="00024B9B"/>
    <w:rsid w:val="000302E7"/>
    <w:rsid w:val="00031CA6"/>
    <w:rsid w:val="00032079"/>
    <w:rsid w:val="00035C4E"/>
    <w:rsid w:val="00041423"/>
    <w:rsid w:val="00045F39"/>
    <w:rsid w:val="00046E38"/>
    <w:rsid w:val="00047A74"/>
    <w:rsid w:val="00052D98"/>
    <w:rsid w:val="00052F33"/>
    <w:rsid w:val="0005526F"/>
    <w:rsid w:val="000560AA"/>
    <w:rsid w:val="00064C22"/>
    <w:rsid w:val="00064CF4"/>
    <w:rsid w:val="000660D8"/>
    <w:rsid w:val="00072839"/>
    <w:rsid w:val="00077F15"/>
    <w:rsid w:val="00081B5F"/>
    <w:rsid w:val="00083931"/>
    <w:rsid w:val="00086880"/>
    <w:rsid w:val="0009332D"/>
    <w:rsid w:val="00093C10"/>
    <w:rsid w:val="000949BC"/>
    <w:rsid w:val="00096717"/>
    <w:rsid w:val="00096B33"/>
    <w:rsid w:val="000A0716"/>
    <w:rsid w:val="000A0B98"/>
    <w:rsid w:val="000A12D0"/>
    <w:rsid w:val="000A15F9"/>
    <w:rsid w:val="000A2AA8"/>
    <w:rsid w:val="000A406C"/>
    <w:rsid w:val="000A4CA7"/>
    <w:rsid w:val="000B0E44"/>
    <w:rsid w:val="000B28A2"/>
    <w:rsid w:val="000B35AE"/>
    <w:rsid w:val="000B5581"/>
    <w:rsid w:val="000B72F6"/>
    <w:rsid w:val="000B7EA0"/>
    <w:rsid w:val="000C0B79"/>
    <w:rsid w:val="000C3CB8"/>
    <w:rsid w:val="000C3D17"/>
    <w:rsid w:val="000C41A6"/>
    <w:rsid w:val="000C582B"/>
    <w:rsid w:val="000C6035"/>
    <w:rsid w:val="000D0430"/>
    <w:rsid w:val="000D5B86"/>
    <w:rsid w:val="000D5E45"/>
    <w:rsid w:val="000E05E9"/>
    <w:rsid w:val="000E18C3"/>
    <w:rsid w:val="000E427E"/>
    <w:rsid w:val="000E4BAF"/>
    <w:rsid w:val="000E6800"/>
    <w:rsid w:val="000E6F02"/>
    <w:rsid w:val="000E78EB"/>
    <w:rsid w:val="000F3038"/>
    <w:rsid w:val="000F3FC0"/>
    <w:rsid w:val="000F6D51"/>
    <w:rsid w:val="001014D1"/>
    <w:rsid w:val="001029BB"/>
    <w:rsid w:val="001041B6"/>
    <w:rsid w:val="001105F2"/>
    <w:rsid w:val="00112FF4"/>
    <w:rsid w:val="00116A71"/>
    <w:rsid w:val="00122BB8"/>
    <w:rsid w:val="00122F77"/>
    <w:rsid w:val="001246C1"/>
    <w:rsid w:val="00127A17"/>
    <w:rsid w:val="001303A0"/>
    <w:rsid w:val="00132124"/>
    <w:rsid w:val="00132794"/>
    <w:rsid w:val="00132A17"/>
    <w:rsid w:val="0013448E"/>
    <w:rsid w:val="00134608"/>
    <w:rsid w:val="00135F97"/>
    <w:rsid w:val="0013690D"/>
    <w:rsid w:val="00136BCC"/>
    <w:rsid w:val="00137562"/>
    <w:rsid w:val="001422ED"/>
    <w:rsid w:val="00142CDA"/>
    <w:rsid w:val="001454E8"/>
    <w:rsid w:val="001500FF"/>
    <w:rsid w:val="001502A6"/>
    <w:rsid w:val="0015126B"/>
    <w:rsid w:val="001535F0"/>
    <w:rsid w:val="001558EA"/>
    <w:rsid w:val="00163038"/>
    <w:rsid w:val="00163BF9"/>
    <w:rsid w:val="0016484B"/>
    <w:rsid w:val="00165156"/>
    <w:rsid w:val="001665F0"/>
    <w:rsid w:val="0016743A"/>
    <w:rsid w:val="001674E4"/>
    <w:rsid w:val="00167D90"/>
    <w:rsid w:val="00171653"/>
    <w:rsid w:val="00172A1C"/>
    <w:rsid w:val="00173F0B"/>
    <w:rsid w:val="00176EC0"/>
    <w:rsid w:val="00180B40"/>
    <w:rsid w:val="00181ED8"/>
    <w:rsid w:val="00184309"/>
    <w:rsid w:val="001851F8"/>
    <w:rsid w:val="00185673"/>
    <w:rsid w:val="00185948"/>
    <w:rsid w:val="00185A23"/>
    <w:rsid w:val="001904B6"/>
    <w:rsid w:val="00194274"/>
    <w:rsid w:val="00194C7D"/>
    <w:rsid w:val="00195049"/>
    <w:rsid w:val="001A0824"/>
    <w:rsid w:val="001A128D"/>
    <w:rsid w:val="001A4F71"/>
    <w:rsid w:val="001A5980"/>
    <w:rsid w:val="001B041B"/>
    <w:rsid w:val="001B0987"/>
    <w:rsid w:val="001B1995"/>
    <w:rsid w:val="001B622A"/>
    <w:rsid w:val="001B700D"/>
    <w:rsid w:val="001C0233"/>
    <w:rsid w:val="001C0D02"/>
    <w:rsid w:val="001C17C6"/>
    <w:rsid w:val="001C1BDF"/>
    <w:rsid w:val="001C6E17"/>
    <w:rsid w:val="001C729F"/>
    <w:rsid w:val="001D122D"/>
    <w:rsid w:val="001D25B9"/>
    <w:rsid w:val="001D27F6"/>
    <w:rsid w:val="001D58AD"/>
    <w:rsid w:val="001D70E7"/>
    <w:rsid w:val="001E0A7A"/>
    <w:rsid w:val="001E102A"/>
    <w:rsid w:val="001E33B4"/>
    <w:rsid w:val="001E495F"/>
    <w:rsid w:val="001E5087"/>
    <w:rsid w:val="001E6D95"/>
    <w:rsid w:val="001E7A31"/>
    <w:rsid w:val="001F0AD8"/>
    <w:rsid w:val="001F6247"/>
    <w:rsid w:val="002013AA"/>
    <w:rsid w:val="002013E9"/>
    <w:rsid w:val="00201410"/>
    <w:rsid w:val="00203A1E"/>
    <w:rsid w:val="00205514"/>
    <w:rsid w:val="002056E5"/>
    <w:rsid w:val="00206453"/>
    <w:rsid w:val="0020649C"/>
    <w:rsid w:val="00207D16"/>
    <w:rsid w:val="002100C5"/>
    <w:rsid w:val="00215ACC"/>
    <w:rsid w:val="0021663A"/>
    <w:rsid w:val="00217A1A"/>
    <w:rsid w:val="002209E5"/>
    <w:rsid w:val="00227D4A"/>
    <w:rsid w:val="0023073A"/>
    <w:rsid w:val="00230FE2"/>
    <w:rsid w:val="0023169C"/>
    <w:rsid w:val="00231767"/>
    <w:rsid w:val="00232FC9"/>
    <w:rsid w:val="002358BB"/>
    <w:rsid w:val="002361E7"/>
    <w:rsid w:val="00237839"/>
    <w:rsid w:val="00241635"/>
    <w:rsid w:val="00241A79"/>
    <w:rsid w:val="002427F5"/>
    <w:rsid w:val="00245F0A"/>
    <w:rsid w:val="00247891"/>
    <w:rsid w:val="00250E9E"/>
    <w:rsid w:val="00256ED4"/>
    <w:rsid w:val="00260DE9"/>
    <w:rsid w:val="002652C8"/>
    <w:rsid w:val="002672AE"/>
    <w:rsid w:val="002727E0"/>
    <w:rsid w:val="00273302"/>
    <w:rsid w:val="002743EB"/>
    <w:rsid w:val="0027658E"/>
    <w:rsid w:val="00280DF0"/>
    <w:rsid w:val="00281827"/>
    <w:rsid w:val="00281F7A"/>
    <w:rsid w:val="00285AAE"/>
    <w:rsid w:val="00290485"/>
    <w:rsid w:val="002928BE"/>
    <w:rsid w:val="0029382E"/>
    <w:rsid w:val="00293CCF"/>
    <w:rsid w:val="00296A49"/>
    <w:rsid w:val="002A1F4C"/>
    <w:rsid w:val="002A3157"/>
    <w:rsid w:val="002A6919"/>
    <w:rsid w:val="002A69AF"/>
    <w:rsid w:val="002A7E63"/>
    <w:rsid w:val="002B1AAA"/>
    <w:rsid w:val="002B2AF6"/>
    <w:rsid w:val="002B529E"/>
    <w:rsid w:val="002B6410"/>
    <w:rsid w:val="002B65E3"/>
    <w:rsid w:val="002B7757"/>
    <w:rsid w:val="002B79A7"/>
    <w:rsid w:val="002C4439"/>
    <w:rsid w:val="002C5BB9"/>
    <w:rsid w:val="002C6016"/>
    <w:rsid w:val="002D09BE"/>
    <w:rsid w:val="002D3B5A"/>
    <w:rsid w:val="002D6139"/>
    <w:rsid w:val="002D642A"/>
    <w:rsid w:val="002D774A"/>
    <w:rsid w:val="002E1B52"/>
    <w:rsid w:val="002E23D6"/>
    <w:rsid w:val="002E2697"/>
    <w:rsid w:val="002E452C"/>
    <w:rsid w:val="002E6BB2"/>
    <w:rsid w:val="002F114F"/>
    <w:rsid w:val="002F1BF8"/>
    <w:rsid w:val="002F6A8A"/>
    <w:rsid w:val="0030014B"/>
    <w:rsid w:val="0030050A"/>
    <w:rsid w:val="0030105A"/>
    <w:rsid w:val="00305A08"/>
    <w:rsid w:val="00305D94"/>
    <w:rsid w:val="003065D9"/>
    <w:rsid w:val="003066C7"/>
    <w:rsid w:val="00307769"/>
    <w:rsid w:val="00310520"/>
    <w:rsid w:val="00310A6B"/>
    <w:rsid w:val="003135AD"/>
    <w:rsid w:val="00314294"/>
    <w:rsid w:val="00315DA9"/>
    <w:rsid w:val="00317180"/>
    <w:rsid w:val="00327ACA"/>
    <w:rsid w:val="00331026"/>
    <w:rsid w:val="00331E1F"/>
    <w:rsid w:val="0033225E"/>
    <w:rsid w:val="0033263B"/>
    <w:rsid w:val="00332CFA"/>
    <w:rsid w:val="003344CF"/>
    <w:rsid w:val="0033586F"/>
    <w:rsid w:val="00336F4F"/>
    <w:rsid w:val="00341153"/>
    <w:rsid w:val="0034403C"/>
    <w:rsid w:val="00344AF9"/>
    <w:rsid w:val="003463A0"/>
    <w:rsid w:val="00347564"/>
    <w:rsid w:val="00351BF7"/>
    <w:rsid w:val="00353DEC"/>
    <w:rsid w:val="0035494A"/>
    <w:rsid w:val="003555DD"/>
    <w:rsid w:val="00357602"/>
    <w:rsid w:val="00370525"/>
    <w:rsid w:val="003707FD"/>
    <w:rsid w:val="00370B1F"/>
    <w:rsid w:val="00370FB5"/>
    <w:rsid w:val="003723C3"/>
    <w:rsid w:val="003735A6"/>
    <w:rsid w:val="003736E2"/>
    <w:rsid w:val="00373AA7"/>
    <w:rsid w:val="00374ADA"/>
    <w:rsid w:val="00376114"/>
    <w:rsid w:val="0038094B"/>
    <w:rsid w:val="0038123E"/>
    <w:rsid w:val="00382122"/>
    <w:rsid w:val="003827A7"/>
    <w:rsid w:val="003840F5"/>
    <w:rsid w:val="00384988"/>
    <w:rsid w:val="0038691D"/>
    <w:rsid w:val="00387CFE"/>
    <w:rsid w:val="00387DE9"/>
    <w:rsid w:val="00390708"/>
    <w:rsid w:val="003938A3"/>
    <w:rsid w:val="00395476"/>
    <w:rsid w:val="00397C1B"/>
    <w:rsid w:val="003A21ED"/>
    <w:rsid w:val="003A5616"/>
    <w:rsid w:val="003A6ED7"/>
    <w:rsid w:val="003A7867"/>
    <w:rsid w:val="003A7A5D"/>
    <w:rsid w:val="003A7A6D"/>
    <w:rsid w:val="003B055E"/>
    <w:rsid w:val="003B23E0"/>
    <w:rsid w:val="003B6285"/>
    <w:rsid w:val="003C322F"/>
    <w:rsid w:val="003C5242"/>
    <w:rsid w:val="003C575E"/>
    <w:rsid w:val="003C7641"/>
    <w:rsid w:val="003D09D2"/>
    <w:rsid w:val="003D0CD4"/>
    <w:rsid w:val="003D2A28"/>
    <w:rsid w:val="003D2E2C"/>
    <w:rsid w:val="003D50BA"/>
    <w:rsid w:val="003D57C7"/>
    <w:rsid w:val="003D6F85"/>
    <w:rsid w:val="003D7A9A"/>
    <w:rsid w:val="003E2AA1"/>
    <w:rsid w:val="003E3152"/>
    <w:rsid w:val="003E4619"/>
    <w:rsid w:val="003E489A"/>
    <w:rsid w:val="003E5B88"/>
    <w:rsid w:val="003E5F58"/>
    <w:rsid w:val="003E6F99"/>
    <w:rsid w:val="003E7D4C"/>
    <w:rsid w:val="003F03F1"/>
    <w:rsid w:val="003F2494"/>
    <w:rsid w:val="003F312B"/>
    <w:rsid w:val="003F4D80"/>
    <w:rsid w:val="003F5807"/>
    <w:rsid w:val="003F6239"/>
    <w:rsid w:val="003F7C6B"/>
    <w:rsid w:val="004002D1"/>
    <w:rsid w:val="004012EB"/>
    <w:rsid w:val="00403191"/>
    <w:rsid w:val="00404A4E"/>
    <w:rsid w:val="00404F72"/>
    <w:rsid w:val="0040575F"/>
    <w:rsid w:val="00407EC2"/>
    <w:rsid w:val="00410A72"/>
    <w:rsid w:val="004125D2"/>
    <w:rsid w:val="00412EEE"/>
    <w:rsid w:val="00413DAB"/>
    <w:rsid w:val="004156B5"/>
    <w:rsid w:val="00416081"/>
    <w:rsid w:val="00420575"/>
    <w:rsid w:val="0042154B"/>
    <w:rsid w:val="00424653"/>
    <w:rsid w:val="00424759"/>
    <w:rsid w:val="004277DE"/>
    <w:rsid w:val="004308AD"/>
    <w:rsid w:val="00433C0F"/>
    <w:rsid w:val="004373C0"/>
    <w:rsid w:val="00441B28"/>
    <w:rsid w:val="004426C2"/>
    <w:rsid w:val="00443313"/>
    <w:rsid w:val="004433F8"/>
    <w:rsid w:val="0044355E"/>
    <w:rsid w:val="00443899"/>
    <w:rsid w:val="004463AA"/>
    <w:rsid w:val="00446E77"/>
    <w:rsid w:val="00452328"/>
    <w:rsid w:val="00453354"/>
    <w:rsid w:val="004544D4"/>
    <w:rsid w:val="00460C48"/>
    <w:rsid w:val="00461FD6"/>
    <w:rsid w:val="00462FF6"/>
    <w:rsid w:val="00464C1F"/>
    <w:rsid w:val="0046615D"/>
    <w:rsid w:val="0046632D"/>
    <w:rsid w:val="00466B63"/>
    <w:rsid w:val="00473575"/>
    <w:rsid w:val="00482366"/>
    <w:rsid w:val="00482E86"/>
    <w:rsid w:val="00484208"/>
    <w:rsid w:val="00486F68"/>
    <w:rsid w:val="0049029C"/>
    <w:rsid w:val="004908FD"/>
    <w:rsid w:val="00491F6E"/>
    <w:rsid w:val="00493869"/>
    <w:rsid w:val="00494D04"/>
    <w:rsid w:val="00496525"/>
    <w:rsid w:val="004967EC"/>
    <w:rsid w:val="004A0F25"/>
    <w:rsid w:val="004A1CC6"/>
    <w:rsid w:val="004A1CF7"/>
    <w:rsid w:val="004A3903"/>
    <w:rsid w:val="004A543E"/>
    <w:rsid w:val="004A544F"/>
    <w:rsid w:val="004A7BBF"/>
    <w:rsid w:val="004B0D56"/>
    <w:rsid w:val="004B1047"/>
    <w:rsid w:val="004B538B"/>
    <w:rsid w:val="004C0554"/>
    <w:rsid w:val="004C0F52"/>
    <w:rsid w:val="004C147B"/>
    <w:rsid w:val="004C2D5E"/>
    <w:rsid w:val="004C7B67"/>
    <w:rsid w:val="004D2639"/>
    <w:rsid w:val="004D2EF5"/>
    <w:rsid w:val="004D3313"/>
    <w:rsid w:val="004D4552"/>
    <w:rsid w:val="004D4D6C"/>
    <w:rsid w:val="004D4F1F"/>
    <w:rsid w:val="004D5D60"/>
    <w:rsid w:val="004D7A2A"/>
    <w:rsid w:val="004E09DC"/>
    <w:rsid w:val="004E24BE"/>
    <w:rsid w:val="004E48BD"/>
    <w:rsid w:val="004E58E0"/>
    <w:rsid w:val="004E5C8D"/>
    <w:rsid w:val="004E5F4F"/>
    <w:rsid w:val="004E6BDC"/>
    <w:rsid w:val="004E787A"/>
    <w:rsid w:val="004F22B3"/>
    <w:rsid w:val="004F25BF"/>
    <w:rsid w:val="004F42AF"/>
    <w:rsid w:val="004F4B5A"/>
    <w:rsid w:val="004F64BF"/>
    <w:rsid w:val="004F6533"/>
    <w:rsid w:val="004F696A"/>
    <w:rsid w:val="004F7C84"/>
    <w:rsid w:val="004F7CBB"/>
    <w:rsid w:val="005011B2"/>
    <w:rsid w:val="005017E5"/>
    <w:rsid w:val="005027F1"/>
    <w:rsid w:val="00502E79"/>
    <w:rsid w:val="00503F22"/>
    <w:rsid w:val="00504F64"/>
    <w:rsid w:val="00507AA9"/>
    <w:rsid w:val="00512A9A"/>
    <w:rsid w:val="00512F34"/>
    <w:rsid w:val="00513CFB"/>
    <w:rsid w:val="00513E24"/>
    <w:rsid w:val="005168EF"/>
    <w:rsid w:val="005213D3"/>
    <w:rsid w:val="00522ED4"/>
    <w:rsid w:val="005323EB"/>
    <w:rsid w:val="00532E78"/>
    <w:rsid w:val="00533C3E"/>
    <w:rsid w:val="00535571"/>
    <w:rsid w:val="00535594"/>
    <w:rsid w:val="00536AF9"/>
    <w:rsid w:val="00536B0B"/>
    <w:rsid w:val="0054013D"/>
    <w:rsid w:val="00540663"/>
    <w:rsid w:val="00541960"/>
    <w:rsid w:val="00542167"/>
    <w:rsid w:val="00542B29"/>
    <w:rsid w:val="00543179"/>
    <w:rsid w:val="00546E88"/>
    <w:rsid w:val="0054713F"/>
    <w:rsid w:val="00550BB5"/>
    <w:rsid w:val="00555053"/>
    <w:rsid w:val="0055507F"/>
    <w:rsid w:val="00560489"/>
    <w:rsid w:val="00561475"/>
    <w:rsid w:val="005626B4"/>
    <w:rsid w:val="00563A99"/>
    <w:rsid w:val="00565415"/>
    <w:rsid w:val="00565F7A"/>
    <w:rsid w:val="005674E0"/>
    <w:rsid w:val="00570503"/>
    <w:rsid w:val="00573B6D"/>
    <w:rsid w:val="0057544E"/>
    <w:rsid w:val="005768EB"/>
    <w:rsid w:val="00580551"/>
    <w:rsid w:val="005811DB"/>
    <w:rsid w:val="005823D7"/>
    <w:rsid w:val="005836B5"/>
    <w:rsid w:val="0058644D"/>
    <w:rsid w:val="00591187"/>
    <w:rsid w:val="00592520"/>
    <w:rsid w:val="005A0BCB"/>
    <w:rsid w:val="005A0BD6"/>
    <w:rsid w:val="005A1D38"/>
    <w:rsid w:val="005A3CCE"/>
    <w:rsid w:val="005A4206"/>
    <w:rsid w:val="005A6509"/>
    <w:rsid w:val="005A6A5C"/>
    <w:rsid w:val="005B0682"/>
    <w:rsid w:val="005B41B4"/>
    <w:rsid w:val="005C17F0"/>
    <w:rsid w:val="005C2F05"/>
    <w:rsid w:val="005C4F04"/>
    <w:rsid w:val="005C6505"/>
    <w:rsid w:val="005C6EA0"/>
    <w:rsid w:val="005C7432"/>
    <w:rsid w:val="005D59EF"/>
    <w:rsid w:val="005E0678"/>
    <w:rsid w:val="005E25A3"/>
    <w:rsid w:val="005E2613"/>
    <w:rsid w:val="005E5D9B"/>
    <w:rsid w:val="005E706A"/>
    <w:rsid w:val="005E7596"/>
    <w:rsid w:val="005E7AA1"/>
    <w:rsid w:val="005F020B"/>
    <w:rsid w:val="005F0E8D"/>
    <w:rsid w:val="005F1718"/>
    <w:rsid w:val="005F1CD4"/>
    <w:rsid w:val="005F4A68"/>
    <w:rsid w:val="00604FA0"/>
    <w:rsid w:val="0061060A"/>
    <w:rsid w:val="00610A1C"/>
    <w:rsid w:val="00611E67"/>
    <w:rsid w:val="0061524D"/>
    <w:rsid w:val="00615A7B"/>
    <w:rsid w:val="00620272"/>
    <w:rsid w:val="0062068C"/>
    <w:rsid w:val="0062119B"/>
    <w:rsid w:val="0062274B"/>
    <w:rsid w:val="0062336F"/>
    <w:rsid w:val="0062639B"/>
    <w:rsid w:val="00627BEC"/>
    <w:rsid w:val="00634ADF"/>
    <w:rsid w:val="006356F9"/>
    <w:rsid w:val="00637465"/>
    <w:rsid w:val="006422FD"/>
    <w:rsid w:val="0064419B"/>
    <w:rsid w:val="00644BD9"/>
    <w:rsid w:val="00644EA2"/>
    <w:rsid w:val="006452A2"/>
    <w:rsid w:val="00646D79"/>
    <w:rsid w:val="00647115"/>
    <w:rsid w:val="006507B9"/>
    <w:rsid w:val="00652B0F"/>
    <w:rsid w:val="00652D5F"/>
    <w:rsid w:val="0065586C"/>
    <w:rsid w:val="00655A65"/>
    <w:rsid w:val="006572E1"/>
    <w:rsid w:val="00660001"/>
    <w:rsid w:val="00664C6E"/>
    <w:rsid w:val="00666077"/>
    <w:rsid w:val="00667190"/>
    <w:rsid w:val="00667FAD"/>
    <w:rsid w:val="006715DB"/>
    <w:rsid w:val="006756D6"/>
    <w:rsid w:val="00676297"/>
    <w:rsid w:val="0068007A"/>
    <w:rsid w:val="00680E60"/>
    <w:rsid w:val="0068118B"/>
    <w:rsid w:val="0068503D"/>
    <w:rsid w:val="00687001"/>
    <w:rsid w:val="00687324"/>
    <w:rsid w:val="00690BCA"/>
    <w:rsid w:val="006927E2"/>
    <w:rsid w:val="006929BD"/>
    <w:rsid w:val="006946B9"/>
    <w:rsid w:val="00694D97"/>
    <w:rsid w:val="0069630D"/>
    <w:rsid w:val="006A321D"/>
    <w:rsid w:val="006A5E3C"/>
    <w:rsid w:val="006A6219"/>
    <w:rsid w:val="006A776F"/>
    <w:rsid w:val="006B087A"/>
    <w:rsid w:val="006B1FF5"/>
    <w:rsid w:val="006B4782"/>
    <w:rsid w:val="006B6822"/>
    <w:rsid w:val="006C16AE"/>
    <w:rsid w:val="006C178E"/>
    <w:rsid w:val="006C22CA"/>
    <w:rsid w:val="006C3912"/>
    <w:rsid w:val="006D061C"/>
    <w:rsid w:val="006D2CA4"/>
    <w:rsid w:val="006D5038"/>
    <w:rsid w:val="006D52EF"/>
    <w:rsid w:val="006D7CAE"/>
    <w:rsid w:val="006D7E5C"/>
    <w:rsid w:val="006E0D47"/>
    <w:rsid w:val="006E173E"/>
    <w:rsid w:val="006E27FF"/>
    <w:rsid w:val="006E34BC"/>
    <w:rsid w:val="006E48F0"/>
    <w:rsid w:val="006E66B4"/>
    <w:rsid w:val="006F57B3"/>
    <w:rsid w:val="006F6876"/>
    <w:rsid w:val="006F6C9E"/>
    <w:rsid w:val="006F7FE4"/>
    <w:rsid w:val="00701351"/>
    <w:rsid w:val="00702C21"/>
    <w:rsid w:val="00704050"/>
    <w:rsid w:val="00704724"/>
    <w:rsid w:val="00705602"/>
    <w:rsid w:val="007124F2"/>
    <w:rsid w:val="00713CAA"/>
    <w:rsid w:val="00716AAD"/>
    <w:rsid w:val="00720A7D"/>
    <w:rsid w:val="00722EB2"/>
    <w:rsid w:val="007263F4"/>
    <w:rsid w:val="00726F5F"/>
    <w:rsid w:val="00727F47"/>
    <w:rsid w:val="007302E1"/>
    <w:rsid w:val="00731FE7"/>
    <w:rsid w:val="00734BCA"/>
    <w:rsid w:val="007376C0"/>
    <w:rsid w:val="00751BEA"/>
    <w:rsid w:val="00752054"/>
    <w:rsid w:val="007537BA"/>
    <w:rsid w:val="00753FEF"/>
    <w:rsid w:val="00754294"/>
    <w:rsid w:val="00757AFE"/>
    <w:rsid w:val="00762167"/>
    <w:rsid w:val="00762E6D"/>
    <w:rsid w:val="007646C0"/>
    <w:rsid w:val="0076535E"/>
    <w:rsid w:val="00766510"/>
    <w:rsid w:val="007702A3"/>
    <w:rsid w:val="00770E2B"/>
    <w:rsid w:val="00770FF8"/>
    <w:rsid w:val="00776F17"/>
    <w:rsid w:val="00780B47"/>
    <w:rsid w:val="00781838"/>
    <w:rsid w:val="00784088"/>
    <w:rsid w:val="007866EB"/>
    <w:rsid w:val="00794240"/>
    <w:rsid w:val="007A1F49"/>
    <w:rsid w:val="007A43D5"/>
    <w:rsid w:val="007A5E35"/>
    <w:rsid w:val="007A66D7"/>
    <w:rsid w:val="007A6C06"/>
    <w:rsid w:val="007A6EC9"/>
    <w:rsid w:val="007B0C1A"/>
    <w:rsid w:val="007B1FDD"/>
    <w:rsid w:val="007C2092"/>
    <w:rsid w:val="007C3307"/>
    <w:rsid w:val="007C5766"/>
    <w:rsid w:val="007C79E0"/>
    <w:rsid w:val="007D103F"/>
    <w:rsid w:val="007D351B"/>
    <w:rsid w:val="007D4077"/>
    <w:rsid w:val="007D4DDA"/>
    <w:rsid w:val="007E159D"/>
    <w:rsid w:val="007E1B12"/>
    <w:rsid w:val="007F006D"/>
    <w:rsid w:val="007F14A7"/>
    <w:rsid w:val="007F1952"/>
    <w:rsid w:val="007F28FD"/>
    <w:rsid w:val="007F4404"/>
    <w:rsid w:val="007F4616"/>
    <w:rsid w:val="007F4809"/>
    <w:rsid w:val="00800657"/>
    <w:rsid w:val="0080606A"/>
    <w:rsid w:val="00806F16"/>
    <w:rsid w:val="008073EB"/>
    <w:rsid w:val="00807D73"/>
    <w:rsid w:val="008100A7"/>
    <w:rsid w:val="00811D81"/>
    <w:rsid w:val="0081324F"/>
    <w:rsid w:val="008137E7"/>
    <w:rsid w:val="00813820"/>
    <w:rsid w:val="00814B9C"/>
    <w:rsid w:val="00815202"/>
    <w:rsid w:val="008156D3"/>
    <w:rsid w:val="0082090E"/>
    <w:rsid w:val="0082138F"/>
    <w:rsid w:val="00821ABB"/>
    <w:rsid w:val="00822A9D"/>
    <w:rsid w:val="0082361D"/>
    <w:rsid w:val="0082368A"/>
    <w:rsid w:val="0082617F"/>
    <w:rsid w:val="00826524"/>
    <w:rsid w:val="008334F6"/>
    <w:rsid w:val="008347A7"/>
    <w:rsid w:val="008358A8"/>
    <w:rsid w:val="008367E7"/>
    <w:rsid w:val="00837838"/>
    <w:rsid w:val="008429AC"/>
    <w:rsid w:val="0084413B"/>
    <w:rsid w:val="00850F3E"/>
    <w:rsid w:val="00851030"/>
    <w:rsid w:val="00851588"/>
    <w:rsid w:val="00854CF9"/>
    <w:rsid w:val="008553C7"/>
    <w:rsid w:val="008557B3"/>
    <w:rsid w:val="00856726"/>
    <w:rsid w:val="0086004B"/>
    <w:rsid w:val="00860D7B"/>
    <w:rsid w:val="00861EE8"/>
    <w:rsid w:val="008646CF"/>
    <w:rsid w:val="008659A1"/>
    <w:rsid w:val="008677FB"/>
    <w:rsid w:val="00867D1B"/>
    <w:rsid w:val="008713C9"/>
    <w:rsid w:val="00871B70"/>
    <w:rsid w:val="0088044F"/>
    <w:rsid w:val="008804F1"/>
    <w:rsid w:val="0088079B"/>
    <w:rsid w:val="00881163"/>
    <w:rsid w:val="008820BE"/>
    <w:rsid w:val="00883902"/>
    <w:rsid w:val="008862A0"/>
    <w:rsid w:val="0089019D"/>
    <w:rsid w:val="0089021B"/>
    <w:rsid w:val="00890FBB"/>
    <w:rsid w:val="0089163A"/>
    <w:rsid w:val="00892542"/>
    <w:rsid w:val="008A00FA"/>
    <w:rsid w:val="008A14E3"/>
    <w:rsid w:val="008A30A3"/>
    <w:rsid w:val="008A4E6D"/>
    <w:rsid w:val="008A68E0"/>
    <w:rsid w:val="008A72D4"/>
    <w:rsid w:val="008A7648"/>
    <w:rsid w:val="008A7F1A"/>
    <w:rsid w:val="008B1C3E"/>
    <w:rsid w:val="008B255B"/>
    <w:rsid w:val="008C055E"/>
    <w:rsid w:val="008C0CCF"/>
    <w:rsid w:val="008C1D59"/>
    <w:rsid w:val="008C2227"/>
    <w:rsid w:val="008C53B7"/>
    <w:rsid w:val="008C5D9E"/>
    <w:rsid w:val="008C764F"/>
    <w:rsid w:val="008D1B43"/>
    <w:rsid w:val="008D581A"/>
    <w:rsid w:val="008D64EF"/>
    <w:rsid w:val="008D6971"/>
    <w:rsid w:val="008E08AE"/>
    <w:rsid w:val="008E1409"/>
    <w:rsid w:val="008E2007"/>
    <w:rsid w:val="008E452B"/>
    <w:rsid w:val="008F0F40"/>
    <w:rsid w:val="008F1388"/>
    <w:rsid w:val="008F1515"/>
    <w:rsid w:val="008F2E35"/>
    <w:rsid w:val="008F3AEE"/>
    <w:rsid w:val="008F5BCE"/>
    <w:rsid w:val="008F66B6"/>
    <w:rsid w:val="008F716E"/>
    <w:rsid w:val="009000C5"/>
    <w:rsid w:val="009007E8"/>
    <w:rsid w:val="00900A26"/>
    <w:rsid w:val="00901E49"/>
    <w:rsid w:val="00902589"/>
    <w:rsid w:val="00902E58"/>
    <w:rsid w:val="00903559"/>
    <w:rsid w:val="009036CB"/>
    <w:rsid w:val="00913B8E"/>
    <w:rsid w:val="0091533C"/>
    <w:rsid w:val="00915922"/>
    <w:rsid w:val="0091595E"/>
    <w:rsid w:val="0091735E"/>
    <w:rsid w:val="00917FB8"/>
    <w:rsid w:val="009279EC"/>
    <w:rsid w:val="009305EA"/>
    <w:rsid w:val="0093111A"/>
    <w:rsid w:val="0093316C"/>
    <w:rsid w:val="009342E8"/>
    <w:rsid w:val="00936B79"/>
    <w:rsid w:val="00936D45"/>
    <w:rsid w:val="00940542"/>
    <w:rsid w:val="00947E24"/>
    <w:rsid w:val="00953E3C"/>
    <w:rsid w:val="009559B8"/>
    <w:rsid w:val="00957464"/>
    <w:rsid w:val="0096076D"/>
    <w:rsid w:val="00962613"/>
    <w:rsid w:val="00962AB3"/>
    <w:rsid w:val="009633C6"/>
    <w:rsid w:val="00963805"/>
    <w:rsid w:val="00964025"/>
    <w:rsid w:val="009652A6"/>
    <w:rsid w:val="00966908"/>
    <w:rsid w:val="00970495"/>
    <w:rsid w:val="0097095A"/>
    <w:rsid w:val="009721A8"/>
    <w:rsid w:val="00974AD4"/>
    <w:rsid w:val="00974E9E"/>
    <w:rsid w:val="00975852"/>
    <w:rsid w:val="009768A0"/>
    <w:rsid w:val="00982392"/>
    <w:rsid w:val="0098395C"/>
    <w:rsid w:val="00984908"/>
    <w:rsid w:val="00984959"/>
    <w:rsid w:val="00990FC1"/>
    <w:rsid w:val="0099178F"/>
    <w:rsid w:val="00993C3C"/>
    <w:rsid w:val="009952D0"/>
    <w:rsid w:val="0099655B"/>
    <w:rsid w:val="009A23CA"/>
    <w:rsid w:val="009A431A"/>
    <w:rsid w:val="009A446E"/>
    <w:rsid w:val="009A5583"/>
    <w:rsid w:val="009A6E1E"/>
    <w:rsid w:val="009A73B3"/>
    <w:rsid w:val="009A7933"/>
    <w:rsid w:val="009B082B"/>
    <w:rsid w:val="009B2C8E"/>
    <w:rsid w:val="009B4729"/>
    <w:rsid w:val="009B61A5"/>
    <w:rsid w:val="009C189F"/>
    <w:rsid w:val="009C7926"/>
    <w:rsid w:val="009D060A"/>
    <w:rsid w:val="009D4085"/>
    <w:rsid w:val="009D6BEA"/>
    <w:rsid w:val="009D70AB"/>
    <w:rsid w:val="009E0084"/>
    <w:rsid w:val="009E058B"/>
    <w:rsid w:val="009E06A7"/>
    <w:rsid w:val="009E1DE8"/>
    <w:rsid w:val="009E1EAA"/>
    <w:rsid w:val="009E2420"/>
    <w:rsid w:val="009E3110"/>
    <w:rsid w:val="009E61C3"/>
    <w:rsid w:val="009E6661"/>
    <w:rsid w:val="009E7504"/>
    <w:rsid w:val="009E77CE"/>
    <w:rsid w:val="009F0BEC"/>
    <w:rsid w:val="009F0DF6"/>
    <w:rsid w:val="009F193A"/>
    <w:rsid w:val="009F2B85"/>
    <w:rsid w:val="009F2E16"/>
    <w:rsid w:val="009F66BF"/>
    <w:rsid w:val="00A02BB4"/>
    <w:rsid w:val="00A0496F"/>
    <w:rsid w:val="00A10C2C"/>
    <w:rsid w:val="00A12275"/>
    <w:rsid w:val="00A14BBE"/>
    <w:rsid w:val="00A15F20"/>
    <w:rsid w:val="00A16D1A"/>
    <w:rsid w:val="00A211D9"/>
    <w:rsid w:val="00A21E7C"/>
    <w:rsid w:val="00A240F3"/>
    <w:rsid w:val="00A300CE"/>
    <w:rsid w:val="00A303B0"/>
    <w:rsid w:val="00A34682"/>
    <w:rsid w:val="00A36C3A"/>
    <w:rsid w:val="00A404BB"/>
    <w:rsid w:val="00A41930"/>
    <w:rsid w:val="00A42940"/>
    <w:rsid w:val="00A42A6B"/>
    <w:rsid w:val="00A46379"/>
    <w:rsid w:val="00A4681D"/>
    <w:rsid w:val="00A53FC4"/>
    <w:rsid w:val="00A55158"/>
    <w:rsid w:val="00A57E1B"/>
    <w:rsid w:val="00A6145D"/>
    <w:rsid w:val="00A61642"/>
    <w:rsid w:val="00A66085"/>
    <w:rsid w:val="00A67817"/>
    <w:rsid w:val="00A70C07"/>
    <w:rsid w:val="00A737CB"/>
    <w:rsid w:val="00A739CA"/>
    <w:rsid w:val="00A74758"/>
    <w:rsid w:val="00A75412"/>
    <w:rsid w:val="00A775E0"/>
    <w:rsid w:val="00A81832"/>
    <w:rsid w:val="00A81FA1"/>
    <w:rsid w:val="00A844D8"/>
    <w:rsid w:val="00A84978"/>
    <w:rsid w:val="00A84CE5"/>
    <w:rsid w:val="00A85FAD"/>
    <w:rsid w:val="00A8650B"/>
    <w:rsid w:val="00A8751E"/>
    <w:rsid w:val="00A91B47"/>
    <w:rsid w:val="00A94B9A"/>
    <w:rsid w:val="00A96FB8"/>
    <w:rsid w:val="00AA03E8"/>
    <w:rsid w:val="00AA0458"/>
    <w:rsid w:val="00AA0795"/>
    <w:rsid w:val="00AA0A41"/>
    <w:rsid w:val="00AA2D7E"/>
    <w:rsid w:val="00AA428E"/>
    <w:rsid w:val="00AA5BC5"/>
    <w:rsid w:val="00AA6DC2"/>
    <w:rsid w:val="00AB19B9"/>
    <w:rsid w:val="00AB2A4A"/>
    <w:rsid w:val="00AB4489"/>
    <w:rsid w:val="00AB5498"/>
    <w:rsid w:val="00AB5E33"/>
    <w:rsid w:val="00AB6EFE"/>
    <w:rsid w:val="00AC13C9"/>
    <w:rsid w:val="00AC354B"/>
    <w:rsid w:val="00AC5286"/>
    <w:rsid w:val="00AC7251"/>
    <w:rsid w:val="00AD03F4"/>
    <w:rsid w:val="00AD0C17"/>
    <w:rsid w:val="00AD228C"/>
    <w:rsid w:val="00AD3A51"/>
    <w:rsid w:val="00AD3FBC"/>
    <w:rsid w:val="00AD50DD"/>
    <w:rsid w:val="00AD55A6"/>
    <w:rsid w:val="00AD59AA"/>
    <w:rsid w:val="00AD7479"/>
    <w:rsid w:val="00AE42BB"/>
    <w:rsid w:val="00AE451F"/>
    <w:rsid w:val="00AE5B41"/>
    <w:rsid w:val="00AF1B5A"/>
    <w:rsid w:val="00AF2E93"/>
    <w:rsid w:val="00AF3A7E"/>
    <w:rsid w:val="00AF4B02"/>
    <w:rsid w:val="00AF6A02"/>
    <w:rsid w:val="00B022A9"/>
    <w:rsid w:val="00B02CFC"/>
    <w:rsid w:val="00B036C1"/>
    <w:rsid w:val="00B0385C"/>
    <w:rsid w:val="00B0418D"/>
    <w:rsid w:val="00B05E15"/>
    <w:rsid w:val="00B14ADE"/>
    <w:rsid w:val="00B14B9B"/>
    <w:rsid w:val="00B23080"/>
    <w:rsid w:val="00B23DB2"/>
    <w:rsid w:val="00B2476D"/>
    <w:rsid w:val="00B36151"/>
    <w:rsid w:val="00B36563"/>
    <w:rsid w:val="00B36F02"/>
    <w:rsid w:val="00B37C5D"/>
    <w:rsid w:val="00B40CAE"/>
    <w:rsid w:val="00B427D0"/>
    <w:rsid w:val="00B42D28"/>
    <w:rsid w:val="00B44CF4"/>
    <w:rsid w:val="00B46F72"/>
    <w:rsid w:val="00B50E25"/>
    <w:rsid w:val="00B5362C"/>
    <w:rsid w:val="00B5666F"/>
    <w:rsid w:val="00B57F80"/>
    <w:rsid w:val="00B60711"/>
    <w:rsid w:val="00B62B96"/>
    <w:rsid w:val="00B633F5"/>
    <w:rsid w:val="00B67FF0"/>
    <w:rsid w:val="00B7172B"/>
    <w:rsid w:val="00B72A1F"/>
    <w:rsid w:val="00B72DDC"/>
    <w:rsid w:val="00B76EE0"/>
    <w:rsid w:val="00B82753"/>
    <w:rsid w:val="00B83902"/>
    <w:rsid w:val="00B864CB"/>
    <w:rsid w:val="00B87A47"/>
    <w:rsid w:val="00B963DD"/>
    <w:rsid w:val="00BA4595"/>
    <w:rsid w:val="00BA4E08"/>
    <w:rsid w:val="00BA5B39"/>
    <w:rsid w:val="00BA61D5"/>
    <w:rsid w:val="00BB068C"/>
    <w:rsid w:val="00BB3923"/>
    <w:rsid w:val="00BB44D1"/>
    <w:rsid w:val="00BB467A"/>
    <w:rsid w:val="00BB6B84"/>
    <w:rsid w:val="00BB6EE3"/>
    <w:rsid w:val="00BC0C3F"/>
    <w:rsid w:val="00BC19AA"/>
    <w:rsid w:val="00BC74DC"/>
    <w:rsid w:val="00BC76D4"/>
    <w:rsid w:val="00BD129F"/>
    <w:rsid w:val="00BD3A64"/>
    <w:rsid w:val="00BD531E"/>
    <w:rsid w:val="00BD557C"/>
    <w:rsid w:val="00BD5699"/>
    <w:rsid w:val="00BD64C3"/>
    <w:rsid w:val="00BD68F4"/>
    <w:rsid w:val="00BE2DE4"/>
    <w:rsid w:val="00BE52D9"/>
    <w:rsid w:val="00BE594C"/>
    <w:rsid w:val="00BE75A0"/>
    <w:rsid w:val="00BF245B"/>
    <w:rsid w:val="00BF3F8A"/>
    <w:rsid w:val="00BF4BEB"/>
    <w:rsid w:val="00C00C2A"/>
    <w:rsid w:val="00C05A78"/>
    <w:rsid w:val="00C119B6"/>
    <w:rsid w:val="00C12C1A"/>
    <w:rsid w:val="00C12E85"/>
    <w:rsid w:val="00C1356C"/>
    <w:rsid w:val="00C1451E"/>
    <w:rsid w:val="00C1526D"/>
    <w:rsid w:val="00C17A14"/>
    <w:rsid w:val="00C232A8"/>
    <w:rsid w:val="00C240EB"/>
    <w:rsid w:val="00C24E58"/>
    <w:rsid w:val="00C25D86"/>
    <w:rsid w:val="00C27C1A"/>
    <w:rsid w:val="00C33140"/>
    <w:rsid w:val="00C40923"/>
    <w:rsid w:val="00C41805"/>
    <w:rsid w:val="00C44334"/>
    <w:rsid w:val="00C44BAD"/>
    <w:rsid w:val="00C461EB"/>
    <w:rsid w:val="00C5576B"/>
    <w:rsid w:val="00C573AF"/>
    <w:rsid w:val="00C61E57"/>
    <w:rsid w:val="00C62AAA"/>
    <w:rsid w:val="00C64BA9"/>
    <w:rsid w:val="00C6567F"/>
    <w:rsid w:val="00C6669A"/>
    <w:rsid w:val="00C730C7"/>
    <w:rsid w:val="00C735E7"/>
    <w:rsid w:val="00C75B87"/>
    <w:rsid w:val="00C76980"/>
    <w:rsid w:val="00C80C8A"/>
    <w:rsid w:val="00C80CCD"/>
    <w:rsid w:val="00C83464"/>
    <w:rsid w:val="00C83E30"/>
    <w:rsid w:val="00C83E94"/>
    <w:rsid w:val="00C85276"/>
    <w:rsid w:val="00C8528D"/>
    <w:rsid w:val="00C873A4"/>
    <w:rsid w:val="00C933B6"/>
    <w:rsid w:val="00C93776"/>
    <w:rsid w:val="00C9439D"/>
    <w:rsid w:val="00CA1CA2"/>
    <w:rsid w:val="00CA2E9C"/>
    <w:rsid w:val="00CA68A4"/>
    <w:rsid w:val="00CB3321"/>
    <w:rsid w:val="00CB4026"/>
    <w:rsid w:val="00CB542E"/>
    <w:rsid w:val="00CC158B"/>
    <w:rsid w:val="00CC33F2"/>
    <w:rsid w:val="00CC547F"/>
    <w:rsid w:val="00CC7D1F"/>
    <w:rsid w:val="00CD18B8"/>
    <w:rsid w:val="00CD22A8"/>
    <w:rsid w:val="00CD2659"/>
    <w:rsid w:val="00CD28B9"/>
    <w:rsid w:val="00CD31FF"/>
    <w:rsid w:val="00CD3447"/>
    <w:rsid w:val="00CD4B61"/>
    <w:rsid w:val="00CD5A2E"/>
    <w:rsid w:val="00CD62BA"/>
    <w:rsid w:val="00CD66BD"/>
    <w:rsid w:val="00CE28B5"/>
    <w:rsid w:val="00CE39C4"/>
    <w:rsid w:val="00CE793D"/>
    <w:rsid w:val="00CF1ADC"/>
    <w:rsid w:val="00CF1EEE"/>
    <w:rsid w:val="00CF2637"/>
    <w:rsid w:val="00CF356A"/>
    <w:rsid w:val="00CF3926"/>
    <w:rsid w:val="00CF490C"/>
    <w:rsid w:val="00CF7D51"/>
    <w:rsid w:val="00D00DBE"/>
    <w:rsid w:val="00D0383B"/>
    <w:rsid w:val="00D052CC"/>
    <w:rsid w:val="00D07BC1"/>
    <w:rsid w:val="00D10D8F"/>
    <w:rsid w:val="00D1151A"/>
    <w:rsid w:val="00D14AF2"/>
    <w:rsid w:val="00D167CC"/>
    <w:rsid w:val="00D16DAF"/>
    <w:rsid w:val="00D221A6"/>
    <w:rsid w:val="00D222B7"/>
    <w:rsid w:val="00D23B82"/>
    <w:rsid w:val="00D3181C"/>
    <w:rsid w:val="00D33909"/>
    <w:rsid w:val="00D339AB"/>
    <w:rsid w:val="00D34083"/>
    <w:rsid w:val="00D35422"/>
    <w:rsid w:val="00D3646D"/>
    <w:rsid w:val="00D36D5C"/>
    <w:rsid w:val="00D432C6"/>
    <w:rsid w:val="00D43B37"/>
    <w:rsid w:val="00D452B0"/>
    <w:rsid w:val="00D46C4F"/>
    <w:rsid w:val="00D47071"/>
    <w:rsid w:val="00D477E5"/>
    <w:rsid w:val="00D517D4"/>
    <w:rsid w:val="00D51AEC"/>
    <w:rsid w:val="00D55FA7"/>
    <w:rsid w:val="00D621FB"/>
    <w:rsid w:val="00D6381D"/>
    <w:rsid w:val="00D649B6"/>
    <w:rsid w:val="00D70FFC"/>
    <w:rsid w:val="00D71D6A"/>
    <w:rsid w:val="00D7420B"/>
    <w:rsid w:val="00D74328"/>
    <w:rsid w:val="00D7682A"/>
    <w:rsid w:val="00D7785D"/>
    <w:rsid w:val="00D80A7D"/>
    <w:rsid w:val="00D81D3B"/>
    <w:rsid w:val="00D82AEA"/>
    <w:rsid w:val="00D82BD6"/>
    <w:rsid w:val="00D9230E"/>
    <w:rsid w:val="00D94C34"/>
    <w:rsid w:val="00D94C59"/>
    <w:rsid w:val="00D94FED"/>
    <w:rsid w:val="00DA1BE0"/>
    <w:rsid w:val="00DA263E"/>
    <w:rsid w:val="00DA41B4"/>
    <w:rsid w:val="00DA6958"/>
    <w:rsid w:val="00DB0271"/>
    <w:rsid w:val="00DB035E"/>
    <w:rsid w:val="00DB0E43"/>
    <w:rsid w:val="00DB48C5"/>
    <w:rsid w:val="00DB5D3F"/>
    <w:rsid w:val="00DB609C"/>
    <w:rsid w:val="00DC246B"/>
    <w:rsid w:val="00DC290C"/>
    <w:rsid w:val="00DC6D93"/>
    <w:rsid w:val="00DD2C10"/>
    <w:rsid w:val="00DD343F"/>
    <w:rsid w:val="00DD47FD"/>
    <w:rsid w:val="00DD72D5"/>
    <w:rsid w:val="00DD7F64"/>
    <w:rsid w:val="00DE0048"/>
    <w:rsid w:val="00DE50BD"/>
    <w:rsid w:val="00DF19AE"/>
    <w:rsid w:val="00DF6B4B"/>
    <w:rsid w:val="00DF72DB"/>
    <w:rsid w:val="00E0226C"/>
    <w:rsid w:val="00E02606"/>
    <w:rsid w:val="00E0286E"/>
    <w:rsid w:val="00E036CA"/>
    <w:rsid w:val="00E066B1"/>
    <w:rsid w:val="00E07FA1"/>
    <w:rsid w:val="00E16448"/>
    <w:rsid w:val="00E17724"/>
    <w:rsid w:val="00E20FBD"/>
    <w:rsid w:val="00E220DF"/>
    <w:rsid w:val="00E229B7"/>
    <w:rsid w:val="00E236D5"/>
    <w:rsid w:val="00E23827"/>
    <w:rsid w:val="00E23ECD"/>
    <w:rsid w:val="00E26070"/>
    <w:rsid w:val="00E3008E"/>
    <w:rsid w:val="00E30B37"/>
    <w:rsid w:val="00E31629"/>
    <w:rsid w:val="00E33F96"/>
    <w:rsid w:val="00E3548A"/>
    <w:rsid w:val="00E36906"/>
    <w:rsid w:val="00E4139E"/>
    <w:rsid w:val="00E424B0"/>
    <w:rsid w:val="00E4284B"/>
    <w:rsid w:val="00E436A9"/>
    <w:rsid w:val="00E45BB6"/>
    <w:rsid w:val="00E51F69"/>
    <w:rsid w:val="00E52179"/>
    <w:rsid w:val="00E53CB7"/>
    <w:rsid w:val="00E56271"/>
    <w:rsid w:val="00E564D4"/>
    <w:rsid w:val="00E56E77"/>
    <w:rsid w:val="00E60F7C"/>
    <w:rsid w:val="00E614BB"/>
    <w:rsid w:val="00E61920"/>
    <w:rsid w:val="00E62D36"/>
    <w:rsid w:val="00E63B26"/>
    <w:rsid w:val="00E706F7"/>
    <w:rsid w:val="00E72C6A"/>
    <w:rsid w:val="00E7656A"/>
    <w:rsid w:val="00E812AD"/>
    <w:rsid w:val="00E87A0A"/>
    <w:rsid w:val="00E87BB4"/>
    <w:rsid w:val="00E90D3B"/>
    <w:rsid w:val="00E96AD8"/>
    <w:rsid w:val="00E96DFE"/>
    <w:rsid w:val="00E97C7F"/>
    <w:rsid w:val="00EA08B2"/>
    <w:rsid w:val="00EA0925"/>
    <w:rsid w:val="00EA10D5"/>
    <w:rsid w:val="00EA1113"/>
    <w:rsid w:val="00EA19D8"/>
    <w:rsid w:val="00EA38E0"/>
    <w:rsid w:val="00EA6F64"/>
    <w:rsid w:val="00EA725B"/>
    <w:rsid w:val="00EB02BD"/>
    <w:rsid w:val="00EB2948"/>
    <w:rsid w:val="00EB42CA"/>
    <w:rsid w:val="00EB7506"/>
    <w:rsid w:val="00EC147E"/>
    <w:rsid w:val="00EC18BA"/>
    <w:rsid w:val="00EC298B"/>
    <w:rsid w:val="00EC2FB3"/>
    <w:rsid w:val="00ED0175"/>
    <w:rsid w:val="00ED03D9"/>
    <w:rsid w:val="00ED3F21"/>
    <w:rsid w:val="00ED4F1E"/>
    <w:rsid w:val="00ED63E5"/>
    <w:rsid w:val="00EE0864"/>
    <w:rsid w:val="00EE0CC5"/>
    <w:rsid w:val="00EE3363"/>
    <w:rsid w:val="00EE63F3"/>
    <w:rsid w:val="00EE7FC8"/>
    <w:rsid w:val="00EF348A"/>
    <w:rsid w:val="00EF37D2"/>
    <w:rsid w:val="00EF41B3"/>
    <w:rsid w:val="00EF57B2"/>
    <w:rsid w:val="00EF74CB"/>
    <w:rsid w:val="00F02780"/>
    <w:rsid w:val="00F05B1C"/>
    <w:rsid w:val="00F1427C"/>
    <w:rsid w:val="00F14D93"/>
    <w:rsid w:val="00F17032"/>
    <w:rsid w:val="00F172A4"/>
    <w:rsid w:val="00F212A5"/>
    <w:rsid w:val="00F23975"/>
    <w:rsid w:val="00F26CFA"/>
    <w:rsid w:val="00F303EE"/>
    <w:rsid w:val="00F30418"/>
    <w:rsid w:val="00F32E5C"/>
    <w:rsid w:val="00F33480"/>
    <w:rsid w:val="00F3460C"/>
    <w:rsid w:val="00F34E1D"/>
    <w:rsid w:val="00F36733"/>
    <w:rsid w:val="00F375CB"/>
    <w:rsid w:val="00F44769"/>
    <w:rsid w:val="00F45D9E"/>
    <w:rsid w:val="00F45E7D"/>
    <w:rsid w:val="00F509C7"/>
    <w:rsid w:val="00F51E51"/>
    <w:rsid w:val="00F532EE"/>
    <w:rsid w:val="00F579A7"/>
    <w:rsid w:val="00F613F0"/>
    <w:rsid w:val="00F620A3"/>
    <w:rsid w:val="00F62B70"/>
    <w:rsid w:val="00F63326"/>
    <w:rsid w:val="00F656C5"/>
    <w:rsid w:val="00F657D9"/>
    <w:rsid w:val="00F6609E"/>
    <w:rsid w:val="00F66F07"/>
    <w:rsid w:val="00F71EB9"/>
    <w:rsid w:val="00F72AFB"/>
    <w:rsid w:val="00F736A8"/>
    <w:rsid w:val="00F741BC"/>
    <w:rsid w:val="00F76756"/>
    <w:rsid w:val="00F7685B"/>
    <w:rsid w:val="00F76A99"/>
    <w:rsid w:val="00F77575"/>
    <w:rsid w:val="00F833F8"/>
    <w:rsid w:val="00F85997"/>
    <w:rsid w:val="00F8691C"/>
    <w:rsid w:val="00F90486"/>
    <w:rsid w:val="00F9091B"/>
    <w:rsid w:val="00F90E5B"/>
    <w:rsid w:val="00F935C5"/>
    <w:rsid w:val="00F939D3"/>
    <w:rsid w:val="00F95D5D"/>
    <w:rsid w:val="00F970D0"/>
    <w:rsid w:val="00F970F9"/>
    <w:rsid w:val="00FA045E"/>
    <w:rsid w:val="00FA15D3"/>
    <w:rsid w:val="00FA1CF6"/>
    <w:rsid w:val="00FA2301"/>
    <w:rsid w:val="00FA79A5"/>
    <w:rsid w:val="00FB1056"/>
    <w:rsid w:val="00FB1E95"/>
    <w:rsid w:val="00FB206C"/>
    <w:rsid w:val="00FB2EE3"/>
    <w:rsid w:val="00FB3068"/>
    <w:rsid w:val="00FB39BB"/>
    <w:rsid w:val="00FB3E4B"/>
    <w:rsid w:val="00FB5553"/>
    <w:rsid w:val="00FB5F1B"/>
    <w:rsid w:val="00FB6B64"/>
    <w:rsid w:val="00FC30AB"/>
    <w:rsid w:val="00FC3C97"/>
    <w:rsid w:val="00FC602C"/>
    <w:rsid w:val="00FC6200"/>
    <w:rsid w:val="00FC7CA3"/>
    <w:rsid w:val="00FD1346"/>
    <w:rsid w:val="00FD2CA8"/>
    <w:rsid w:val="00FD31CD"/>
    <w:rsid w:val="00FD70AD"/>
    <w:rsid w:val="00FE0AA9"/>
    <w:rsid w:val="00FE1387"/>
    <w:rsid w:val="00FE6280"/>
    <w:rsid w:val="00FE6409"/>
    <w:rsid w:val="00FF2C9E"/>
    <w:rsid w:val="00FF47B1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498014-DD4A-4B22-910D-3A05B74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E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53FC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0"/>
    <w:qFormat/>
    <w:rsid w:val="00C93776"/>
    <w:pPr>
      <w:autoSpaceDE w:val="0"/>
      <w:autoSpaceDN w:val="0"/>
      <w:adjustRightInd w:val="0"/>
      <w:spacing w:after="120"/>
      <w:ind w:firstLine="518"/>
      <w:outlineLvl w:val="1"/>
    </w:pPr>
    <w:rPr>
      <w:rFonts w:eastAsia="標楷體"/>
      <w:kern w:val="0"/>
      <w:sz w:val="26"/>
      <w:szCs w:val="20"/>
    </w:rPr>
  </w:style>
  <w:style w:type="paragraph" w:styleId="3">
    <w:name w:val="heading 3"/>
    <w:basedOn w:val="a"/>
    <w:next w:val="a"/>
    <w:link w:val="30"/>
    <w:qFormat/>
    <w:rsid w:val="00C93776"/>
    <w:pPr>
      <w:keepNext/>
      <w:adjustRightInd w:val="0"/>
      <w:ind w:leftChars="400" w:left="960"/>
      <w:textAlignment w:val="baseline"/>
      <w:outlineLvl w:val="2"/>
    </w:pPr>
    <w:rPr>
      <w:rFonts w:ascii="Book Antiqua" w:eastAsia="標楷體" w:hAnsi="Book Antiqua"/>
      <w:bCs/>
      <w:kern w:val="0"/>
      <w:sz w:val="26"/>
      <w:szCs w:val="36"/>
    </w:rPr>
  </w:style>
  <w:style w:type="paragraph" w:styleId="6">
    <w:name w:val="heading 6"/>
    <w:basedOn w:val="a"/>
    <w:next w:val="a"/>
    <w:qFormat/>
    <w:rsid w:val="00441B28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D64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8D64EF"/>
  </w:style>
  <w:style w:type="paragraph" w:styleId="a7">
    <w:name w:val="head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433C0F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C22C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6C22C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8">
    <w:name w:val="Hyperlink"/>
    <w:uiPriority w:val="99"/>
    <w:rsid w:val="00DB48C5"/>
    <w:rPr>
      <w:color w:val="0000FF"/>
      <w:u w:val="single"/>
    </w:rPr>
  </w:style>
  <w:style w:type="paragraph" w:customStyle="1" w:styleId="DefaultText">
    <w:name w:val="Default Text"/>
    <w:basedOn w:val="a"/>
    <w:rsid w:val="00C76980"/>
    <w:pPr>
      <w:widowControl/>
    </w:pPr>
    <w:rPr>
      <w:noProof/>
      <w:kern w:val="0"/>
      <w:szCs w:val="20"/>
      <w:lang w:eastAsia="en-US"/>
    </w:rPr>
  </w:style>
  <w:style w:type="character" w:customStyle="1" w:styleId="3TimesNewRoman">
    <w:name w:val="標題 3  + Times New Roman"/>
    <w:autoRedefine/>
    <w:rsid w:val="00813820"/>
    <w:rPr>
      <w:rFonts w:ascii="Times New Roman" w:hAnsi="Times New Roman"/>
    </w:rPr>
  </w:style>
  <w:style w:type="character" w:styleId="a9">
    <w:name w:val="Strong"/>
    <w:qFormat/>
    <w:rsid w:val="004D2EF5"/>
    <w:rPr>
      <w:b/>
      <w:bCs/>
    </w:rPr>
  </w:style>
  <w:style w:type="paragraph" w:customStyle="1" w:styleId="a0">
    <w:name w:val="主文"/>
    <w:basedOn w:val="a"/>
    <w:rsid w:val="00C93776"/>
    <w:pPr>
      <w:autoSpaceDE w:val="0"/>
      <w:autoSpaceDN w:val="0"/>
      <w:adjustRightInd w:val="0"/>
      <w:spacing w:after="120"/>
      <w:ind w:left="567"/>
      <w:jc w:val="both"/>
    </w:pPr>
    <w:rPr>
      <w:rFonts w:ascii="華康中楷體" w:eastAsia="華康中楷體"/>
      <w:kern w:val="0"/>
      <w:szCs w:val="20"/>
    </w:rPr>
  </w:style>
  <w:style w:type="paragraph" w:customStyle="1" w:styleId="21">
    <w:name w:val="標題 2+"/>
    <w:basedOn w:val="2"/>
    <w:rsid w:val="00310520"/>
  </w:style>
  <w:style w:type="character" w:customStyle="1" w:styleId="210">
    <w:name w:val="標題 2+ 字元1"/>
    <w:rsid w:val="00310520"/>
    <w:rPr>
      <w:rFonts w:ascii="華康中楷體" w:eastAsia="標楷體"/>
      <w:noProof w:val="0"/>
      <w:color w:val="000080"/>
      <w:sz w:val="26"/>
      <w:lang w:val="en-US" w:eastAsia="zh-TW" w:bidi="ar-SA"/>
    </w:rPr>
  </w:style>
  <w:style w:type="paragraph" w:customStyle="1" w:styleId="Cover-other">
    <w:name w:val="Cover-other"/>
    <w:basedOn w:val="a"/>
    <w:rsid w:val="008C2227"/>
    <w:pPr>
      <w:widowControl/>
      <w:spacing w:after="60"/>
      <w:jc w:val="center"/>
    </w:pPr>
    <w:rPr>
      <w:b/>
      <w:kern w:val="0"/>
      <w:szCs w:val="20"/>
      <w:lang w:eastAsia="en-US"/>
    </w:rPr>
  </w:style>
  <w:style w:type="paragraph" w:styleId="HTML">
    <w:name w:val="HTML Preformatted"/>
    <w:basedOn w:val="a"/>
    <w:rsid w:val="00ED0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caption"/>
    <w:basedOn w:val="a"/>
    <w:next w:val="a"/>
    <w:qFormat/>
    <w:rsid w:val="00441B28"/>
    <w:pPr>
      <w:spacing w:before="120" w:after="120"/>
    </w:pPr>
    <w:rPr>
      <w:sz w:val="20"/>
      <w:szCs w:val="20"/>
    </w:rPr>
  </w:style>
  <w:style w:type="paragraph" w:styleId="ab">
    <w:name w:val="Title"/>
    <w:basedOn w:val="a"/>
    <w:qFormat/>
    <w:rsid w:val="00441B2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c">
    <w:name w:val="Body Text"/>
    <w:basedOn w:val="a"/>
    <w:rsid w:val="00441B28"/>
    <w:pPr>
      <w:spacing w:after="120"/>
    </w:pPr>
  </w:style>
  <w:style w:type="paragraph" w:styleId="ad">
    <w:name w:val="Body Text Indent"/>
    <w:basedOn w:val="a"/>
    <w:link w:val="ae"/>
    <w:rsid w:val="00441B28"/>
    <w:pPr>
      <w:spacing w:after="120"/>
      <w:ind w:leftChars="200" w:left="480"/>
    </w:pPr>
  </w:style>
  <w:style w:type="paragraph" w:styleId="4">
    <w:name w:val="toc 4"/>
    <w:basedOn w:val="a"/>
    <w:next w:val="a"/>
    <w:autoRedefine/>
    <w:rsid w:val="0082090E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82090E"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rsid w:val="0082090E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82090E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82090E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82090E"/>
    <w:pPr>
      <w:ind w:left="1920"/>
    </w:pPr>
    <w:rPr>
      <w:rFonts w:ascii="Calibri" w:hAnsi="Calibri" w:cs="Calibri"/>
      <w:sz w:val="18"/>
      <w:szCs w:val="18"/>
    </w:rPr>
  </w:style>
  <w:style w:type="character" w:customStyle="1" w:styleId="30">
    <w:name w:val="標題 3 字元"/>
    <w:basedOn w:val="a1"/>
    <w:link w:val="3"/>
    <w:rsid w:val="001E5087"/>
    <w:rPr>
      <w:rFonts w:ascii="Book Antiqua" w:eastAsia="標楷體" w:hAnsi="Book Antiqua"/>
      <w:bCs/>
      <w:sz w:val="26"/>
      <w:szCs w:val="36"/>
    </w:rPr>
  </w:style>
  <w:style w:type="character" w:customStyle="1" w:styleId="ae">
    <w:name w:val="本文縮排 字元"/>
    <w:basedOn w:val="a1"/>
    <w:link w:val="ad"/>
    <w:rsid w:val="001E5087"/>
    <w:rPr>
      <w:kern w:val="2"/>
      <w:sz w:val="24"/>
      <w:szCs w:val="24"/>
    </w:rPr>
  </w:style>
  <w:style w:type="paragraph" w:styleId="af">
    <w:name w:val="List Paragraph"/>
    <w:basedOn w:val="a"/>
    <w:uiPriority w:val="34"/>
    <w:qFormat/>
    <w:rsid w:val="001E5087"/>
    <w:pPr>
      <w:ind w:leftChars="200" w:left="480"/>
    </w:pPr>
  </w:style>
  <w:style w:type="table" w:customStyle="1" w:styleId="TableNormal">
    <w:name w:val="Table Normal"/>
    <w:rsid w:val="0089021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21</Pages>
  <Words>1634</Words>
  <Characters>9317</Characters>
  <Application>Microsoft Office Word</Application>
  <DocSecurity>0</DocSecurity>
  <Lines>77</Lines>
  <Paragraphs>21</Paragraphs>
  <ScaleCrop>false</ScaleCrop>
  <Company>SEC</Company>
  <LinksUpToDate>false</LinksUpToDate>
  <CharactersWithSpaces>10930</CharactersWithSpaces>
  <SharedDoc>false</SharedDoc>
  <HLinks>
    <vt:vector size="102" baseType="variant"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_Toc405915116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_Toc405915115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_Toc405915114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_Toc405915113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_Toc405915112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_Toc405915111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_Toc405915110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_Toc405915109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_Toc405915108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_Toc405915107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_Toc405915106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_Toc405915105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_Toc405915104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_Toc405915103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_Toc405915102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_Toc405915101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_Toc405915100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creator>Albert Ma</dc:creator>
  <cp:lastModifiedBy>user</cp:lastModifiedBy>
  <cp:revision>55</cp:revision>
  <cp:lastPrinted>2004-05-06T14:12:00Z</cp:lastPrinted>
  <dcterms:created xsi:type="dcterms:W3CDTF">2017-01-04T13:49:00Z</dcterms:created>
  <dcterms:modified xsi:type="dcterms:W3CDTF">2017-01-15T03:33:00Z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-1299929213</vt:i4>
  </property>
  <property fmtid="{D5CDD505-2E9C-101B-9397-08002B2CF9AE}" pid="3" name="_EmailSubject">
    <vt:lpwstr>Test Document Content Sample from Prof. Hung</vt:lpwstr>
  </property>
  <property fmtid="{D5CDD505-2E9C-101B-9397-08002B2CF9AE}" pid="4" name="_AuthorEmail">
    <vt:lpwstr>chingpao@ms28.hinet.net</vt:lpwstr>
  </property>
  <property fmtid="{D5CDD505-2E9C-101B-9397-08002B2CF9AE}" pid="5" name="_AuthorEmailDisplayName">
    <vt:lpwstr>chingpao</vt:lpwstr>
  </property>
  <property fmtid="{D5CDD505-2E9C-101B-9397-08002B2CF9AE}" pid="6" name="_PreviousAdHocReviewCycleID">
    <vt:i4>191193437</vt:i4>
  </property>
  <property fmtid="{D5CDD505-2E9C-101B-9397-08002B2CF9AE}" pid="7" name="_ReviewingToolsShownOnce">
    <vt:lpwstr/>
  </property>
</Properties>
</file>