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0B" w:rsidRPr="003D6870" w:rsidRDefault="00E76AF6" w:rsidP="00E76AF6">
      <w:pPr>
        <w:rPr>
          <w:rStyle w:val="fontstyle01"/>
          <w:sz w:val="28"/>
          <w:szCs w:val="28"/>
        </w:rPr>
      </w:pPr>
      <w:r w:rsidRPr="003D6870">
        <w:rPr>
          <w:rStyle w:val="fontstyle01"/>
          <w:sz w:val="28"/>
          <w:szCs w:val="28"/>
        </w:rPr>
        <w:t>Using encyclopedic knowledge for named entity</w:t>
      </w:r>
      <w:r w:rsidR="003D6870">
        <w:rPr>
          <w:rFonts w:ascii="NimbusRomNo9L-Regu" w:hAnsi="NimbusRomNo9L-Regu"/>
          <w:color w:val="000000"/>
          <w:sz w:val="28"/>
          <w:szCs w:val="28"/>
        </w:rPr>
        <w:t xml:space="preserve"> </w:t>
      </w:r>
      <w:r w:rsidRPr="003D6870">
        <w:rPr>
          <w:rStyle w:val="fontstyle01"/>
          <w:sz w:val="28"/>
          <w:szCs w:val="28"/>
        </w:rPr>
        <w:t>disambiguation</w:t>
      </w:r>
    </w:p>
    <w:p w:rsidR="00E76AF6" w:rsidRDefault="00E76AF6" w:rsidP="00E76AF6">
      <w:pPr>
        <w:rPr>
          <w:rStyle w:val="fontstyle01"/>
          <w:rFonts w:hint="eastAsia"/>
          <w:sz w:val="18"/>
          <w:szCs w:val="18"/>
        </w:rPr>
      </w:pPr>
      <w:r w:rsidRPr="003D6870">
        <w:rPr>
          <w:rStyle w:val="fontstyle01"/>
          <w:rFonts w:hint="eastAsia"/>
          <w:sz w:val="18"/>
          <w:szCs w:val="18"/>
        </w:rPr>
        <w:t>这个论文说是原理很简单，从别的论文里看的，就是算这个</w:t>
      </w:r>
      <w:r w:rsidRPr="003D6870">
        <w:rPr>
          <w:rStyle w:val="fontstyle01"/>
          <w:rFonts w:hint="eastAsia"/>
          <w:sz w:val="18"/>
          <w:szCs w:val="18"/>
        </w:rPr>
        <w:t>mention</w:t>
      </w:r>
      <w:r w:rsidRPr="003D6870">
        <w:rPr>
          <w:rStyle w:val="fontstyle01"/>
          <w:rFonts w:hint="eastAsia"/>
          <w:sz w:val="18"/>
          <w:szCs w:val="18"/>
        </w:rPr>
        <w:t>上下文和候选</w:t>
      </w:r>
      <w:r w:rsidRPr="003D6870">
        <w:rPr>
          <w:rStyle w:val="fontstyle01"/>
          <w:rFonts w:hint="eastAsia"/>
          <w:sz w:val="18"/>
          <w:szCs w:val="18"/>
        </w:rPr>
        <w:t>entity</w:t>
      </w:r>
      <w:r w:rsidRPr="003D6870">
        <w:rPr>
          <w:rStyle w:val="fontstyle01"/>
          <w:rFonts w:hint="eastAsia"/>
          <w:sz w:val="18"/>
          <w:szCs w:val="18"/>
        </w:rPr>
        <w:t>的</w:t>
      </w:r>
      <w:r w:rsidRPr="003D6870">
        <w:rPr>
          <w:rStyle w:val="fontstyle01"/>
          <w:rFonts w:hint="eastAsia"/>
          <w:sz w:val="18"/>
          <w:szCs w:val="18"/>
        </w:rPr>
        <w:t>wiki</w:t>
      </w:r>
      <w:r w:rsidRPr="003D6870">
        <w:rPr>
          <w:rStyle w:val="fontstyle01"/>
          <w:rFonts w:hint="eastAsia"/>
          <w:sz w:val="18"/>
          <w:szCs w:val="18"/>
        </w:rPr>
        <w:t>页面的余弦距离。</w:t>
      </w:r>
      <w:r w:rsidR="00E93B11">
        <w:rPr>
          <w:rStyle w:val="fontstyle01"/>
          <w:rFonts w:hint="eastAsia"/>
          <w:sz w:val="18"/>
          <w:szCs w:val="18"/>
        </w:rPr>
        <w:t>（基于</w:t>
      </w:r>
      <w:r w:rsidR="00E93B11" w:rsidRPr="00E93B11">
        <w:rPr>
          <w:rStyle w:val="fontstyle01"/>
          <w:rFonts w:hint="eastAsia"/>
          <w:color w:val="FF0000"/>
          <w:sz w:val="18"/>
          <w:szCs w:val="18"/>
        </w:rPr>
        <w:t>向量空间</w:t>
      </w:r>
      <w:r w:rsidR="00E93B11">
        <w:rPr>
          <w:rStyle w:val="fontstyle01"/>
          <w:rFonts w:hint="eastAsia"/>
          <w:color w:val="FF0000"/>
          <w:sz w:val="18"/>
          <w:szCs w:val="18"/>
        </w:rPr>
        <w:t>vector</w:t>
      </w:r>
      <w:r w:rsidR="00E93B11">
        <w:rPr>
          <w:rStyle w:val="fontstyle01"/>
          <w:color w:val="FF0000"/>
          <w:sz w:val="18"/>
          <w:szCs w:val="18"/>
        </w:rPr>
        <w:t xml:space="preserve"> </w:t>
      </w:r>
      <w:r w:rsidR="00E93B11">
        <w:rPr>
          <w:rStyle w:val="fontstyle01"/>
          <w:rFonts w:hint="eastAsia"/>
          <w:color w:val="FF0000"/>
          <w:sz w:val="18"/>
          <w:szCs w:val="18"/>
        </w:rPr>
        <w:t>space</w:t>
      </w:r>
      <w:r w:rsidR="00E93B11">
        <w:rPr>
          <w:rStyle w:val="fontstyle01"/>
          <w:color w:val="FF0000"/>
          <w:sz w:val="18"/>
          <w:szCs w:val="18"/>
        </w:rPr>
        <w:t xml:space="preserve"> </w:t>
      </w:r>
      <w:r w:rsidR="00E93B11">
        <w:rPr>
          <w:rStyle w:val="fontstyle01"/>
          <w:rFonts w:hint="eastAsia"/>
          <w:color w:val="FF0000"/>
          <w:sz w:val="18"/>
          <w:szCs w:val="18"/>
        </w:rPr>
        <w:t>model</w:t>
      </w:r>
      <w:r w:rsidR="00E93B11">
        <w:rPr>
          <w:rStyle w:val="fontstyle01"/>
          <w:rFonts w:hint="eastAsia"/>
          <w:sz w:val="18"/>
          <w:szCs w:val="18"/>
        </w:rPr>
        <w:t>和</w:t>
      </w:r>
      <w:r w:rsidR="00E93B11" w:rsidRPr="00E93B11">
        <w:rPr>
          <w:rStyle w:val="fontstyle01"/>
          <w:rFonts w:hint="eastAsia"/>
          <w:color w:val="FF0000"/>
          <w:sz w:val="18"/>
          <w:szCs w:val="18"/>
        </w:rPr>
        <w:t>余弦相似度</w:t>
      </w:r>
      <w:r w:rsidR="00E93B11">
        <w:rPr>
          <w:rStyle w:val="fontstyle01"/>
          <w:rFonts w:hint="eastAsia"/>
          <w:color w:val="FF0000"/>
          <w:sz w:val="18"/>
          <w:szCs w:val="18"/>
        </w:rPr>
        <w:t>cosine</w:t>
      </w:r>
      <w:r w:rsidR="00E93B11">
        <w:rPr>
          <w:rStyle w:val="fontstyle01"/>
          <w:color w:val="FF0000"/>
          <w:sz w:val="18"/>
          <w:szCs w:val="18"/>
        </w:rPr>
        <w:t xml:space="preserve"> </w:t>
      </w:r>
      <w:r w:rsidR="00E93B11">
        <w:rPr>
          <w:rStyle w:val="fontstyle01"/>
          <w:rFonts w:hint="eastAsia"/>
          <w:color w:val="FF0000"/>
          <w:sz w:val="18"/>
          <w:szCs w:val="18"/>
        </w:rPr>
        <w:t>similarity</w:t>
      </w:r>
      <w:r w:rsidR="00E93B11">
        <w:rPr>
          <w:rStyle w:val="fontstyle01"/>
          <w:rFonts w:hint="eastAsia"/>
          <w:sz w:val="18"/>
          <w:szCs w:val="18"/>
        </w:rPr>
        <w:t>）</w:t>
      </w:r>
    </w:p>
    <w:p w:rsidR="00073C49" w:rsidRDefault="00073C49" w:rsidP="00E76AF6">
      <w:pPr>
        <w:rPr>
          <w:rStyle w:val="fontstyle01"/>
          <w:sz w:val="18"/>
          <w:szCs w:val="18"/>
        </w:rPr>
      </w:pPr>
      <w:bookmarkStart w:id="0" w:name="_GoBack"/>
      <w:bookmarkEnd w:id="0"/>
    </w:p>
    <w:p w:rsidR="00073C49" w:rsidRPr="003D6870" w:rsidRDefault="00073C49" w:rsidP="00E76AF6">
      <w:pPr>
        <w:rPr>
          <w:rFonts w:hint="eastAsia"/>
          <w:sz w:val="18"/>
          <w:szCs w:val="18"/>
        </w:rPr>
      </w:pPr>
    </w:p>
    <w:sectPr w:rsidR="00073C49" w:rsidRPr="003D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AC5" w:rsidRDefault="00EB2AC5" w:rsidP="00E76AF6">
      <w:r>
        <w:separator/>
      </w:r>
    </w:p>
  </w:endnote>
  <w:endnote w:type="continuationSeparator" w:id="0">
    <w:p w:rsidR="00EB2AC5" w:rsidRDefault="00EB2AC5" w:rsidP="00E7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AC5" w:rsidRDefault="00EB2AC5" w:rsidP="00E76AF6">
      <w:r>
        <w:separator/>
      </w:r>
    </w:p>
  </w:footnote>
  <w:footnote w:type="continuationSeparator" w:id="0">
    <w:p w:rsidR="00EB2AC5" w:rsidRDefault="00EB2AC5" w:rsidP="00E7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02"/>
    <w:rsid w:val="00073C49"/>
    <w:rsid w:val="002B49C9"/>
    <w:rsid w:val="003472A2"/>
    <w:rsid w:val="003D6870"/>
    <w:rsid w:val="008A589C"/>
    <w:rsid w:val="008B30F6"/>
    <w:rsid w:val="00AC2A0B"/>
    <w:rsid w:val="00DE6A46"/>
    <w:rsid w:val="00E02C02"/>
    <w:rsid w:val="00E75F29"/>
    <w:rsid w:val="00E76AF6"/>
    <w:rsid w:val="00E93B11"/>
    <w:rsid w:val="00E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5FE8A"/>
  <w15:chartTrackingRefBased/>
  <w15:docId w15:val="{A6545856-D62E-4FD7-B222-9F49F699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AF6"/>
    <w:rPr>
      <w:sz w:val="18"/>
      <w:szCs w:val="18"/>
    </w:rPr>
  </w:style>
  <w:style w:type="character" w:customStyle="1" w:styleId="fontstyle01">
    <w:name w:val="fontstyle01"/>
    <w:basedOn w:val="a0"/>
    <w:rsid w:val="00E76AF6"/>
    <w:rPr>
      <w:rFonts w:ascii="NimbusRomNo9L-Regu" w:hAnsi="NimbusRomNo9L-Regu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11</cp:revision>
  <dcterms:created xsi:type="dcterms:W3CDTF">2018-06-10T09:07:00Z</dcterms:created>
  <dcterms:modified xsi:type="dcterms:W3CDTF">2018-06-10T15:11:00Z</dcterms:modified>
</cp:coreProperties>
</file>