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4DF" w:rsidRDefault="008711AD" w:rsidP="00C66390">
      <w:pPr>
        <w:ind w:firstLineChars="200" w:firstLine="420"/>
      </w:pPr>
      <w:r>
        <w:rPr>
          <w:rFonts w:hint="eastAsia"/>
        </w:rPr>
        <w:t>下面开始正式（瞎）讲（b）解（b）表示学习的一些很基础很基础的模型和算法了。如果谁一个知识门类有基础的，有在基础上衍生的，我们可以把基础的比喻为“树根”，然后树根衍生出来树干和树叶，我们知道了基础的之后，再看到树干树叶，就可以灵光一现（我猜的，我是没现过）：啊！这个论文是根据这个树根bb出来的！</w:t>
      </w:r>
      <w:r w:rsidR="00C66390">
        <w:rPr>
          <w:rFonts w:hint="eastAsia"/>
        </w:rPr>
        <w:t>今天介绍的就是</w:t>
      </w:r>
      <w:r w:rsidR="00C66390" w:rsidRPr="00C66390">
        <w:rPr>
          <w:rFonts w:hint="eastAsia"/>
          <w:b/>
          <w:color w:val="FF0000"/>
        </w:rPr>
        <w:t>表示学习</w:t>
      </w:r>
      <w:r w:rsidR="00C66390">
        <w:rPr>
          <w:rFonts w:hint="eastAsia"/>
        </w:rPr>
        <w:t>的一些树根，只是我看到的，</w:t>
      </w:r>
      <w:r w:rsidR="00C66390" w:rsidRPr="00C66390">
        <w:rPr>
          <w:rFonts w:hint="eastAsia"/>
          <w:b/>
          <w:color w:val="FF0000"/>
        </w:rPr>
        <w:t>包括但是不限于</w:t>
      </w:r>
      <w:r w:rsidR="00C66390">
        <w:rPr>
          <w:rFonts w:hint="eastAsia"/>
        </w:rPr>
        <w:t>啊，不限于</w:t>
      </w:r>
      <w:r w:rsidR="00C66390">
        <w:t>……</w:t>
      </w:r>
    </w:p>
    <w:p w:rsidR="00C66390" w:rsidRDefault="00C66390" w:rsidP="00C66390">
      <w:pPr>
        <w:ind w:firstLineChars="200" w:firstLine="420"/>
      </w:pPr>
      <w:r>
        <w:rPr>
          <w:rFonts w:hint="eastAsia"/>
        </w:rPr>
        <w:t>还记得上回书说了啥不？忘了也没啥关系，回去稍微看下啥是知识图谱三元组</w:t>
      </w:r>
      <w:r w:rsidR="00241605">
        <w:rPr>
          <w:rFonts w:hint="eastAsia"/>
        </w:rPr>
        <w:t>，记住字母E代表的就和实体（entity）有关</w:t>
      </w:r>
      <w:r w:rsidR="003F518C">
        <w:rPr>
          <w:rFonts w:hint="eastAsia"/>
        </w:rPr>
        <w:t>，其中h是头实体，t是尾实体；</w:t>
      </w:r>
      <w:r w:rsidR="00241605">
        <w:rPr>
          <w:rFonts w:hint="eastAsia"/>
        </w:rPr>
        <w:t>字母R代表的就和关系（relation）有关</w:t>
      </w:r>
      <w:r>
        <w:rPr>
          <w:rFonts w:hint="eastAsia"/>
        </w:rPr>
        <w:t>，然后知道表示学习是把一个三元组形式表示的知识图谱倒腾成一堆向量，这些向量里的数字是你没必要具体知道的隐藏语义信息就行了（emmm，如果我这里说的看不懂，就回去看一下上一篇文章吧，此处应该有链接）。</w:t>
      </w:r>
      <w:r w:rsidR="004F6E00">
        <w:rPr>
          <w:rFonts w:hint="eastAsia"/>
        </w:rPr>
        <w:t>还有！这里只介绍到</w:t>
      </w:r>
      <w:r w:rsidR="004F6E00" w:rsidRPr="004F6E00">
        <w:rPr>
          <w:rFonts w:hint="eastAsia"/>
          <w:b/>
          <w:color w:val="FF0000"/>
        </w:rPr>
        <w:t>模型</w:t>
      </w:r>
      <w:r w:rsidR="004F6E00">
        <w:rPr>
          <w:rFonts w:hint="eastAsia"/>
        </w:rPr>
        <w:t>！也就是参数堆给你我就跑了，我不介绍求解啊（其实是因为我不太会，逃</w:t>
      </w:r>
      <w:r w:rsidR="004F6E00">
        <w:t>……</w:t>
      </w:r>
      <w:r w:rsidR="004F6E00">
        <w:rPr>
          <w:rFonts w:hint="eastAsia"/>
        </w:rPr>
        <w:t>）</w:t>
      </w:r>
    </w:p>
    <w:p w:rsidR="00C66390" w:rsidRDefault="00C66390" w:rsidP="00C66390">
      <w:pPr>
        <w:ind w:firstLineChars="200" w:firstLine="420"/>
      </w:pPr>
      <w:r>
        <w:rPr>
          <w:rFonts w:hint="eastAsia"/>
        </w:rPr>
        <w:t>在我这里，仅在我这里，我认为目前的表示学习的模型和算法可以分成这么几类：</w:t>
      </w:r>
    </w:p>
    <w:p w:rsidR="00C66390" w:rsidRDefault="00C66390" w:rsidP="00C66390">
      <w:pPr>
        <w:pStyle w:val="a7"/>
        <w:numPr>
          <w:ilvl w:val="0"/>
          <w:numId w:val="1"/>
        </w:numPr>
        <w:ind w:firstLineChars="0"/>
      </w:pPr>
      <w:r>
        <w:rPr>
          <w:rFonts w:hint="eastAsia"/>
        </w:rPr>
        <w:t>张量分解的，包括RESCAL和LFM</w:t>
      </w:r>
    </w:p>
    <w:p w:rsidR="00C66390" w:rsidRDefault="00C66390" w:rsidP="00C66390">
      <w:pPr>
        <w:pStyle w:val="a7"/>
        <w:numPr>
          <w:ilvl w:val="0"/>
          <w:numId w:val="1"/>
        </w:numPr>
        <w:ind w:firstLineChars="0"/>
      </w:pPr>
      <w:r>
        <w:rPr>
          <w:rFonts w:hint="eastAsia"/>
        </w:rPr>
        <w:t>神经网络相关的，包括SLM,NTN</w:t>
      </w:r>
    </w:p>
    <w:p w:rsidR="00C66390" w:rsidRDefault="00C66390" w:rsidP="00C66390">
      <w:pPr>
        <w:pStyle w:val="a7"/>
        <w:numPr>
          <w:ilvl w:val="0"/>
          <w:numId w:val="1"/>
        </w:numPr>
        <w:ind w:firstLineChars="0"/>
      </w:pPr>
      <w:r>
        <w:rPr>
          <w:rFonts w:hint="eastAsia"/>
        </w:rPr>
        <w:t>距离模型</w:t>
      </w:r>
      <w:r w:rsidR="00D67FBF">
        <w:rPr>
          <w:rFonts w:hint="eastAsia"/>
        </w:rPr>
        <w:t>、翻译模型</w:t>
      </w:r>
      <w:r>
        <w:rPr>
          <w:rFonts w:hint="eastAsia"/>
        </w:rPr>
        <w:t>相关的，包括</w:t>
      </w:r>
      <w:r w:rsidR="00770CD7">
        <w:rPr>
          <w:rFonts w:hint="eastAsia"/>
        </w:rPr>
        <w:t>SE，</w:t>
      </w:r>
      <w:r>
        <w:rPr>
          <w:rFonts w:hint="eastAsia"/>
        </w:rPr>
        <w:t>Trans</w:t>
      </w:r>
      <w:r>
        <w:t>E</w:t>
      </w:r>
      <w:r>
        <w:rPr>
          <w:rFonts w:hint="eastAsia"/>
        </w:rPr>
        <w:t>，Trans</w:t>
      </w:r>
      <w:r>
        <w:t>R</w:t>
      </w:r>
      <w:r w:rsidR="00890D42">
        <w:rPr>
          <w:rFonts w:hint="eastAsia"/>
        </w:rPr>
        <w:t>，Trans</w:t>
      </w:r>
      <w:r w:rsidR="00890D42">
        <w:t>H</w:t>
      </w:r>
      <w:r>
        <w:rPr>
          <w:rFonts w:hint="eastAsia"/>
        </w:rPr>
        <w:t>这种火到炸的trans系列</w:t>
      </w:r>
    </w:p>
    <w:p w:rsidR="009A2791" w:rsidRDefault="009A2791" w:rsidP="009A2791">
      <w:pPr>
        <w:rPr>
          <w:rFonts w:hint="eastAsia"/>
        </w:rPr>
      </w:pPr>
      <w:r>
        <w:rPr>
          <w:rFonts w:hint="eastAsia"/>
        </w:rPr>
        <w:t>SME,没想好归在哪里，但是总在说</w:t>
      </w:r>
    </w:p>
    <w:p w:rsidR="007C56F3" w:rsidRDefault="00D67FBF" w:rsidP="007C56F3">
      <w:pPr>
        <w:ind w:left="420"/>
      </w:pPr>
      <w:r>
        <w:rPr>
          <w:rFonts w:hint="eastAsia"/>
        </w:rPr>
        <w:t>下面，开始一一瞎说阿不介绍，按照这个时间的推移，先是有张量分解，然后神经网，最后是翻译模型，近几年就是神经网+翻译模型非常非常火，火到一眼望去各种trans啥啥啥，表示学习不止翻译模型！表示学习不止翻译模型！表示学习不止翻译模型！重要的事情说三遍！</w:t>
      </w:r>
    </w:p>
    <w:p w:rsidR="007C56F3" w:rsidRDefault="007C56F3" w:rsidP="007C56F3">
      <w:pPr>
        <w:ind w:leftChars="100" w:left="210"/>
      </w:pPr>
    </w:p>
    <w:p w:rsidR="007C56F3" w:rsidRDefault="007C56F3" w:rsidP="007C56F3">
      <w:pPr>
        <w:ind w:leftChars="100" w:left="210"/>
        <w:rPr>
          <w:b/>
          <w:color w:val="FF0000"/>
        </w:rPr>
      </w:pPr>
      <w:r w:rsidRPr="007C56F3">
        <w:rPr>
          <w:rFonts w:hint="eastAsia"/>
          <w:b/>
          <w:color w:val="FF0000"/>
        </w:rPr>
        <w:t>张量分解</w:t>
      </w:r>
    </w:p>
    <w:p w:rsidR="007C56F3" w:rsidRDefault="00BB5721" w:rsidP="007C56F3">
      <w:pPr>
        <w:ind w:leftChars="100" w:left="210"/>
        <w:rPr>
          <w:color w:val="000000" w:themeColor="text1"/>
        </w:rPr>
      </w:pPr>
      <w:r>
        <w:rPr>
          <w:rFonts w:hint="eastAsia"/>
          <w:color w:val="000000" w:themeColor="text1"/>
        </w:rPr>
        <w:t xml:space="preserve"> </w:t>
      </w:r>
      <w:r>
        <w:rPr>
          <w:color w:val="000000" w:themeColor="text1"/>
        </w:rPr>
        <w:t xml:space="preserve">   看到这</w:t>
      </w:r>
      <w:r>
        <w:rPr>
          <w:rFonts w:hint="eastAsia"/>
          <w:color w:val="000000" w:themeColor="text1"/>
        </w:rPr>
        <w:t>四个小</w:t>
      </w:r>
      <w:r w:rsidR="007C56F3">
        <w:rPr>
          <w:rFonts w:hint="eastAsia"/>
          <w:color w:val="000000" w:themeColor="text1"/>
        </w:rPr>
        <w:t>红字，你脑袋里出现的第一个问题，我猜和我一样：啥是张量？</w:t>
      </w:r>
    </w:p>
    <w:p w:rsidR="007C56F3" w:rsidRDefault="00BB5721" w:rsidP="007C56F3">
      <w:pPr>
        <w:ind w:leftChars="100" w:left="210"/>
        <w:rPr>
          <w:color w:val="000000" w:themeColor="text1"/>
        </w:rPr>
      </w:pPr>
      <w:r>
        <w:rPr>
          <w:color w:val="000000" w:themeColor="text1"/>
        </w:rPr>
        <w:t xml:space="preserve">    </w:t>
      </w:r>
      <w:r>
        <w:rPr>
          <w:rFonts w:hint="eastAsia"/>
          <w:color w:val="000000" w:themeColor="text1"/>
        </w:rPr>
        <w:t>这个张量啊</w:t>
      </w:r>
      <w:r w:rsidR="007C56F3">
        <w:rPr>
          <w:rFonts w:hint="eastAsia"/>
          <w:color w:val="000000" w:themeColor="text1"/>
        </w:rPr>
        <w:t>，你去百度，以及知乎，会得到很多，我觉得很玄学的答案，从物理到数学各种专业且高大上的解释，让我这个本科差点拿理学学位，硕士跑路到计科过的跟数学系似的半吊子感觉十分对不起母校</w:t>
      </w:r>
      <w:r w:rsidR="007C56F3">
        <w:rPr>
          <w:color w:val="000000" w:themeColor="text1"/>
        </w:rPr>
        <w:t>……</w:t>
      </w:r>
      <w:r w:rsidR="007C56F3">
        <w:rPr>
          <w:rFonts w:hint="eastAsia"/>
          <w:color w:val="000000" w:themeColor="text1"/>
        </w:rPr>
        <w:t>咳咳，其实不理解那么高深也不影响理解。张量（Tensor），这个词在论文里只要出现，你就可以认为这里要出现一个三维数组了，就是是a*b*c这种规模的数组。网上扒的图（</w:t>
      </w:r>
      <w:hyperlink r:id="rId7" w:history="1">
        <w:r w:rsidRPr="009D2E1C">
          <w:rPr>
            <w:rStyle w:val="a8"/>
          </w:rPr>
          <w:t>https://blog.csdn.net/yixianfeng41/article/details/73009210</w:t>
        </w:r>
      </w:hyperlink>
      <w:r w:rsidR="007C56F3">
        <w:rPr>
          <w:rFonts w:hint="eastAsia"/>
          <w:color w:val="000000" w:themeColor="text1"/>
        </w:rPr>
        <w:t>）：</w:t>
      </w:r>
    </w:p>
    <w:p w:rsidR="00BB5721" w:rsidRDefault="00BB5721" w:rsidP="007C56F3">
      <w:pPr>
        <w:ind w:leftChars="100" w:left="210"/>
        <w:rPr>
          <w:color w:val="000000" w:themeColor="text1"/>
        </w:rPr>
      </w:pPr>
      <w:r>
        <w:rPr>
          <w:noProof/>
        </w:rPr>
        <w:lastRenderedPageBreak/>
        <w:drawing>
          <wp:inline distT="0" distB="0" distL="0" distR="0" wp14:anchorId="2F60F6B8" wp14:editId="08EF2007">
            <wp:extent cx="5274310" cy="29317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31795"/>
                    </a:xfrm>
                    <a:prstGeom prst="rect">
                      <a:avLst/>
                    </a:prstGeom>
                  </pic:spPr>
                </pic:pic>
              </a:graphicData>
            </a:graphic>
          </wp:inline>
        </w:drawing>
      </w:r>
    </w:p>
    <w:p w:rsidR="00BB5721" w:rsidRDefault="00BB5721" w:rsidP="007C56F3">
      <w:pPr>
        <w:ind w:leftChars="100" w:left="210"/>
        <w:rPr>
          <w:color w:val="000000" w:themeColor="text1"/>
        </w:rPr>
      </w:pPr>
      <w:r>
        <w:rPr>
          <w:rFonts w:hint="eastAsia"/>
          <w:color w:val="000000" w:themeColor="text1"/>
        </w:rPr>
        <w:t>论文中出现的张量（Tensor），你就可以理解成这是个长成图里的三阶张量样子的东西。</w:t>
      </w:r>
    </w:p>
    <w:p w:rsidR="00BB5721" w:rsidRDefault="00BB5721" w:rsidP="007C56F3">
      <w:pPr>
        <w:ind w:leftChars="100" w:left="210"/>
        <w:rPr>
          <w:color w:val="000000" w:themeColor="text1"/>
        </w:rPr>
      </w:pPr>
    </w:p>
    <w:p w:rsidR="005767FC" w:rsidRDefault="005767FC" w:rsidP="007C56F3">
      <w:pPr>
        <w:ind w:leftChars="100" w:left="210"/>
        <w:rPr>
          <w:color w:val="000000" w:themeColor="text1"/>
        </w:rPr>
      </w:pPr>
      <w:r>
        <w:rPr>
          <w:rFonts w:hint="eastAsia"/>
          <w:color w:val="000000" w:themeColor="text1"/>
        </w:rPr>
        <w:t>RESCAL和LFM（latent</w:t>
      </w:r>
      <w:r>
        <w:rPr>
          <w:color w:val="000000" w:themeColor="text1"/>
        </w:rPr>
        <w:t xml:space="preserve"> </w:t>
      </w:r>
      <w:r>
        <w:rPr>
          <w:rFonts w:hint="eastAsia"/>
          <w:color w:val="000000" w:themeColor="text1"/>
        </w:rPr>
        <w:t>factor</w:t>
      </w:r>
      <w:r>
        <w:rPr>
          <w:color w:val="000000" w:themeColor="text1"/>
        </w:rPr>
        <w:t xml:space="preserve"> </w:t>
      </w:r>
      <w:r>
        <w:rPr>
          <w:rFonts w:hint="eastAsia"/>
          <w:color w:val="000000" w:themeColor="text1"/>
        </w:rPr>
        <w:t>model）这类模型，是为了干这样一件事，给我一对头尾实体和一个关系，如果这个头实体和尾实体之间存在这个关系，那我就打个标签“1”，如果没有这个关系，那我就打个标签“0”。然后我们手里现在有一堆实体和一堆关系，头实体尾实体关系排列组合整吧整吧就是一个“张量”的样子。这个思想在RESCAL中有一个很帮助理解的图：</w:t>
      </w:r>
    </w:p>
    <w:p w:rsidR="005767FC" w:rsidRDefault="005767FC" w:rsidP="007C56F3">
      <w:pPr>
        <w:ind w:leftChars="100" w:left="210"/>
        <w:rPr>
          <w:color w:val="000000" w:themeColor="text1"/>
        </w:rPr>
      </w:pPr>
      <w:r>
        <w:rPr>
          <w:noProof/>
        </w:rPr>
        <w:drawing>
          <wp:inline distT="0" distB="0" distL="0" distR="0" wp14:anchorId="1BF4A9CA" wp14:editId="04354B26">
            <wp:extent cx="2228850" cy="1762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8850" cy="1762125"/>
                    </a:xfrm>
                    <a:prstGeom prst="rect">
                      <a:avLst/>
                    </a:prstGeom>
                  </pic:spPr>
                </pic:pic>
              </a:graphicData>
            </a:graphic>
          </wp:inline>
        </w:drawing>
      </w:r>
    </w:p>
    <w:p w:rsidR="00241605" w:rsidRDefault="00241605" w:rsidP="007C56F3">
      <w:pPr>
        <w:ind w:leftChars="100" w:left="210"/>
        <w:rPr>
          <w:color w:val="000000" w:themeColor="text1"/>
        </w:rPr>
      </w:pPr>
      <w:r>
        <w:rPr>
          <w:rFonts w:hint="eastAsia"/>
          <w:color w:val="000000" w:themeColor="text1"/>
        </w:rPr>
        <w:t>这个图就是一个三阶张量的样子，每个面表征一个关系，每个面上，横坐标和纵坐标都是实体，每个面上的每个数就是这个位置的头尾实体和关系的标签是0还是1。</w:t>
      </w:r>
    </w:p>
    <w:p w:rsidR="00795933" w:rsidRDefault="00795933" w:rsidP="007C56F3">
      <w:pPr>
        <w:ind w:leftChars="100" w:left="210"/>
        <w:rPr>
          <w:color w:val="000000" w:themeColor="text1"/>
        </w:rPr>
      </w:pPr>
      <w:r>
        <w:rPr>
          <w:rFonts w:hint="eastAsia"/>
          <w:color w:val="000000" w:themeColor="text1"/>
        </w:rPr>
        <w:t>好了，现在我们知道要干的是啥了。下面问题来了，现在这个张量的德行，你给我头尾实体和关系，我就静静的看着你表演</w:t>
      </w:r>
      <w:r w:rsidR="00354417">
        <w:rPr>
          <w:rFonts w:hint="eastAsia"/>
          <w:color w:val="000000" w:themeColor="text1"/>
        </w:rPr>
        <w:t>如何</w:t>
      </w:r>
      <w:r>
        <w:rPr>
          <w:rFonts w:hint="eastAsia"/>
          <w:color w:val="000000" w:themeColor="text1"/>
        </w:rPr>
        <w:t>打0和1的标签</w:t>
      </w:r>
      <w:r w:rsidR="00354417">
        <w:rPr>
          <w:rFonts w:hint="eastAsia"/>
          <w:color w:val="000000" w:themeColor="text1"/>
        </w:rPr>
        <w:t>。</w:t>
      </w:r>
      <w:r>
        <w:rPr>
          <w:rFonts w:hint="eastAsia"/>
          <w:color w:val="000000" w:themeColor="text1"/>
        </w:rPr>
        <w:t>这就跟尹志平欺负杨过只教心法不教招式</w:t>
      </w:r>
      <w:r w:rsidR="00354417">
        <w:rPr>
          <w:rFonts w:hint="eastAsia"/>
          <w:color w:val="000000" w:themeColor="text1"/>
        </w:rPr>
        <w:t>一样</w:t>
      </w:r>
      <w:r>
        <w:rPr>
          <w:rFonts w:hint="eastAsia"/>
          <w:color w:val="000000" w:themeColor="text1"/>
        </w:rPr>
        <w:t>，这个张量的意思很重要，然而</w:t>
      </w:r>
      <w:r w:rsidR="00354417">
        <w:rPr>
          <w:rFonts w:hint="eastAsia"/>
          <w:color w:val="000000" w:themeColor="text1"/>
        </w:rPr>
        <w:t>给你这个你也整不出来01标签</w:t>
      </w:r>
      <w:r>
        <w:rPr>
          <w:rFonts w:hint="eastAsia"/>
          <w:color w:val="000000" w:themeColor="text1"/>
        </w:rPr>
        <w:t>。</w:t>
      </w:r>
    </w:p>
    <w:p w:rsidR="00795933" w:rsidRDefault="00795933" w:rsidP="007C56F3">
      <w:pPr>
        <w:ind w:leftChars="100" w:left="210"/>
        <w:rPr>
          <w:color w:val="000000" w:themeColor="text1"/>
        </w:rPr>
      </w:pPr>
      <w:r>
        <w:rPr>
          <w:rFonts w:hint="eastAsia"/>
          <w:color w:val="000000" w:themeColor="text1"/>
        </w:rPr>
        <w:t>招式是什么？就是张量分解。</w:t>
      </w:r>
      <w:r w:rsidR="00354417">
        <w:rPr>
          <w:rFonts w:hint="eastAsia"/>
          <w:color w:val="000000" w:themeColor="text1"/>
        </w:rPr>
        <w:t>这个0和1的标签怎么来？我们用一个长成</w:t>
      </w:r>
    </w:p>
    <w:p w:rsidR="00354417" w:rsidRDefault="00354417" w:rsidP="007C56F3">
      <w:pPr>
        <w:ind w:leftChars="100" w:left="210"/>
        <w:rPr>
          <w:color w:val="000000" w:themeColor="text1"/>
        </w:rPr>
      </w:pPr>
      <w:r>
        <w:rPr>
          <w:noProof/>
        </w:rPr>
        <w:drawing>
          <wp:inline distT="0" distB="0" distL="0" distR="0" wp14:anchorId="673712D0" wp14:editId="79EB023E">
            <wp:extent cx="485775" cy="304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 cy="304800"/>
                    </a:xfrm>
                    <a:prstGeom prst="rect">
                      <a:avLst/>
                    </a:prstGeom>
                  </pic:spPr>
                </pic:pic>
              </a:graphicData>
            </a:graphic>
          </wp:inline>
        </w:drawing>
      </w:r>
    </w:p>
    <w:p w:rsidR="00354417" w:rsidRDefault="00354417" w:rsidP="007C56F3">
      <w:pPr>
        <w:ind w:leftChars="100" w:left="210"/>
        <w:rPr>
          <w:color w:val="000000" w:themeColor="text1"/>
        </w:rPr>
      </w:pPr>
      <w:r>
        <w:rPr>
          <w:rFonts w:hint="eastAsia"/>
          <w:color w:val="000000" w:themeColor="text1"/>
        </w:rPr>
        <w:t>这样的</w:t>
      </w:r>
      <w:r w:rsidR="00A125CD">
        <w:rPr>
          <w:rFonts w:hint="eastAsia"/>
          <w:color w:val="000000" w:themeColor="text1"/>
        </w:rPr>
        <w:t>东西</w:t>
      </w:r>
      <w:r>
        <w:rPr>
          <w:rFonts w:hint="eastAsia"/>
          <w:color w:val="000000" w:themeColor="text1"/>
        </w:rPr>
        <w:t>来算。这是个啥听我慢慢讲</w:t>
      </w:r>
      <w:r>
        <w:rPr>
          <w:color w:val="000000" w:themeColor="text1"/>
        </w:rPr>
        <w:t>……</w:t>
      </w:r>
    </w:p>
    <w:p w:rsidR="00CA62EE" w:rsidRDefault="008E5CF4" w:rsidP="00CA62EE">
      <w:pPr>
        <w:ind w:leftChars="100" w:left="210"/>
        <w:rPr>
          <w:color w:val="000000" w:themeColor="text1"/>
        </w:rPr>
      </w:pPr>
      <w:r>
        <w:rPr>
          <w:rFonts w:hint="eastAsia"/>
          <w:color w:val="000000" w:themeColor="text1"/>
        </w:rPr>
        <w:t>对于</w:t>
      </w:r>
      <w:r w:rsidR="00A125CD" w:rsidRPr="00A125CD">
        <w:rPr>
          <w:rFonts w:hint="eastAsia"/>
          <w:b/>
          <w:color w:val="FF0000"/>
        </w:rPr>
        <w:t>每</w:t>
      </w:r>
      <w:r w:rsidR="00A125CD">
        <w:rPr>
          <w:rFonts w:hint="eastAsia"/>
          <w:b/>
          <w:color w:val="FF0000"/>
        </w:rPr>
        <w:t>一</w:t>
      </w:r>
      <w:r w:rsidRPr="00A125CD">
        <w:rPr>
          <w:rFonts w:hint="eastAsia"/>
          <w:b/>
          <w:color w:val="FF0000"/>
        </w:rPr>
        <w:t>个实体</w:t>
      </w:r>
      <w:r>
        <w:rPr>
          <w:rFonts w:hint="eastAsia"/>
          <w:color w:val="000000" w:themeColor="text1"/>
        </w:rPr>
        <w:t>，</w:t>
      </w:r>
      <w:r w:rsidR="00A125CD">
        <w:rPr>
          <w:rFonts w:hint="eastAsia"/>
          <w:color w:val="000000" w:themeColor="text1"/>
        </w:rPr>
        <w:t>我都给它整成一个长度是r的向量；对于所有的n个实体，</w:t>
      </w:r>
      <w:r>
        <w:rPr>
          <w:rFonts w:hint="eastAsia"/>
          <w:color w:val="000000" w:themeColor="text1"/>
        </w:rPr>
        <w:t>它</w:t>
      </w:r>
      <w:r w:rsidR="00A125CD">
        <w:rPr>
          <w:rFonts w:hint="eastAsia"/>
          <w:color w:val="000000" w:themeColor="text1"/>
        </w:rPr>
        <w:t>们就组成了</w:t>
      </w:r>
      <w:r>
        <w:rPr>
          <w:rFonts w:hint="eastAsia"/>
          <w:color w:val="000000" w:themeColor="text1"/>
        </w:rPr>
        <w:t>一个</w:t>
      </w:r>
      <w:r w:rsidR="00CA62EE">
        <w:rPr>
          <w:rFonts w:hint="eastAsia"/>
          <w:color w:val="000000" w:themeColor="text1"/>
        </w:rPr>
        <w:t>矩阵</w:t>
      </w:r>
      <w:r>
        <w:rPr>
          <w:rFonts w:hint="eastAsia"/>
          <w:color w:val="000000" w:themeColor="text1"/>
        </w:rPr>
        <w:t>，就是这里的lh和lt，</w:t>
      </w:r>
      <w:r w:rsidR="00A125CD">
        <w:rPr>
          <w:rFonts w:hint="eastAsia"/>
          <w:color w:val="000000" w:themeColor="text1"/>
        </w:rPr>
        <w:t>分别表示头实体的矩阵和尾实体的矩阵</w:t>
      </w:r>
      <w:r w:rsidR="00CA62EE">
        <w:rPr>
          <w:rFonts w:hint="eastAsia"/>
          <w:color w:val="000000" w:themeColor="text1"/>
        </w:rPr>
        <w:t>，量纲是n*r这种的（其中n是实体总数</w:t>
      </w:r>
      <w:r w:rsidR="00A125CD">
        <w:rPr>
          <w:rFonts w:hint="eastAsia"/>
          <w:color w:val="000000" w:themeColor="text1"/>
        </w:rPr>
        <w:t>，r是每个实体都是一个长度为r的向量</w:t>
      </w:r>
      <w:r w:rsidR="00CA62EE">
        <w:rPr>
          <w:rFonts w:hint="eastAsia"/>
          <w:color w:val="000000" w:themeColor="text1"/>
        </w:rPr>
        <w:t>）；然后</w:t>
      </w:r>
      <w:r w:rsidR="00CA62EE" w:rsidRPr="00A125CD">
        <w:rPr>
          <w:rFonts w:hint="eastAsia"/>
          <w:b/>
          <w:color w:val="FF0000"/>
        </w:rPr>
        <w:t>每一个关系</w:t>
      </w:r>
      <w:r w:rsidR="00CA62EE">
        <w:rPr>
          <w:rFonts w:hint="eastAsia"/>
          <w:color w:val="000000" w:themeColor="text1"/>
        </w:rPr>
        <w:t>，都整成M这样，量纲是r*r这种的，这三个矩阵乘起来，n*r的r*r的r*n的，最后得到的是</w:t>
      </w:r>
      <w:r w:rsidR="00CA62EE">
        <w:rPr>
          <w:rFonts w:hint="eastAsia"/>
          <w:color w:val="000000" w:themeColor="text1"/>
        </w:rPr>
        <w:lastRenderedPageBreak/>
        <w:t>一个n*n的矩阵，每一个元素都是一个介于0和1之间的数，表征对应位置的头尾实体有这个关系的概率是多大。</w:t>
      </w:r>
      <w:r w:rsidR="00720305">
        <w:rPr>
          <w:rFonts w:hint="eastAsia"/>
          <w:color w:val="000000" w:themeColor="text1"/>
        </w:rPr>
        <w:t>以上是对一个关系来说的，</w:t>
      </w:r>
      <w:r w:rsidR="00CA62EE">
        <w:rPr>
          <w:rFonts w:hint="eastAsia"/>
          <w:color w:val="000000" w:themeColor="text1"/>
        </w:rPr>
        <w:t>我们如果一共有</w:t>
      </w:r>
      <w:r w:rsidR="00CA62EE" w:rsidRPr="00AD199E">
        <w:rPr>
          <w:rFonts w:hint="eastAsia"/>
          <w:b/>
          <w:color w:val="FF0000"/>
        </w:rPr>
        <w:t>m个关系</w:t>
      </w:r>
      <w:r w:rsidR="00CA62EE">
        <w:rPr>
          <w:rFonts w:hint="eastAsia"/>
          <w:color w:val="000000" w:themeColor="text1"/>
        </w:rPr>
        <w:t>，每个关系都这么操作，最后就能得到一个n*n*m的张量。</w:t>
      </w:r>
      <w:r w:rsidR="00720305">
        <w:rPr>
          <w:rFonts w:hint="eastAsia"/>
          <w:color w:val="000000" w:themeColor="text1"/>
        </w:rPr>
        <w:t>所以现在我们要求的参数们（上一篇文章我说要堆这的W们）也就出来了，就是上述的这些矩阵中的每个元素。</w:t>
      </w:r>
      <w:r w:rsidR="00AD199E">
        <w:rPr>
          <w:rFonts w:hint="eastAsia"/>
          <w:color w:val="000000" w:themeColor="text1"/>
        </w:rPr>
        <w:t>长成这样的这个公式，就可以理解为</w:t>
      </w:r>
      <w:r w:rsidR="00AD199E" w:rsidRPr="00AD199E">
        <w:rPr>
          <w:rFonts w:hint="eastAsia"/>
          <w:b/>
          <w:color w:val="FF0000"/>
        </w:rPr>
        <w:t>张量分解</w:t>
      </w:r>
      <w:r w:rsidR="00AD199E" w:rsidRPr="00AD199E">
        <w:rPr>
          <w:rFonts w:hint="eastAsia"/>
          <w:color w:val="000000" w:themeColor="text1"/>
        </w:rPr>
        <w:t>。</w:t>
      </w:r>
    </w:p>
    <w:p w:rsidR="00AD199E" w:rsidRDefault="00AD199E" w:rsidP="008C448F">
      <w:pPr>
        <w:ind w:leftChars="100" w:left="210" w:firstLineChars="200" w:firstLine="420"/>
        <w:rPr>
          <w:color w:val="000000" w:themeColor="text1"/>
        </w:rPr>
      </w:pPr>
      <w:r>
        <w:rPr>
          <w:rFonts w:hint="eastAsia"/>
          <w:color w:val="000000" w:themeColor="text1"/>
        </w:rPr>
        <w:t>以上这个关于张量分解是啥我都是把着RESCAL说的。这个LFM和RESCAL核心思想都是这种张量分解的模型，只不过在这个模型的基础上还可以各种作妖，比如LFM在外面还套了sigmoid函数，然后sigmoid函数里也不止lh*</w:t>
      </w:r>
      <w:r>
        <w:rPr>
          <w:color w:val="000000" w:themeColor="text1"/>
        </w:rPr>
        <w:t>M</w:t>
      </w:r>
      <w:r>
        <w:rPr>
          <w:rFonts w:hint="eastAsia"/>
          <w:color w:val="000000" w:themeColor="text1"/>
        </w:rPr>
        <w:t>r*lt，还考虑了只头实体和关系的关系，只尾实体和关系的关系等等等等；</w:t>
      </w:r>
      <w:r w:rsidR="006F373E">
        <w:rPr>
          <w:rFonts w:hint="eastAsia"/>
          <w:color w:val="000000" w:themeColor="text1"/>
        </w:rPr>
        <w:t>此外它</w:t>
      </w:r>
      <w:r>
        <w:rPr>
          <w:rFonts w:hint="eastAsia"/>
          <w:color w:val="000000" w:themeColor="text1"/>
        </w:rPr>
        <w:t>还改进了M，把关系的矩阵M认为是一堆向量的组合，这样能减少参数</w:t>
      </w:r>
      <w:r>
        <w:rPr>
          <w:color w:val="000000" w:themeColor="text1"/>
        </w:rPr>
        <w:t>……</w:t>
      </w:r>
      <w:r w:rsidR="008C448F">
        <w:rPr>
          <w:rFonts w:hint="eastAsia"/>
          <w:color w:val="000000" w:themeColor="text1"/>
        </w:rPr>
        <w:t>总之就是各种以张量分解为基础的各种作妖，但是核心还是不变的。</w:t>
      </w:r>
    </w:p>
    <w:p w:rsidR="008C448F" w:rsidRDefault="008C448F" w:rsidP="008C448F">
      <w:pPr>
        <w:ind w:leftChars="100" w:left="210" w:firstLineChars="200" w:firstLine="420"/>
        <w:rPr>
          <w:color w:val="000000" w:themeColor="text1"/>
        </w:rPr>
      </w:pPr>
      <w:r>
        <w:rPr>
          <w:rFonts w:hint="eastAsia"/>
          <w:color w:val="000000" w:themeColor="text1"/>
        </w:rPr>
        <w:t>多说一句，有的还会把这样子的模型叫做“</w:t>
      </w:r>
      <w:r w:rsidRPr="000F1E03">
        <w:rPr>
          <w:rFonts w:hint="eastAsia"/>
          <w:b/>
          <w:color w:val="FF0000"/>
        </w:rPr>
        <w:t>双线性模型</w:t>
      </w:r>
      <w:r>
        <w:rPr>
          <w:rFonts w:hint="eastAsia"/>
          <w:color w:val="000000" w:themeColor="text1"/>
        </w:rPr>
        <w:t>“，这个双线性最开始和张量一样，也是搞得我想死，一群搞数学的用的名词为啥查着查着总是和物理有关</w:t>
      </w:r>
      <w:r>
        <w:rPr>
          <w:color w:val="000000" w:themeColor="text1"/>
        </w:rPr>
        <w:t>……</w:t>
      </w:r>
      <w:r>
        <w:rPr>
          <w:rFonts w:hint="eastAsia"/>
          <w:color w:val="000000" w:themeColor="text1"/>
        </w:rPr>
        <w:t>后来我突然想通，这个双线性，其实就是这个</w:t>
      </w:r>
      <w:r w:rsidR="001B086C">
        <w:rPr>
          <w:rFonts w:hint="eastAsia"/>
          <w:color w:val="000000" w:themeColor="text1"/>
        </w:rPr>
        <w:t>意思：</w:t>
      </w:r>
      <w:r>
        <w:rPr>
          <w:rFonts w:hint="eastAsia"/>
          <w:color w:val="000000" w:themeColor="text1"/>
        </w:rPr>
        <w:t>你看，y=wx这种，是线性模型，因为w是对x的一个线性操作，y=wxm这种，就是双线性模型了，第一个线性是w对x的线性操作，第二个线性是m对x的线性操作，所以你就可以把双线性，理解成，两个线性，就是这么简单粗暴</w:t>
      </w:r>
      <w:r>
        <w:rPr>
          <w:color w:val="000000" w:themeColor="text1"/>
        </w:rPr>
        <w:t>……</w:t>
      </w:r>
    </w:p>
    <w:p w:rsidR="009B0563" w:rsidRDefault="008C448F" w:rsidP="00AF0797">
      <w:pPr>
        <w:ind w:leftChars="100" w:left="210" w:firstLine="420"/>
        <w:rPr>
          <w:color w:val="000000" w:themeColor="text1"/>
        </w:rPr>
      </w:pPr>
      <w:r>
        <w:rPr>
          <w:rFonts w:hint="eastAsia"/>
          <w:color w:val="000000" w:themeColor="text1"/>
        </w:rPr>
        <w:t>还有一个是我的小疑问，我自己的理解，强烈的不知道对不对的那种，要是有大佬知道一定要告诉我啊！</w:t>
      </w:r>
      <w:r w:rsidR="004D4438">
        <w:rPr>
          <w:rFonts w:hint="eastAsia"/>
          <w:color w:val="000000" w:themeColor="text1"/>
        </w:rPr>
        <w:t>我看论文得到的结论，</w:t>
      </w:r>
      <w:r w:rsidR="008E5CF4">
        <w:rPr>
          <w:rFonts w:hint="eastAsia"/>
          <w:color w:val="000000" w:themeColor="text1"/>
        </w:rPr>
        <w:t>LFM</w:t>
      </w:r>
      <w:r w:rsidR="004D4438">
        <w:rPr>
          <w:rFonts w:hint="eastAsia"/>
          <w:color w:val="000000" w:themeColor="text1"/>
        </w:rPr>
        <w:t>对于</w:t>
      </w:r>
      <w:r w:rsidR="009B0563">
        <w:rPr>
          <w:rFonts w:hint="eastAsia"/>
          <w:color w:val="000000" w:themeColor="text1"/>
        </w:rPr>
        <w:t>同一个实体，做为</w:t>
      </w:r>
      <w:r w:rsidR="008E5CF4">
        <w:rPr>
          <w:rFonts w:hint="eastAsia"/>
          <w:color w:val="000000" w:themeColor="text1"/>
        </w:rPr>
        <w:t>头尾实体</w:t>
      </w:r>
      <w:r w:rsidR="009B0563">
        <w:rPr>
          <w:rFonts w:hint="eastAsia"/>
          <w:color w:val="000000" w:themeColor="text1"/>
        </w:rPr>
        <w:t>向量表示</w:t>
      </w:r>
      <w:r w:rsidR="008E5CF4">
        <w:rPr>
          <w:rFonts w:hint="eastAsia"/>
          <w:color w:val="000000" w:themeColor="text1"/>
        </w:rPr>
        <w:t>不一样，</w:t>
      </w:r>
      <w:r w:rsidR="004D4438">
        <w:rPr>
          <w:rFonts w:hint="eastAsia"/>
          <w:color w:val="000000" w:themeColor="text1"/>
        </w:rPr>
        <w:t>但</w:t>
      </w:r>
      <w:r w:rsidR="009B0563">
        <w:rPr>
          <w:rFonts w:hint="eastAsia"/>
          <w:color w:val="000000" w:themeColor="text1"/>
        </w:rPr>
        <w:t>RESCAL是一样的，就是这个实体的表示就是一个向量，无论是头实体还是尾实体，但是我不确定啊！论文这里没看太明白瞎猜的！欢迎有明白人救救我！</w:t>
      </w:r>
    </w:p>
    <w:p w:rsidR="00AF0797" w:rsidRDefault="00AF0797" w:rsidP="00AF0797">
      <w:pPr>
        <w:ind w:leftChars="100" w:left="210" w:firstLine="420"/>
        <w:rPr>
          <w:color w:val="000000" w:themeColor="text1"/>
        </w:rPr>
      </w:pPr>
    </w:p>
    <w:p w:rsidR="00AF0797" w:rsidRDefault="00AF0797" w:rsidP="00AF0797">
      <w:pPr>
        <w:ind w:leftChars="100" w:left="210" w:firstLine="420"/>
        <w:rPr>
          <w:color w:val="000000" w:themeColor="text1"/>
        </w:rPr>
      </w:pPr>
    </w:p>
    <w:p w:rsidR="00927293" w:rsidRDefault="00927293" w:rsidP="00927293">
      <w:pPr>
        <w:ind w:firstLine="420"/>
        <w:jc w:val="left"/>
        <w:rPr>
          <w:b/>
          <w:color w:val="FF0000"/>
        </w:rPr>
      </w:pPr>
      <w:r w:rsidRPr="00927293">
        <w:rPr>
          <w:rFonts w:hint="eastAsia"/>
          <w:b/>
          <w:color w:val="FF0000"/>
        </w:rPr>
        <w:t>神经网</w:t>
      </w:r>
    </w:p>
    <w:p w:rsidR="00927293" w:rsidRDefault="00927293" w:rsidP="00927293">
      <w:pPr>
        <w:ind w:firstLine="420"/>
        <w:jc w:val="left"/>
        <w:rPr>
          <w:color w:val="000000" w:themeColor="text1"/>
        </w:rPr>
      </w:pPr>
      <w:r>
        <w:rPr>
          <w:rFonts w:hint="eastAsia"/>
          <w:color w:val="000000" w:themeColor="text1"/>
        </w:rPr>
        <w:t>这里用SLM和NTN来举例子。</w:t>
      </w:r>
      <w:r w:rsidR="00496B9E">
        <w:rPr>
          <w:rFonts w:hint="eastAsia"/>
          <w:color w:val="000000" w:themeColor="text1"/>
        </w:rPr>
        <w:t>这两个模型</w:t>
      </w:r>
      <w:r>
        <w:rPr>
          <w:rFonts w:hint="eastAsia"/>
          <w:color w:val="000000" w:themeColor="text1"/>
        </w:rPr>
        <w:t>用神经网的思路是这样婶的，对于每一种关系，我都用一个神经网来表示，判断两个实体有没有</w:t>
      </w:r>
      <w:r w:rsidR="009563C3">
        <w:rPr>
          <w:rFonts w:hint="eastAsia"/>
          <w:color w:val="000000" w:themeColor="text1"/>
        </w:rPr>
        <w:t>某种关系，就把这两个实体丢进这个关系的网络中，看输出。理想状态有关系输出1，没关系输出0，实际上这个网络会输出一个介于0和1之间的数，来表示这俩实体有这种关系的概率。</w:t>
      </w:r>
    </w:p>
    <w:p w:rsidR="009563C3" w:rsidRDefault="009563C3" w:rsidP="00927293">
      <w:pPr>
        <w:ind w:firstLine="420"/>
        <w:jc w:val="left"/>
        <w:rPr>
          <w:color w:val="000000" w:themeColor="text1"/>
        </w:rPr>
      </w:pPr>
      <w:r>
        <w:rPr>
          <w:rFonts w:hint="eastAsia"/>
          <w:color w:val="000000" w:themeColor="text1"/>
        </w:rPr>
        <w:t>这个神经网络啊，基本上搜教程看到的都是长这样的：</w:t>
      </w:r>
    </w:p>
    <w:p w:rsidR="009563C3" w:rsidRDefault="009563C3" w:rsidP="00927293">
      <w:pPr>
        <w:ind w:firstLine="420"/>
        <w:jc w:val="left"/>
        <w:rPr>
          <w:color w:val="000000" w:themeColor="text1"/>
        </w:rPr>
      </w:pPr>
      <w:r>
        <w:rPr>
          <w:noProof/>
        </w:rPr>
        <w:lastRenderedPageBreak/>
        <w:drawing>
          <wp:inline distT="0" distB="0" distL="0" distR="0" wp14:anchorId="337FAD14" wp14:editId="3E31EF09">
            <wp:extent cx="3714750" cy="3743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3743325"/>
                    </a:xfrm>
                    <a:prstGeom prst="rect">
                      <a:avLst/>
                    </a:prstGeom>
                  </pic:spPr>
                </pic:pic>
              </a:graphicData>
            </a:graphic>
          </wp:inline>
        </w:drawing>
      </w:r>
    </w:p>
    <w:p w:rsidR="009563C3" w:rsidRDefault="009563C3" w:rsidP="00927293">
      <w:pPr>
        <w:ind w:firstLine="420"/>
        <w:jc w:val="left"/>
        <w:rPr>
          <w:color w:val="000000" w:themeColor="text1"/>
        </w:rPr>
      </w:pPr>
      <w:r>
        <w:rPr>
          <w:rFonts w:hint="eastAsia"/>
          <w:color w:val="000000" w:themeColor="text1"/>
        </w:rPr>
        <w:t>就是很多层，一层很多神经元。我们要介绍的SLM全称是single</w:t>
      </w:r>
      <w:r>
        <w:rPr>
          <w:color w:val="000000" w:themeColor="text1"/>
        </w:rPr>
        <w:t xml:space="preserve"> </w:t>
      </w:r>
      <w:r>
        <w:rPr>
          <w:rFonts w:hint="eastAsia"/>
          <w:color w:val="000000" w:themeColor="text1"/>
        </w:rPr>
        <w:t>layer</w:t>
      </w:r>
      <w:r>
        <w:rPr>
          <w:color w:val="000000" w:themeColor="text1"/>
        </w:rPr>
        <w:t xml:space="preserve"> </w:t>
      </w:r>
      <w:r>
        <w:rPr>
          <w:rFonts w:hint="eastAsia"/>
          <w:color w:val="000000" w:themeColor="text1"/>
        </w:rPr>
        <w:t>model，单层模型，一会把模型摆上你会发现，这个东西相当于只用了一个神经元，所以我个人认为这个叫神经网有点过了，应该叫感知机</w:t>
      </w:r>
      <w:r>
        <w:rPr>
          <w:color w:val="000000" w:themeColor="text1"/>
        </w:rPr>
        <w:t>……</w:t>
      </w:r>
    </w:p>
    <w:p w:rsidR="009563C3" w:rsidRDefault="009563C3" w:rsidP="00927293">
      <w:pPr>
        <w:ind w:firstLine="420"/>
        <w:jc w:val="left"/>
        <w:rPr>
          <w:color w:val="000000" w:themeColor="text1"/>
        </w:rPr>
      </w:pPr>
      <w:r>
        <w:rPr>
          <w:rFonts w:hint="eastAsia"/>
          <w:color w:val="000000" w:themeColor="text1"/>
        </w:rPr>
        <w:t>关于神经网，这里就不多说了</w:t>
      </w:r>
      <w:r>
        <w:rPr>
          <w:color w:val="000000" w:themeColor="text1"/>
        </w:rPr>
        <w:t>……</w:t>
      </w:r>
      <w:r>
        <w:rPr>
          <w:rFonts w:hint="eastAsia"/>
          <w:color w:val="000000" w:themeColor="text1"/>
        </w:rPr>
        <w:t>下面关门放SLM：</w:t>
      </w:r>
    </w:p>
    <w:p w:rsidR="009563C3" w:rsidRDefault="009563C3" w:rsidP="00927293">
      <w:pPr>
        <w:ind w:firstLine="420"/>
        <w:jc w:val="left"/>
        <w:rPr>
          <w:color w:val="000000" w:themeColor="text1"/>
        </w:rPr>
      </w:pPr>
      <w:r>
        <w:rPr>
          <w:noProof/>
        </w:rPr>
        <w:drawing>
          <wp:inline distT="0" distB="0" distL="0" distR="0" wp14:anchorId="6DD2C654" wp14:editId="71FF09CB">
            <wp:extent cx="5274310" cy="5867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86740"/>
                    </a:xfrm>
                    <a:prstGeom prst="rect">
                      <a:avLst/>
                    </a:prstGeom>
                  </pic:spPr>
                </pic:pic>
              </a:graphicData>
            </a:graphic>
          </wp:inline>
        </w:drawing>
      </w:r>
    </w:p>
    <w:p w:rsidR="009563C3" w:rsidRDefault="009563C3" w:rsidP="00927293">
      <w:pPr>
        <w:ind w:firstLine="420"/>
        <w:jc w:val="left"/>
        <w:rPr>
          <w:color w:val="000000" w:themeColor="text1"/>
        </w:rPr>
      </w:pPr>
      <w:r>
        <w:rPr>
          <w:rFonts w:hint="eastAsia"/>
          <w:color w:val="000000" w:themeColor="text1"/>
        </w:rPr>
        <w:t>看到这个别懵，听我慢慢讲啥意思。</w:t>
      </w:r>
      <w:r w:rsidR="004B7258">
        <w:rPr>
          <w:rFonts w:hint="eastAsia"/>
          <w:color w:val="000000" w:themeColor="text1"/>
        </w:rPr>
        <w:t>对于一个神经元，常规操作是把输入乱七八糟组合出花，然后</w:t>
      </w:r>
      <w:r w:rsidR="009969C3">
        <w:rPr>
          <w:rFonts w:hint="eastAsia"/>
          <w:color w:val="000000" w:themeColor="text1"/>
        </w:rPr>
        <w:t>组合丢入</w:t>
      </w:r>
      <w:r w:rsidR="004B7258">
        <w:rPr>
          <w:rFonts w:hint="eastAsia"/>
          <w:color w:val="000000" w:themeColor="text1"/>
        </w:rPr>
        <w:t>神经元，之后再用一个函数（基本都是sigmoid这种平滑可导单调的函数）操作下这堆组合，就得到了这个神经元的输出。</w:t>
      </w:r>
      <w:r>
        <w:rPr>
          <w:rFonts w:hint="eastAsia"/>
          <w:color w:val="000000" w:themeColor="text1"/>
        </w:rPr>
        <w:t>SLM思路很简单，</w:t>
      </w:r>
      <w:r w:rsidR="004B7258">
        <w:rPr>
          <w:rFonts w:hint="eastAsia"/>
          <w:color w:val="000000" w:themeColor="text1"/>
        </w:rPr>
        <w:t>一个神经元的输入直接就是头实体和尾实体</w:t>
      </w:r>
      <w:r w:rsidR="00871E2D">
        <w:rPr>
          <w:rFonts w:hint="eastAsia"/>
          <w:color w:val="000000" w:themeColor="text1"/>
        </w:rPr>
        <w:t>（e1和e2）</w:t>
      </w:r>
      <w:r w:rsidR="004B7258">
        <w:rPr>
          <w:rFonts w:hint="eastAsia"/>
          <w:color w:val="000000" w:themeColor="text1"/>
        </w:rPr>
        <w:t>向量表示的线性组合</w:t>
      </w:r>
      <w:r w:rsidR="00ED683D">
        <w:rPr>
          <w:rFonts w:hint="eastAsia"/>
          <w:color w:val="000000" w:themeColor="text1"/>
        </w:rPr>
        <w:t>（有的不叫线性，说这是个concatenate的操作，然而我觉得，这个就是线性组合，嗯）</w:t>
      </w:r>
      <w:r w:rsidR="004B7258">
        <w:rPr>
          <w:rFonts w:hint="eastAsia"/>
          <w:color w:val="000000" w:themeColor="text1"/>
        </w:rPr>
        <w:t>，f是tanh，这个线性组合tanh一下就是神经元的输出；然后这个前面的Ur可以当作一个系数，一个线性的系数，乘上了这个输出。</w:t>
      </w:r>
      <w:r w:rsidR="00647344">
        <w:rPr>
          <w:rFonts w:hint="eastAsia"/>
          <w:color w:val="000000" w:themeColor="text1"/>
        </w:rPr>
        <w:t>你看，相当于只有一个神经元，一层也没毛病，所以这个叫做single</w:t>
      </w:r>
      <w:r w:rsidR="00647344">
        <w:rPr>
          <w:color w:val="000000" w:themeColor="text1"/>
        </w:rPr>
        <w:t xml:space="preserve"> </w:t>
      </w:r>
      <w:r w:rsidR="00647344">
        <w:rPr>
          <w:rFonts w:hint="eastAsia"/>
          <w:color w:val="000000" w:themeColor="text1"/>
        </w:rPr>
        <w:t>layer</w:t>
      </w:r>
      <w:r w:rsidR="00647344">
        <w:rPr>
          <w:color w:val="000000" w:themeColor="text1"/>
        </w:rPr>
        <w:t xml:space="preserve"> </w:t>
      </w:r>
      <w:r w:rsidR="00647344">
        <w:rPr>
          <w:rFonts w:hint="eastAsia"/>
          <w:color w:val="000000" w:themeColor="text1"/>
        </w:rPr>
        <w:t>model。这个式子是一个关系的网络模型，是一个关系的表示，</w:t>
      </w:r>
      <w:r w:rsidR="00953017">
        <w:rPr>
          <w:rFonts w:hint="eastAsia"/>
          <w:color w:val="000000" w:themeColor="text1"/>
        </w:rPr>
        <w:t>这个关系的表示，就</w:t>
      </w:r>
      <w:r w:rsidR="00647344">
        <w:rPr>
          <w:rFonts w:hint="eastAsia"/>
          <w:color w:val="000000" w:themeColor="text1"/>
        </w:rPr>
        <w:t>可以看成是这个网络的参数们（</w:t>
      </w:r>
      <w:r w:rsidR="00647344">
        <w:rPr>
          <w:color w:val="000000" w:themeColor="text1"/>
        </w:rPr>
        <w:t>U</w:t>
      </w:r>
      <w:r w:rsidR="00647344">
        <w:rPr>
          <w:rFonts w:hint="eastAsia"/>
          <w:color w:val="000000" w:themeColor="text1"/>
        </w:rPr>
        <w:t>r，W们）。</w:t>
      </w:r>
    </w:p>
    <w:p w:rsidR="00647344" w:rsidRDefault="00647344" w:rsidP="00927293">
      <w:pPr>
        <w:ind w:firstLine="420"/>
        <w:jc w:val="left"/>
        <w:rPr>
          <w:color w:val="000000" w:themeColor="text1"/>
        </w:rPr>
      </w:pPr>
      <w:r>
        <w:rPr>
          <w:rFonts w:hint="eastAsia"/>
          <w:color w:val="000000" w:themeColor="text1"/>
        </w:rPr>
        <w:t>下面说NTN，NTN全称是neural</w:t>
      </w:r>
      <w:r>
        <w:rPr>
          <w:color w:val="000000" w:themeColor="text1"/>
        </w:rPr>
        <w:t xml:space="preserve"> </w:t>
      </w:r>
      <w:r>
        <w:rPr>
          <w:rFonts w:hint="eastAsia"/>
          <w:color w:val="000000" w:themeColor="text1"/>
        </w:rPr>
        <w:t>tensor</w:t>
      </w:r>
      <w:r>
        <w:rPr>
          <w:color w:val="000000" w:themeColor="text1"/>
        </w:rPr>
        <w:t xml:space="preserve"> </w:t>
      </w:r>
      <w:r>
        <w:rPr>
          <w:rFonts w:hint="eastAsia"/>
          <w:color w:val="000000" w:themeColor="text1"/>
        </w:rPr>
        <w:t>network，神经张量网，乍一看这个名字，啊有神经网有张量，没错，其实NTN就是SLM+张量分解。关门放NTN模型：</w:t>
      </w:r>
    </w:p>
    <w:p w:rsidR="00647344" w:rsidRDefault="00647344" w:rsidP="00927293">
      <w:pPr>
        <w:ind w:firstLine="420"/>
        <w:jc w:val="left"/>
        <w:rPr>
          <w:color w:val="000000" w:themeColor="text1"/>
        </w:rPr>
      </w:pPr>
      <w:r>
        <w:rPr>
          <w:noProof/>
        </w:rPr>
        <w:drawing>
          <wp:inline distT="0" distB="0" distL="0" distR="0" wp14:anchorId="3C24AE9A" wp14:editId="1CA3C15E">
            <wp:extent cx="4352925" cy="704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704850"/>
                    </a:xfrm>
                    <a:prstGeom prst="rect">
                      <a:avLst/>
                    </a:prstGeom>
                  </pic:spPr>
                </pic:pic>
              </a:graphicData>
            </a:graphic>
          </wp:inline>
        </w:drawing>
      </w:r>
    </w:p>
    <w:p w:rsidR="00F75534" w:rsidRDefault="00647344" w:rsidP="00F75534">
      <w:pPr>
        <w:ind w:firstLine="420"/>
        <w:jc w:val="left"/>
        <w:rPr>
          <w:color w:val="000000" w:themeColor="text1"/>
        </w:rPr>
      </w:pPr>
      <w:r>
        <w:rPr>
          <w:rFonts w:hint="eastAsia"/>
          <w:color w:val="000000" w:themeColor="text1"/>
        </w:rPr>
        <w:t>那个b</w:t>
      </w:r>
      <w:r w:rsidR="00F75534">
        <w:rPr>
          <w:rFonts w:hint="eastAsia"/>
          <w:color w:val="000000" w:themeColor="text1"/>
        </w:rPr>
        <w:t>r</w:t>
      </w:r>
      <w:r>
        <w:rPr>
          <w:rFonts w:hint="eastAsia"/>
          <w:color w:val="000000" w:themeColor="text1"/>
        </w:rPr>
        <w:t>可以不理它，意义就是一个偏置，弄参数总觉得wx有点单调，所以看到的大部分都是wx+b这样的，功能</w:t>
      </w:r>
      <w:r w:rsidR="00F75534">
        <w:rPr>
          <w:rFonts w:hint="eastAsia"/>
          <w:color w:val="000000" w:themeColor="text1"/>
        </w:rPr>
        <w:t>都是</w:t>
      </w:r>
      <w:r>
        <w:rPr>
          <w:rFonts w:hint="eastAsia"/>
          <w:color w:val="000000" w:themeColor="text1"/>
        </w:rPr>
        <w:t>一样</w:t>
      </w:r>
      <w:r w:rsidR="00F75534">
        <w:rPr>
          <w:rFonts w:hint="eastAsia"/>
          <w:color w:val="000000" w:themeColor="text1"/>
        </w:rPr>
        <w:t>的，就是个偏置</w:t>
      </w:r>
      <w:r>
        <w:rPr>
          <w:rFonts w:hint="eastAsia"/>
          <w:color w:val="000000" w:themeColor="text1"/>
        </w:rPr>
        <w:t>；这个公式和上一个SLM的差啥？聪明的你应该发现了差了括号里的第一项。这个东西是不是感觉在大明湖畔见过？往上划</w:t>
      </w:r>
      <w:r>
        <w:rPr>
          <w:rFonts w:hint="eastAsia"/>
          <w:color w:val="000000" w:themeColor="text1"/>
        </w:rPr>
        <w:lastRenderedPageBreak/>
        <w:t>一划，这个是张量分解啊朋友们！</w:t>
      </w:r>
      <w:r w:rsidR="00953017">
        <w:rPr>
          <w:rFonts w:hint="eastAsia"/>
          <w:color w:val="000000" w:themeColor="text1"/>
        </w:rPr>
        <w:t>k是这个张量有多少层，就是上面张量的那个图前后有多少面，然后一个实体是</w:t>
      </w:r>
      <w:r w:rsidR="00352924">
        <w:rPr>
          <w:rFonts w:hint="eastAsia"/>
          <w:color w:val="000000" w:themeColor="text1"/>
        </w:rPr>
        <w:t>d</w:t>
      </w:r>
      <w:r w:rsidR="00352924">
        <w:rPr>
          <w:color w:val="000000" w:themeColor="text1"/>
        </w:rPr>
        <w:t>*1</w:t>
      </w:r>
      <w:r w:rsidR="00953017">
        <w:rPr>
          <w:rFonts w:hint="eastAsia"/>
          <w:color w:val="000000" w:themeColor="text1"/>
        </w:rPr>
        <w:t>的量纲，Wr是d*d的量纲，然后一个e1*</w:t>
      </w:r>
      <w:r w:rsidR="00953017">
        <w:rPr>
          <w:color w:val="000000" w:themeColor="text1"/>
        </w:rPr>
        <w:t>W</w:t>
      </w:r>
      <w:r w:rsidR="00953017">
        <w:rPr>
          <w:rFonts w:hint="eastAsia"/>
          <w:color w:val="000000" w:themeColor="text1"/>
        </w:rPr>
        <w:t>r*e2就得到了一个数，现在有k层Wr，就得到了一个k*1的向量；Vr长啥样，对这个量纲就行，我们要让括号里第二项算完也是k*1的，Vr就得是k</w:t>
      </w:r>
      <w:r w:rsidR="00953017">
        <w:rPr>
          <w:color w:val="000000" w:themeColor="text1"/>
        </w:rPr>
        <w:t>*2d</w:t>
      </w:r>
      <w:r w:rsidR="00953017">
        <w:rPr>
          <w:rFonts w:hint="eastAsia"/>
          <w:color w:val="000000" w:themeColor="text1"/>
        </w:rPr>
        <w:t>的，同理，br得是</w:t>
      </w:r>
      <w:r w:rsidR="00F75534">
        <w:rPr>
          <w:rFonts w:hint="eastAsia"/>
          <w:color w:val="000000" w:themeColor="text1"/>
        </w:rPr>
        <w:t>k*1的，Ur也是k*1（这是一个线性代数的常规操作，用你聪明的小脑袋算算就能算出来）</w:t>
      </w:r>
    </w:p>
    <w:p w:rsidR="00F75534" w:rsidRDefault="00F75534" w:rsidP="00F75534">
      <w:pPr>
        <w:ind w:firstLine="420"/>
        <w:jc w:val="left"/>
        <w:rPr>
          <w:color w:val="000000" w:themeColor="text1"/>
        </w:rPr>
      </w:pPr>
      <w:r>
        <w:rPr>
          <w:noProof/>
        </w:rPr>
        <w:drawing>
          <wp:inline distT="0" distB="0" distL="0" distR="0" wp14:anchorId="1A2D7111" wp14:editId="1DE4E02B">
            <wp:extent cx="3409950" cy="2343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9950" cy="2343150"/>
                    </a:xfrm>
                    <a:prstGeom prst="rect">
                      <a:avLst/>
                    </a:prstGeom>
                  </pic:spPr>
                </pic:pic>
              </a:graphicData>
            </a:graphic>
          </wp:inline>
        </w:drawing>
      </w:r>
    </w:p>
    <w:p w:rsidR="00F75534" w:rsidRDefault="00F75534" w:rsidP="00F75534">
      <w:pPr>
        <w:ind w:firstLine="420"/>
        <w:jc w:val="left"/>
        <w:rPr>
          <w:color w:val="000000" w:themeColor="text1"/>
        </w:rPr>
      </w:pPr>
      <w:r>
        <w:rPr>
          <w:rFonts w:hint="eastAsia"/>
          <w:color w:val="000000" w:themeColor="text1"/>
        </w:rPr>
        <w:t>这是一个k=2的时候的可视化的图。你会发现SLM就是k=0的情况。</w:t>
      </w:r>
    </w:p>
    <w:p w:rsidR="00D3154B" w:rsidRDefault="00D3154B" w:rsidP="00F75534">
      <w:pPr>
        <w:ind w:firstLine="420"/>
        <w:jc w:val="left"/>
        <w:rPr>
          <w:color w:val="000000" w:themeColor="text1"/>
        </w:rPr>
      </w:pPr>
    </w:p>
    <w:p w:rsidR="00D3154B" w:rsidRPr="00927293" w:rsidRDefault="00D3154B" w:rsidP="00F75534">
      <w:pPr>
        <w:ind w:firstLine="420"/>
        <w:jc w:val="left"/>
        <w:rPr>
          <w:rFonts w:hint="eastAsia"/>
          <w:color w:val="000000" w:themeColor="text1"/>
        </w:rPr>
      </w:pPr>
      <w:r>
        <w:rPr>
          <w:rFonts w:hint="eastAsia"/>
          <w:color w:val="000000" w:themeColor="text1"/>
        </w:rPr>
        <w:t>你可能发现一个问题，这两个模型的实体的向量表示是哪里来的？emmm，这个得告诉你，他们用了预先训练好的实体的向量表示，这一堆神经网相当于只是做了relation的表示，我觉得这算是作弊了，恩</w:t>
      </w:r>
      <w:r>
        <w:rPr>
          <w:color w:val="000000" w:themeColor="text1"/>
        </w:rPr>
        <w:t>……</w:t>
      </w:r>
    </w:p>
    <w:p w:rsidR="00AF0797" w:rsidRDefault="00352924" w:rsidP="00352924">
      <w:pPr>
        <w:rPr>
          <w:rFonts w:hint="eastAsia"/>
          <w:color w:val="000000" w:themeColor="text1"/>
        </w:rPr>
      </w:pPr>
      <w:r>
        <w:rPr>
          <w:rFonts w:hint="eastAsia"/>
          <w:color w:val="000000" w:themeColor="text1"/>
        </w:rPr>
        <w:t xml:space="preserve">    这个神经网只是举了两个很经典的例子，包括但不限于啊~如果看到长得不一样的不要强行对号入座啊！</w:t>
      </w:r>
    </w:p>
    <w:p w:rsidR="00AF0797" w:rsidRDefault="00AF0797" w:rsidP="00AF0797">
      <w:pPr>
        <w:ind w:leftChars="100" w:left="210" w:firstLine="420"/>
        <w:rPr>
          <w:color w:val="000000" w:themeColor="text1"/>
        </w:rPr>
      </w:pPr>
    </w:p>
    <w:p w:rsidR="00352924" w:rsidRDefault="00352924" w:rsidP="00AF0797">
      <w:pPr>
        <w:ind w:leftChars="100" w:left="210" w:firstLine="420"/>
        <w:rPr>
          <w:color w:val="000000" w:themeColor="text1"/>
        </w:rPr>
      </w:pPr>
    </w:p>
    <w:p w:rsidR="00352924" w:rsidRDefault="00352924" w:rsidP="00AF0797">
      <w:pPr>
        <w:ind w:leftChars="100" w:left="210" w:firstLine="420"/>
        <w:rPr>
          <w:color w:val="000000" w:themeColor="text1"/>
        </w:rPr>
      </w:pPr>
    </w:p>
    <w:p w:rsidR="00352924" w:rsidRDefault="00352924" w:rsidP="00AF0797">
      <w:pPr>
        <w:ind w:leftChars="100" w:left="210" w:firstLine="420"/>
        <w:rPr>
          <w:color w:val="000000" w:themeColor="text1"/>
        </w:rPr>
      </w:pPr>
    </w:p>
    <w:p w:rsidR="00352924" w:rsidRDefault="00352924" w:rsidP="00AF0797">
      <w:pPr>
        <w:ind w:leftChars="100" w:left="210" w:firstLine="420"/>
        <w:rPr>
          <w:color w:val="000000" w:themeColor="text1"/>
        </w:rPr>
      </w:pPr>
    </w:p>
    <w:p w:rsidR="00352924" w:rsidRDefault="00352924" w:rsidP="00AF0797">
      <w:pPr>
        <w:ind w:leftChars="100" w:left="210" w:firstLine="420"/>
        <w:rPr>
          <w:color w:val="000000" w:themeColor="text1"/>
        </w:rPr>
      </w:pPr>
    </w:p>
    <w:p w:rsidR="00352924" w:rsidRDefault="00352924" w:rsidP="00AF0797">
      <w:pPr>
        <w:ind w:leftChars="100" w:left="210" w:firstLine="420"/>
        <w:rPr>
          <w:color w:val="000000" w:themeColor="text1"/>
        </w:rPr>
      </w:pPr>
      <w:r>
        <w:rPr>
          <w:rFonts w:hint="eastAsia"/>
          <w:color w:val="000000" w:themeColor="text1"/>
        </w:rPr>
        <w:t>距离模型，翻译模型：</w:t>
      </w:r>
    </w:p>
    <w:p w:rsidR="00352924" w:rsidRDefault="00352924" w:rsidP="00AF0797">
      <w:pPr>
        <w:ind w:leftChars="100" w:left="210" w:firstLine="420"/>
        <w:rPr>
          <w:rFonts w:hint="eastAsia"/>
          <w:color w:val="000000" w:themeColor="text1"/>
        </w:rPr>
      </w:pPr>
    </w:p>
    <w:p w:rsidR="00352924" w:rsidRDefault="00352924" w:rsidP="00AF0797">
      <w:pPr>
        <w:ind w:leftChars="100" w:left="210" w:firstLine="420"/>
        <w:rPr>
          <w:color w:val="000000" w:themeColor="text1"/>
        </w:rPr>
      </w:pPr>
    </w:p>
    <w:p w:rsidR="00352924" w:rsidRDefault="00352924" w:rsidP="00AF0797">
      <w:pPr>
        <w:ind w:leftChars="100" w:left="210" w:firstLine="420"/>
        <w:rPr>
          <w:color w:val="000000" w:themeColor="text1"/>
        </w:rPr>
      </w:pPr>
    </w:p>
    <w:p w:rsidR="00AF0797" w:rsidRDefault="00AF0797" w:rsidP="00AF0797">
      <w:pPr>
        <w:ind w:leftChars="100" w:left="210" w:firstLine="420"/>
        <w:rPr>
          <w:color w:val="000000" w:themeColor="text1"/>
        </w:rPr>
      </w:pPr>
      <w:r>
        <w:rPr>
          <w:rFonts w:hint="eastAsia"/>
          <w:color w:val="000000" w:themeColor="text1"/>
        </w:rPr>
        <w:t>这几种可以混合着用，不是非要看成，三种</w:t>
      </w:r>
      <w:r w:rsidR="00691A73">
        <w:rPr>
          <w:rFonts w:hint="eastAsia"/>
          <w:color w:val="000000" w:themeColor="text1"/>
        </w:rPr>
        <w:t>，</w:t>
      </w:r>
      <w:r w:rsidR="00AA0A75">
        <w:rPr>
          <w:rFonts w:hint="eastAsia"/>
          <w:color w:val="000000" w:themeColor="text1"/>
        </w:rPr>
        <w:t>彼此交叉很大的，哪里都能有张量分解，哪里也都能有神经网络，哪里也都能有trans</w:t>
      </w:r>
      <w:r w:rsidR="00AA0A75">
        <w:rPr>
          <w:color w:val="000000" w:themeColor="text1"/>
        </w:rPr>
        <w:t>E</w:t>
      </w:r>
      <w:r w:rsidR="00AA0A75">
        <w:rPr>
          <w:rFonts w:hint="eastAsia"/>
          <w:color w:val="000000" w:themeColor="text1"/>
        </w:rPr>
        <w:t>。张量分解只是一种矩阵表示形式，神经网络也可以看成是一个</w:t>
      </w:r>
      <w:r w:rsidR="00A362F2">
        <w:rPr>
          <w:rFonts w:hint="eastAsia"/>
          <w:color w:val="000000" w:themeColor="text1"/>
        </w:rPr>
        <w:t>做分类的工具</w:t>
      </w:r>
      <w:r w:rsidR="00A362F2">
        <w:rPr>
          <w:color w:val="000000" w:themeColor="text1"/>
        </w:rPr>
        <w:t>……</w:t>
      </w:r>
      <w:bookmarkStart w:id="0" w:name="_GoBack"/>
      <w:bookmarkEnd w:id="0"/>
      <w:r w:rsidR="00714C23">
        <w:rPr>
          <w:rFonts w:hint="eastAsia"/>
          <w:color w:val="000000" w:themeColor="text1"/>
        </w:rPr>
        <w:t>比如NTN就是SLM加上了张量分解。</w:t>
      </w:r>
    </w:p>
    <w:p w:rsidR="006154B7" w:rsidRDefault="00714C23" w:rsidP="00AF0797">
      <w:pPr>
        <w:ind w:leftChars="100" w:left="210" w:firstLine="420"/>
        <w:rPr>
          <w:rFonts w:hint="eastAsia"/>
          <w:color w:val="000000" w:themeColor="text1"/>
        </w:rPr>
      </w:pPr>
      <w:r>
        <w:rPr>
          <w:rFonts w:hint="eastAsia"/>
          <w:color w:val="000000" w:themeColor="text1"/>
        </w:rPr>
        <w:t>NTN和SLM都是一层的</w:t>
      </w:r>
      <w:r w:rsidR="002F6F52">
        <w:rPr>
          <w:rFonts w:hint="eastAsia"/>
          <w:color w:val="000000" w:themeColor="text1"/>
        </w:rPr>
        <w:t>神经网（单层的神经网应该叫感知机）</w:t>
      </w:r>
      <w:r>
        <w:rPr>
          <w:rFonts w:hint="eastAsia"/>
          <w:color w:val="000000" w:themeColor="text1"/>
        </w:rPr>
        <w:t>，你还可以加层数</w:t>
      </w:r>
      <w:r w:rsidR="002F6F52">
        <w:rPr>
          <w:rFonts w:hint="eastAsia"/>
          <w:color w:val="000000" w:themeColor="text1"/>
        </w:rPr>
        <w:t>（没看到这样的论文，但是我觉得一定有）</w:t>
      </w:r>
      <w:r w:rsidR="004B7258">
        <w:rPr>
          <w:rFonts w:hint="eastAsia"/>
          <w:color w:val="000000" w:themeColor="text1"/>
        </w:rPr>
        <w:t>，而且这里面实体的vector是训练好的了，我可以用transE整啊~总之排列组合，只有想不到，没有做不到</w:t>
      </w:r>
    </w:p>
    <w:p w:rsidR="006154B7" w:rsidRPr="00AF0797" w:rsidRDefault="006154B7" w:rsidP="00AF0797">
      <w:pPr>
        <w:ind w:leftChars="100" w:left="210" w:firstLine="420"/>
        <w:rPr>
          <w:rFonts w:hint="eastAsia"/>
          <w:color w:val="000000" w:themeColor="text1"/>
        </w:rPr>
      </w:pPr>
      <w:r>
        <w:rPr>
          <w:rFonts w:hint="eastAsia"/>
          <w:color w:val="000000" w:themeColor="text1"/>
        </w:rPr>
        <w:t>附上参考文献</w:t>
      </w:r>
    </w:p>
    <w:p w:rsidR="008E5CF4" w:rsidRPr="00E34591" w:rsidRDefault="008E5CF4" w:rsidP="007C56F3">
      <w:pPr>
        <w:ind w:leftChars="100" w:left="210"/>
        <w:rPr>
          <w:color w:val="000000" w:themeColor="text1"/>
        </w:rPr>
      </w:pPr>
    </w:p>
    <w:p w:rsidR="00354417" w:rsidRDefault="00354417" w:rsidP="007C56F3">
      <w:pPr>
        <w:ind w:leftChars="100" w:left="210"/>
        <w:rPr>
          <w:color w:val="000000" w:themeColor="text1"/>
        </w:rPr>
      </w:pPr>
    </w:p>
    <w:p w:rsidR="00241605" w:rsidRDefault="00241605" w:rsidP="007C56F3">
      <w:pPr>
        <w:ind w:leftChars="100" w:left="210"/>
        <w:rPr>
          <w:color w:val="000000" w:themeColor="text1"/>
        </w:rPr>
      </w:pPr>
    </w:p>
    <w:p w:rsidR="00C66390" w:rsidRPr="00BB5721" w:rsidRDefault="00C66390"/>
    <w:sectPr w:rsidR="00C66390" w:rsidRPr="00BB57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437" w:rsidRDefault="00B74437" w:rsidP="008711AD">
      <w:r>
        <w:separator/>
      </w:r>
    </w:p>
  </w:endnote>
  <w:endnote w:type="continuationSeparator" w:id="0">
    <w:p w:rsidR="00B74437" w:rsidRDefault="00B74437" w:rsidP="00871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437" w:rsidRDefault="00B74437" w:rsidP="008711AD">
      <w:r>
        <w:separator/>
      </w:r>
    </w:p>
  </w:footnote>
  <w:footnote w:type="continuationSeparator" w:id="0">
    <w:p w:rsidR="00B74437" w:rsidRDefault="00B74437" w:rsidP="008711A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195C"/>
    <w:multiLevelType w:val="hybridMultilevel"/>
    <w:tmpl w:val="AC108DCE"/>
    <w:lvl w:ilvl="0" w:tplc="F1D03C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850"/>
    <w:rsid w:val="000A2850"/>
    <w:rsid w:val="000F1E03"/>
    <w:rsid w:val="001B086C"/>
    <w:rsid w:val="00241605"/>
    <w:rsid w:val="002F6F52"/>
    <w:rsid w:val="00352924"/>
    <w:rsid w:val="00354417"/>
    <w:rsid w:val="003F518C"/>
    <w:rsid w:val="003F5FC2"/>
    <w:rsid w:val="00496B9E"/>
    <w:rsid w:val="004B7258"/>
    <w:rsid w:val="004D4438"/>
    <w:rsid w:val="004F6E00"/>
    <w:rsid w:val="005767FC"/>
    <w:rsid w:val="006154B7"/>
    <w:rsid w:val="00647344"/>
    <w:rsid w:val="00691A73"/>
    <w:rsid w:val="006F373E"/>
    <w:rsid w:val="00714C23"/>
    <w:rsid w:val="00720305"/>
    <w:rsid w:val="00770CD7"/>
    <w:rsid w:val="00795933"/>
    <w:rsid w:val="007C56F3"/>
    <w:rsid w:val="008711AD"/>
    <w:rsid w:val="00871E2D"/>
    <w:rsid w:val="00890D42"/>
    <w:rsid w:val="008C448F"/>
    <w:rsid w:val="008E5CF4"/>
    <w:rsid w:val="00927293"/>
    <w:rsid w:val="00953017"/>
    <w:rsid w:val="009563C3"/>
    <w:rsid w:val="009969C3"/>
    <w:rsid w:val="009A2791"/>
    <w:rsid w:val="009B0563"/>
    <w:rsid w:val="009D5D0B"/>
    <w:rsid w:val="00A125CD"/>
    <w:rsid w:val="00A362F2"/>
    <w:rsid w:val="00A7037D"/>
    <w:rsid w:val="00AA0A75"/>
    <w:rsid w:val="00AD199E"/>
    <w:rsid w:val="00AF0797"/>
    <w:rsid w:val="00B74437"/>
    <w:rsid w:val="00BB5721"/>
    <w:rsid w:val="00C43741"/>
    <w:rsid w:val="00C66390"/>
    <w:rsid w:val="00CA62EE"/>
    <w:rsid w:val="00D3154B"/>
    <w:rsid w:val="00D504DF"/>
    <w:rsid w:val="00D67FBF"/>
    <w:rsid w:val="00DC03C2"/>
    <w:rsid w:val="00E34591"/>
    <w:rsid w:val="00E7417C"/>
    <w:rsid w:val="00ED683D"/>
    <w:rsid w:val="00F75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BD126"/>
  <w15:chartTrackingRefBased/>
  <w15:docId w15:val="{C85F0ECB-1973-49D7-ADF8-41A01C6FF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11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11AD"/>
    <w:rPr>
      <w:sz w:val="18"/>
      <w:szCs w:val="18"/>
    </w:rPr>
  </w:style>
  <w:style w:type="paragraph" w:styleId="a5">
    <w:name w:val="footer"/>
    <w:basedOn w:val="a"/>
    <w:link w:val="a6"/>
    <w:uiPriority w:val="99"/>
    <w:unhideWhenUsed/>
    <w:rsid w:val="008711AD"/>
    <w:pPr>
      <w:tabs>
        <w:tab w:val="center" w:pos="4153"/>
        <w:tab w:val="right" w:pos="8306"/>
      </w:tabs>
      <w:snapToGrid w:val="0"/>
      <w:jc w:val="left"/>
    </w:pPr>
    <w:rPr>
      <w:sz w:val="18"/>
      <w:szCs w:val="18"/>
    </w:rPr>
  </w:style>
  <w:style w:type="character" w:customStyle="1" w:styleId="a6">
    <w:name w:val="页脚 字符"/>
    <w:basedOn w:val="a0"/>
    <w:link w:val="a5"/>
    <w:uiPriority w:val="99"/>
    <w:rsid w:val="008711AD"/>
    <w:rPr>
      <w:sz w:val="18"/>
      <w:szCs w:val="18"/>
    </w:rPr>
  </w:style>
  <w:style w:type="paragraph" w:styleId="a7">
    <w:name w:val="List Paragraph"/>
    <w:basedOn w:val="a"/>
    <w:uiPriority w:val="34"/>
    <w:qFormat/>
    <w:rsid w:val="00C66390"/>
    <w:pPr>
      <w:ind w:firstLineChars="200" w:firstLine="420"/>
    </w:pPr>
  </w:style>
  <w:style w:type="character" w:styleId="a8">
    <w:name w:val="Hyperlink"/>
    <w:basedOn w:val="a0"/>
    <w:uiPriority w:val="99"/>
    <w:unhideWhenUsed/>
    <w:rsid w:val="00BB5721"/>
    <w:rPr>
      <w:color w:val="0563C1" w:themeColor="hyperlink"/>
      <w:u w:val="single"/>
    </w:rPr>
  </w:style>
  <w:style w:type="character" w:styleId="a9">
    <w:name w:val="FollowedHyperlink"/>
    <w:basedOn w:val="a0"/>
    <w:uiPriority w:val="99"/>
    <w:semiHidden/>
    <w:unhideWhenUsed/>
    <w:rsid w:val="00BB57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log.csdn.net/yixianfeng41/article/details/73009210"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6</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王韬</dc:creator>
  <cp:keywords/>
  <dc:description/>
  <cp:lastModifiedBy>王韬</cp:lastModifiedBy>
  <cp:revision>42</cp:revision>
  <dcterms:created xsi:type="dcterms:W3CDTF">2018-06-03T07:53:00Z</dcterms:created>
  <dcterms:modified xsi:type="dcterms:W3CDTF">2018-06-04T02:53:00Z</dcterms:modified>
</cp:coreProperties>
</file>