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43" w:rsidRDefault="00F57843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以下理解皆为阶段性理解，欢迎自己和别人随时打脸！</w:t>
      </w:r>
    </w:p>
    <w:p w:rsidR="00F57843" w:rsidRDefault="00F57843">
      <w:pPr>
        <w:rPr>
          <w:b/>
          <w:color w:val="FF0000"/>
          <w:sz w:val="36"/>
          <w:szCs w:val="36"/>
        </w:rPr>
      </w:pPr>
    </w:p>
    <w:p w:rsidR="004706D9" w:rsidRPr="000A0E5F" w:rsidRDefault="003336E3">
      <w:pPr>
        <w:rPr>
          <w:b/>
          <w:color w:val="FF0000"/>
          <w:sz w:val="36"/>
          <w:szCs w:val="36"/>
        </w:rPr>
      </w:pPr>
      <w:r w:rsidRPr="000A0E5F">
        <w:rPr>
          <w:rFonts w:hint="eastAsia"/>
          <w:b/>
          <w:color w:val="FF0000"/>
          <w:sz w:val="36"/>
          <w:szCs w:val="36"/>
        </w:rPr>
        <w:t>关于embed</w:t>
      </w:r>
      <w:r w:rsidRPr="000A0E5F">
        <w:rPr>
          <w:b/>
          <w:color w:val="FF0000"/>
          <w:sz w:val="36"/>
          <w:szCs w:val="36"/>
        </w:rPr>
        <w:t>d</w:t>
      </w:r>
      <w:r w:rsidRPr="000A0E5F">
        <w:rPr>
          <w:rFonts w:hint="eastAsia"/>
          <w:b/>
          <w:color w:val="FF0000"/>
          <w:sz w:val="36"/>
          <w:szCs w:val="36"/>
        </w:rPr>
        <w:t>ing</w:t>
      </w:r>
      <w:r w:rsidRPr="000A0E5F">
        <w:rPr>
          <w:b/>
          <w:color w:val="FF0000"/>
          <w:sz w:val="36"/>
          <w:szCs w:val="36"/>
        </w:rPr>
        <w:t>:</w:t>
      </w:r>
    </w:p>
    <w:p w:rsidR="003336E3" w:rsidRDefault="003336E3">
      <w:r>
        <w:rPr>
          <w:rFonts w:hint="eastAsia"/>
        </w:rPr>
        <w:t>以Trans</w:t>
      </w:r>
      <w:r>
        <w:t>E</w:t>
      </w:r>
      <w:r>
        <w:rPr>
          <w:rFonts w:hint="eastAsia"/>
        </w:rPr>
        <w:t>为起源的一堆</w:t>
      </w:r>
      <w:r>
        <w:t>…</w:t>
      </w:r>
      <w:r>
        <w:rPr>
          <w:rFonts w:hint="eastAsia"/>
        </w:rPr>
        <w:t>Trans</w:t>
      </w:r>
      <w:r>
        <w:t>…</w:t>
      </w:r>
      <w:r>
        <w:rPr>
          <w:rFonts w:hint="eastAsia"/>
        </w:rPr>
        <w:t>，从各个角度考虑，考虑的角度包括但不限于：</w:t>
      </w:r>
    </w:p>
    <w:p w:rsidR="003336E3" w:rsidRDefault="003336E3" w:rsidP="003336E3">
      <w:pPr>
        <w:ind w:leftChars="100" w:left="210"/>
      </w:pPr>
      <w:r>
        <w:rPr>
          <w:rFonts w:hint="eastAsia"/>
        </w:rPr>
        <w:t>关系是一跳还是多跳；</w:t>
      </w:r>
    </w:p>
    <w:p w:rsidR="003336E3" w:rsidRDefault="003336E3" w:rsidP="003336E3">
      <w:pPr>
        <w:ind w:leftChars="100" w:left="210"/>
      </w:pPr>
      <w:r>
        <w:rPr>
          <w:rFonts w:hint="eastAsia"/>
        </w:rPr>
        <w:t>把h，r，t映射到哪，一个和大家都在一块的空间，还是r的空间；h和t一个映射方法还是不一样的映射方法；</w:t>
      </w:r>
    </w:p>
    <w:p w:rsidR="003336E3" w:rsidRDefault="003336E3" w:rsidP="003336E3">
      <w:pPr>
        <w:ind w:leftChars="100" w:left="210"/>
      </w:pPr>
      <w:r>
        <w:rPr>
          <w:rFonts w:hint="eastAsia"/>
        </w:rPr>
        <w:t>映射的时候怎么映射，是用线性矩阵直接加，还是别的办法；</w:t>
      </w:r>
    </w:p>
    <w:p w:rsidR="003336E3" w:rsidRDefault="003336E3" w:rsidP="003336E3">
      <w:pPr>
        <w:ind w:leftChars="100" w:left="210"/>
      </w:pPr>
      <w:r>
        <w:t>……</w:t>
      </w:r>
    </w:p>
    <w:p w:rsidR="003336E3" w:rsidRDefault="003336E3" w:rsidP="003336E3">
      <w:r>
        <w:rPr>
          <w:rFonts w:hint="eastAsia"/>
        </w:rPr>
        <w:t>但是这类问题，模型各种各样，损失函数基本都是margin-base</w:t>
      </w:r>
      <w:r>
        <w:t xml:space="preserve"> </w:t>
      </w:r>
      <w:r>
        <w:rPr>
          <w:rFonts w:hint="eastAsia"/>
        </w:rPr>
        <w:t>pairwise</w:t>
      </w:r>
      <w:r>
        <w:t xml:space="preserve"> </w:t>
      </w:r>
      <w:r>
        <w:rPr>
          <w:rFonts w:hint="eastAsia"/>
        </w:rPr>
        <w:t>ranking</w:t>
      </w:r>
      <w:r>
        <w:t xml:space="preserve"> </w:t>
      </w:r>
      <w:r>
        <w:rPr>
          <w:rFonts w:hint="eastAsia"/>
        </w:rPr>
        <w:t>loss（长下图这样）：</w:t>
      </w:r>
    </w:p>
    <w:p w:rsidR="003336E3" w:rsidRDefault="003336E3" w:rsidP="003336E3">
      <w:r>
        <w:rPr>
          <w:noProof/>
        </w:rPr>
        <w:drawing>
          <wp:inline distT="0" distB="0" distL="0" distR="0" wp14:anchorId="6DC6CFDC" wp14:editId="360D418C">
            <wp:extent cx="434340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E3" w:rsidRDefault="0033146E" w:rsidP="003336E3">
      <w:r>
        <w:rPr>
          <w:rFonts w:hint="eastAsia"/>
        </w:rPr>
        <w:t>可能有微调，但是这个损失函数的样子是基础的</w:t>
      </w:r>
      <w:r w:rsidR="000A0E5F">
        <w:rPr>
          <w:rFonts w:hint="eastAsia"/>
        </w:rPr>
        <w:t>。</w:t>
      </w:r>
    </w:p>
    <w:p w:rsidR="000A0E5F" w:rsidRDefault="000A0E5F" w:rsidP="003336E3"/>
    <w:p w:rsidR="000A0E5F" w:rsidRDefault="000A0E5F" w:rsidP="003336E3"/>
    <w:p w:rsidR="000A0E5F" w:rsidRDefault="000A0E5F" w:rsidP="003336E3">
      <w:pPr>
        <w:rPr>
          <w:b/>
          <w:color w:val="FF0000"/>
          <w:sz w:val="36"/>
          <w:szCs w:val="36"/>
        </w:rPr>
      </w:pPr>
      <w:r w:rsidRPr="000A0E5F">
        <w:rPr>
          <w:rFonts w:hint="eastAsia"/>
          <w:b/>
          <w:color w:val="FF0000"/>
          <w:sz w:val="36"/>
          <w:szCs w:val="36"/>
        </w:rPr>
        <w:t>关于completion：</w:t>
      </w:r>
    </w:p>
    <w:p w:rsidR="000A0E5F" w:rsidRDefault="000A0E5F" w:rsidP="000A0E5F">
      <w:r>
        <w:rPr>
          <w:rFonts w:hint="eastAsia"/>
        </w:rPr>
        <w:t>知识图谱的补全问题，之前一直被各种论文花样说embedding但是就是看不到补全在哪里困扰，直到看了《</w:t>
      </w:r>
      <w:r w:rsidRPr="000A0E5F">
        <w:t>ProjE: Embedding Projection for</w:t>
      </w:r>
      <w:r>
        <w:t xml:space="preserve"> </w:t>
      </w:r>
      <w:r w:rsidRPr="000A0E5F">
        <w:t>Knowledge Graph Completion》</w:t>
      </w:r>
      <w:r>
        <w:rPr>
          <w:rFonts w:hint="eastAsia"/>
        </w:rPr>
        <w:t>这个论文的abstraction，才明白这样一个事：</w:t>
      </w:r>
    </w:p>
    <w:p w:rsidR="000A0E5F" w:rsidRDefault="000A0E5F" w:rsidP="000A0E5F">
      <w:r>
        <w:rPr>
          <w:rFonts w:hint="eastAsia"/>
        </w:rPr>
        <w:t>补全问题可以看成一个</w:t>
      </w:r>
      <w:r w:rsidRPr="00F37A4F">
        <w:rPr>
          <w:rFonts w:hint="eastAsia"/>
          <w:b/>
          <w:color w:val="FF0000"/>
        </w:rPr>
        <w:t>ranking</w:t>
      </w:r>
      <w:r>
        <w:rPr>
          <w:rFonts w:hint="eastAsia"/>
        </w:rPr>
        <w:t>问题，就是比如已知h1，r1，想补出来t，t谁都有可能是，但是要让这个有&lt;</w:t>
      </w:r>
      <w:r>
        <w:t>h</w:t>
      </w:r>
      <w:r>
        <w:rPr>
          <w:rFonts w:hint="eastAsia"/>
        </w:rPr>
        <w:t>1</w:t>
      </w:r>
      <w:r>
        <w:t>,r</w:t>
      </w:r>
      <w:r>
        <w:rPr>
          <w:rFonts w:hint="eastAsia"/>
        </w:rPr>
        <w:t>1</w:t>
      </w:r>
      <w:r>
        <w:t>,t</w:t>
      </w:r>
      <w:r>
        <w:rPr>
          <w:rFonts w:hint="eastAsia"/>
        </w:rPr>
        <w:t>&gt;关系的t排在没有&lt;</w:t>
      </w:r>
      <w:r>
        <w:t>h1,r1,t</w:t>
      </w:r>
      <w:r>
        <w:rPr>
          <w:rFonts w:hint="eastAsia"/>
        </w:rPr>
        <w:t>&gt;关系的t的前面，这样实际补图谱的时候，紧着前面的先挑就行。对于r的补全同理</w:t>
      </w:r>
      <w:r w:rsidR="009F02D4">
        <w:rPr>
          <w:rFonts w:hint="eastAsia"/>
        </w:rPr>
        <w:t>。</w:t>
      </w:r>
      <w:r w:rsidR="0025192B">
        <w:rPr>
          <w:rFonts w:hint="eastAsia"/>
        </w:rPr>
        <w:t>然后评价指标都是些啥means</w:t>
      </w:r>
      <w:r w:rsidR="0025192B">
        <w:t xml:space="preserve"> </w:t>
      </w:r>
      <w:r w:rsidR="0025192B">
        <w:rPr>
          <w:rFonts w:hint="eastAsia"/>
        </w:rPr>
        <w:t>rank和HITS@k这样子的，理解成rank问题这些就能明白一些。</w:t>
      </w:r>
      <w:r w:rsidR="001519F0">
        <w:rPr>
          <w:rFonts w:hint="eastAsia"/>
        </w:rPr>
        <w:t>（</w:t>
      </w:r>
      <w:r w:rsidR="001519F0" w:rsidRPr="001519F0">
        <w:t>Mean rank measures the</w:t>
      </w:r>
      <w:r w:rsidR="001519F0">
        <w:t xml:space="preserve"> </w:t>
      </w:r>
      <w:r w:rsidR="001519F0" w:rsidRPr="001519F0">
        <w:t>average rank of correct entities/relationships. HITS@k measures if correct entities/relationships appear within</w:t>
      </w:r>
      <w:r w:rsidR="001519F0" w:rsidRPr="001519F0">
        <w:br/>
      </w:r>
      <w:r w:rsidR="001519F0" w:rsidRPr="001519F0">
        <w:t>the top-</w:t>
      </w:r>
      <w:r w:rsidR="001519F0" w:rsidRPr="001519F0">
        <w:rPr>
          <w:i/>
          <w:iCs/>
        </w:rPr>
        <w:t xml:space="preserve">k </w:t>
      </w:r>
      <w:r w:rsidR="001519F0" w:rsidRPr="001519F0">
        <w:t>elements.来自</w:t>
      </w:r>
      <w:r w:rsidR="001519F0">
        <w:rPr>
          <w:rFonts w:hint="eastAsia"/>
        </w:rPr>
        <w:t>《</w:t>
      </w:r>
      <w:r w:rsidR="001519F0" w:rsidRPr="000A0E5F">
        <w:t>ProjE: Embedding Projection for</w:t>
      </w:r>
      <w:r w:rsidR="001519F0">
        <w:t xml:space="preserve"> </w:t>
      </w:r>
      <w:r w:rsidR="001519F0" w:rsidRPr="000A0E5F">
        <w:t>Knowledge Grap</w:t>
      </w:r>
      <w:bookmarkStart w:id="0" w:name="_GoBack"/>
      <w:bookmarkEnd w:id="0"/>
      <w:r w:rsidR="001519F0" w:rsidRPr="000A0E5F">
        <w:t>h Completion》</w:t>
      </w:r>
      <w:r w:rsidR="001519F0">
        <w:rPr>
          <w:rFonts w:hint="eastAsia"/>
        </w:rPr>
        <w:t>）</w:t>
      </w:r>
    </w:p>
    <w:p w:rsidR="00FA3EAD" w:rsidRDefault="00FA3EAD" w:rsidP="000A0E5F">
      <w:pPr>
        <w:rPr>
          <w:rFonts w:hint="eastAsia"/>
        </w:rPr>
      </w:pPr>
    </w:p>
    <w:p w:rsidR="00FA3EAD" w:rsidRDefault="00FA3EAD" w:rsidP="000A0E5F">
      <w:pPr>
        <w:rPr>
          <w:rFonts w:hint="eastAsia"/>
        </w:rPr>
      </w:pPr>
      <w:r>
        <w:rPr>
          <w:rFonts w:hint="eastAsia"/>
        </w:rPr>
        <w:t>一个论文的图，这些列出来的应该都是比较经典的做embedding或者completion的算法</w:t>
      </w:r>
    </w:p>
    <w:p w:rsidR="00FA3EAD" w:rsidRPr="000A0E5F" w:rsidRDefault="00FA3EAD" w:rsidP="000A0E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CB8EF7" wp14:editId="6F090A2B">
            <wp:extent cx="4412974" cy="276488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450" cy="278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5F" w:rsidRPr="000A0E5F" w:rsidRDefault="000A0E5F" w:rsidP="003336E3"/>
    <w:p w:rsidR="000A0E5F" w:rsidRDefault="000A0E5F" w:rsidP="003336E3"/>
    <w:p w:rsidR="000A0E5F" w:rsidRDefault="000A0E5F" w:rsidP="003336E3"/>
    <w:p w:rsidR="000A0E5F" w:rsidRDefault="000A0E5F" w:rsidP="003336E3"/>
    <w:sectPr w:rsidR="000A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A53" w:rsidRDefault="00286A53" w:rsidP="003336E3">
      <w:r>
        <w:separator/>
      </w:r>
    </w:p>
  </w:endnote>
  <w:endnote w:type="continuationSeparator" w:id="0">
    <w:p w:rsidR="00286A53" w:rsidRDefault="00286A53" w:rsidP="00333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A53" w:rsidRDefault="00286A53" w:rsidP="003336E3">
      <w:r>
        <w:separator/>
      </w:r>
    </w:p>
  </w:footnote>
  <w:footnote w:type="continuationSeparator" w:id="0">
    <w:p w:rsidR="00286A53" w:rsidRDefault="00286A53" w:rsidP="00333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C2"/>
    <w:rsid w:val="000A0E5F"/>
    <w:rsid w:val="001519F0"/>
    <w:rsid w:val="0025192B"/>
    <w:rsid w:val="00286A53"/>
    <w:rsid w:val="0033146E"/>
    <w:rsid w:val="003336E3"/>
    <w:rsid w:val="004706D9"/>
    <w:rsid w:val="009F02D4"/>
    <w:rsid w:val="00B84459"/>
    <w:rsid w:val="00F37A4F"/>
    <w:rsid w:val="00F57843"/>
    <w:rsid w:val="00FA3EAD"/>
    <w:rsid w:val="00FE20DA"/>
    <w:rsid w:val="00FF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E3A96"/>
  <w15:chartTrackingRefBased/>
  <w15:docId w15:val="{3D99BDC8-D9BC-45FD-A55B-D88608C5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6E3"/>
    <w:rPr>
      <w:sz w:val="18"/>
      <w:szCs w:val="18"/>
    </w:rPr>
  </w:style>
  <w:style w:type="character" w:customStyle="1" w:styleId="fontstyle01">
    <w:name w:val="fontstyle01"/>
    <w:basedOn w:val="a0"/>
    <w:rsid w:val="000A0E5F"/>
    <w:rPr>
      <w:rFonts w:ascii="NimbusRomNo9L-Regu" w:hAnsi="NimbusRomNo9L-Regu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1519F0"/>
    <w:rPr>
      <w:rFonts w:ascii="CMMI10" w:hAnsi="CMMI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10</cp:revision>
  <dcterms:created xsi:type="dcterms:W3CDTF">2018-05-10T03:16:00Z</dcterms:created>
  <dcterms:modified xsi:type="dcterms:W3CDTF">2018-05-10T08:57:00Z</dcterms:modified>
</cp:coreProperties>
</file>