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14B" w:rsidRPr="00B3524B" w:rsidRDefault="0073714B" w:rsidP="0073714B">
      <w:pPr>
        <w:snapToGrid w:val="0"/>
        <w:spacing w:after="480"/>
        <w:rPr>
          <w:rFonts w:ascii="宋体" w:hAnsi="宋体" w:hint="eastAsia"/>
          <w:color w:val="000000"/>
          <w:sz w:val="11"/>
          <w:szCs w:val="11"/>
        </w:rPr>
      </w:pPr>
    </w:p>
    <w:p w:rsidR="0073714B" w:rsidRPr="00B3524B" w:rsidRDefault="0073714B" w:rsidP="0073714B">
      <w:pPr>
        <w:snapToGrid w:val="0"/>
        <w:spacing w:after="480"/>
        <w:rPr>
          <w:rFonts w:ascii="宋体" w:hAnsi="宋体" w:hint="eastAsia"/>
          <w:color w:val="000000"/>
          <w:sz w:val="11"/>
          <w:szCs w:val="11"/>
        </w:rPr>
      </w:pPr>
    </w:p>
    <w:p w:rsidR="0073714B" w:rsidRPr="00B3524B" w:rsidRDefault="0073714B" w:rsidP="0073714B">
      <w:pPr>
        <w:snapToGrid w:val="0"/>
        <w:spacing w:after="480"/>
        <w:jc w:val="center"/>
        <w:rPr>
          <w:rFonts w:ascii="宋体" w:hAnsi="宋体" w:hint="eastAsia"/>
          <w:b/>
          <w:sz w:val="44"/>
          <w:szCs w:val="44"/>
        </w:rPr>
      </w:pPr>
      <w:r w:rsidRPr="0073714B">
        <w:rPr>
          <w:rFonts w:ascii="宋体" w:hAnsi="宋体" w:hint="eastAsia"/>
          <w:b/>
          <w:sz w:val="44"/>
          <w:szCs w:val="44"/>
        </w:rPr>
        <w:t>适用于普及型高性能计算机的监控系统</w:t>
      </w:r>
    </w:p>
    <w:p w:rsidR="0073714B" w:rsidRPr="00B3524B" w:rsidRDefault="0073714B" w:rsidP="0073714B">
      <w:pPr>
        <w:snapToGrid w:val="0"/>
        <w:jc w:val="center"/>
        <w:rPr>
          <w:rFonts w:ascii="宋体" w:hAnsi="宋体" w:hint="eastAsia"/>
          <w:sz w:val="72"/>
          <w:szCs w:val="72"/>
        </w:rPr>
      </w:pPr>
      <w:proofErr w:type="gramStart"/>
      <w:r>
        <w:rPr>
          <w:rFonts w:ascii="宋体" w:hAnsi="宋体" w:hint="eastAsia"/>
          <w:b/>
          <w:bCs/>
          <w:sz w:val="72"/>
          <w:szCs w:val="72"/>
        </w:rPr>
        <w:t>研</w:t>
      </w:r>
      <w:proofErr w:type="gramEnd"/>
      <w:r>
        <w:rPr>
          <w:rFonts w:ascii="宋体" w:hAnsi="宋体" w:hint="eastAsia"/>
          <w:b/>
          <w:bCs/>
          <w:sz w:val="72"/>
          <w:szCs w:val="72"/>
        </w:rPr>
        <w:t xml:space="preserve"> 究</w:t>
      </w:r>
      <w:r w:rsidRPr="00B3524B">
        <w:rPr>
          <w:rFonts w:ascii="宋体" w:hAnsi="宋体" w:hint="eastAsia"/>
          <w:b/>
          <w:bCs/>
          <w:sz w:val="72"/>
          <w:szCs w:val="72"/>
        </w:rPr>
        <w:t xml:space="preserve"> 报 告</w:t>
      </w:r>
    </w:p>
    <w:p w:rsidR="0073714B" w:rsidRPr="00B3524B" w:rsidRDefault="0073714B" w:rsidP="0073714B">
      <w:pPr>
        <w:rPr>
          <w:rFonts w:ascii="宋体" w:hAnsi="宋体"/>
        </w:rPr>
      </w:pPr>
    </w:p>
    <w:p w:rsidR="0073714B" w:rsidRPr="00B3524B" w:rsidRDefault="0073714B" w:rsidP="0073714B">
      <w:pPr>
        <w:rPr>
          <w:rFonts w:ascii="宋体" w:hAnsi="宋体"/>
        </w:rPr>
      </w:pPr>
    </w:p>
    <w:p w:rsidR="0073714B" w:rsidRPr="00B3524B" w:rsidRDefault="0073714B" w:rsidP="0073714B">
      <w:pPr>
        <w:rPr>
          <w:rFonts w:ascii="宋体" w:hAnsi="宋体"/>
        </w:rPr>
      </w:pPr>
    </w:p>
    <w:p w:rsidR="0073714B" w:rsidRPr="00B3524B" w:rsidRDefault="0073714B" w:rsidP="0073714B">
      <w:pPr>
        <w:rPr>
          <w:rFonts w:ascii="宋体" w:hAnsi="宋体"/>
        </w:rPr>
      </w:pPr>
    </w:p>
    <w:p w:rsidR="0073714B" w:rsidRPr="00B3524B" w:rsidRDefault="0073714B" w:rsidP="0073714B">
      <w:pPr>
        <w:rPr>
          <w:rFonts w:ascii="宋体" w:hAnsi="宋体" w:hint="eastAsia"/>
        </w:rPr>
      </w:pPr>
    </w:p>
    <w:p w:rsidR="0073714B" w:rsidRPr="00B3524B" w:rsidRDefault="0073714B" w:rsidP="0073714B">
      <w:pPr>
        <w:rPr>
          <w:rFonts w:ascii="宋体" w:hAnsi="宋体" w:hint="eastAsia"/>
        </w:rPr>
      </w:pPr>
    </w:p>
    <w:p w:rsidR="0073714B" w:rsidRPr="00B3524B" w:rsidRDefault="0073714B" w:rsidP="0073714B">
      <w:pPr>
        <w:rPr>
          <w:rFonts w:ascii="宋体" w:hAnsi="宋体" w:hint="eastAsia"/>
        </w:rPr>
      </w:pPr>
    </w:p>
    <w:p w:rsidR="0073714B" w:rsidRPr="00B3524B" w:rsidRDefault="0073714B" w:rsidP="0073714B">
      <w:pPr>
        <w:rPr>
          <w:rFonts w:ascii="宋体" w:hAnsi="宋体" w:hint="eastAsia"/>
        </w:rPr>
      </w:pPr>
    </w:p>
    <w:p w:rsidR="0073714B" w:rsidRPr="00B3524B" w:rsidRDefault="0073714B" w:rsidP="0073714B">
      <w:pPr>
        <w:rPr>
          <w:rFonts w:ascii="宋体" w:hAnsi="宋体" w:hint="eastAsia"/>
        </w:rPr>
      </w:pPr>
    </w:p>
    <w:p w:rsidR="0073714B" w:rsidRPr="00B3524B" w:rsidRDefault="0073714B" w:rsidP="0073714B">
      <w:pPr>
        <w:rPr>
          <w:rFonts w:ascii="宋体" w:hAnsi="宋体" w:hint="eastAsia"/>
        </w:rPr>
      </w:pPr>
    </w:p>
    <w:p w:rsidR="0073714B" w:rsidRDefault="0073714B"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C92812" w:rsidRDefault="00C92812" w:rsidP="0073714B">
      <w:pPr>
        <w:rPr>
          <w:rFonts w:ascii="宋体" w:hAnsi="宋体" w:hint="eastAsia"/>
        </w:rPr>
      </w:pPr>
    </w:p>
    <w:p w:rsidR="00094C18" w:rsidRPr="00B3524B" w:rsidRDefault="00094C18" w:rsidP="0073714B">
      <w:pPr>
        <w:rPr>
          <w:rFonts w:ascii="宋体" w:hAnsi="宋体"/>
        </w:rPr>
      </w:pPr>
    </w:p>
    <w:tbl>
      <w:tblPr>
        <w:tblW w:w="0" w:type="auto"/>
        <w:tblLook w:val="00BF"/>
      </w:tblPr>
      <w:tblGrid>
        <w:gridCol w:w="2475"/>
        <w:gridCol w:w="6047"/>
      </w:tblGrid>
      <w:tr w:rsidR="0073714B" w:rsidRPr="00B3524B" w:rsidTr="00FB2B8D">
        <w:tc>
          <w:tcPr>
            <w:tcW w:w="2475" w:type="dxa"/>
            <w:vAlign w:val="center"/>
          </w:tcPr>
          <w:p w:rsidR="0073714B" w:rsidRPr="00B3524B" w:rsidRDefault="0073714B" w:rsidP="00EC315F">
            <w:pPr>
              <w:spacing w:line="360" w:lineRule="auto"/>
              <w:jc w:val="center"/>
              <w:rPr>
                <w:rFonts w:ascii="宋体" w:hAnsi="宋体" w:hint="eastAsia"/>
                <w:sz w:val="28"/>
              </w:rPr>
            </w:pPr>
            <w:r w:rsidRPr="002259AC">
              <w:rPr>
                <w:rFonts w:ascii="宋体" w:hAnsi="宋体" w:hint="eastAsia"/>
                <w:spacing w:val="117"/>
                <w:kern w:val="0"/>
                <w:sz w:val="32"/>
                <w:fitText w:val="1985" w:id="1238661120"/>
              </w:rPr>
              <w:t>项目编</w:t>
            </w:r>
            <w:r w:rsidRPr="002259AC">
              <w:rPr>
                <w:rFonts w:ascii="宋体" w:hAnsi="宋体" w:hint="eastAsia"/>
                <w:spacing w:val="1"/>
                <w:kern w:val="0"/>
                <w:sz w:val="32"/>
                <w:fitText w:val="1985" w:id="1238661120"/>
              </w:rPr>
              <w:t>号</w:t>
            </w:r>
            <w:r w:rsidRPr="00B3524B">
              <w:rPr>
                <w:rFonts w:ascii="宋体" w:hAnsi="宋体" w:hint="eastAsia"/>
                <w:kern w:val="0"/>
                <w:sz w:val="32"/>
              </w:rPr>
              <w:t>:</w:t>
            </w:r>
          </w:p>
        </w:tc>
        <w:tc>
          <w:tcPr>
            <w:tcW w:w="6047" w:type="dxa"/>
            <w:vAlign w:val="center"/>
          </w:tcPr>
          <w:p w:rsidR="0073714B" w:rsidRPr="00B3524B" w:rsidRDefault="0073714B" w:rsidP="00EC315F">
            <w:pPr>
              <w:spacing w:line="360" w:lineRule="auto"/>
              <w:rPr>
                <w:rFonts w:ascii="宋体" w:hAnsi="宋体" w:hint="eastAsia"/>
                <w:sz w:val="28"/>
                <w:u w:val="single"/>
              </w:rPr>
            </w:pPr>
            <w:r w:rsidRPr="00B3524B">
              <w:rPr>
                <w:rFonts w:ascii="宋体" w:hAnsi="宋体" w:hint="eastAsia"/>
                <w:sz w:val="28"/>
                <w:u w:val="single"/>
              </w:rPr>
              <w:t xml:space="preserve">     </w:t>
            </w:r>
            <w:r>
              <w:rPr>
                <w:rFonts w:ascii="宋体" w:hAnsi="宋体" w:hint="eastAsia"/>
                <w:sz w:val="28"/>
                <w:u w:val="single"/>
              </w:rPr>
              <w:t>2015129</w:t>
            </w:r>
            <w:r w:rsidRPr="00B3524B">
              <w:rPr>
                <w:rFonts w:ascii="宋体" w:hAnsi="宋体" w:hint="eastAsia"/>
                <w:sz w:val="28"/>
                <w:u w:val="single"/>
              </w:rPr>
              <w:t xml:space="preserve">                                      </w:t>
            </w:r>
          </w:p>
        </w:tc>
      </w:tr>
      <w:tr w:rsidR="0073714B" w:rsidRPr="00B3524B" w:rsidTr="00FB2B8D">
        <w:tc>
          <w:tcPr>
            <w:tcW w:w="2475" w:type="dxa"/>
            <w:vAlign w:val="center"/>
          </w:tcPr>
          <w:p w:rsidR="0073714B" w:rsidRPr="00B3524B" w:rsidRDefault="0073714B" w:rsidP="00EC315F">
            <w:pPr>
              <w:spacing w:line="360" w:lineRule="auto"/>
              <w:jc w:val="center"/>
              <w:rPr>
                <w:rFonts w:ascii="宋体" w:hAnsi="宋体" w:hint="eastAsia"/>
                <w:sz w:val="28"/>
              </w:rPr>
            </w:pPr>
            <w:r w:rsidRPr="002259AC">
              <w:rPr>
                <w:rFonts w:ascii="宋体" w:hAnsi="宋体" w:hint="eastAsia"/>
                <w:spacing w:val="117"/>
                <w:kern w:val="0"/>
                <w:sz w:val="32"/>
                <w:fitText w:val="1985" w:id="1238661121"/>
              </w:rPr>
              <w:t>项目名</w:t>
            </w:r>
            <w:r w:rsidRPr="002259AC">
              <w:rPr>
                <w:rFonts w:ascii="宋体" w:hAnsi="宋体" w:hint="eastAsia"/>
                <w:spacing w:val="1"/>
                <w:kern w:val="0"/>
                <w:sz w:val="32"/>
                <w:fitText w:val="1985" w:id="1238661121"/>
              </w:rPr>
              <w:t>称</w:t>
            </w:r>
            <w:r w:rsidRPr="00B3524B">
              <w:rPr>
                <w:rFonts w:ascii="宋体" w:hAnsi="宋体" w:hint="eastAsia"/>
                <w:kern w:val="0"/>
                <w:sz w:val="32"/>
              </w:rPr>
              <w:t>:</w:t>
            </w:r>
          </w:p>
        </w:tc>
        <w:tc>
          <w:tcPr>
            <w:tcW w:w="6047" w:type="dxa"/>
            <w:vAlign w:val="center"/>
          </w:tcPr>
          <w:p w:rsidR="0073714B" w:rsidRPr="00B3524B" w:rsidRDefault="0073714B" w:rsidP="00EC315F">
            <w:pPr>
              <w:spacing w:line="360" w:lineRule="auto"/>
              <w:rPr>
                <w:rFonts w:ascii="宋体" w:hAnsi="宋体" w:hint="eastAsia"/>
                <w:sz w:val="28"/>
                <w:u w:val="single"/>
              </w:rPr>
            </w:pPr>
            <w:r w:rsidRPr="00B3524B">
              <w:rPr>
                <w:rFonts w:ascii="宋体" w:hAnsi="宋体" w:hint="eastAsia"/>
                <w:sz w:val="28"/>
                <w:u w:val="single"/>
              </w:rPr>
              <w:t xml:space="preserve">     </w:t>
            </w:r>
            <w:r w:rsidRPr="00EC225E">
              <w:rPr>
                <w:rFonts w:ascii="宋体" w:hAnsi="宋体" w:hint="eastAsia"/>
                <w:sz w:val="28"/>
                <w:u w:val="single"/>
              </w:rPr>
              <w:t>适用于普及型高性能计算机的监控系统</w:t>
            </w:r>
            <w:r w:rsidRPr="00B3524B">
              <w:rPr>
                <w:rFonts w:ascii="宋体" w:hAnsi="宋体" w:hint="eastAsia"/>
                <w:sz w:val="28"/>
                <w:u w:val="single"/>
              </w:rPr>
              <w:t xml:space="preserve">                                        </w:t>
            </w:r>
          </w:p>
        </w:tc>
      </w:tr>
      <w:tr w:rsidR="0073714B" w:rsidRPr="00B3524B" w:rsidTr="00FB2B8D">
        <w:tc>
          <w:tcPr>
            <w:tcW w:w="2475" w:type="dxa"/>
            <w:vAlign w:val="center"/>
          </w:tcPr>
          <w:p w:rsidR="0073714B" w:rsidRPr="00B3524B" w:rsidRDefault="0073714B" w:rsidP="00EC315F">
            <w:pPr>
              <w:spacing w:line="360" w:lineRule="auto"/>
              <w:jc w:val="center"/>
              <w:rPr>
                <w:rFonts w:ascii="宋体" w:hAnsi="宋体" w:hint="eastAsia"/>
                <w:sz w:val="28"/>
              </w:rPr>
            </w:pPr>
            <w:r w:rsidRPr="002259AC">
              <w:rPr>
                <w:rFonts w:ascii="宋体" w:hAnsi="宋体" w:hint="eastAsia"/>
                <w:spacing w:val="48"/>
                <w:kern w:val="0"/>
                <w:sz w:val="32"/>
                <w:fitText w:val="1985" w:id="1238661122"/>
              </w:rPr>
              <w:t>项目负责</w:t>
            </w:r>
            <w:r w:rsidRPr="002259AC">
              <w:rPr>
                <w:rFonts w:ascii="宋体" w:hAnsi="宋体" w:hint="eastAsia"/>
                <w:spacing w:val="1"/>
                <w:kern w:val="0"/>
                <w:sz w:val="32"/>
                <w:fitText w:val="1985" w:id="1238661122"/>
              </w:rPr>
              <w:t>人</w:t>
            </w:r>
            <w:r w:rsidRPr="00B3524B">
              <w:rPr>
                <w:rFonts w:ascii="宋体" w:hAnsi="宋体" w:hint="eastAsia"/>
                <w:kern w:val="0"/>
                <w:sz w:val="32"/>
              </w:rPr>
              <w:t>:</w:t>
            </w:r>
          </w:p>
        </w:tc>
        <w:tc>
          <w:tcPr>
            <w:tcW w:w="6047" w:type="dxa"/>
            <w:vAlign w:val="center"/>
          </w:tcPr>
          <w:p w:rsidR="0073714B" w:rsidRPr="00B3524B" w:rsidRDefault="0073714B" w:rsidP="00EC315F">
            <w:pPr>
              <w:spacing w:line="360" w:lineRule="auto"/>
              <w:rPr>
                <w:rFonts w:ascii="宋体" w:hAnsi="宋体" w:hint="eastAsia"/>
                <w:sz w:val="28"/>
              </w:rPr>
            </w:pPr>
            <w:r w:rsidRPr="00B3524B">
              <w:rPr>
                <w:rFonts w:ascii="宋体" w:hAnsi="宋体" w:hint="eastAsia"/>
                <w:sz w:val="28"/>
                <w:u w:val="single"/>
              </w:rPr>
              <w:t xml:space="preserve">     </w:t>
            </w:r>
            <w:r>
              <w:rPr>
                <w:rFonts w:ascii="宋体" w:hAnsi="宋体" w:hint="eastAsia"/>
                <w:sz w:val="28"/>
                <w:u w:val="single"/>
              </w:rPr>
              <w:t>卢少庆</w:t>
            </w:r>
            <w:r w:rsidRPr="00B3524B">
              <w:rPr>
                <w:rFonts w:ascii="宋体" w:hAnsi="宋体" w:hint="eastAsia"/>
                <w:sz w:val="28"/>
                <w:u w:val="single"/>
              </w:rPr>
              <w:t xml:space="preserve">                                        </w:t>
            </w:r>
          </w:p>
        </w:tc>
      </w:tr>
      <w:tr w:rsidR="0073714B" w:rsidRPr="00B3524B" w:rsidTr="00FB2B8D">
        <w:tc>
          <w:tcPr>
            <w:tcW w:w="2475" w:type="dxa"/>
            <w:vAlign w:val="center"/>
          </w:tcPr>
          <w:p w:rsidR="0073714B" w:rsidRPr="00B3524B" w:rsidRDefault="0073714B" w:rsidP="00EC315F">
            <w:pPr>
              <w:spacing w:line="360" w:lineRule="auto"/>
              <w:jc w:val="center"/>
              <w:rPr>
                <w:rFonts w:ascii="宋体" w:hAnsi="宋体" w:hint="eastAsia"/>
                <w:sz w:val="28"/>
              </w:rPr>
            </w:pPr>
            <w:r w:rsidRPr="002259AC">
              <w:rPr>
                <w:rFonts w:ascii="宋体" w:hAnsi="宋体" w:hint="eastAsia"/>
                <w:spacing w:val="7"/>
                <w:w w:val="87"/>
                <w:kern w:val="0"/>
                <w:sz w:val="32"/>
                <w:fitText w:val="1985" w:id="1238661123"/>
              </w:rPr>
              <w:t>项目负责人电</w:t>
            </w:r>
            <w:r w:rsidRPr="002259AC">
              <w:rPr>
                <w:rFonts w:ascii="宋体" w:hAnsi="宋体" w:hint="eastAsia"/>
                <w:spacing w:val="-20"/>
                <w:w w:val="87"/>
                <w:kern w:val="0"/>
                <w:sz w:val="32"/>
                <w:fitText w:val="1985" w:id="1238661123"/>
              </w:rPr>
              <w:t>话</w:t>
            </w:r>
            <w:r w:rsidRPr="00B3524B">
              <w:rPr>
                <w:rFonts w:ascii="宋体" w:hAnsi="宋体" w:hint="eastAsia"/>
                <w:kern w:val="0"/>
                <w:sz w:val="32"/>
              </w:rPr>
              <w:t>:</w:t>
            </w:r>
          </w:p>
        </w:tc>
        <w:tc>
          <w:tcPr>
            <w:tcW w:w="6047" w:type="dxa"/>
            <w:vAlign w:val="center"/>
          </w:tcPr>
          <w:p w:rsidR="0073714B" w:rsidRPr="00B3524B" w:rsidRDefault="0073714B" w:rsidP="00EC315F">
            <w:pPr>
              <w:spacing w:line="360" w:lineRule="auto"/>
              <w:rPr>
                <w:rFonts w:ascii="宋体" w:hAnsi="宋体" w:hint="eastAsia"/>
                <w:sz w:val="28"/>
              </w:rPr>
            </w:pPr>
            <w:r>
              <w:rPr>
                <w:rFonts w:ascii="宋体" w:hAnsi="宋体" w:hint="eastAsia"/>
                <w:sz w:val="28"/>
                <w:u w:val="single"/>
              </w:rPr>
              <w:t xml:space="preserve">     13923702812</w:t>
            </w:r>
            <w:r w:rsidRPr="00B3524B">
              <w:rPr>
                <w:rFonts w:ascii="宋体" w:hAnsi="宋体" w:hint="eastAsia"/>
                <w:sz w:val="28"/>
                <w:u w:val="single"/>
              </w:rPr>
              <w:t xml:space="preserve">                                       </w:t>
            </w:r>
          </w:p>
        </w:tc>
      </w:tr>
      <w:tr w:rsidR="0073714B" w:rsidRPr="00B3524B" w:rsidTr="00FB2B8D">
        <w:tc>
          <w:tcPr>
            <w:tcW w:w="2475" w:type="dxa"/>
            <w:vAlign w:val="center"/>
          </w:tcPr>
          <w:p w:rsidR="0073714B" w:rsidRPr="00B3524B" w:rsidRDefault="0073714B" w:rsidP="00EC315F">
            <w:pPr>
              <w:spacing w:line="360" w:lineRule="auto"/>
              <w:jc w:val="center"/>
              <w:rPr>
                <w:rFonts w:ascii="宋体" w:hAnsi="宋体" w:hint="eastAsia"/>
                <w:sz w:val="28"/>
              </w:rPr>
            </w:pPr>
            <w:r w:rsidRPr="002259AC">
              <w:rPr>
                <w:rFonts w:ascii="宋体" w:hAnsi="宋体" w:hint="eastAsia"/>
                <w:spacing w:val="117"/>
                <w:kern w:val="0"/>
                <w:sz w:val="32"/>
                <w:fitText w:val="1985" w:id="1238661124"/>
              </w:rPr>
              <w:t>指导教</w:t>
            </w:r>
            <w:r w:rsidRPr="002259AC">
              <w:rPr>
                <w:rFonts w:ascii="宋体" w:hAnsi="宋体" w:hint="eastAsia"/>
                <w:spacing w:val="1"/>
                <w:kern w:val="0"/>
                <w:sz w:val="32"/>
                <w:fitText w:val="1985" w:id="1238661124"/>
              </w:rPr>
              <w:t>师</w:t>
            </w:r>
            <w:r w:rsidRPr="00B3524B">
              <w:rPr>
                <w:rFonts w:ascii="宋体" w:hAnsi="宋体" w:hint="eastAsia"/>
                <w:kern w:val="0"/>
                <w:sz w:val="32"/>
              </w:rPr>
              <w:t>:</w:t>
            </w:r>
          </w:p>
        </w:tc>
        <w:tc>
          <w:tcPr>
            <w:tcW w:w="6047" w:type="dxa"/>
            <w:vAlign w:val="center"/>
          </w:tcPr>
          <w:p w:rsidR="0073714B" w:rsidRPr="00B3524B" w:rsidRDefault="0073714B" w:rsidP="00EC315F">
            <w:pPr>
              <w:spacing w:line="360" w:lineRule="auto"/>
              <w:rPr>
                <w:rFonts w:ascii="宋体" w:hAnsi="宋体" w:hint="eastAsia"/>
                <w:sz w:val="28"/>
              </w:rPr>
            </w:pPr>
            <w:r>
              <w:rPr>
                <w:rFonts w:ascii="宋体" w:hAnsi="宋体" w:hint="eastAsia"/>
                <w:sz w:val="28"/>
                <w:u w:val="single"/>
              </w:rPr>
              <w:t xml:space="preserve">     蔡晔</w:t>
            </w:r>
            <w:r w:rsidRPr="00B3524B">
              <w:rPr>
                <w:rFonts w:ascii="宋体" w:hAnsi="宋体" w:hint="eastAsia"/>
                <w:sz w:val="28"/>
                <w:u w:val="single"/>
              </w:rPr>
              <w:t xml:space="preserve">                                       </w:t>
            </w:r>
          </w:p>
        </w:tc>
      </w:tr>
      <w:tr w:rsidR="0073714B" w:rsidRPr="00B3524B" w:rsidTr="00FB2B8D">
        <w:tc>
          <w:tcPr>
            <w:tcW w:w="2475" w:type="dxa"/>
            <w:vAlign w:val="center"/>
          </w:tcPr>
          <w:p w:rsidR="0073714B" w:rsidRPr="00B3524B" w:rsidRDefault="0073714B" w:rsidP="00EC315F">
            <w:pPr>
              <w:spacing w:line="360" w:lineRule="auto"/>
              <w:jc w:val="center"/>
              <w:rPr>
                <w:rFonts w:ascii="宋体" w:hAnsi="宋体" w:hint="eastAsia"/>
                <w:sz w:val="28"/>
              </w:rPr>
            </w:pPr>
            <w:r w:rsidRPr="002259AC">
              <w:rPr>
                <w:rFonts w:ascii="宋体" w:hAnsi="宋体" w:hint="eastAsia"/>
                <w:spacing w:val="117"/>
                <w:kern w:val="0"/>
                <w:sz w:val="32"/>
                <w:fitText w:val="1985" w:id="1238661125"/>
              </w:rPr>
              <w:t>所在单</w:t>
            </w:r>
            <w:r w:rsidRPr="002259AC">
              <w:rPr>
                <w:rFonts w:ascii="宋体" w:hAnsi="宋体" w:hint="eastAsia"/>
                <w:spacing w:val="1"/>
                <w:kern w:val="0"/>
                <w:sz w:val="32"/>
                <w:fitText w:val="1985" w:id="1238661125"/>
              </w:rPr>
              <w:t>位</w:t>
            </w:r>
            <w:r w:rsidRPr="00B3524B">
              <w:rPr>
                <w:rFonts w:ascii="宋体" w:hAnsi="宋体" w:hint="eastAsia"/>
                <w:kern w:val="0"/>
                <w:sz w:val="32"/>
              </w:rPr>
              <w:t>:</w:t>
            </w:r>
          </w:p>
        </w:tc>
        <w:tc>
          <w:tcPr>
            <w:tcW w:w="6047" w:type="dxa"/>
            <w:vAlign w:val="center"/>
          </w:tcPr>
          <w:p w:rsidR="0073714B" w:rsidRPr="00B3524B" w:rsidRDefault="0073714B" w:rsidP="00EC315F">
            <w:pPr>
              <w:spacing w:line="360" w:lineRule="auto"/>
              <w:rPr>
                <w:rFonts w:ascii="宋体" w:hAnsi="宋体" w:hint="eastAsia"/>
                <w:sz w:val="28"/>
              </w:rPr>
            </w:pPr>
            <w:r w:rsidRPr="00B3524B">
              <w:rPr>
                <w:rFonts w:ascii="宋体" w:hAnsi="宋体" w:hint="eastAsia"/>
                <w:sz w:val="28"/>
                <w:u w:val="single"/>
              </w:rPr>
              <w:t xml:space="preserve">     </w:t>
            </w:r>
            <w:r>
              <w:rPr>
                <w:rFonts w:ascii="宋体" w:hAnsi="宋体" w:hint="eastAsia"/>
                <w:sz w:val="28"/>
                <w:u w:val="single"/>
              </w:rPr>
              <w:t>计算机与软件学院</w:t>
            </w:r>
            <w:r w:rsidRPr="00B3524B">
              <w:rPr>
                <w:rFonts w:ascii="宋体" w:hAnsi="宋体" w:hint="eastAsia"/>
                <w:sz w:val="28"/>
                <w:u w:val="single"/>
              </w:rPr>
              <w:t xml:space="preserve">                                        </w:t>
            </w:r>
          </w:p>
        </w:tc>
      </w:tr>
    </w:tbl>
    <w:p w:rsidR="00000000" w:rsidRDefault="00FB4EF5">
      <w:pPr>
        <w:rPr>
          <w:rFonts w:hint="eastAsia"/>
        </w:rPr>
      </w:pPr>
      <w:r>
        <w:rPr>
          <w:rFonts w:hint="eastAsia"/>
        </w:rPr>
        <w:lastRenderedPageBreak/>
        <w:t xml:space="preserve">                 </w:t>
      </w:r>
      <w:r w:rsidRPr="00FB4EF5">
        <w:rPr>
          <w:rFonts w:hint="eastAsia"/>
        </w:rPr>
        <w:t>适用于普及型高性能计算机的监控系统</w:t>
      </w:r>
      <w:r>
        <w:rPr>
          <w:rFonts w:hint="eastAsia"/>
        </w:rPr>
        <w:t>研究报告</w:t>
      </w:r>
    </w:p>
    <w:p w:rsidR="00FB4EF5" w:rsidRDefault="00FB4EF5" w:rsidP="00FB4EF5">
      <w:pPr>
        <w:rPr>
          <w:rFonts w:hint="eastAsia"/>
        </w:rPr>
      </w:pPr>
      <w:r>
        <w:rPr>
          <w:rFonts w:hint="eastAsia"/>
        </w:rPr>
        <w:t>1.</w:t>
      </w:r>
      <w:r>
        <w:rPr>
          <w:rFonts w:hint="eastAsia"/>
        </w:rPr>
        <w:tab/>
      </w:r>
      <w:r>
        <w:rPr>
          <w:rFonts w:hint="eastAsia"/>
        </w:rPr>
        <w:t>研究背景及现状：</w:t>
      </w:r>
    </w:p>
    <w:p w:rsidR="00FB4EF5" w:rsidRDefault="00FB4EF5" w:rsidP="00FB4EF5">
      <w:pPr>
        <w:rPr>
          <w:rFonts w:hint="eastAsia"/>
        </w:rPr>
      </w:pPr>
      <w:r>
        <w:rPr>
          <w:rFonts w:hint="eastAsia"/>
        </w:rPr>
        <w:t xml:space="preserve">    </w:t>
      </w:r>
      <w:r>
        <w:rPr>
          <w:rFonts w:hint="eastAsia"/>
        </w:rPr>
        <w:t>普及型高性能计算机（</w:t>
      </w:r>
      <w:r>
        <w:rPr>
          <w:rFonts w:hint="eastAsia"/>
        </w:rPr>
        <w:t>PHPC</w:t>
      </w:r>
      <w:r>
        <w:rPr>
          <w:rFonts w:hint="eastAsia"/>
        </w:rPr>
        <w:t>：</w:t>
      </w:r>
      <w:r>
        <w:rPr>
          <w:rFonts w:hint="eastAsia"/>
        </w:rPr>
        <w:t xml:space="preserve">Popular High Performance Computer) </w:t>
      </w:r>
      <w:r>
        <w:rPr>
          <w:rFonts w:hint="eastAsia"/>
        </w:rPr>
        <w:t>研制的主要目标是逐渐把万亿次高性能计算带到“个人”和“桌面”，实现高性能计算的普及化。普及型高性能计算机研制的一个重要研究内容是如何保证系统内部多个计算节点能可靠工作。</w:t>
      </w:r>
    </w:p>
    <w:p w:rsidR="00FB4EF5" w:rsidRDefault="00FB4EF5" w:rsidP="00FB4EF5">
      <w:pPr>
        <w:rPr>
          <w:rFonts w:hint="eastAsia"/>
        </w:rPr>
      </w:pPr>
      <w:r>
        <w:rPr>
          <w:rFonts w:hint="eastAsia"/>
        </w:rPr>
        <w:t xml:space="preserve">    PHPC</w:t>
      </w:r>
      <w:r>
        <w:rPr>
          <w:rFonts w:hint="eastAsia"/>
        </w:rPr>
        <w:t>采用的计算主板，功能不断增强，功耗不断增大，运行时温度不断升高，而且体积越来越小，任务关键系统的部署也越来越多。因此，迫切需要一种能实时监视和控制机箱工作时的物理环境。</w:t>
      </w:r>
    </w:p>
    <w:p w:rsidR="00FB4EF5" w:rsidRDefault="00FB4EF5" w:rsidP="00FB4EF5">
      <w:pPr>
        <w:ind w:firstLine="420"/>
        <w:rPr>
          <w:rFonts w:hint="eastAsia"/>
        </w:rPr>
      </w:pPr>
      <w:r>
        <w:rPr>
          <w:rFonts w:hint="eastAsia"/>
        </w:rPr>
        <w:t>面对此种情况，通常的解决办法是：主动监视系统环境预测可能发生的故障，并在故障发生</w:t>
      </w:r>
      <w:proofErr w:type="gramStart"/>
      <w:r>
        <w:rPr>
          <w:rFonts w:hint="eastAsia"/>
        </w:rPr>
        <w:t>前采用</w:t>
      </w:r>
      <w:proofErr w:type="gramEnd"/>
      <w:r>
        <w:rPr>
          <w:rFonts w:hint="eastAsia"/>
        </w:rPr>
        <w:t>预防性维护措施，从而可防止代价高昂的系统崩溃和损坏，至少也可以使系统在受控的条件下关闭。直到最近，个别专家和工程师还维护着一些重要的设备。但是今天设备监控和维护的成本已经改变了：不论公司还是军方都不再浪费资源安排专人监控设备了。而且，人力维护不但代价高，而且难于实现实时有效。随着在缩小的电子封装，整个系统可被隐藏到一个几乎不可能小的空间，进行远程监控。</w:t>
      </w:r>
    </w:p>
    <w:p w:rsidR="007D7B91" w:rsidRDefault="007D7B91" w:rsidP="00FB4EF5">
      <w:pPr>
        <w:ind w:firstLine="420"/>
        <w:rPr>
          <w:rFonts w:hint="eastAsia"/>
        </w:rPr>
      </w:pPr>
    </w:p>
    <w:p w:rsidR="00FB4EF5" w:rsidRDefault="00FB4EF5" w:rsidP="00FB4EF5">
      <w:r>
        <w:rPr>
          <w:rFonts w:hint="eastAsia"/>
        </w:rPr>
        <w:t>2.</w:t>
      </w:r>
      <w:r>
        <w:rPr>
          <w:rFonts w:hint="eastAsia"/>
        </w:rPr>
        <w:tab/>
      </w:r>
      <w:r>
        <w:rPr>
          <w:rFonts w:hint="eastAsia"/>
        </w:rPr>
        <w:t>研究目的及意义：</w:t>
      </w:r>
    </w:p>
    <w:p w:rsidR="00FB4EF5" w:rsidRDefault="00FB4EF5" w:rsidP="00FB4EF5">
      <w:pPr>
        <w:ind w:firstLine="420"/>
        <w:rPr>
          <w:rFonts w:hint="eastAsia"/>
        </w:rPr>
      </w:pPr>
      <w:r>
        <w:rPr>
          <w:rFonts w:hint="eastAsia"/>
        </w:rPr>
        <w:t>通过开发适用于</w:t>
      </w:r>
      <w:r>
        <w:rPr>
          <w:rFonts w:hint="eastAsia"/>
        </w:rPr>
        <w:t>PHPC</w:t>
      </w:r>
      <w:r>
        <w:rPr>
          <w:rFonts w:hint="eastAsia"/>
        </w:rPr>
        <w:t>高性能计算机的监控系统，监测计算机系统环境，预测其可能发生</w:t>
      </w:r>
      <w:proofErr w:type="gramStart"/>
      <w:r>
        <w:rPr>
          <w:rFonts w:hint="eastAsia"/>
        </w:rPr>
        <w:t>的障并</w:t>
      </w:r>
      <w:proofErr w:type="gramEnd"/>
      <w:r>
        <w:rPr>
          <w:rFonts w:hint="eastAsia"/>
        </w:rPr>
        <w:t>及时做出预防维护措施，防止系统崩溃，并由此带来的高额的维修或替换费用，延长计算机使用寿命。避免单一通过监控软件实现带内管理，单一通过传感器实现带外监控带来的监控缺陷，更精准的实现实施有效的计算机环境的监控，节约能源，节省人力</w:t>
      </w:r>
      <w:r w:rsidR="007D7B91">
        <w:rPr>
          <w:rFonts w:hint="eastAsia"/>
        </w:rPr>
        <w:t>。</w:t>
      </w:r>
    </w:p>
    <w:p w:rsidR="007D7B91" w:rsidRDefault="007D7B91" w:rsidP="00FB4EF5">
      <w:pPr>
        <w:ind w:firstLine="420"/>
        <w:rPr>
          <w:rFonts w:hint="eastAsia"/>
        </w:rPr>
      </w:pPr>
    </w:p>
    <w:p w:rsidR="009236D3" w:rsidRDefault="007D7B91" w:rsidP="007D7B91">
      <w:pPr>
        <w:rPr>
          <w:rFonts w:hint="eastAsia"/>
        </w:rPr>
      </w:pPr>
      <w:r>
        <w:rPr>
          <w:rFonts w:hint="eastAsia"/>
        </w:rPr>
        <w:t>3</w:t>
      </w:r>
      <w:r>
        <w:rPr>
          <w:rFonts w:hint="eastAsia"/>
        </w:rPr>
        <w:t>，研究过程和结果以及分析：</w:t>
      </w:r>
    </w:p>
    <w:p w:rsidR="009236D3" w:rsidRDefault="009236D3" w:rsidP="009236D3">
      <w:pPr>
        <w:pStyle w:val="a7"/>
        <w:numPr>
          <w:ilvl w:val="0"/>
          <w:numId w:val="1"/>
        </w:numPr>
        <w:ind w:firstLineChars="0"/>
        <w:rPr>
          <w:rFonts w:hint="eastAsia"/>
        </w:rPr>
      </w:pPr>
      <w:r>
        <w:rPr>
          <w:rFonts w:hint="eastAsia"/>
        </w:rPr>
        <w:t>硬件设计方案：将</w:t>
      </w:r>
      <w:r w:rsidR="007D7B91">
        <w:rPr>
          <w:rFonts w:hint="eastAsia"/>
        </w:rPr>
        <w:t>传感器连接到开发板</w:t>
      </w:r>
      <w:r>
        <w:rPr>
          <w:rFonts w:hint="eastAsia"/>
        </w:rPr>
        <w:t>接口</w:t>
      </w:r>
      <w:r w:rsidR="007D7B91">
        <w:rPr>
          <w:rFonts w:hint="eastAsia"/>
        </w:rPr>
        <w:t>上，</w:t>
      </w:r>
      <w:r w:rsidR="000402BD">
        <w:rPr>
          <w:rFonts w:hint="eastAsia"/>
        </w:rPr>
        <w:t>同时将开发</w:t>
      </w:r>
      <w:proofErr w:type="gramStart"/>
      <w:r w:rsidR="000402BD">
        <w:rPr>
          <w:rFonts w:hint="eastAsia"/>
        </w:rPr>
        <w:t>板</w:t>
      </w:r>
      <w:r>
        <w:rPr>
          <w:rFonts w:hint="eastAsia"/>
        </w:rPr>
        <w:t>通过</w:t>
      </w:r>
      <w:proofErr w:type="gramEnd"/>
      <w:r>
        <w:rPr>
          <w:rFonts w:hint="eastAsia"/>
        </w:rPr>
        <w:t>网线</w:t>
      </w:r>
      <w:r w:rsidR="000402BD">
        <w:rPr>
          <w:rFonts w:hint="eastAsia"/>
        </w:rPr>
        <w:t>连接到网络</w:t>
      </w:r>
    </w:p>
    <w:p w:rsidR="007D7B91" w:rsidRDefault="009236D3" w:rsidP="009236D3">
      <w:pPr>
        <w:pStyle w:val="a7"/>
        <w:numPr>
          <w:ilvl w:val="0"/>
          <w:numId w:val="1"/>
        </w:numPr>
        <w:ind w:firstLineChars="0"/>
        <w:rPr>
          <w:rFonts w:hint="eastAsia"/>
        </w:rPr>
      </w:pPr>
      <w:r>
        <w:rPr>
          <w:rFonts w:hint="eastAsia"/>
        </w:rPr>
        <w:t>软设计方案：通过程序获取开发板的</w:t>
      </w:r>
      <w:r>
        <w:rPr>
          <w:rFonts w:hint="eastAsia"/>
        </w:rPr>
        <w:t>IP</w:t>
      </w:r>
      <w:r>
        <w:rPr>
          <w:rFonts w:hint="eastAsia"/>
        </w:rPr>
        <w:t>地址，记录下来，然后在客户端发送指令时输入这些</w:t>
      </w:r>
      <w:r>
        <w:rPr>
          <w:rFonts w:hint="eastAsia"/>
        </w:rPr>
        <w:t>IP</w:t>
      </w:r>
      <w:r>
        <w:rPr>
          <w:rFonts w:hint="eastAsia"/>
        </w:rPr>
        <w:t>地址，服务器获取到指令后，通过输入的</w:t>
      </w:r>
      <w:r>
        <w:rPr>
          <w:rFonts w:hint="eastAsia"/>
        </w:rPr>
        <w:t>IP</w:t>
      </w:r>
      <w:r>
        <w:rPr>
          <w:rFonts w:hint="eastAsia"/>
        </w:rPr>
        <w:t>获取相应开发板的数据，并返回给客户端。通过实时数据，可以</w:t>
      </w:r>
      <w:r w:rsidR="007D7B91">
        <w:rPr>
          <w:rFonts w:hint="eastAsia"/>
        </w:rPr>
        <w:t>进行分析。产品图如下：</w:t>
      </w:r>
    </w:p>
    <w:p w:rsidR="007D7B91" w:rsidRDefault="007D7B91" w:rsidP="007D7B91">
      <w:pPr>
        <w:rPr>
          <w:rFonts w:hint="eastAsia"/>
        </w:rPr>
      </w:pPr>
      <w:r>
        <w:rPr>
          <w:noProof/>
        </w:rPr>
        <w:lastRenderedPageBreak/>
        <w:drawing>
          <wp:inline distT="0" distB="0" distL="0" distR="0">
            <wp:extent cx="5033010" cy="4198620"/>
            <wp:effectExtent l="19050" t="0" r="0" b="0"/>
            <wp:docPr id="1" name="图片 1" descr="G:\新建文件夹\设备图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新建文件夹\设备图片.jpg"/>
                    <pic:cNvPicPr>
                      <a:picLocks noChangeAspect="1" noChangeArrowheads="1"/>
                    </pic:cNvPicPr>
                  </pic:nvPicPr>
                  <pic:blipFill>
                    <a:blip r:embed="rId7" cstate="print"/>
                    <a:srcRect/>
                    <a:stretch>
                      <a:fillRect/>
                    </a:stretch>
                  </pic:blipFill>
                  <pic:spPr bwMode="auto">
                    <a:xfrm>
                      <a:off x="0" y="0"/>
                      <a:ext cx="5033010" cy="4198620"/>
                    </a:xfrm>
                    <a:prstGeom prst="rect">
                      <a:avLst/>
                    </a:prstGeom>
                    <a:noFill/>
                    <a:ln w="9525">
                      <a:noFill/>
                      <a:miter lim="800000"/>
                      <a:headEnd/>
                      <a:tailEnd/>
                    </a:ln>
                  </pic:spPr>
                </pic:pic>
              </a:graphicData>
            </a:graphic>
          </wp:inline>
        </w:drawing>
      </w:r>
    </w:p>
    <w:p w:rsidR="000402BD" w:rsidRDefault="000402BD" w:rsidP="007D7B91">
      <w:pPr>
        <w:rPr>
          <w:rFonts w:hint="eastAsia"/>
        </w:rPr>
      </w:pPr>
      <w:r>
        <w:rPr>
          <w:rFonts w:hint="eastAsia"/>
        </w:rPr>
        <w:t>将开发</w:t>
      </w:r>
      <w:proofErr w:type="gramStart"/>
      <w:r>
        <w:rPr>
          <w:rFonts w:hint="eastAsia"/>
        </w:rPr>
        <w:t>板通过</w:t>
      </w:r>
      <w:proofErr w:type="gramEnd"/>
      <w:r>
        <w:rPr>
          <w:rFonts w:hint="eastAsia"/>
        </w:rPr>
        <w:t>网线连接网络，同时获取开发板的</w:t>
      </w:r>
      <w:r>
        <w:rPr>
          <w:rFonts w:hint="eastAsia"/>
        </w:rPr>
        <w:t>IP</w:t>
      </w:r>
      <w:r>
        <w:rPr>
          <w:rFonts w:hint="eastAsia"/>
        </w:rPr>
        <w:t>地址，接着客户端输入指令传到服务器，服务器通过开发板的</w:t>
      </w:r>
      <w:r>
        <w:rPr>
          <w:rFonts w:hint="eastAsia"/>
        </w:rPr>
        <w:t>IP</w:t>
      </w:r>
      <w:r>
        <w:rPr>
          <w:rFonts w:hint="eastAsia"/>
        </w:rPr>
        <w:t>地址获取到实时的开发板数据，同时返回给客户端。以获取温度为例，通过给与传感器不同的条件，通过指令获取的温度不同。如下表所示</w:t>
      </w:r>
      <w:r w:rsidR="003478D4">
        <w:rPr>
          <w:rFonts w:hint="eastAsia"/>
        </w:rPr>
        <w:t>，在实验室内</w:t>
      </w:r>
    </w:p>
    <w:tbl>
      <w:tblPr>
        <w:tblStyle w:val="a6"/>
        <w:tblW w:w="0" w:type="auto"/>
        <w:tblLook w:val="04A0"/>
      </w:tblPr>
      <w:tblGrid>
        <w:gridCol w:w="1065"/>
        <w:gridCol w:w="1065"/>
        <w:gridCol w:w="1065"/>
        <w:gridCol w:w="1065"/>
        <w:gridCol w:w="1065"/>
        <w:gridCol w:w="1065"/>
        <w:gridCol w:w="1066"/>
        <w:gridCol w:w="1066"/>
      </w:tblGrid>
      <w:tr w:rsidR="000402BD" w:rsidTr="000402BD">
        <w:tc>
          <w:tcPr>
            <w:tcW w:w="1065" w:type="dxa"/>
          </w:tcPr>
          <w:p w:rsidR="000402BD" w:rsidRDefault="000402BD" w:rsidP="000402BD">
            <w:r>
              <w:rPr>
                <w:rFonts w:hint="eastAsia"/>
              </w:rPr>
              <w:t>实验次数</w:t>
            </w:r>
          </w:p>
        </w:tc>
        <w:tc>
          <w:tcPr>
            <w:tcW w:w="1065" w:type="dxa"/>
          </w:tcPr>
          <w:p w:rsidR="000402BD" w:rsidRDefault="000402BD" w:rsidP="007D7B91">
            <w:r>
              <w:rPr>
                <w:rFonts w:hint="eastAsia"/>
              </w:rPr>
              <w:t>1</w:t>
            </w:r>
          </w:p>
        </w:tc>
        <w:tc>
          <w:tcPr>
            <w:tcW w:w="1065" w:type="dxa"/>
          </w:tcPr>
          <w:p w:rsidR="000402BD" w:rsidRDefault="000402BD" w:rsidP="007D7B91">
            <w:r>
              <w:rPr>
                <w:rFonts w:hint="eastAsia"/>
              </w:rPr>
              <w:t>2</w:t>
            </w:r>
          </w:p>
        </w:tc>
        <w:tc>
          <w:tcPr>
            <w:tcW w:w="1065" w:type="dxa"/>
          </w:tcPr>
          <w:p w:rsidR="000402BD" w:rsidRDefault="000402BD" w:rsidP="007D7B91">
            <w:r>
              <w:rPr>
                <w:rFonts w:hint="eastAsia"/>
              </w:rPr>
              <w:t>3</w:t>
            </w:r>
          </w:p>
        </w:tc>
        <w:tc>
          <w:tcPr>
            <w:tcW w:w="1065" w:type="dxa"/>
          </w:tcPr>
          <w:p w:rsidR="000402BD" w:rsidRDefault="000402BD" w:rsidP="007D7B91">
            <w:r>
              <w:rPr>
                <w:rFonts w:hint="eastAsia"/>
              </w:rPr>
              <w:t>4</w:t>
            </w:r>
          </w:p>
        </w:tc>
        <w:tc>
          <w:tcPr>
            <w:tcW w:w="1065" w:type="dxa"/>
          </w:tcPr>
          <w:p w:rsidR="000402BD" w:rsidRDefault="000402BD" w:rsidP="007D7B91">
            <w:r>
              <w:rPr>
                <w:rFonts w:hint="eastAsia"/>
              </w:rPr>
              <w:t>5</w:t>
            </w:r>
          </w:p>
        </w:tc>
        <w:tc>
          <w:tcPr>
            <w:tcW w:w="1066" w:type="dxa"/>
          </w:tcPr>
          <w:p w:rsidR="000402BD" w:rsidRDefault="000402BD" w:rsidP="007D7B91">
            <w:r>
              <w:rPr>
                <w:rFonts w:hint="eastAsia"/>
              </w:rPr>
              <w:t>6</w:t>
            </w:r>
          </w:p>
        </w:tc>
        <w:tc>
          <w:tcPr>
            <w:tcW w:w="1066" w:type="dxa"/>
          </w:tcPr>
          <w:p w:rsidR="000402BD" w:rsidRDefault="000402BD" w:rsidP="007D7B91">
            <w:r>
              <w:rPr>
                <w:rFonts w:hint="eastAsia"/>
              </w:rPr>
              <w:t>7</w:t>
            </w:r>
          </w:p>
        </w:tc>
      </w:tr>
      <w:tr w:rsidR="000402BD" w:rsidTr="000402BD">
        <w:tc>
          <w:tcPr>
            <w:tcW w:w="1065" w:type="dxa"/>
          </w:tcPr>
          <w:p w:rsidR="000402BD" w:rsidRDefault="000402BD" w:rsidP="007D7B91">
            <w:r>
              <w:rPr>
                <w:rFonts w:hint="eastAsia"/>
              </w:rPr>
              <w:t>温度（℃）</w:t>
            </w:r>
          </w:p>
        </w:tc>
        <w:tc>
          <w:tcPr>
            <w:tcW w:w="1065" w:type="dxa"/>
          </w:tcPr>
          <w:p w:rsidR="000402BD" w:rsidRDefault="00032C2A" w:rsidP="007D7B91">
            <w:r>
              <w:rPr>
                <w:rFonts w:hint="eastAsia"/>
              </w:rPr>
              <w:t>26.8</w:t>
            </w:r>
          </w:p>
        </w:tc>
        <w:tc>
          <w:tcPr>
            <w:tcW w:w="1065" w:type="dxa"/>
          </w:tcPr>
          <w:p w:rsidR="000402BD" w:rsidRDefault="00032C2A" w:rsidP="007D7B91">
            <w:r>
              <w:rPr>
                <w:rFonts w:hint="eastAsia"/>
              </w:rPr>
              <w:t>27.3</w:t>
            </w:r>
          </w:p>
        </w:tc>
        <w:tc>
          <w:tcPr>
            <w:tcW w:w="1065" w:type="dxa"/>
          </w:tcPr>
          <w:p w:rsidR="000402BD" w:rsidRDefault="00032C2A" w:rsidP="007D7B91">
            <w:r>
              <w:rPr>
                <w:rFonts w:hint="eastAsia"/>
              </w:rPr>
              <w:t>27.1</w:t>
            </w:r>
          </w:p>
        </w:tc>
        <w:tc>
          <w:tcPr>
            <w:tcW w:w="1065" w:type="dxa"/>
          </w:tcPr>
          <w:p w:rsidR="000402BD" w:rsidRDefault="00032C2A" w:rsidP="007D7B91">
            <w:r>
              <w:rPr>
                <w:rFonts w:hint="eastAsia"/>
              </w:rPr>
              <w:t>27.5</w:t>
            </w:r>
          </w:p>
        </w:tc>
        <w:tc>
          <w:tcPr>
            <w:tcW w:w="1065" w:type="dxa"/>
          </w:tcPr>
          <w:p w:rsidR="000402BD" w:rsidRDefault="00032C2A" w:rsidP="007D7B91">
            <w:r>
              <w:rPr>
                <w:rFonts w:hint="eastAsia"/>
              </w:rPr>
              <w:t>27.4</w:t>
            </w:r>
          </w:p>
        </w:tc>
        <w:tc>
          <w:tcPr>
            <w:tcW w:w="1066" w:type="dxa"/>
          </w:tcPr>
          <w:p w:rsidR="000402BD" w:rsidRDefault="00032C2A" w:rsidP="007D7B91">
            <w:r>
              <w:rPr>
                <w:rFonts w:hint="eastAsia"/>
              </w:rPr>
              <w:t>27.5</w:t>
            </w:r>
          </w:p>
        </w:tc>
        <w:tc>
          <w:tcPr>
            <w:tcW w:w="1066" w:type="dxa"/>
          </w:tcPr>
          <w:p w:rsidR="000402BD" w:rsidRDefault="00032C2A" w:rsidP="007D7B91">
            <w:r>
              <w:rPr>
                <w:rFonts w:hint="eastAsia"/>
              </w:rPr>
              <w:t>27.3</w:t>
            </w:r>
          </w:p>
        </w:tc>
      </w:tr>
    </w:tbl>
    <w:p w:rsidR="00032C2A" w:rsidRDefault="00DF127F" w:rsidP="007D7B91">
      <w:pPr>
        <w:rPr>
          <w:rFonts w:hint="eastAsia"/>
          <w:noProof/>
        </w:rPr>
      </w:pPr>
      <w:r>
        <w:rPr>
          <w:rFonts w:hint="eastAsia"/>
          <w:noProof/>
        </w:rPr>
        <w:t>改变条件，再次监测，数据如下：</w:t>
      </w:r>
    </w:p>
    <w:tbl>
      <w:tblPr>
        <w:tblStyle w:val="a6"/>
        <w:tblW w:w="0" w:type="auto"/>
        <w:tblLook w:val="04A0"/>
      </w:tblPr>
      <w:tblGrid>
        <w:gridCol w:w="1065"/>
        <w:gridCol w:w="1065"/>
        <w:gridCol w:w="1065"/>
        <w:gridCol w:w="1065"/>
        <w:gridCol w:w="1065"/>
        <w:gridCol w:w="1065"/>
        <w:gridCol w:w="1066"/>
        <w:gridCol w:w="1066"/>
      </w:tblGrid>
      <w:tr w:rsidR="00DF127F" w:rsidTr="00DF127F">
        <w:tc>
          <w:tcPr>
            <w:tcW w:w="1065" w:type="dxa"/>
          </w:tcPr>
          <w:p w:rsidR="00DF127F" w:rsidRDefault="00DF127F" w:rsidP="00EC315F">
            <w:r>
              <w:rPr>
                <w:rFonts w:hint="eastAsia"/>
              </w:rPr>
              <w:t>实验次数</w:t>
            </w:r>
          </w:p>
        </w:tc>
        <w:tc>
          <w:tcPr>
            <w:tcW w:w="1065" w:type="dxa"/>
          </w:tcPr>
          <w:p w:rsidR="00DF127F" w:rsidRDefault="00DF127F" w:rsidP="00EC315F">
            <w:r>
              <w:rPr>
                <w:rFonts w:hint="eastAsia"/>
              </w:rPr>
              <w:t>1</w:t>
            </w:r>
          </w:p>
        </w:tc>
        <w:tc>
          <w:tcPr>
            <w:tcW w:w="1065" w:type="dxa"/>
          </w:tcPr>
          <w:p w:rsidR="00DF127F" w:rsidRDefault="00DF127F" w:rsidP="00EC315F">
            <w:r>
              <w:rPr>
                <w:rFonts w:hint="eastAsia"/>
              </w:rPr>
              <w:t>2</w:t>
            </w:r>
          </w:p>
        </w:tc>
        <w:tc>
          <w:tcPr>
            <w:tcW w:w="1065" w:type="dxa"/>
          </w:tcPr>
          <w:p w:rsidR="00DF127F" w:rsidRDefault="00DF127F" w:rsidP="00EC315F">
            <w:r>
              <w:rPr>
                <w:rFonts w:hint="eastAsia"/>
              </w:rPr>
              <w:t>3</w:t>
            </w:r>
          </w:p>
        </w:tc>
        <w:tc>
          <w:tcPr>
            <w:tcW w:w="1065" w:type="dxa"/>
          </w:tcPr>
          <w:p w:rsidR="00DF127F" w:rsidRDefault="00DF127F" w:rsidP="00EC315F">
            <w:r>
              <w:rPr>
                <w:rFonts w:hint="eastAsia"/>
              </w:rPr>
              <w:t>4</w:t>
            </w:r>
          </w:p>
        </w:tc>
        <w:tc>
          <w:tcPr>
            <w:tcW w:w="1065" w:type="dxa"/>
          </w:tcPr>
          <w:p w:rsidR="00DF127F" w:rsidRDefault="00DF127F" w:rsidP="00EC315F">
            <w:r>
              <w:rPr>
                <w:rFonts w:hint="eastAsia"/>
              </w:rPr>
              <w:t>5</w:t>
            </w:r>
          </w:p>
        </w:tc>
        <w:tc>
          <w:tcPr>
            <w:tcW w:w="1066" w:type="dxa"/>
          </w:tcPr>
          <w:p w:rsidR="00DF127F" w:rsidRDefault="00DF127F" w:rsidP="00EC315F">
            <w:r>
              <w:rPr>
                <w:rFonts w:hint="eastAsia"/>
              </w:rPr>
              <w:t>6</w:t>
            </w:r>
          </w:p>
        </w:tc>
        <w:tc>
          <w:tcPr>
            <w:tcW w:w="1066" w:type="dxa"/>
          </w:tcPr>
          <w:p w:rsidR="00DF127F" w:rsidRDefault="00DF127F" w:rsidP="00EC315F">
            <w:r>
              <w:rPr>
                <w:rFonts w:hint="eastAsia"/>
              </w:rPr>
              <w:t>7</w:t>
            </w:r>
          </w:p>
        </w:tc>
      </w:tr>
      <w:tr w:rsidR="00DF127F" w:rsidTr="00DF127F">
        <w:tc>
          <w:tcPr>
            <w:tcW w:w="1065" w:type="dxa"/>
          </w:tcPr>
          <w:p w:rsidR="00DF127F" w:rsidRDefault="00DF127F" w:rsidP="00EC315F">
            <w:r>
              <w:rPr>
                <w:rFonts w:hint="eastAsia"/>
              </w:rPr>
              <w:t>温度（℃）</w:t>
            </w:r>
          </w:p>
        </w:tc>
        <w:tc>
          <w:tcPr>
            <w:tcW w:w="1065" w:type="dxa"/>
          </w:tcPr>
          <w:p w:rsidR="00DF127F" w:rsidRDefault="00DF127F" w:rsidP="00EC315F">
            <w:r>
              <w:rPr>
                <w:rFonts w:hint="eastAsia"/>
              </w:rPr>
              <w:t>28.5</w:t>
            </w:r>
          </w:p>
        </w:tc>
        <w:tc>
          <w:tcPr>
            <w:tcW w:w="1065" w:type="dxa"/>
          </w:tcPr>
          <w:p w:rsidR="00DF127F" w:rsidRDefault="00DF127F" w:rsidP="00EC315F">
            <w:r>
              <w:rPr>
                <w:rFonts w:hint="eastAsia"/>
              </w:rPr>
              <w:t>2</w:t>
            </w:r>
            <w:r>
              <w:rPr>
                <w:rFonts w:hint="eastAsia"/>
              </w:rPr>
              <w:t>8.9</w:t>
            </w:r>
          </w:p>
        </w:tc>
        <w:tc>
          <w:tcPr>
            <w:tcW w:w="1065" w:type="dxa"/>
          </w:tcPr>
          <w:p w:rsidR="00DF127F" w:rsidRDefault="00DF127F" w:rsidP="00EC315F">
            <w:r>
              <w:rPr>
                <w:rFonts w:hint="eastAsia"/>
              </w:rPr>
              <w:t>29.4</w:t>
            </w:r>
          </w:p>
        </w:tc>
        <w:tc>
          <w:tcPr>
            <w:tcW w:w="1065" w:type="dxa"/>
          </w:tcPr>
          <w:p w:rsidR="00DF127F" w:rsidRDefault="00DF127F" w:rsidP="00EC315F">
            <w:r>
              <w:rPr>
                <w:rFonts w:hint="eastAsia"/>
              </w:rPr>
              <w:t>29.9</w:t>
            </w:r>
          </w:p>
        </w:tc>
        <w:tc>
          <w:tcPr>
            <w:tcW w:w="1065" w:type="dxa"/>
          </w:tcPr>
          <w:p w:rsidR="00DF127F" w:rsidRDefault="00DF127F" w:rsidP="00EC315F">
            <w:r>
              <w:rPr>
                <w:rFonts w:hint="eastAsia"/>
              </w:rPr>
              <w:t>29.8</w:t>
            </w:r>
          </w:p>
        </w:tc>
        <w:tc>
          <w:tcPr>
            <w:tcW w:w="1066" w:type="dxa"/>
          </w:tcPr>
          <w:p w:rsidR="00DF127F" w:rsidRDefault="00DF127F" w:rsidP="00EC315F">
            <w:r>
              <w:rPr>
                <w:rFonts w:hint="eastAsia"/>
              </w:rPr>
              <w:t>30.3</w:t>
            </w:r>
          </w:p>
        </w:tc>
        <w:tc>
          <w:tcPr>
            <w:tcW w:w="1066" w:type="dxa"/>
          </w:tcPr>
          <w:p w:rsidR="00DF127F" w:rsidRDefault="00DF127F" w:rsidP="00EC315F">
            <w:r>
              <w:rPr>
                <w:rFonts w:hint="eastAsia"/>
              </w:rPr>
              <w:t>30</w:t>
            </w:r>
            <w:r>
              <w:rPr>
                <w:rFonts w:hint="eastAsia"/>
              </w:rPr>
              <w:t>.3</w:t>
            </w:r>
          </w:p>
        </w:tc>
      </w:tr>
    </w:tbl>
    <w:p w:rsidR="00DF127F" w:rsidRPr="00DF127F" w:rsidRDefault="00DF127F" w:rsidP="007D7B91">
      <w:pPr>
        <w:rPr>
          <w:rFonts w:hint="eastAsia"/>
          <w:noProof/>
        </w:rPr>
      </w:pPr>
    </w:p>
    <w:p w:rsidR="00032C2A" w:rsidRDefault="00032C2A" w:rsidP="007D7B91">
      <w:pPr>
        <w:rPr>
          <w:rFonts w:hint="eastAsia"/>
          <w:noProof/>
        </w:rPr>
      </w:pPr>
      <w:r>
        <w:rPr>
          <w:rFonts w:hint="eastAsia"/>
          <w:noProof/>
        </w:rPr>
        <w:t>下图为某次返回的温度截图</w:t>
      </w:r>
    </w:p>
    <w:p w:rsidR="000402BD" w:rsidRDefault="000402BD" w:rsidP="003478D4">
      <w:pPr>
        <w:ind w:firstLineChars="300" w:firstLine="630"/>
        <w:rPr>
          <w:rFonts w:hint="eastAsia"/>
        </w:rPr>
      </w:pPr>
      <w:r>
        <w:rPr>
          <w:noProof/>
        </w:rPr>
        <w:drawing>
          <wp:inline distT="0" distB="0" distL="0" distR="0">
            <wp:extent cx="3886200" cy="117348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886200" cy="1173480"/>
                    </a:xfrm>
                    <a:prstGeom prst="rect">
                      <a:avLst/>
                    </a:prstGeom>
                    <a:noFill/>
                    <a:ln w="9525">
                      <a:noFill/>
                      <a:miter lim="800000"/>
                      <a:headEnd/>
                      <a:tailEnd/>
                    </a:ln>
                  </pic:spPr>
                </pic:pic>
              </a:graphicData>
            </a:graphic>
          </wp:inline>
        </w:drawing>
      </w:r>
    </w:p>
    <w:p w:rsidR="003478D4" w:rsidRDefault="003478D4" w:rsidP="007D7B91">
      <w:pPr>
        <w:rPr>
          <w:rFonts w:hint="eastAsia"/>
        </w:rPr>
      </w:pPr>
      <w:r>
        <w:rPr>
          <w:rFonts w:hint="eastAsia"/>
        </w:rPr>
        <w:t>而一旦温度超过警戒值，相关人员将可以采取措施进行处理。</w:t>
      </w:r>
    </w:p>
    <w:p w:rsidR="003478D4" w:rsidRDefault="003478D4" w:rsidP="007D7B91">
      <w:pPr>
        <w:rPr>
          <w:rFonts w:hint="eastAsia"/>
        </w:rPr>
      </w:pPr>
    </w:p>
    <w:p w:rsidR="003478D4" w:rsidRDefault="003478D4" w:rsidP="007D7B91">
      <w:pPr>
        <w:rPr>
          <w:rFonts w:hint="eastAsia"/>
        </w:rPr>
      </w:pPr>
      <w:r>
        <w:rPr>
          <w:rFonts w:hint="eastAsia"/>
        </w:rPr>
        <w:t>接下来以湿度违例，通过指令获取湿度，结果如下表</w:t>
      </w:r>
    </w:p>
    <w:tbl>
      <w:tblPr>
        <w:tblStyle w:val="a6"/>
        <w:tblW w:w="0" w:type="auto"/>
        <w:tblLook w:val="04A0"/>
      </w:tblPr>
      <w:tblGrid>
        <w:gridCol w:w="1065"/>
        <w:gridCol w:w="1065"/>
        <w:gridCol w:w="1065"/>
        <w:gridCol w:w="1065"/>
        <w:gridCol w:w="1065"/>
        <w:gridCol w:w="1065"/>
        <w:gridCol w:w="1066"/>
        <w:gridCol w:w="1066"/>
      </w:tblGrid>
      <w:tr w:rsidR="003478D4" w:rsidTr="003478D4">
        <w:tc>
          <w:tcPr>
            <w:tcW w:w="1065" w:type="dxa"/>
          </w:tcPr>
          <w:p w:rsidR="003478D4" w:rsidRDefault="003478D4" w:rsidP="007D7B91">
            <w:pPr>
              <w:rPr>
                <w:rFonts w:hint="eastAsia"/>
              </w:rPr>
            </w:pPr>
            <w:r>
              <w:rPr>
                <w:rFonts w:hint="eastAsia"/>
              </w:rPr>
              <w:t>实验次数</w:t>
            </w:r>
          </w:p>
        </w:tc>
        <w:tc>
          <w:tcPr>
            <w:tcW w:w="1065" w:type="dxa"/>
          </w:tcPr>
          <w:p w:rsidR="003478D4" w:rsidRDefault="003478D4" w:rsidP="007D7B91">
            <w:pPr>
              <w:rPr>
                <w:rFonts w:hint="eastAsia"/>
              </w:rPr>
            </w:pPr>
            <w:r>
              <w:rPr>
                <w:rFonts w:hint="eastAsia"/>
              </w:rPr>
              <w:t>1</w:t>
            </w:r>
          </w:p>
        </w:tc>
        <w:tc>
          <w:tcPr>
            <w:tcW w:w="1065" w:type="dxa"/>
          </w:tcPr>
          <w:p w:rsidR="003478D4" w:rsidRDefault="003478D4" w:rsidP="007D7B91">
            <w:pPr>
              <w:rPr>
                <w:rFonts w:hint="eastAsia"/>
              </w:rPr>
            </w:pPr>
            <w:r>
              <w:rPr>
                <w:rFonts w:hint="eastAsia"/>
              </w:rPr>
              <w:t>2</w:t>
            </w:r>
          </w:p>
        </w:tc>
        <w:tc>
          <w:tcPr>
            <w:tcW w:w="1065" w:type="dxa"/>
          </w:tcPr>
          <w:p w:rsidR="003478D4" w:rsidRDefault="003478D4" w:rsidP="007D7B91">
            <w:pPr>
              <w:rPr>
                <w:rFonts w:hint="eastAsia"/>
              </w:rPr>
            </w:pPr>
            <w:r>
              <w:rPr>
                <w:rFonts w:hint="eastAsia"/>
              </w:rPr>
              <w:t>3</w:t>
            </w:r>
          </w:p>
        </w:tc>
        <w:tc>
          <w:tcPr>
            <w:tcW w:w="1065" w:type="dxa"/>
          </w:tcPr>
          <w:p w:rsidR="003478D4" w:rsidRDefault="003478D4" w:rsidP="007D7B91">
            <w:pPr>
              <w:rPr>
                <w:rFonts w:hint="eastAsia"/>
              </w:rPr>
            </w:pPr>
            <w:r>
              <w:rPr>
                <w:rFonts w:hint="eastAsia"/>
              </w:rPr>
              <w:t>4</w:t>
            </w:r>
          </w:p>
        </w:tc>
        <w:tc>
          <w:tcPr>
            <w:tcW w:w="1065" w:type="dxa"/>
          </w:tcPr>
          <w:p w:rsidR="003478D4" w:rsidRDefault="003478D4" w:rsidP="007D7B91">
            <w:pPr>
              <w:rPr>
                <w:rFonts w:hint="eastAsia"/>
              </w:rPr>
            </w:pPr>
            <w:r>
              <w:rPr>
                <w:rFonts w:hint="eastAsia"/>
              </w:rPr>
              <w:t>5</w:t>
            </w:r>
          </w:p>
        </w:tc>
        <w:tc>
          <w:tcPr>
            <w:tcW w:w="1066" w:type="dxa"/>
          </w:tcPr>
          <w:p w:rsidR="003478D4" w:rsidRDefault="003478D4" w:rsidP="007D7B91">
            <w:pPr>
              <w:rPr>
                <w:rFonts w:hint="eastAsia"/>
              </w:rPr>
            </w:pPr>
            <w:r>
              <w:rPr>
                <w:rFonts w:hint="eastAsia"/>
              </w:rPr>
              <w:t>6</w:t>
            </w:r>
          </w:p>
        </w:tc>
        <w:tc>
          <w:tcPr>
            <w:tcW w:w="1066" w:type="dxa"/>
          </w:tcPr>
          <w:p w:rsidR="003478D4" w:rsidRDefault="003478D4" w:rsidP="007D7B91">
            <w:pPr>
              <w:rPr>
                <w:rFonts w:hint="eastAsia"/>
              </w:rPr>
            </w:pPr>
            <w:r>
              <w:rPr>
                <w:rFonts w:hint="eastAsia"/>
              </w:rPr>
              <w:t>7</w:t>
            </w:r>
          </w:p>
        </w:tc>
      </w:tr>
      <w:tr w:rsidR="003478D4" w:rsidTr="003478D4">
        <w:tc>
          <w:tcPr>
            <w:tcW w:w="1065" w:type="dxa"/>
          </w:tcPr>
          <w:p w:rsidR="003478D4" w:rsidRDefault="003478D4" w:rsidP="007D7B91">
            <w:pPr>
              <w:rPr>
                <w:rFonts w:hint="eastAsia"/>
              </w:rPr>
            </w:pPr>
            <w:r>
              <w:rPr>
                <w:rFonts w:hint="eastAsia"/>
              </w:rPr>
              <w:t>湿度</w:t>
            </w:r>
            <w:r>
              <w:rPr>
                <w:rFonts w:hint="eastAsia"/>
              </w:rPr>
              <w:t xml:space="preserve"> RH</w:t>
            </w:r>
          </w:p>
        </w:tc>
        <w:tc>
          <w:tcPr>
            <w:tcW w:w="1065" w:type="dxa"/>
          </w:tcPr>
          <w:p w:rsidR="003478D4" w:rsidRDefault="003478D4" w:rsidP="007D7B91">
            <w:pPr>
              <w:rPr>
                <w:rFonts w:hint="eastAsia"/>
              </w:rPr>
            </w:pPr>
            <w:r>
              <w:rPr>
                <w:rFonts w:hint="eastAsia"/>
              </w:rPr>
              <w:t>53</w:t>
            </w:r>
          </w:p>
        </w:tc>
        <w:tc>
          <w:tcPr>
            <w:tcW w:w="1065" w:type="dxa"/>
          </w:tcPr>
          <w:p w:rsidR="003478D4" w:rsidRDefault="003478D4" w:rsidP="007D7B91">
            <w:pPr>
              <w:rPr>
                <w:rFonts w:hint="eastAsia"/>
              </w:rPr>
            </w:pPr>
            <w:r>
              <w:rPr>
                <w:rFonts w:hint="eastAsia"/>
              </w:rPr>
              <w:t>52</w:t>
            </w:r>
          </w:p>
        </w:tc>
        <w:tc>
          <w:tcPr>
            <w:tcW w:w="1065" w:type="dxa"/>
          </w:tcPr>
          <w:p w:rsidR="003478D4" w:rsidRDefault="003478D4" w:rsidP="007D7B91">
            <w:pPr>
              <w:rPr>
                <w:rFonts w:hint="eastAsia"/>
              </w:rPr>
            </w:pPr>
            <w:r>
              <w:rPr>
                <w:rFonts w:hint="eastAsia"/>
              </w:rPr>
              <w:t>53</w:t>
            </w:r>
          </w:p>
        </w:tc>
        <w:tc>
          <w:tcPr>
            <w:tcW w:w="1065" w:type="dxa"/>
          </w:tcPr>
          <w:p w:rsidR="003478D4" w:rsidRDefault="003478D4" w:rsidP="007D7B91">
            <w:pPr>
              <w:rPr>
                <w:rFonts w:hint="eastAsia"/>
              </w:rPr>
            </w:pPr>
            <w:r>
              <w:rPr>
                <w:rFonts w:hint="eastAsia"/>
              </w:rPr>
              <w:t>53</w:t>
            </w:r>
          </w:p>
        </w:tc>
        <w:tc>
          <w:tcPr>
            <w:tcW w:w="1065" w:type="dxa"/>
          </w:tcPr>
          <w:p w:rsidR="003478D4" w:rsidRDefault="003478D4" w:rsidP="007D7B91">
            <w:pPr>
              <w:rPr>
                <w:rFonts w:hint="eastAsia"/>
              </w:rPr>
            </w:pPr>
            <w:r>
              <w:rPr>
                <w:rFonts w:hint="eastAsia"/>
              </w:rPr>
              <w:t>53</w:t>
            </w:r>
          </w:p>
        </w:tc>
        <w:tc>
          <w:tcPr>
            <w:tcW w:w="1066" w:type="dxa"/>
          </w:tcPr>
          <w:p w:rsidR="003478D4" w:rsidRDefault="003478D4" w:rsidP="007D7B91">
            <w:pPr>
              <w:rPr>
                <w:rFonts w:hint="eastAsia"/>
              </w:rPr>
            </w:pPr>
            <w:r>
              <w:rPr>
                <w:rFonts w:hint="eastAsia"/>
              </w:rPr>
              <w:t>54</w:t>
            </w:r>
          </w:p>
        </w:tc>
        <w:tc>
          <w:tcPr>
            <w:tcW w:w="1066" w:type="dxa"/>
          </w:tcPr>
          <w:p w:rsidR="003478D4" w:rsidRDefault="003478D4" w:rsidP="007D7B91">
            <w:pPr>
              <w:rPr>
                <w:rFonts w:hint="eastAsia"/>
              </w:rPr>
            </w:pPr>
            <w:r>
              <w:rPr>
                <w:rFonts w:hint="eastAsia"/>
              </w:rPr>
              <w:t>53</w:t>
            </w:r>
          </w:p>
        </w:tc>
      </w:tr>
    </w:tbl>
    <w:p w:rsidR="00D47CCF" w:rsidRDefault="00D47CCF" w:rsidP="007D7B91">
      <w:pPr>
        <w:rPr>
          <w:rFonts w:hint="eastAsia"/>
        </w:rPr>
      </w:pPr>
    </w:p>
    <w:p w:rsidR="00D47CCF" w:rsidRDefault="00D47CCF" w:rsidP="00D47CCF">
      <w:pPr>
        <w:rPr>
          <w:rFonts w:hint="eastAsia"/>
        </w:rPr>
      </w:pPr>
      <w:r>
        <w:rPr>
          <w:rFonts w:hint="eastAsia"/>
        </w:rPr>
        <w:lastRenderedPageBreak/>
        <w:t>改变实验条件，再次测量</w:t>
      </w:r>
    </w:p>
    <w:tbl>
      <w:tblPr>
        <w:tblStyle w:val="a6"/>
        <w:tblW w:w="0" w:type="auto"/>
        <w:tblLook w:val="04A0"/>
      </w:tblPr>
      <w:tblGrid>
        <w:gridCol w:w="1065"/>
        <w:gridCol w:w="1065"/>
        <w:gridCol w:w="1065"/>
        <w:gridCol w:w="1065"/>
        <w:gridCol w:w="1065"/>
        <w:gridCol w:w="1065"/>
        <w:gridCol w:w="1066"/>
        <w:gridCol w:w="1066"/>
      </w:tblGrid>
      <w:tr w:rsidR="00D47CCF" w:rsidTr="00EC315F">
        <w:tc>
          <w:tcPr>
            <w:tcW w:w="1065" w:type="dxa"/>
          </w:tcPr>
          <w:p w:rsidR="00D47CCF" w:rsidRDefault="00D47CCF" w:rsidP="00EC315F">
            <w:pPr>
              <w:rPr>
                <w:rFonts w:hint="eastAsia"/>
              </w:rPr>
            </w:pPr>
            <w:r>
              <w:rPr>
                <w:rFonts w:hint="eastAsia"/>
              </w:rPr>
              <w:t>实验次数</w:t>
            </w:r>
          </w:p>
        </w:tc>
        <w:tc>
          <w:tcPr>
            <w:tcW w:w="1065" w:type="dxa"/>
          </w:tcPr>
          <w:p w:rsidR="00D47CCF" w:rsidRDefault="00D47CCF" w:rsidP="00EC315F">
            <w:pPr>
              <w:rPr>
                <w:rFonts w:hint="eastAsia"/>
              </w:rPr>
            </w:pPr>
            <w:r>
              <w:rPr>
                <w:rFonts w:hint="eastAsia"/>
              </w:rPr>
              <w:t>1</w:t>
            </w:r>
          </w:p>
        </w:tc>
        <w:tc>
          <w:tcPr>
            <w:tcW w:w="1065" w:type="dxa"/>
          </w:tcPr>
          <w:p w:rsidR="00D47CCF" w:rsidRDefault="00D47CCF" w:rsidP="00EC315F">
            <w:pPr>
              <w:rPr>
                <w:rFonts w:hint="eastAsia"/>
              </w:rPr>
            </w:pPr>
            <w:r>
              <w:rPr>
                <w:rFonts w:hint="eastAsia"/>
              </w:rPr>
              <w:t>2</w:t>
            </w:r>
          </w:p>
        </w:tc>
        <w:tc>
          <w:tcPr>
            <w:tcW w:w="1065" w:type="dxa"/>
          </w:tcPr>
          <w:p w:rsidR="00D47CCF" w:rsidRDefault="00D47CCF" w:rsidP="00EC315F">
            <w:pPr>
              <w:rPr>
                <w:rFonts w:hint="eastAsia"/>
              </w:rPr>
            </w:pPr>
            <w:r>
              <w:rPr>
                <w:rFonts w:hint="eastAsia"/>
              </w:rPr>
              <w:t>3</w:t>
            </w:r>
          </w:p>
        </w:tc>
        <w:tc>
          <w:tcPr>
            <w:tcW w:w="1065" w:type="dxa"/>
          </w:tcPr>
          <w:p w:rsidR="00D47CCF" w:rsidRDefault="00D47CCF" w:rsidP="00EC315F">
            <w:pPr>
              <w:rPr>
                <w:rFonts w:hint="eastAsia"/>
              </w:rPr>
            </w:pPr>
            <w:r>
              <w:rPr>
                <w:rFonts w:hint="eastAsia"/>
              </w:rPr>
              <w:t>4</w:t>
            </w:r>
          </w:p>
        </w:tc>
        <w:tc>
          <w:tcPr>
            <w:tcW w:w="1065" w:type="dxa"/>
          </w:tcPr>
          <w:p w:rsidR="00D47CCF" w:rsidRDefault="00D47CCF" w:rsidP="00EC315F">
            <w:pPr>
              <w:rPr>
                <w:rFonts w:hint="eastAsia"/>
              </w:rPr>
            </w:pPr>
            <w:r>
              <w:rPr>
                <w:rFonts w:hint="eastAsia"/>
              </w:rPr>
              <w:t>5</w:t>
            </w:r>
          </w:p>
        </w:tc>
        <w:tc>
          <w:tcPr>
            <w:tcW w:w="1066" w:type="dxa"/>
          </w:tcPr>
          <w:p w:rsidR="00D47CCF" w:rsidRDefault="00D47CCF" w:rsidP="00EC315F">
            <w:pPr>
              <w:rPr>
                <w:rFonts w:hint="eastAsia"/>
              </w:rPr>
            </w:pPr>
            <w:r>
              <w:rPr>
                <w:rFonts w:hint="eastAsia"/>
              </w:rPr>
              <w:t>6</w:t>
            </w:r>
          </w:p>
        </w:tc>
        <w:tc>
          <w:tcPr>
            <w:tcW w:w="1066" w:type="dxa"/>
          </w:tcPr>
          <w:p w:rsidR="00D47CCF" w:rsidRDefault="00D47CCF" w:rsidP="00EC315F">
            <w:pPr>
              <w:rPr>
                <w:rFonts w:hint="eastAsia"/>
              </w:rPr>
            </w:pPr>
            <w:r>
              <w:rPr>
                <w:rFonts w:hint="eastAsia"/>
              </w:rPr>
              <w:t>7</w:t>
            </w:r>
          </w:p>
        </w:tc>
      </w:tr>
      <w:tr w:rsidR="00D47CCF" w:rsidTr="00EC315F">
        <w:tc>
          <w:tcPr>
            <w:tcW w:w="1065" w:type="dxa"/>
          </w:tcPr>
          <w:p w:rsidR="00D47CCF" w:rsidRDefault="00D47CCF" w:rsidP="00EC315F">
            <w:pPr>
              <w:rPr>
                <w:rFonts w:hint="eastAsia"/>
              </w:rPr>
            </w:pPr>
            <w:r>
              <w:rPr>
                <w:rFonts w:hint="eastAsia"/>
              </w:rPr>
              <w:t>湿度</w:t>
            </w:r>
            <w:r>
              <w:rPr>
                <w:rFonts w:hint="eastAsia"/>
              </w:rPr>
              <w:t xml:space="preserve"> RH</w:t>
            </w:r>
          </w:p>
        </w:tc>
        <w:tc>
          <w:tcPr>
            <w:tcW w:w="1065" w:type="dxa"/>
          </w:tcPr>
          <w:p w:rsidR="00D47CCF" w:rsidRDefault="00D47CCF" w:rsidP="00EC315F">
            <w:pPr>
              <w:rPr>
                <w:rFonts w:hint="eastAsia"/>
              </w:rPr>
            </w:pPr>
            <w:r>
              <w:rPr>
                <w:rFonts w:hint="eastAsia"/>
              </w:rPr>
              <w:t>47</w:t>
            </w:r>
          </w:p>
        </w:tc>
        <w:tc>
          <w:tcPr>
            <w:tcW w:w="1065" w:type="dxa"/>
          </w:tcPr>
          <w:p w:rsidR="00D47CCF" w:rsidRDefault="00D47CCF" w:rsidP="00D47CCF">
            <w:pPr>
              <w:rPr>
                <w:rFonts w:hint="eastAsia"/>
              </w:rPr>
            </w:pPr>
            <w:r>
              <w:rPr>
                <w:rFonts w:hint="eastAsia"/>
              </w:rPr>
              <w:t>45</w:t>
            </w:r>
          </w:p>
        </w:tc>
        <w:tc>
          <w:tcPr>
            <w:tcW w:w="1065" w:type="dxa"/>
          </w:tcPr>
          <w:p w:rsidR="00D47CCF" w:rsidRDefault="00D47CCF" w:rsidP="00EC315F">
            <w:pPr>
              <w:rPr>
                <w:rFonts w:hint="eastAsia"/>
              </w:rPr>
            </w:pPr>
            <w:r>
              <w:rPr>
                <w:rFonts w:hint="eastAsia"/>
              </w:rPr>
              <w:t>45</w:t>
            </w:r>
          </w:p>
        </w:tc>
        <w:tc>
          <w:tcPr>
            <w:tcW w:w="1065" w:type="dxa"/>
          </w:tcPr>
          <w:p w:rsidR="00D47CCF" w:rsidRDefault="00D47CCF" w:rsidP="00EC315F">
            <w:pPr>
              <w:rPr>
                <w:rFonts w:hint="eastAsia"/>
              </w:rPr>
            </w:pPr>
            <w:r>
              <w:rPr>
                <w:rFonts w:hint="eastAsia"/>
              </w:rPr>
              <w:t>45</w:t>
            </w:r>
          </w:p>
        </w:tc>
        <w:tc>
          <w:tcPr>
            <w:tcW w:w="1065" w:type="dxa"/>
          </w:tcPr>
          <w:p w:rsidR="00D47CCF" w:rsidRDefault="00D47CCF" w:rsidP="00EC315F">
            <w:pPr>
              <w:rPr>
                <w:rFonts w:hint="eastAsia"/>
              </w:rPr>
            </w:pPr>
            <w:r>
              <w:rPr>
                <w:rFonts w:hint="eastAsia"/>
              </w:rPr>
              <w:t>46</w:t>
            </w:r>
          </w:p>
        </w:tc>
        <w:tc>
          <w:tcPr>
            <w:tcW w:w="1066" w:type="dxa"/>
          </w:tcPr>
          <w:p w:rsidR="00D47CCF" w:rsidRDefault="00D47CCF" w:rsidP="00EC315F">
            <w:pPr>
              <w:rPr>
                <w:rFonts w:hint="eastAsia"/>
              </w:rPr>
            </w:pPr>
            <w:r>
              <w:rPr>
                <w:rFonts w:hint="eastAsia"/>
              </w:rPr>
              <w:t>46</w:t>
            </w:r>
          </w:p>
        </w:tc>
        <w:tc>
          <w:tcPr>
            <w:tcW w:w="1066" w:type="dxa"/>
          </w:tcPr>
          <w:p w:rsidR="00D47CCF" w:rsidRDefault="00D47CCF" w:rsidP="00EC315F">
            <w:pPr>
              <w:rPr>
                <w:rFonts w:hint="eastAsia"/>
              </w:rPr>
            </w:pPr>
            <w:r>
              <w:rPr>
                <w:rFonts w:hint="eastAsia"/>
              </w:rPr>
              <w:t>45</w:t>
            </w:r>
          </w:p>
        </w:tc>
      </w:tr>
    </w:tbl>
    <w:p w:rsidR="00D47CCF" w:rsidRDefault="00D47CCF" w:rsidP="007D7B91">
      <w:pPr>
        <w:rPr>
          <w:rFonts w:hint="eastAsia"/>
        </w:rPr>
      </w:pPr>
    </w:p>
    <w:p w:rsidR="003478D4" w:rsidRPr="003478D4" w:rsidRDefault="003478D4" w:rsidP="007D7B91">
      <w:pPr>
        <w:rPr>
          <w:rFonts w:hint="eastAsia"/>
        </w:rPr>
      </w:pPr>
      <w:r>
        <w:rPr>
          <w:rFonts w:hint="eastAsia"/>
        </w:rPr>
        <w:t>下图为某次返回的湿度截图</w:t>
      </w:r>
    </w:p>
    <w:p w:rsidR="003478D4" w:rsidRDefault="003478D4" w:rsidP="007D7B91">
      <w:pPr>
        <w:rPr>
          <w:rFonts w:hint="eastAsia"/>
        </w:rPr>
      </w:pPr>
      <w:r>
        <w:rPr>
          <w:rFonts w:hint="eastAsia"/>
          <w:noProof/>
        </w:rPr>
        <w:drawing>
          <wp:inline distT="0" distB="0" distL="0" distR="0">
            <wp:extent cx="3383280" cy="998220"/>
            <wp:effectExtent l="1905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383280" cy="998220"/>
                    </a:xfrm>
                    <a:prstGeom prst="rect">
                      <a:avLst/>
                    </a:prstGeom>
                    <a:noFill/>
                    <a:ln w="9525">
                      <a:noFill/>
                      <a:miter lim="800000"/>
                      <a:headEnd/>
                      <a:tailEnd/>
                    </a:ln>
                  </pic:spPr>
                </pic:pic>
              </a:graphicData>
            </a:graphic>
          </wp:inline>
        </w:drawing>
      </w:r>
    </w:p>
    <w:p w:rsidR="003478D4" w:rsidRDefault="003478D4" w:rsidP="007D7B91">
      <w:pPr>
        <w:rPr>
          <w:rFonts w:hint="eastAsia"/>
        </w:rPr>
      </w:pPr>
      <w:r>
        <w:rPr>
          <w:rFonts w:hint="eastAsia"/>
        </w:rPr>
        <w:t>一旦湿度超过了警戒值，</w:t>
      </w:r>
      <w:proofErr w:type="gramStart"/>
      <w:r>
        <w:rPr>
          <w:rFonts w:hint="eastAsia"/>
        </w:rPr>
        <w:t>则相关</w:t>
      </w:r>
      <w:proofErr w:type="gramEnd"/>
      <w:r>
        <w:rPr>
          <w:rFonts w:hint="eastAsia"/>
        </w:rPr>
        <w:t>人员也需要采取措施</w:t>
      </w:r>
    </w:p>
    <w:p w:rsidR="003478D4" w:rsidRDefault="003478D4" w:rsidP="007D7B91">
      <w:pPr>
        <w:rPr>
          <w:rFonts w:hint="eastAsia"/>
        </w:rPr>
      </w:pPr>
    </w:p>
    <w:p w:rsidR="00D47CCF" w:rsidRDefault="003478D4" w:rsidP="007D7B91">
      <w:pPr>
        <w:rPr>
          <w:rFonts w:hint="eastAsia"/>
        </w:rPr>
      </w:pPr>
      <w:r>
        <w:rPr>
          <w:rFonts w:hint="eastAsia"/>
        </w:rPr>
        <w:t>4</w:t>
      </w:r>
      <w:r>
        <w:rPr>
          <w:rFonts w:hint="eastAsia"/>
        </w:rPr>
        <w:t>，讨论：本次实验采取</w:t>
      </w:r>
      <w:r w:rsidR="00D47CCF">
        <w:rPr>
          <w:rFonts w:hint="eastAsia"/>
        </w:rPr>
        <w:t>多个环境下多次取样，结果可靠。同时可获取多个开发板的数据，只要拥有</w:t>
      </w:r>
      <w:r w:rsidR="00D47CCF">
        <w:rPr>
          <w:rFonts w:hint="eastAsia"/>
        </w:rPr>
        <w:t>IP</w:t>
      </w:r>
      <w:r w:rsidR="00D47CCF">
        <w:rPr>
          <w:rFonts w:hint="eastAsia"/>
        </w:rPr>
        <w:t>地址，下图为获取开发板地址后进行发送指令的截图：</w:t>
      </w:r>
    </w:p>
    <w:p w:rsidR="00D47CCF" w:rsidRDefault="00D47CCF" w:rsidP="007D7B91">
      <w:pPr>
        <w:rPr>
          <w:rFonts w:hint="eastAsia"/>
        </w:rPr>
      </w:pPr>
      <w:r>
        <w:rPr>
          <w:rFonts w:hint="eastAsia"/>
          <w:noProof/>
        </w:rPr>
        <w:drawing>
          <wp:inline distT="0" distB="0" distL="0" distR="0">
            <wp:extent cx="3105150" cy="130302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08635" cy="1304482"/>
                    </a:xfrm>
                    <a:prstGeom prst="rect">
                      <a:avLst/>
                    </a:prstGeom>
                    <a:noFill/>
                    <a:ln w="9525">
                      <a:noFill/>
                      <a:miter lim="800000"/>
                      <a:headEnd/>
                      <a:tailEnd/>
                    </a:ln>
                  </pic:spPr>
                </pic:pic>
              </a:graphicData>
            </a:graphic>
          </wp:inline>
        </w:drawing>
      </w:r>
    </w:p>
    <w:p w:rsidR="003478D4" w:rsidRDefault="00D47CCF" w:rsidP="007D7B91">
      <w:pPr>
        <w:rPr>
          <w:rFonts w:hint="eastAsia"/>
        </w:rPr>
      </w:pPr>
      <w:r>
        <w:rPr>
          <w:rFonts w:hint="eastAsia"/>
        </w:rPr>
        <w:t>该研究的不足之处是无法同时对多个进行操作，同时由于前期选择开发板时忽略了</w:t>
      </w:r>
      <w:r w:rsidR="005602FA">
        <w:rPr>
          <w:rFonts w:hint="eastAsia"/>
        </w:rPr>
        <w:t>内核大小，导致无法移植完整的操作系统进去，如果能，将能实现更复杂的功能。同时，</w:t>
      </w:r>
      <w:r>
        <w:rPr>
          <w:rFonts w:hint="eastAsia"/>
        </w:rPr>
        <w:t>该实验如果结合云平台，将能更加发挥出作用，将数据通过云平台进行计算，发现异常后即使启动保护措施。</w:t>
      </w:r>
    </w:p>
    <w:p w:rsidR="002259AC" w:rsidRDefault="002259AC" w:rsidP="007D7B91">
      <w:pPr>
        <w:rPr>
          <w:rFonts w:hint="eastAsia"/>
        </w:rPr>
      </w:pPr>
    </w:p>
    <w:p w:rsidR="002259AC" w:rsidRDefault="002259AC" w:rsidP="007D7B91">
      <w:pPr>
        <w:rPr>
          <w:rFonts w:hint="eastAsia"/>
        </w:rPr>
      </w:pPr>
      <w:r>
        <w:rPr>
          <w:rFonts w:hint="eastAsia"/>
        </w:rPr>
        <w:t>5</w:t>
      </w:r>
      <w:r>
        <w:rPr>
          <w:rFonts w:hint="eastAsia"/>
        </w:rPr>
        <w:t>，结论：</w:t>
      </w:r>
    </w:p>
    <w:p w:rsidR="002259AC" w:rsidRPr="002259AC" w:rsidRDefault="001B5B00" w:rsidP="007D7B91">
      <w:r>
        <w:rPr>
          <w:rFonts w:hint="eastAsia"/>
        </w:rPr>
        <w:t>本次研究基本上实现了预期的设想</w:t>
      </w:r>
      <w:r w:rsidR="00AB652F">
        <w:rPr>
          <w:rFonts w:hint="eastAsia"/>
        </w:rPr>
        <w:t>。</w:t>
      </w:r>
      <w:r w:rsidR="002259AC">
        <w:rPr>
          <w:rFonts w:hint="eastAsia"/>
        </w:rPr>
        <w:t>剩下的功能只需要根据实际情况进行修改即可。未来计划能将该平台在云平台上进行操作，发挥</w:t>
      </w:r>
      <w:proofErr w:type="gramStart"/>
      <w:r w:rsidR="002259AC">
        <w:rPr>
          <w:rFonts w:hint="eastAsia"/>
        </w:rPr>
        <w:t>云计算</w:t>
      </w:r>
      <w:proofErr w:type="gramEnd"/>
      <w:r w:rsidR="002259AC">
        <w:rPr>
          <w:rFonts w:hint="eastAsia"/>
        </w:rPr>
        <w:t>的能力。</w:t>
      </w:r>
    </w:p>
    <w:sectPr w:rsidR="002259AC" w:rsidRPr="002259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14B" w:rsidRDefault="0073714B" w:rsidP="0073714B">
      <w:r>
        <w:separator/>
      </w:r>
    </w:p>
  </w:endnote>
  <w:endnote w:type="continuationSeparator" w:id="1">
    <w:p w:rsidR="0073714B" w:rsidRDefault="0073714B" w:rsidP="007371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14B" w:rsidRDefault="0073714B" w:rsidP="0073714B">
      <w:r>
        <w:separator/>
      </w:r>
    </w:p>
  </w:footnote>
  <w:footnote w:type="continuationSeparator" w:id="1">
    <w:p w:rsidR="0073714B" w:rsidRDefault="0073714B" w:rsidP="007371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E1960"/>
    <w:multiLevelType w:val="hybridMultilevel"/>
    <w:tmpl w:val="8D68676A"/>
    <w:lvl w:ilvl="0" w:tplc="44747C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714B"/>
    <w:rsid w:val="00032C2A"/>
    <w:rsid w:val="000402BD"/>
    <w:rsid w:val="00094C18"/>
    <w:rsid w:val="001B5B00"/>
    <w:rsid w:val="002259AC"/>
    <w:rsid w:val="003478D4"/>
    <w:rsid w:val="005602FA"/>
    <w:rsid w:val="0073714B"/>
    <w:rsid w:val="007D7B91"/>
    <w:rsid w:val="009236D3"/>
    <w:rsid w:val="00AB652F"/>
    <w:rsid w:val="00BE436B"/>
    <w:rsid w:val="00C92812"/>
    <w:rsid w:val="00D47CCF"/>
    <w:rsid w:val="00DF127F"/>
    <w:rsid w:val="00FB2B8D"/>
    <w:rsid w:val="00FB4E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14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71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714B"/>
    <w:rPr>
      <w:sz w:val="18"/>
      <w:szCs w:val="18"/>
    </w:rPr>
  </w:style>
  <w:style w:type="paragraph" w:styleId="a4">
    <w:name w:val="footer"/>
    <w:basedOn w:val="a"/>
    <w:link w:val="Char0"/>
    <w:uiPriority w:val="99"/>
    <w:semiHidden/>
    <w:unhideWhenUsed/>
    <w:rsid w:val="007371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714B"/>
    <w:rPr>
      <w:sz w:val="18"/>
      <w:szCs w:val="18"/>
    </w:rPr>
  </w:style>
  <w:style w:type="paragraph" w:styleId="a5">
    <w:name w:val="Balloon Text"/>
    <w:basedOn w:val="a"/>
    <w:link w:val="Char1"/>
    <w:uiPriority w:val="99"/>
    <w:semiHidden/>
    <w:unhideWhenUsed/>
    <w:rsid w:val="007D7B91"/>
    <w:rPr>
      <w:sz w:val="18"/>
      <w:szCs w:val="18"/>
    </w:rPr>
  </w:style>
  <w:style w:type="character" w:customStyle="1" w:styleId="Char1">
    <w:name w:val="批注框文本 Char"/>
    <w:basedOn w:val="a0"/>
    <w:link w:val="a5"/>
    <w:uiPriority w:val="99"/>
    <w:semiHidden/>
    <w:rsid w:val="007D7B91"/>
    <w:rPr>
      <w:rFonts w:ascii="Times New Roman" w:eastAsia="宋体" w:hAnsi="Times New Roman" w:cs="Times New Roman"/>
      <w:sz w:val="18"/>
      <w:szCs w:val="18"/>
    </w:rPr>
  </w:style>
  <w:style w:type="table" w:styleId="a6">
    <w:name w:val="Table Grid"/>
    <w:basedOn w:val="a1"/>
    <w:uiPriority w:val="59"/>
    <w:rsid w:val="000402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9236D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shaoqing</dc:creator>
  <cp:keywords/>
  <dc:description/>
  <cp:lastModifiedBy>shaoqing</cp:lastModifiedBy>
  <cp:revision>15</cp:revision>
  <dcterms:created xsi:type="dcterms:W3CDTF">2016-09-26T09:55:00Z</dcterms:created>
  <dcterms:modified xsi:type="dcterms:W3CDTF">2016-09-26T10:50:00Z</dcterms:modified>
</cp:coreProperties>
</file>