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F8C" w:rsidRPr="00522F8C" w:rsidRDefault="00522F8C" w:rsidP="00D276E2">
      <w:pPr>
        <w:pStyle w:val="Heading1"/>
        <w:spacing w:before="0" w:after="120"/>
        <w:ind w:left="2880" w:hanging="45"/>
        <w:rPr>
          <w:lang w:val="en-US"/>
        </w:rPr>
      </w:pPr>
      <w:r>
        <w:rPr>
          <w:lang w:val="en-US"/>
        </w:rPr>
        <w:t xml:space="preserve">Problem 1 – </w:t>
      </w:r>
      <w:r w:rsidR="00BB7DCF">
        <w:rPr>
          <w:lang w:val="en-US"/>
        </w:rPr>
        <w:t>Tic-</w:t>
      </w:r>
      <w:r w:rsidR="00D276E2">
        <w:rPr>
          <w:noProof/>
          <w:lang w:val="en-US"/>
        </w:rPr>
        <w:t>Tac</w:t>
      </w:r>
      <w:r w:rsidR="00BB7DCF">
        <w:rPr>
          <w:lang w:val="en-US"/>
        </w:rPr>
        <w:t>-</w:t>
      </w:r>
      <w:r w:rsidR="00D276E2">
        <w:rPr>
          <w:lang w:val="en-US"/>
        </w:rPr>
        <w:t xml:space="preserve">Toe Power </w:t>
      </w:r>
      <w:r>
        <w:rPr>
          <w:lang w:val="en-US"/>
        </w:rPr>
        <w:t xml:space="preserve">  </w:t>
      </w:r>
    </w:p>
    <w:p w:rsidR="00A87684" w:rsidRPr="00F03851" w:rsidRDefault="00AF6BD6" w:rsidP="001B0706">
      <w:pPr>
        <w:rPr>
          <w:lang w:val="en-US"/>
        </w:rPr>
      </w:pPr>
      <w:r w:rsidRPr="0056095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AAEACE0" wp14:editId="4A2AF12E">
            <wp:simplePos x="0" y="0"/>
            <wp:positionH relativeFrom="column">
              <wp:posOffset>4256405</wp:posOffset>
            </wp:positionH>
            <wp:positionV relativeFrom="paragraph">
              <wp:posOffset>57785</wp:posOffset>
            </wp:positionV>
            <wp:extent cx="2355850" cy="1550035"/>
            <wp:effectExtent l="0" t="0" r="635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Za uchene\Програмиране\Soft Uni\C# Basics\My exam problems\tica-tac-to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DCF">
        <w:rPr>
          <w:lang w:val="en-US"/>
        </w:rPr>
        <w:t>You are given</w:t>
      </w:r>
      <w:r w:rsidR="00560959" w:rsidRPr="00560959">
        <w:rPr>
          <w:lang w:val="en-US"/>
        </w:rPr>
        <w:t xml:space="preserve"> tic-tac-toe board (</w:t>
      </w:r>
      <w:r w:rsidR="00560959">
        <w:rPr>
          <w:b/>
          <w:lang w:val="en-US"/>
        </w:rPr>
        <w:t>3 columns and 3 rows</w:t>
      </w:r>
      <w:r w:rsidR="00560959">
        <w:rPr>
          <w:lang w:val="en-US"/>
        </w:rPr>
        <w:t>)</w:t>
      </w:r>
      <w:r w:rsidR="00560959" w:rsidRPr="00560959">
        <w:rPr>
          <w:lang w:val="en-US"/>
        </w:rPr>
        <w:t xml:space="preserve"> like the one the </w:t>
      </w:r>
      <w:r w:rsidR="005E70BD">
        <w:rPr>
          <w:lang w:val="en-US"/>
        </w:rPr>
        <w:t>right</w:t>
      </w:r>
      <w:r w:rsidR="00560959" w:rsidRPr="00560959">
        <w:rPr>
          <w:lang w:val="en-US"/>
        </w:rPr>
        <w:t xml:space="preserve">. As inputs you will be given the </w:t>
      </w:r>
      <w:r w:rsidR="00560959" w:rsidRPr="00560959">
        <w:rPr>
          <w:b/>
          <w:lang w:val="en-US"/>
        </w:rPr>
        <w:t>X</w:t>
      </w:r>
      <w:r w:rsidR="00560959" w:rsidRPr="00560959">
        <w:rPr>
          <w:lang w:val="en-US"/>
        </w:rPr>
        <w:t xml:space="preserve"> and </w:t>
      </w:r>
      <w:r w:rsidR="00560959" w:rsidRPr="00560959">
        <w:rPr>
          <w:b/>
          <w:lang w:val="en-US"/>
        </w:rPr>
        <w:t>Y</w:t>
      </w:r>
      <w:r w:rsidR="00560959" w:rsidRPr="00560959">
        <w:rPr>
          <w:lang w:val="en-US"/>
        </w:rPr>
        <w:t xml:space="preserve"> </w:t>
      </w:r>
      <w:r w:rsidR="00560959" w:rsidRPr="00560959">
        <w:rPr>
          <w:b/>
          <w:lang w:val="en-US"/>
        </w:rPr>
        <w:t>coordinates</w:t>
      </w:r>
      <w:r w:rsidR="00560959" w:rsidRPr="00560959">
        <w:rPr>
          <w:lang w:val="en-US"/>
        </w:rPr>
        <w:t xml:space="preserve"> of one </w:t>
      </w:r>
      <w:r w:rsidR="001C6E70">
        <w:rPr>
          <w:lang w:val="en-US"/>
        </w:rPr>
        <w:t xml:space="preserve">of </w:t>
      </w:r>
      <w:r w:rsidR="00560959" w:rsidRPr="00560959">
        <w:rPr>
          <w:lang w:val="en-US"/>
        </w:rPr>
        <w:t xml:space="preserve">the cells. Each of the </w:t>
      </w:r>
      <w:r w:rsidR="00560959" w:rsidRPr="00560959">
        <w:rPr>
          <w:b/>
          <w:lang w:val="en-US"/>
        </w:rPr>
        <w:t>cells</w:t>
      </w:r>
      <w:r w:rsidR="00560959" w:rsidRPr="00560959">
        <w:rPr>
          <w:lang w:val="en-US"/>
        </w:rPr>
        <w:t xml:space="preserve"> in the field has an </w:t>
      </w:r>
      <w:r w:rsidR="00560959" w:rsidRPr="00560959">
        <w:rPr>
          <w:b/>
          <w:lang w:val="en-US"/>
        </w:rPr>
        <w:t>index</w:t>
      </w:r>
      <w:r w:rsidR="00560959" w:rsidRPr="00560959">
        <w:rPr>
          <w:lang w:val="en-US"/>
        </w:rPr>
        <w:t xml:space="preserve"> and a </w:t>
      </w:r>
      <w:r w:rsidR="00560959" w:rsidRPr="00560959">
        <w:rPr>
          <w:b/>
          <w:lang w:val="en-US"/>
        </w:rPr>
        <w:t>value</w:t>
      </w:r>
      <w:r w:rsidR="00560959" w:rsidRPr="00560959">
        <w:rPr>
          <w:lang w:val="en-US"/>
        </w:rPr>
        <w:t xml:space="preserve"> (look</w:t>
      </w:r>
      <w:r w:rsidR="005E70BD">
        <w:rPr>
          <w:lang w:val="en-US"/>
        </w:rPr>
        <w:t xml:space="preserve"> at</w:t>
      </w:r>
      <w:r w:rsidR="00560959" w:rsidRPr="00560959">
        <w:rPr>
          <w:lang w:val="en-US"/>
        </w:rPr>
        <w:t xml:space="preserve"> the examples</w:t>
      </w:r>
      <w:r w:rsidR="001C6E70">
        <w:rPr>
          <w:lang w:val="en-US"/>
        </w:rPr>
        <w:t xml:space="preserve"> on the right</w:t>
      </w:r>
      <w:r w:rsidR="005E70BD">
        <w:rPr>
          <w:lang w:val="en-US"/>
        </w:rPr>
        <w:t xml:space="preserve">). You will be given the value of the </w:t>
      </w:r>
      <w:r w:rsidR="005E70BD" w:rsidRPr="005E70BD">
        <w:rPr>
          <w:b/>
          <w:lang w:val="en-US"/>
        </w:rPr>
        <w:t>first</w:t>
      </w:r>
      <w:r w:rsidR="005E70BD">
        <w:rPr>
          <w:lang w:val="en-US"/>
        </w:rPr>
        <w:t xml:space="preserve"> </w:t>
      </w:r>
      <w:r w:rsidR="005E70BD" w:rsidRPr="005E70BD">
        <w:rPr>
          <w:b/>
          <w:lang w:val="en-US"/>
        </w:rPr>
        <w:t>cell</w:t>
      </w:r>
      <w:r w:rsidR="001C6E70">
        <w:rPr>
          <w:b/>
          <w:lang w:val="en-US"/>
        </w:rPr>
        <w:t xml:space="preserve"> </w:t>
      </w:r>
      <w:r w:rsidR="001C6E70">
        <w:rPr>
          <w:b/>
          <w:noProof/>
          <w:lang w:val="en-US"/>
        </w:rPr>
        <w:t>V</w:t>
      </w:r>
      <w:r w:rsidR="005E70BD">
        <w:rPr>
          <w:lang w:val="en-US"/>
        </w:rPr>
        <w:t xml:space="preserve"> (</w:t>
      </w:r>
      <w:r w:rsidR="00CD73E7">
        <w:rPr>
          <w:b/>
          <w:lang w:val="en-US"/>
        </w:rPr>
        <w:t>index</w:t>
      </w:r>
      <w:r w:rsidR="005E70BD">
        <w:rPr>
          <w:b/>
          <w:lang w:val="en-US"/>
        </w:rPr>
        <w:t>1</w:t>
      </w:r>
      <w:r w:rsidR="005E70BD">
        <w:rPr>
          <w:lang w:val="en-US"/>
        </w:rPr>
        <w:t xml:space="preserve">). Each </w:t>
      </w:r>
      <w:r w:rsidR="00D74AF8">
        <w:rPr>
          <w:lang w:val="en-US"/>
        </w:rPr>
        <w:t xml:space="preserve">of </w:t>
      </w:r>
      <w:r>
        <w:rPr>
          <w:lang w:val="en-US"/>
        </w:rPr>
        <w:t xml:space="preserve">the </w:t>
      </w:r>
      <w:r w:rsidR="00BB7DCF">
        <w:rPr>
          <w:lang w:val="en-US"/>
        </w:rPr>
        <w:t xml:space="preserve">next </w:t>
      </w:r>
      <w:r w:rsidR="005E70BD">
        <w:rPr>
          <w:lang w:val="en-US"/>
        </w:rPr>
        <w:t>cell</w:t>
      </w:r>
      <w:r w:rsidR="00D74AF8">
        <w:rPr>
          <w:lang w:val="en-US"/>
        </w:rPr>
        <w:t>s</w:t>
      </w:r>
      <w:r w:rsidR="005E70BD">
        <w:rPr>
          <w:lang w:val="en-US"/>
        </w:rPr>
        <w:t xml:space="preserve"> </w:t>
      </w:r>
      <w:r w:rsidR="00D74AF8">
        <w:rPr>
          <w:lang w:val="en-US"/>
        </w:rPr>
        <w:t>will have value</w:t>
      </w:r>
      <w:r w:rsidR="00CD73E7">
        <w:rPr>
          <w:lang w:val="en-US"/>
        </w:rPr>
        <w:t xml:space="preserve"> </w:t>
      </w:r>
      <w:r w:rsidR="00D74AF8" w:rsidRPr="00D74AF8">
        <w:rPr>
          <w:b/>
          <w:lang w:val="en-US"/>
        </w:rPr>
        <w:t>greater</w:t>
      </w:r>
      <w:r w:rsidR="00D24A76">
        <w:rPr>
          <w:b/>
          <w:lang w:val="en-US"/>
        </w:rPr>
        <w:t xml:space="preserve"> by 1</w:t>
      </w:r>
      <w:r w:rsidR="00D74AF8">
        <w:rPr>
          <w:lang w:val="en-US"/>
        </w:rPr>
        <w:t xml:space="preserve"> than the </w:t>
      </w:r>
      <w:r w:rsidR="00D74AF8" w:rsidRPr="00D74AF8">
        <w:rPr>
          <w:b/>
          <w:lang w:val="en-US"/>
        </w:rPr>
        <w:t>previous</w:t>
      </w:r>
      <w:r w:rsidR="005E70BD">
        <w:rPr>
          <w:lang w:val="en-US"/>
        </w:rPr>
        <w:t xml:space="preserve">. </w:t>
      </w:r>
      <w:r w:rsidR="005E70BD" w:rsidRPr="00CD73E7">
        <w:rPr>
          <w:b/>
          <w:lang w:val="en-US"/>
        </w:rPr>
        <w:t>Example</w:t>
      </w:r>
      <w:r w:rsidR="005E70BD">
        <w:rPr>
          <w:lang w:val="en-US"/>
        </w:rPr>
        <w:t>:</w:t>
      </w:r>
      <w:r w:rsidR="00B44535">
        <w:rPr>
          <w:lang w:val="en-US"/>
        </w:rPr>
        <w:t xml:space="preserve"> if</w:t>
      </w:r>
      <w:r w:rsidR="005E70BD">
        <w:rPr>
          <w:lang w:val="en-US"/>
        </w:rPr>
        <w:t xml:space="preserve"> </w:t>
      </w:r>
      <w:r w:rsidR="00D850E3">
        <w:rPr>
          <w:lang w:val="en-US"/>
        </w:rPr>
        <w:t>value=</w:t>
      </w:r>
      <w:r w:rsidR="005E70BD">
        <w:rPr>
          <w:lang w:val="en-US"/>
        </w:rPr>
        <w:t>80</w:t>
      </w:r>
      <w:r w:rsidR="00097FC6">
        <w:rPr>
          <w:lang w:val="en-US"/>
        </w:rPr>
        <w:t>, then</w:t>
      </w:r>
      <w:r w:rsidR="00D850E3">
        <w:rPr>
          <w:lang w:val="en-US"/>
        </w:rPr>
        <w:t xml:space="preserve"> </w:t>
      </w:r>
      <w:r w:rsidR="00097FC6">
        <w:rPr>
          <w:lang w:val="en-US"/>
        </w:rPr>
        <w:t>index1=80, index2=81, index3=</w:t>
      </w:r>
      <w:r w:rsidR="00CD73E7">
        <w:rPr>
          <w:lang w:val="en-US"/>
        </w:rPr>
        <w:t>82</w:t>
      </w:r>
      <w:r w:rsidR="00097FC6">
        <w:rPr>
          <w:noProof/>
          <w:lang w:val="en-US"/>
        </w:rPr>
        <w:t xml:space="preserve">, </w:t>
      </w:r>
      <w:r w:rsidR="00CD73E7">
        <w:rPr>
          <w:noProof/>
          <w:lang w:val="en-US"/>
        </w:rPr>
        <w:t>...</w:t>
      </w:r>
      <w:r w:rsidR="00097FC6">
        <w:rPr>
          <w:noProof/>
          <w:lang w:val="en-US"/>
        </w:rPr>
        <w:t xml:space="preserve">, </w:t>
      </w:r>
      <w:r w:rsidR="00097FC6">
        <w:rPr>
          <w:lang w:val="en-US"/>
        </w:rPr>
        <w:t>index9=</w:t>
      </w:r>
      <w:r w:rsidR="00CD73E7">
        <w:rPr>
          <w:lang w:val="en-US"/>
        </w:rPr>
        <w:t>89.</w:t>
      </w:r>
      <w:r w:rsidR="00D850E3">
        <w:rPr>
          <w:lang w:val="en-US"/>
        </w:rPr>
        <w:t xml:space="preserve"> </w:t>
      </w:r>
      <w:r w:rsidR="001C6E70">
        <w:rPr>
          <w:lang w:val="en-US"/>
        </w:rPr>
        <w:t xml:space="preserve">Your task is to print on the console the </w:t>
      </w:r>
      <w:r w:rsidR="001C6E70">
        <w:rPr>
          <w:b/>
          <w:lang w:val="en-US"/>
        </w:rPr>
        <w:t xml:space="preserve">value </w:t>
      </w:r>
      <w:r w:rsidR="001C6E70">
        <w:rPr>
          <w:lang w:val="en-US"/>
        </w:rPr>
        <w:t>of the</w:t>
      </w:r>
      <w:r w:rsidR="00D850E3">
        <w:rPr>
          <w:lang w:val="en-US"/>
        </w:rPr>
        <w:t xml:space="preserve"> cell</w:t>
      </w:r>
      <w:r>
        <w:rPr>
          <w:lang w:val="en-US"/>
        </w:rPr>
        <w:t xml:space="preserve"> </w:t>
      </w:r>
      <w:r w:rsidRPr="00AF6BD6">
        <w:rPr>
          <w:b/>
          <w:lang w:val="en-US"/>
        </w:rPr>
        <w:t>C</w:t>
      </w:r>
      <w:r w:rsidR="001C6E70">
        <w:rPr>
          <w:lang w:val="en-US"/>
        </w:rPr>
        <w:t xml:space="preserve"> </w:t>
      </w:r>
      <w:r>
        <w:rPr>
          <w:lang w:val="en-US"/>
        </w:rPr>
        <w:t xml:space="preserve">raised </w:t>
      </w:r>
      <w:r w:rsidR="00D850E3">
        <w:rPr>
          <w:lang w:val="en-US"/>
        </w:rPr>
        <w:t>to the</w:t>
      </w:r>
      <w:r w:rsidR="001C6E70">
        <w:rPr>
          <w:lang w:val="en-US"/>
        </w:rPr>
        <w:t xml:space="preserve"> </w:t>
      </w:r>
      <w:r w:rsidR="001C6E70" w:rsidRPr="001C6E70">
        <w:rPr>
          <w:b/>
          <w:lang w:val="en-US"/>
        </w:rPr>
        <w:t>power</w:t>
      </w:r>
      <w:r w:rsidR="001C6E70">
        <w:rPr>
          <w:lang w:val="en-US"/>
        </w:rPr>
        <w:t xml:space="preserve"> of its </w:t>
      </w:r>
      <w:r w:rsidR="001C6E70">
        <w:rPr>
          <w:b/>
          <w:lang w:val="en-US"/>
        </w:rPr>
        <w:t>index</w:t>
      </w:r>
      <w:r w:rsidR="00097FC6" w:rsidRPr="00AF6BD6">
        <w:rPr>
          <w:lang w:val="en-US"/>
        </w:rPr>
        <w:t>:</w:t>
      </w:r>
      <w:r w:rsidR="00097FC6">
        <w:rPr>
          <w:b/>
          <w:lang w:val="en-US"/>
        </w:rPr>
        <w:t xml:space="preserve"> </w:t>
      </w:r>
      <w:r>
        <w:rPr>
          <w:b/>
          <w:lang w:val="en-US"/>
        </w:rPr>
        <w:t>C</w:t>
      </w:r>
      <w:r w:rsidR="00097FC6">
        <w:rPr>
          <w:b/>
          <w:lang w:val="en-US"/>
        </w:rPr>
        <w:t xml:space="preserve"> </w:t>
      </w:r>
      <w:r w:rsidR="00D95430" w:rsidRPr="00097FC6">
        <w:rPr>
          <w:b/>
          <w:sz w:val="28"/>
          <w:vertAlign w:val="superscript"/>
          <w:lang w:val="en-US"/>
        </w:rPr>
        <w:t>index</w:t>
      </w:r>
      <w:r w:rsidR="00D95430" w:rsidRPr="00097FC6">
        <w:rPr>
          <w:lang w:val="en-US"/>
        </w:rPr>
        <w:t>.</w:t>
      </w:r>
      <w:r w:rsidR="00097FC6">
        <w:rPr>
          <w:lang w:val="en-US"/>
        </w:rPr>
        <w:t xml:space="preserve"> </w:t>
      </w:r>
      <w:r w:rsidR="00F27112">
        <w:rPr>
          <w:lang w:val="en-US"/>
        </w:rPr>
        <w:t>Look at comments in the example</w:t>
      </w:r>
      <w:r>
        <w:rPr>
          <w:lang w:val="en-US"/>
        </w:rPr>
        <w:t>s below</w:t>
      </w:r>
      <w:r w:rsidR="00F27112">
        <w:rPr>
          <w:lang w:val="en-US"/>
        </w:rPr>
        <w:t xml:space="preserve"> to understand your task better.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Input</w:t>
      </w:r>
    </w:p>
    <w:p w:rsidR="002478F9" w:rsidRPr="002478F9" w:rsidRDefault="002478F9" w:rsidP="00723EBF">
      <w:pPr>
        <w:spacing w:after="120"/>
        <w:rPr>
          <w:rFonts w:eastAsia="MS Mincho"/>
          <w:lang w:val="en-US"/>
        </w:rPr>
      </w:pPr>
      <w:r w:rsidRPr="002478F9">
        <w:rPr>
          <w:lang w:val="en-US"/>
        </w:rPr>
        <w:t>The input data should be read from the console.</w:t>
      </w:r>
    </w:p>
    <w:p w:rsidR="002478F9" w:rsidRPr="00066AC3" w:rsidRDefault="00723EBF" w:rsidP="00066AC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At</w:t>
      </w:r>
      <w:r w:rsidR="002478F9" w:rsidRPr="00066AC3">
        <w:rPr>
          <w:lang w:val="en-US"/>
        </w:rPr>
        <w:t xml:space="preserve"> the </w:t>
      </w:r>
      <w:r w:rsidR="002478F9" w:rsidRPr="009E099F">
        <w:rPr>
          <w:b/>
          <w:lang w:val="en-US"/>
        </w:rPr>
        <w:t xml:space="preserve">first </w:t>
      </w:r>
      <w:r w:rsidR="00CD73E7">
        <w:rPr>
          <w:b/>
          <w:lang w:val="en-US"/>
        </w:rPr>
        <w:t>line</w:t>
      </w:r>
      <w:r w:rsidR="00F27112">
        <w:rPr>
          <w:b/>
          <w:lang w:val="en-US"/>
        </w:rPr>
        <w:t xml:space="preserve"> </w:t>
      </w:r>
      <w:r w:rsidR="005F3918">
        <w:rPr>
          <w:lang w:val="en-US"/>
        </w:rPr>
        <w:t>you will be give</w:t>
      </w:r>
      <w:r w:rsidR="00CD73E7">
        <w:rPr>
          <w:lang w:val="en-US"/>
        </w:rPr>
        <w:t xml:space="preserve">n </w:t>
      </w:r>
      <w:r w:rsidR="00F27112">
        <w:rPr>
          <w:lang w:val="en-US"/>
        </w:rPr>
        <w:t xml:space="preserve">the </w:t>
      </w:r>
      <w:r w:rsidR="00F27112">
        <w:rPr>
          <w:b/>
          <w:lang w:val="en-US"/>
        </w:rPr>
        <w:t xml:space="preserve">X </w:t>
      </w:r>
      <w:r w:rsidR="001C6E70">
        <w:rPr>
          <w:lang w:val="en-US"/>
        </w:rPr>
        <w:t>coordinate</w:t>
      </w:r>
      <w:r w:rsidR="00AF6BD6">
        <w:rPr>
          <w:lang w:val="en-US"/>
        </w:rPr>
        <w:t>.</w:t>
      </w:r>
    </w:p>
    <w:p w:rsidR="002478F9" w:rsidRPr="00F27112" w:rsidRDefault="00F27112" w:rsidP="00F2711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At</w:t>
      </w:r>
      <w:r w:rsidRPr="00066AC3">
        <w:rPr>
          <w:lang w:val="en-US"/>
        </w:rPr>
        <w:t xml:space="preserve"> the </w:t>
      </w:r>
      <w:r w:rsidR="001C6E70">
        <w:rPr>
          <w:b/>
          <w:lang w:val="en-US"/>
        </w:rPr>
        <w:t>second</w:t>
      </w:r>
      <w:r w:rsidRPr="009E099F">
        <w:rPr>
          <w:b/>
          <w:lang w:val="en-US"/>
        </w:rPr>
        <w:t xml:space="preserve"> </w:t>
      </w:r>
      <w:r>
        <w:rPr>
          <w:b/>
          <w:lang w:val="en-US"/>
        </w:rPr>
        <w:t xml:space="preserve">line </w:t>
      </w:r>
      <w:r>
        <w:rPr>
          <w:lang w:val="en-US"/>
        </w:rPr>
        <w:t xml:space="preserve">you will be given the </w:t>
      </w:r>
      <w:r>
        <w:rPr>
          <w:b/>
          <w:lang w:val="en-US"/>
        </w:rPr>
        <w:t>Y</w:t>
      </w:r>
      <w:r w:rsidR="001C6E70">
        <w:rPr>
          <w:b/>
          <w:lang w:val="en-US"/>
        </w:rPr>
        <w:t xml:space="preserve"> </w:t>
      </w:r>
      <w:r w:rsidR="001C6E70">
        <w:rPr>
          <w:lang w:val="en-US"/>
        </w:rPr>
        <w:t>coordinate</w:t>
      </w:r>
      <w:r w:rsidR="00AF6BD6">
        <w:rPr>
          <w:lang w:val="en-US"/>
        </w:rPr>
        <w:t>.</w:t>
      </w:r>
    </w:p>
    <w:p w:rsidR="005F3918" w:rsidRPr="00723EBF" w:rsidRDefault="005F3918" w:rsidP="00723EBF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>
        <w:rPr>
          <w:lang w:val="en-US"/>
        </w:rPr>
        <w:t xml:space="preserve">At the </w:t>
      </w:r>
      <w:r w:rsidR="001C6E70">
        <w:rPr>
          <w:b/>
          <w:lang w:val="en-US"/>
        </w:rPr>
        <w:t>third</w:t>
      </w:r>
      <w:r>
        <w:rPr>
          <w:b/>
          <w:lang w:val="en-US"/>
        </w:rPr>
        <w:t xml:space="preserve"> line </w:t>
      </w:r>
      <w:r>
        <w:rPr>
          <w:lang w:val="en-US"/>
        </w:rPr>
        <w:t xml:space="preserve">an integer number </w:t>
      </w:r>
      <w:r w:rsidR="00AF6BD6">
        <w:rPr>
          <w:b/>
          <w:noProof/>
          <w:lang w:val="en-US"/>
        </w:rPr>
        <w:t>V</w:t>
      </w:r>
      <w:r>
        <w:rPr>
          <w:b/>
          <w:lang w:val="en-US"/>
        </w:rPr>
        <w:t xml:space="preserve"> </w:t>
      </w:r>
      <w:r w:rsidR="00AF6BD6" w:rsidRPr="00AF6BD6">
        <w:rPr>
          <w:lang w:val="en-US"/>
        </w:rPr>
        <w:t xml:space="preserve">will </w:t>
      </w:r>
      <w:r w:rsidR="00AF6BD6">
        <w:rPr>
          <w:lang w:val="en-US"/>
        </w:rPr>
        <w:t>be given,</w:t>
      </w:r>
      <w:r w:rsidR="00AF6BD6">
        <w:rPr>
          <w:b/>
          <w:lang w:val="en-US"/>
        </w:rPr>
        <w:t xml:space="preserve"> </w:t>
      </w:r>
      <w:r>
        <w:rPr>
          <w:lang w:val="en-US"/>
        </w:rPr>
        <w:t xml:space="preserve">specifying the </w:t>
      </w:r>
      <w:r w:rsidR="00D95430">
        <w:rPr>
          <w:lang w:val="en-US"/>
        </w:rPr>
        <w:t>value of the first cell</w:t>
      </w:r>
      <w:r w:rsidR="00AF6BD6">
        <w:rPr>
          <w:lang w:val="en-US"/>
        </w:rPr>
        <w:t>.</w:t>
      </w:r>
    </w:p>
    <w:p w:rsidR="002478F9" w:rsidRPr="002478F9" w:rsidRDefault="002478F9" w:rsidP="00723EBF">
      <w:pPr>
        <w:spacing w:after="120"/>
        <w:rPr>
          <w:lang w:val="en-US"/>
        </w:rPr>
      </w:pPr>
      <w:r w:rsidRPr="002478F9">
        <w:rPr>
          <w:lang w:val="en-US"/>
        </w:rPr>
        <w:t>The input data will always be valid and in the format described. There is no need to check it explicitly.</w:t>
      </w:r>
    </w:p>
    <w:p w:rsidR="001E3697" w:rsidRPr="002478F9" w:rsidRDefault="001E3697" w:rsidP="001E3697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Output</w:t>
      </w:r>
    </w:p>
    <w:p w:rsidR="005F3918" w:rsidRPr="005F3918" w:rsidRDefault="001E3697" w:rsidP="005F3918">
      <w:pPr>
        <w:spacing w:after="120" w:line="240" w:lineRule="auto"/>
        <w:rPr>
          <w:lang w:val="en-US"/>
        </w:rPr>
      </w:pPr>
      <w:r w:rsidRPr="002478F9">
        <w:rPr>
          <w:lang w:val="en-US"/>
        </w:rPr>
        <w:t>The output should be printed on the console.</w:t>
      </w:r>
      <w:r>
        <w:rPr>
          <w:lang w:val="en-US"/>
        </w:rPr>
        <w:t xml:space="preserve"> It should consist of </w:t>
      </w:r>
      <w:r w:rsidR="005F3918">
        <w:rPr>
          <w:b/>
          <w:lang w:val="en-US"/>
        </w:rPr>
        <w:t>1</w:t>
      </w:r>
      <w:r>
        <w:rPr>
          <w:lang w:val="en-US"/>
        </w:rPr>
        <w:t xml:space="preserve"> </w:t>
      </w:r>
      <w:r w:rsidR="001C6E70">
        <w:rPr>
          <w:b/>
          <w:lang w:val="en-US"/>
        </w:rPr>
        <w:t>line</w:t>
      </w:r>
      <w:r>
        <w:rPr>
          <w:lang w:val="en-US"/>
        </w:rPr>
        <w:t>:</w:t>
      </w:r>
    </w:p>
    <w:p w:rsidR="005F3918" w:rsidRDefault="00DD402F" w:rsidP="005F3918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Print </w:t>
      </w:r>
      <w:r w:rsidR="00D95430">
        <w:rPr>
          <w:lang w:val="en-US"/>
        </w:rPr>
        <w:t xml:space="preserve">the </w:t>
      </w:r>
      <w:r w:rsidR="00D95430" w:rsidRPr="00BE2070">
        <w:rPr>
          <w:b/>
          <w:lang w:val="en-US"/>
        </w:rPr>
        <w:t>value</w:t>
      </w:r>
      <w:r w:rsidR="00D95430">
        <w:rPr>
          <w:lang w:val="en-US"/>
        </w:rPr>
        <w:t xml:space="preserve"> </w:t>
      </w:r>
      <w:r w:rsidR="00AF6BD6" w:rsidRPr="00AF6BD6">
        <w:rPr>
          <w:b/>
          <w:lang w:val="en-US"/>
        </w:rPr>
        <w:t>C</w:t>
      </w:r>
      <w:r w:rsidR="00AF6BD6">
        <w:t xml:space="preserve"> </w:t>
      </w:r>
      <w:r w:rsidR="00D95430">
        <w:rPr>
          <w:lang w:val="en-US"/>
        </w:rPr>
        <w:t xml:space="preserve">of </w:t>
      </w:r>
      <w:r w:rsidR="00BE2070">
        <w:rPr>
          <w:lang w:val="en-US"/>
        </w:rPr>
        <w:t>the</w:t>
      </w:r>
      <w:r w:rsidR="00D95430">
        <w:rPr>
          <w:lang w:val="en-US"/>
        </w:rPr>
        <w:t xml:space="preserve"> </w:t>
      </w:r>
      <w:r w:rsidR="00AF6BD6">
        <w:rPr>
          <w:lang w:val="en-US"/>
        </w:rPr>
        <w:t>c</w:t>
      </w:r>
      <w:r w:rsidR="00D95430">
        <w:rPr>
          <w:lang w:val="en-US"/>
        </w:rPr>
        <w:t>ell</w:t>
      </w:r>
      <w:r w:rsidR="00AF6BD6">
        <w:rPr>
          <w:lang w:val="en-US"/>
        </w:rPr>
        <w:t xml:space="preserve"> at position {X, Y}</w:t>
      </w:r>
      <w:r w:rsidR="00D95430">
        <w:rPr>
          <w:lang w:val="en-US"/>
        </w:rPr>
        <w:t xml:space="preserve"> </w:t>
      </w:r>
      <w:r w:rsidR="00AF6BD6">
        <w:rPr>
          <w:lang w:val="en-US"/>
        </w:rPr>
        <w:t xml:space="preserve">raised </w:t>
      </w:r>
      <w:r w:rsidR="00BE2070">
        <w:rPr>
          <w:lang w:val="en-US"/>
        </w:rPr>
        <w:t>to the</w:t>
      </w:r>
      <w:r w:rsidR="00D95430">
        <w:rPr>
          <w:lang w:val="en-US"/>
        </w:rPr>
        <w:t xml:space="preserve"> power of</w:t>
      </w:r>
      <w:r w:rsidR="00522F8C">
        <w:rPr>
          <w:lang w:val="en-US"/>
        </w:rPr>
        <w:t xml:space="preserve"> its</w:t>
      </w:r>
      <w:r w:rsidR="00D95430">
        <w:rPr>
          <w:lang w:val="en-US"/>
        </w:rPr>
        <w:t xml:space="preserve"> </w:t>
      </w:r>
      <w:r w:rsidR="00BE2070" w:rsidRPr="00BE2070">
        <w:rPr>
          <w:b/>
          <w:lang w:val="en-US"/>
        </w:rPr>
        <w:t>index</w:t>
      </w:r>
      <w:r w:rsidR="00AF6BD6">
        <w:rPr>
          <w:lang w:val="en-US"/>
        </w:rPr>
        <w:t>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Constraints</w:t>
      </w:r>
    </w:p>
    <w:p w:rsidR="002478F9" w:rsidRPr="00056818" w:rsidRDefault="00480A78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 xml:space="preserve">The </w:t>
      </w:r>
      <w:r w:rsidR="00BE2070">
        <w:rPr>
          <w:b/>
          <w:lang w:val="en-US" w:eastAsia="ja-JP"/>
        </w:rPr>
        <w:t xml:space="preserve">X </w:t>
      </w:r>
      <w:r w:rsidR="00BE2070">
        <w:rPr>
          <w:lang w:val="en-US" w:eastAsia="ja-JP"/>
        </w:rPr>
        <w:t xml:space="preserve">and </w:t>
      </w:r>
      <w:r w:rsidR="00BE2070">
        <w:rPr>
          <w:b/>
          <w:lang w:val="en-US" w:eastAsia="ja-JP"/>
        </w:rPr>
        <w:t xml:space="preserve">Y </w:t>
      </w:r>
      <w:r w:rsidR="00BE2070">
        <w:rPr>
          <w:lang w:val="en-US" w:eastAsia="ja-JP"/>
        </w:rPr>
        <w:t xml:space="preserve">inputs will be integers in the range </w:t>
      </w:r>
      <w:r w:rsidR="00AF6BD6">
        <w:rPr>
          <w:lang w:val="en-US" w:eastAsia="ja-JP"/>
        </w:rPr>
        <w:t>[0…</w:t>
      </w:r>
      <w:r w:rsidR="00BE2070">
        <w:rPr>
          <w:lang w:val="en-US" w:eastAsia="ja-JP"/>
        </w:rPr>
        <w:t>2</w:t>
      </w:r>
      <w:r w:rsidR="00AF6BD6">
        <w:rPr>
          <w:lang w:val="en-US" w:eastAsia="ja-JP"/>
        </w:rPr>
        <w:t>].</w:t>
      </w:r>
    </w:p>
    <w:p w:rsidR="00056818" w:rsidRPr="00480A78" w:rsidRDefault="00056818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 xml:space="preserve">The </w:t>
      </w:r>
      <w:r w:rsidR="00AF6BD6">
        <w:rPr>
          <w:b/>
          <w:noProof/>
          <w:lang w:val="en-US"/>
        </w:rPr>
        <w:t>V</w:t>
      </w:r>
      <w:r>
        <w:rPr>
          <w:b/>
          <w:lang w:val="en-US" w:eastAsia="ja-JP"/>
        </w:rPr>
        <w:t xml:space="preserve"> </w:t>
      </w:r>
      <w:r>
        <w:rPr>
          <w:lang w:val="en-US" w:eastAsia="ja-JP"/>
        </w:rPr>
        <w:t>input will be an integer in the range</w:t>
      </w:r>
      <w:r w:rsidR="00AF6BD6">
        <w:rPr>
          <w:lang w:val="en-US" w:eastAsia="ja-JP"/>
        </w:rPr>
        <w:t xml:space="preserve"> [0…</w:t>
      </w:r>
      <w:r>
        <w:rPr>
          <w:lang w:val="en-US" w:eastAsia="ja-JP"/>
        </w:rPr>
        <w:t>100</w:t>
      </w:r>
      <w:r w:rsidR="00AF6BD6">
        <w:rPr>
          <w:lang w:val="en-US" w:eastAsia="ja-JP"/>
        </w:rPr>
        <w:t>].</w:t>
      </w:r>
    </w:p>
    <w:p w:rsidR="002478F9" w:rsidRPr="00AF6BD6" w:rsidRDefault="002478F9" w:rsidP="00A60175">
      <w:pPr>
        <w:numPr>
          <w:ilvl w:val="0"/>
          <w:numId w:val="15"/>
        </w:numPr>
        <w:spacing w:after="0" w:line="240" w:lineRule="auto"/>
        <w:rPr>
          <w:lang w:val="en-US"/>
        </w:rPr>
      </w:pPr>
      <w:r w:rsidRPr="00AF6BD6">
        <w:rPr>
          <w:lang w:val="en-US" w:eastAsia="ja-JP"/>
        </w:rPr>
        <w:t>Allowed working time: 0.</w:t>
      </w:r>
      <w:r w:rsidR="00A21B78">
        <w:rPr>
          <w:lang w:val="en-US" w:eastAsia="ja-JP"/>
        </w:rPr>
        <w:t>2</w:t>
      </w:r>
      <w:r w:rsidRPr="00AF6BD6">
        <w:rPr>
          <w:lang w:val="en-US" w:eastAsia="ja-JP"/>
        </w:rPr>
        <w:t xml:space="preserve"> seconds.</w:t>
      </w:r>
      <w:r w:rsidR="00AF6BD6">
        <w:rPr>
          <w:lang w:val="en-US" w:eastAsia="ja-JP"/>
        </w:rPr>
        <w:t xml:space="preserve"> </w:t>
      </w:r>
      <w:r w:rsidRPr="00AF6BD6">
        <w:rPr>
          <w:lang w:val="en-US" w:eastAsia="ja-JP"/>
        </w:rPr>
        <w:t>Allowed memory: 16</w:t>
      </w:r>
      <w:r w:rsidRPr="00AF6BD6">
        <w:rPr>
          <w:lang w:val="en-US"/>
        </w:rPr>
        <w:t xml:space="preserve"> MB.</w:t>
      </w:r>
    </w:p>
    <w:p w:rsid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Examples</w:t>
      </w:r>
    </w:p>
    <w:tbl>
      <w:tblPr>
        <w:tblStyle w:val="TableGrid"/>
        <w:tblW w:w="4946" w:type="pc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4"/>
        <w:gridCol w:w="1133"/>
        <w:gridCol w:w="2268"/>
        <w:gridCol w:w="6235"/>
      </w:tblGrid>
      <w:tr w:rsidR="00AF6BD6" w:rsidRPr="00816307" w:rsidTr="00753739">
        <w:trPr>
          <w:trHeight w:val="90"/>
        </w:trPr>
        <w:tc>
          <w:tcPr>
            <w:tcW w:w="407" w:type="pct"/>
            <w:shd w:val="clear" w:color="auto" w:fill="D9D9D9" w:themeFill="background1" w:themeFillShade="D9"/>
          </w:tcPr>
          <w:p w:rsidR="00056818" w:rsidRPr="00816307" w:rsidRDefault="00056818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540" w:type="pct"/>
            <w:shd w:val="clear" w:color="auto" w:fill="D9D9D9" w:themeFill="background1" w:themeFillShade="D9"/>
          </w:tcPr>
          <w:p w:rsidR="00056818" w:rsidRPr="00816307" w:rsidRDefault="00056818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081" w:type="pct"/>
            <w:shd w:val="clear" w:color="auto" w:fill="D9D9D9" w:themeFill="background1" w:themeFillShade="D9"/>
          </w:tcPr>
          <w:p w:rsidR="00056818" w:rsidRDefault="00056818" w:rsidP="00AD0D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Board</w:t>
            </w:r>
          </w:p>
        </w:tc>
        <w:tc>
          <w:tcPr>
            <w:tcW w:w="2973" w:type="pct"/>
            <w:shd w:val="clear" w:color="auto" w:fill="D9D9D9" w:themeFill="background1" w:themeFillShade="D9"/>
          </w:tcPr>
          <w:p w:rsidR="00056818" w:rsidRPr="00816307" w:rsidRDefault="00056818" w:rsidP="00AD0D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056818" w:rsidRPr="00816307" w:rsidTr="00753739">
        <w:trPr>
          <w:trHeight w:val="554"/>
        </w:trPr>
        <w:tc>
          <w:tcPr>
            <w:tcW w:w="407" w:type="pct"/>
            <w:tcBorders>
              <w:bottom w:val="single" w:sz="4" w:space="0" w:color="auto"/>
            </w:tcBorders>
          </w:tcPr>
          <w:p w:rsidR="00056818" w:rsidRPr="00056818" w:rsidRDefault="00056818" w:rsidP="00056818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056818">
              <w:rPr>
                <w:rFonts w:ascii="Consolas" w:hAnsi="Consolas" w:cs="Consolas"/>
                <w:color w:val="000000" w:themeColor="text1"/>
                <w:lang w:val="en-US"/>
              </w:rPr>
              <w:t>1</w:t>
            </w:r>
          </w:p>
          <w:p w:rsidR="00056818" w:rsidRPr="00056818" w:rsidRDefault="00056818" w:rsidP="00056818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056818">
              <w:rPr>
                <w:rFonts w:ascii="Consolas" w:hAnsi="Consolas" w:cs="Consolas"/>
                <w:color w:val="000000" w:themeColor="text1"/>
                <w:lang w:val="en-US"/>
              </w:rPr>
              <w:t>1</w:t>
            </w:r>
          </w:p>
          <w:p w:rsidR="00056818" w:rsidRPr="00056818" w:rsidRDefault="00B44535" w:rsidP="00056818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lang w:val="en-US"/>
              </w:rPr>
              <w:t>10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:rsidR="00056818" w:rsidRPr="00DD402F" w:rsidRDefault="00056818" w:rsidP="00056818">
            <w:pPr>
              <w:rPr>
                <w:rFonts w:ascii="Consolas" w:hAnsi="Consolas" w:cs="Consolas"/>
                <w:b/>
                <w:lang w:val="en-US"/>
              </w:rPr>
            </w:pPr>
            <w:r w:rsidRPr="00056818">
              <w:rPr>
                <w:rFonts w:ascii="Consolas" w:hAnsi="Consolas" w:cs="Consolas"/>
                <w:color w:val="000000" w:themeColor="text1"/>
                <w:lang w:val="en-US"/>
              </w:rPr>
              <w:t>537824</w:t>
            </w:r>
          </w:p>
        </w:tc>
        <w:tc>
          <w:tcPr>
            <w:tcW w:w="1081" w:type="pct"/>
            <w:tcBorders>
              <w:bottom w:val="single" w:sz="4" w:space="0" w:color="auto"/>
            </w:tcBorders>
          </w:tcPr>
          <w:p w:rsidR="00056818" w:rsidRPr="00B44535" w:rsidRDefault="00B44535" w:rsidP="00E76950">
            <w:pPr>
              <w:rPr>
                <w:rFonts w:ascii="Consolas" w:hAnsi="Consolas" w:cs="Consolas"/>
                <w:lang w:val="en-US"/>
              </w:rPr>
            </w:pPr>
            <w:r w:rsidRPr="00B44535">
              <w:rPr>
                <w:rFonts w:ascii="Consolas" w:hAnsi="Consolas" w:cs="Consolas"/>
                <w:lang w:val="en-US"/>
              </w:rPr>
              <w:t xml:space="preserve">   </w:t>
            </w:r>
            <w:r w:rsidR="00056818" w:rsidRPr="00B44535">
              <w:rPr>
                <w:rFonts w:ascii="Consolas" w:hAnsi="Consolas" w:cs="Consolas"/>
                <w:lang w:val="en-US"/>
              </w:rPr>
              <w:t xml:space="preserve">0   </w:t>
            </w:r>
            <w:r w:rsidRPr="00B44535">
              <w:rPr>
                <w:rFonts w:ascii="Consolas" w:hAnsi="Consolas" w:cs="Consolas"/>
                <w:lang w:val="en-US"/>
              </w:rPr>
              <w:t xml:space="preserve"> 1    </w:t>
            </w:r>
            <w:r w:rsidR="00056818" w:rsidRPr="00B44535">
              <w:rPr>
                <w:rFonts w:ascii="Consolas" w:hAnsi="Consolas" w:cs="Consolas"/>
                <w:lang w:val="en-US"/>
              </w:rPr>
              <w:t>2</w:t>
            </w:r>
          </w:p>
          <w:p w:rsidR="00056818" w:rsidRPr="00B44535" w:rsidRDefault="00056818" w:rsidP="00E76950">
            <w:pPr>
              <w:rPr>
                <w:rFonts w:ascii="Consolas" w:hAnsi="Consolas" w:cs="Consolas"/>
                <w:lang w:val="en-US"/>
              </w:rPr>
            </w:pPr>
            <w:r w:rsidRPr="00B44535">
              <w:rPr>
                <w:rFonts w:ascii="Consolas" w:hAnsi="Consolas" w:cs="Consolas"/>
                <w:lang w:val="en-US"/>
              </w:rPr>
              <w:t xml:space="preserve">0 |10 | 11 | 12 </w:t>
            </w:r>
          </w:p>
          <w:p w:rsidR="00056818" w:rsidRPr="00B44535" w:rsidRDefault="00056818" w:rsidP="00E76950">
            <w:pPr>
              <w:rPr>
                <w:rFonts w:ascii="Consolas" w:hAnsi="Consolas" w:cs="Consolas"/>
                <w:lang w:val="en-US"/>
              </w:rPr>
            </w:pPr>
            <w:r w:rsidRPr="00B44535">
              <w:rPr>
                <w:rFonts w:ascii="Consolas" w:hAnsi="Consolas" w:cs="Consolas"/>
                <w:lang w:val="en-US"/>
              </w:rPr>
              <w:t xml:space="preserve">1 |13 | </w:t>
            </w:r>
            <w:r w:rsidRPr="00B44535">
              <w:rPr>
                <w:rFonts w:ascii="Consolas" w:hAnsi="Consolas" w:cs="Consolas"/>
                <w:b/>
                <w:lang w:val="en-US"/>
              </w:rPr>
              <w:t>14</w:t>
            </w:r>
            <w:r w:rsidRPr="00B44535">
              <w:rPr>
                <w:rFonts w:ascii="Consolas" w:hAnsi="Consolas" w:cs="Consolas"/>
                <w:lang w:val="en-US"/>
              </w:rPr>
              <w:t xml:space="preserve"> | 15</w:t>
            </w:r>
          </w:p>
          <w:p w:rsidR="00056818" w:rsidRPr="00B44535" w:rsidRDefault="00056818" w:rsidP="00056818">
            <w:pPr>
              <w:rPr>
                <w:rFonts w:ascii="Consolas" w:hAnsi="Consolas" w:cs="Consolas"/>
                <w:lang w:val="en-US"/>
              </w:rPr>
            </w:pPr>
            <w:r w:rsidRPr="00B44535">
              <w:rPr>
                <w:rFonts w:ascii="Consolas" w:hAnsi="Consolas" w:cs="Consolas"/>
                <w:lang w:val="en-US"/>
              </w:rPr>
              <w:t>2 |16 | 17 | 18</w:t>
            </w:r>
          </w:p>
        </w:tc>
        <w:tc>
          <w:tcPr>
            <w:tcW w:w="2973" w:type="pct"/>
            <w:tcBorders>
              <w:bottom w:val="single" w:sz="4" w:space="0" w:color="auto"/>
            </w:tcBorders>
          </w:tcPr>
          <w:p w:rsidR="00B44535" w:rsidRPr="00097FC6" w:rsidRDefault="00AF6BD6" w:rsidP="00E7695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The cell with coordinates {x=1,</w:t>
            </w:r>
            <w:r w:rsidR="00B44535" w:rsidRPr="00097FC6">
              <w:rPr>
                <w:rFonts w:ascii="Consolas" w:hAnsi="Consolas" w:cs="Consolas"/>
                <w:lang w:val="en-US"/>
              </w:rPr>
              <w:t xml:space="preserve"> y=1</w:t>
            </w:r>
            <w:r>
              <w:rPr>
                <w:rFonts w:ascii="Consolas" w:hAnsi="Consolas" w:cs="Consolas"/>
                <w:lang w:val="en-US"/>
              </w:rPr>
              <w:t>}</w:t>
            </w:r>
            <w:r w:rsidR="00B44535" w:rsidRPr="00097FC6">
              <w:rPr>
                <w:rFonts w:ascii="Consolas" w:hAnsi="Consolas" w:cs="Consolas"/>
                <w:lang w:val="en-US"/>
              </w:rPr>
              <w:t xml:space="preserve"> has an index 5.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B44535" w:rsidRPr="00097FC6">
              <w:rPr>
                <w:rFonts w:ascii="Consolas" w:hAnsi="Consolas" w:cs="Consolas"/>
                <w:lang w:val="en-US"/>
              </w:rPr>
              <w:t xml:space="preserve">Cell </w:t>
            </w:r>
            <w:r>
              <w:rPr>
                <w:rFonts w:ascii="Consolas" w:hAnsi="Consolas" w:cs="Consolas"/>
                <w:lang w:val="en-US"/>
              </w:rPr>
              <w:t>at</w:t>
            </w:r>
            <w:r w:rsidR="00B44535" w:rsidRPr="00097FC6">
              <w:rPr>
                <w:rFonts w:ascii="Consolas" w:hAnsi="Consolas" w:cs="Consolas"/>
                <w:lang w:val="en-US"/>
              </w:rPr>
              <w:t xml:space="preserve"> index 5 has value = 14. </w:t>
            </w:r>
          </w:p>
          <w:p w:rsidR="00B44535" w:rsidRPr="00097FC6" w:rsidRDefault="00B44535" w:rsidP="00E76950">
            <w:pPr>
              <w:rPr>
                <w:rFonts w:ascii="Consolas" w:hAnsi="Consolas" w:cs="Consolas"/>
                <w:vertAlign w:val="superscript"/>
                <w:lang w:val="en-US"/>
              </w:rPr>
            </w:pPr>
            <w:r w:rsidRPr="00097FC6">
              <w:rPr>
                <w:rFonts w:ascii="Consolas" w:hAnsi="Consolas" w:cs="Consolas"/>
                <w:lang w:val="en-US"/>
              </w:rPr>
              <w:t>14</w:t>
            </w:r>
            <w:r w:rsidRPr="00AF6BD6">
              <w:rPr>
                <w:rFonts w:ascii="Consolas" w:hAnsi="Consolas" w:cs="Consolas"/>
                <w:sz w:val="26"/>
                <w:vertAlign w:val="superscript"/>
                <w:lang w:val="en-US"/>
              </w:rPr>
              <w:t>5</w:t>
            </w:r>
            <w:r w:rsidRPr="00097FC6">
              <w:rPr>
                <w:rFonts w:ascii="Consolas" w:hAnsi="Consolas" w:cs="Consolas"/>
                <w:vertAlign w:val="superscript"/>
                <w:lang w:val="en-US"/>
              </w:rPr>
              <w:t xml:space="preserve"> </w:t>
            </w:r>
            <w:r w:rsidRPr="00097FC6">
              <w:rPr>
                <w:rFonts w:ascii="Consolas" w:hAnsi="Consolas" w:cs="Consolas"/>
                <w:lang w:val="en-US"/>
              </w:rPr>
              <w:t>=</w:t>
            </w:r>
            <w:r w:rsidRPr="00097FC6">
              <w:rPr>
                <w:rFonts w:ascii="Consolas" w:hAnsi="Consolas" w:cs="Consolas"/>
                <w:vertAlign w:val="superscript"/>
                <w:lang w:val="en-US"/>
              </w:rPr>
              <w:t xml:space="preserve"> </w:t>
            </w:r>
            <w:r w:rsidRPr="00097FC6">
              <w:rPr>
                <w:rFonts w:ascii="Consolas" w:hAnsi="Consolas" w:cs="Consolas"/>
                <w:color w:val="000000" w:themeColor="text1"/>
                <w:lang w:val="en-US"/>
              </w:rPr>
              <w:t>537824</w:t>
            </w:r>
          </w:p>
          <w:p w:rsidR="00B44535" w:rsidRPr="00CA0C1C" w:rsidRDefault="00B44535" w:rsidP="00E76950">
            <w:pPr>
              <w:rPr>
                <w:rFonts w:ascii="Consolas" w:hAnsi="Consolas" w:cs="Consolas"/>
                <w:b/>
                <w:lang w:val="en-US"/>
              </w:rPr>
            </w:pPr>
          </w:p>
        </w:tc>
      </w:tr>
    </w:tbl>
    <w:p w:rsidR="000D0B99" w:rsidRPr="00032EF3" w:rsidRDefault="000D0B99" w:rsidP="00D24A76">
      <w:pPr>
        <w:spacing w:after="0" w:line="240" w:lineRule="auto"/>
        <w:rPr>
          <w:lang w:val="en-US" w:eastAsia="ja-JP"/>
        </w:rPr>
      </w:pPr>
    </w:p>
    <w:tbl>
      <w:tblPr>
        <w:tblStyle w:val="TableGrid"/>
        <w:tblW w:w="4946" w:type="pc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844"/>
        <w:gridCol w:w="283"/>
        <w:gridCol w:w="1416"/>
        <w:gridCol w:w="1701"/>
        <w:gridCol w:w="283"/>
        <w:gridCol w:w="1557"/>
        <w:gridCol w:w="2268"/>
      </w:tblGrid>
      <w:tr w:rsidR="00097FC6" w:rsidRPr="00816307" w:rsidTr="00753739">
        <w:trPr>
          <w:trHeight w:val="302"/>
        </w:trPr>
        <w:tc>
          <w:tcPr>
            <w:tcW w:w="542" w:type="pct"/>
            <w:shd w:val="clear" w:color="auto" w:fill="D9D9D9" w:themeFill="background1" w:themeFillShade="D9"/>
          </w:tcPr>
          <w:p w:rsidR="00097FC6" w:rsidRPr="00816307" w:rsidRDefault="00097FC6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879" w:type="pct"/>
            <w:shd w:val="clear" w:color="auto" w:fill="D9D9D9" w:themeFill="background1" w:themeFillShade="D9"/>
          </w:tcPr>
          <w:p w:rsidR="00097FC6" w:rsidRPr="00816307" w:rsidRDefault="00097FC6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35" w:type="pct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97FC6" w:rsidRPr="00816307" w:rsidRDefault="00097FC6" w:rsidP="00AD0D9A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675" w:type="pct"/>
            <w:shd w:val="clear" w:color="auto" w:fill="D9D9D9" w:themeFill="background1" w:themeFillShade="D9"/>
          </w:tcPr>
          <w:p w:rsidR="00097FC6" w:rsidRPr="00816307" w:rsidRDefault="00097FC6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811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97FC6" w:rsidRPr="00816307" w:rsidRDefault="00097FC6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FC6" w:rsidRPr="00816307" w:rsidRDefault="00097FC6" w:rsidP="00CB7F5F">
            <w:pPr>
              <w:rPr>
                <w:b/>
                <w:lang w:val="en-US"/>
              </w:rPr>
            </w:pPr>
          </w:p>
        </w:tc>
        <w:tc>
          <w:tcPr>
            <w:tcW w:w="742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97FC6" w:rsidRPr="00816307" w:rsidRDefault="00097FC6" w:rsidP="00D13155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81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97FC6" w:rsidRPr="00816307" w:rsidRDefault="00097FC6" w:rsidP="00D13155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097FC6" w:rsidRPr="00840F37" w:rsidTr="00753739">
        <w:trPr>
          <w:trHeight w:val="23"/>
        </w:trPr>
        <w:tc>
          <w:tcPr>
            <w:tcW w:w="542" w:type="pct"/>
            <w:tcBorders>
              <w:bottom w:val="single" w:sz="4" w:space="0" w:color="auto"/>
            </w:tcBorders>
          </w:tcPr>
          <w:p w:rsidR="00097FC6" w:rsidRPr="00B44535" w:rsidRDefault="00097FC6" w:rsidP="00B44535">
            <w:pPr>
              <w:rPr>
                <w:rFonts w:ascii="Consolas" w:hAnsi="Consolas" w:cs="Consolas"/>
                <w:lang w:val="en-US"/>
              </w:rPr>
            </w:pPr>
            <w:r w:rsidRPr="00B44535">
              <w:rPr>
                <w:rFonts w:ascii="Consolas" w:hAnsi="Consolas" w:cs="Consolas"/>
                <w:lang w:val="en-US"/>
              </w:rPr>
              <w:t>2</w:t>
            </w:r>
          </w:p>
          <w:p w:rsidR="00097FC6" w:rsidRPr="00B44535" w:rsidRDefault="00097FC6" w:rsidP="00B44535">
            <w:pPr>
              <w:rPr>
                <w:rFonts w:ascii="Consolas" w:hAnsi="Consolas" w:cs="Consolas"/>
                <w:lang w:val="en-US"/>
              </w:rPr>
            </w:pPr>
            <w:r w:rsidRPr="00B44535">
              <w:rPr>
                <w:rFonts w:ascii="Consolas" w:hAnsi="Consolas" w:cs="Consolas"/>
                <w:lang w:val="en-US"/>
              </w:rPr>
              <w:t>1</w:t>
            </w:r>
          </w:p>
          <w:p w:rsidR="00097FC6" w:rsidRPr="00B44535" w:rsidRDefault="00097FC6" w:rsidP="00B44535">
            <w:pPr>
              <w:rPr>
                <w:rFonts w:ascii="Consolas" w:hAnsi="Consolas" w:cs="Consolas"/>
                <w:lang w:val="en-US"/>
              </w:rPr>
            </w:pPr>
            <w:r w:rsidRPr="00B44535">
              <w:rPr>
                <w:rFonts w:ascii="Consolas" w:hAnsi="Consolas" w:cs="Consolas"/>
                <w:lang w:val="en-US"/>
              </w:rPr>
              <w:t>5</w:t>
            </w:r>
          </w:p>
          <w:p w:rsidR="00097FC6" w:rsidRPr="00840F37" w:rsidRDefault="00097FC6" w:rsidP="00B44535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79" w:type="pct"/>
            <w:tcBorders>
              <w:bottom w:val="single" w:sz="4" w:space="0" w:color="auto"/>
            </w:tcBorders>
          </w:tcPr>
          <w:p w:rsidR="00097FC6" w:rsidRPr="00840F37" w:rsidRDefault="00097FC6" w:rsidP="00027FA8">
            <w:pPr>
              <w:rPr>
                <w:rFonts w:ascii="Consolas" w:hAnsi="Consolas" w:cs="Consolas"/>
                <w:lang w:val="en-US"/>
              </w:rPr>
            </w:pPr>
            <w:r w:rsidRPr="00D850E3">
              <w:rPr>
                <w:rFonts w:ascii="Consolas" w:hAnsi="Consolas" w:cs="Consolas"/>
                <w:lang w:val="en-US"/>
              </w:rPr>
              <w:t>1000000</w:t>
            </w:r>
          </w:p>
        </w:tc>
        <w:tc>
          <w:tcPr>
            <w:tcW w:w="135" w:type="pct"/>
            <w:vMerge/>
            <w:tcBorders>
              <w:bottom w:val="nil"/>
            </w:tcBorders>
            <w:shd w:val="clear" w:color="auto" w:fill="auto"/>
          </w:tcPr>
          <w:p w:rsidR="00097FC6" w:rsidRPr="00840F37" w:rsidRDefault="00097FC6" w:rsidP="00AD0D9A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675" w:type="pct"/>
            <w:tcBorders>
              <w:bottom w:val="single" w:sz="4" w:space="0" w:color="auto"/>
            </w:tcBorders>
          </w:tcPr>
          <w:p w:rsidR="00097FC6" w:rsidRPr="00D850E3" w:rsidRDefault="00097FC6" w:rsidP="00D850E3">
            <w:pPr>
              <w:rPr>
                <w:rFonts w:ascii="Consolas" w:hAnsi="Consolas" w:cs="Consolas"/>
                <w:lang w:val="en-US"/>
              </w:rPr>
            </w:pPr>
            <w:r w:rsidRPr="00D850E3">
              <w:rPr>
                <w:rFonts w:ascii="Consolas" w:hAnsi="Consolas" w:cs="Consolas"/>
                <w:lang w:val="en-US"/>
              </w:rPr>
              <w:t>0</w:t>
            </w:r>
          </w:p>
          <w:p w:rsidR="00097FC6" w:rsidRPr="00D850E3" w:rsidRDefault="00097FC6" w:rsidP="00D850E3">
            <w:pPr>
              <w:rPr>
                <w:rFonts w:ascii="Consolas" w:hAnsi="Consolas" w:cs="Consolas"/>
                <w:lang w:val="en-US"/>
              </w:rPr>
            </w:pPr>
            <w:r w:rsidRPr="00D850E3">
              <w:rPr>
                <w:rFonts w:ascii="Consolas" w:hAnsi="Consolas" w:cs="Consolas"/>
                <w:lang w:val="en-US"/>
              </w:rPr>
              <w:t>0</w:t>
            </w:r>
          </w:p>
          <w:p w:rsidR="00097FC6" w:rsidRPr="00D850E3" w:rsidRDefault="00097FC6" w:rsidP="00D850E3">
            <w:pPr>
              <w:rPr>
                <w:rFonts w:ascii="Consolas" w:hAnsi="Consolas" w:cs="Consolas"/>
                <w:lang w:val="en-US"/>
              </w:rPr>
            </w:pPr>
            <w:r w:rsidRPr="00D850E3">
              <w:rPr>
                <w:rFonts w:ascii="Consolas" w:hAnsi="Consolas" w:cs="Consolas"/>
                <w:lang w:val="en-US"/>
              </w:rPr>
              <w:t>1</w:t>
            </w:r>
          </w:p>
          <w:p w:rsidR="00097FC6" w:rsidRPr="00840F37" w:rsidRDefault="00097FC6" w:rsidP="00D850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11" w:type="pct"/>
            <w:tcBorders>
              <w:bottom w:val="single" w:sz="4" w:space="0" w:color="auto"/>
              <w:right w:val="single" w:sz="4" w:space="0" w:color="auto"/>
            </w:tcBorders>
          </w:tcPr>
          <w:p w:rsidR="00097FC6" w:rsidRPr="00840F37" w:rsidRDefault="00097FC6" w:rsidP="00AD0D9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FC6" w:rsidRDefault="00097FC6" w:rsidP="00AD0D9A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C6" w:rsidRPr="00CB7F5F" w:rsidRDefault="00097FC6" w:rsidP="00CB7F5F">
            <w:pPr>
              <w:rPr>
                <w:rFonts w:ascii="Consolas" w:hAnsi="Consolas" w:cs="Consolas"/>
                <w:lang w:val="en-US"/>
              </w:rPr>
            </w:pPr>
            <w:r w:rsidRPr="00CB7F5F">
              <w:rPr>
                <w:rFonts w:ascii="Consolas" w:hAnsi="Consolas" w:cs="Consolas"/>
                <w:lang w:val="en-US"/>
              </w:rPr>
              <w:t>2</w:t>
            </w:r>
          </w:p>
          <w:p w:rsidR="00097FC6" w:rsidRPr="00CB7F5F" w:rsidRDefault="00097FC6" w:rsidP="00CB7F5F">
            <w:pPr>
              <w:rPr>
                <w:rFonts w:ascii="Consolas" w:hAnsi="Consolas" w:cs="Consolas"/>
                <w:lang w:val="en-US"/>
              </w:rPr>
            </w:pPr>
            <w:r w:rsidRPr="00CB7F5F">
              <w:rPr>
                <w:rFonts w:ascii="Consolas" w:hAnsi="Consolas" w:cs="Consolas"/>
                <w:lang w:val="en-US"/>
              </w:rPr>
              <w:t>0</w:t>
            </w:r>
          </w:p>
          <w:p w:rsidR="00097FC6" w:rsidRPr="00CB7F5F" w:rsidRDefault="00097FC6" w:rsidP="00CB7F5F">
            <w:pPr>
              <w:rPr>
                <w:rFonts w:ascii="Consolas" w:hAnsi="Consolas" w:cs="Consolas"/>
                <w:lang w:val="en-US"/>
              </w:rPr>
            </w:pPr>
            <w:r w:rsidRPr="00CB7F5F">
              <w:rPr>
                <w:rFonts w:ascii="Consolas" w:hAnsi="Consolas" w:cs="Consolas"/>
                <w:lang w:val="en-US"/>
              </w:rPr>
              <w:t>88</w:t>
            </w:r>
          </w:p>
          <w:p w:rsidR="00097FC6" w:rsidRPr="00840F37" w:rsidRDefault="00097FC6" w:rsidP="00CB7F5F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81" w:type="pct"/>
            <w:tcBorders>
              <w:bottom w:val="single" w:sz="4" w:space="0" w:color="auto"/>
              <w:right w:val="single" w:sz="4" w:space="0" w:color="auto"/>
            </w:tcBorders>
          </w:tcPr>
          <w:p w:rsidR="00097FC6" w:rsidRPr="00840F37" w:rsidRDefault="00097FC6" w:rsidP="00D13155">
            <w:pPr>
              <w:rPr>
                <w:rFonts w:ascii="Consolas" w:hAnsi="Consolas" w:cs="Consolas"/>
                <w:lang w:val="en-US"/>
              </w:rPr>
            </w:pPr>
            <w:r w:rsidRPr="00CB7F5F">
              <w:rPr>
                <w:rFonts w:ascii="Consolas" w:hAnsi="Consolas" w:cs="Consolas"/>
                <w:lang w:val="en-US"/>
              </w:rPr>
              <w:t>729000</w:t>
            </w:r>
          </w:p>
        </w:tc>
      </w:tr>
    </w:tbl>
    <w:p w:rsidR="002478F9" w:rsidRDefault="002478F9" w:rsidP="003A0414">
      <w:pPr>
        <w:rPr>
          <w:lang w:val="en-US" w:eastAsia="ja-JP"/>
        </w:rPr>
      </w:pPr>
      <w:bookmarkStart w:id="0" w:name="_GoBack"/>
      <w:bookmarkEnd w:id="0"/>
    </w:p>
    <w:sectPr w:rsidR="002478F9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E28" w:rsidRDefault="00356E28" w:rsidP="008068A2">
      <w:pPr>
        <w:spacing w:after="0" w:line="240" w:lineRule="auto"/>
      </w:pPr>
      <w:r>
        <w:separator/>
      </w:r>
    </w:p>
  </w:endnote>
  <w:endnote w:type="continuationSeparator" w:id="0">
    <w:p w:rsidR="00356E28" w:rsidRDefault="00356E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21B7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21B7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21B7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21B7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6C2CC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E28" w:rsidRDefault="00356E28" w:rsidP="008068A2">
      <w:pPr>
        <w:spacing w:after="0" w:line="240" w:lineRule="auto"/>
      </w:pPr>
      <w:r>
        <w:separator/>
      </w:r>
    </w:p>
  </w:footnote>
  <w:footnote w:type="continuationSeparator" w:id="0">
    <w:p w:rsidR="00356E28" w:rsidRDefault="00356E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54B72"/>
    <w:multiLevelType w:val="hybridMultilevel"/>
    <w:tmpl w:val="58506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8C7842"/>
    <w:multiLevelType w:val="hybridMultilevel"/>
    <w:tmpl w:val="9DA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11"/>
  </w:num>
  <w:num w:numId="8">
    <w:abstractNumId w:val="12"/>
  </w:num>
  <w:num w:numId="9">
    <w:abstractNumId w:val="5"/>
  </w:num>
  <w:num w:numId="10">
    <w:abstractNumId w:val="15"/>
  </w:num>
  <w:num w:numId="11">
    <w:abstractNumId w:val="17"/>
  </w:num>
  <w:num w:numId="12">
    <w:abstractNumId w:val="10"/>
  </w:num>
  <w:num w:numId="13">
    <w:abstractNumId w:val="4"/>
  </w:num>
  <w:num w:numId="14">
    <w:abstractNumId w:val="8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7FA8"/>
    <w:rsid w:val="00032EF3"/>
    <w:rsid w:val="00056818"/>
    <w:rsid w:val="00064D15"/>
    <w:rsid w:val="00066AC3"/>
    <w:rsid w:val="00086727"/>
    <w:rsid w:val="00097FC6"/>
    <w:rsid w:val="000B56F0"/>
    <w:rsid w:val="000B66E0"/>
    <w:rsid w:val="000D0B99"/>
    <w:rsid w:val="000E766A"/>
    <w:rsid w:val="00103906"/>
    <w:rsid w:val="001275B9"/>
    <w:rsid w:val="001377FD"/>
    <w:rsid w:val="001506BC"/>
    <w:rsid w:val="001619DF"/>
    <w:rsid w:val="00164CDC"/>
    <w:rsid w:val="00167CF1"/>
    <w:rsid w:val="00171021"/>
    <w:rsid w:val="00183A2C"/>
    <w:rsid w:val="001A1F99"/>
    <w:rsid w:val="001B0706"/>
    <w:rsid w:val="001C6E70"/>
    <w:rsid w:val="001D2464"/>
    <w:rsid w:val="001D3450"/>
    <w:rsid w:val="001E1161"/>
    <w:rsid w:val="001E3697"/>
    <w:rsid w:val="001E3FEF"/>
    <w:rsid w:val="00202683"/>
    <w:rsid w:val="00205538"/>
    <w:rsid w:val="002127E0"/>
    <w:rsid w:val="00215FCE"/>
    <w:rsid w:val="00217BF4"/>
    <w:rsid w:val="0022635C"/>
    <w:rsid w:val="00247880"/>
    <w:rsid w:val="002478F9"/>
    <w:rsid w:val="00264287"/>
    <w:rsid w:val="0026589D"/>
    <w:rsid w:val="002664E1"/>
    <w:rsid w:val="00292EC9"/>
    <w:rsid w:val="002A2D2D"/>
    <w:rsid w:val="002C2006"/>
    <w:rsid w:val="002C2EDD"/>
    <w:rsid w:val="002D73DE"/>
    <w:rsid w:val="00325531"/>
    <w:rsid w:val="0033212E"/>
    <w:rsid w:val="0033490F"/>
    <w:rsid w:val="00356E28"/>
    <w:rsid w:val="00374438"/>
    <w:rsid w:val="003817EF"/>
    <w:rsid w:val="00382A45"/>
    <w:rsid w:val="003A0414"/>
    <w:rsid w:val="003A1601"/>
    <w:rsid w:val="003A5602"/>
    <w:rsid w:val="003B6A53"/>
    <w:rsid w:val="003C02ED"/>
    <w:rsid w:val="003D0598"/>
    <w:rsid w:val="003E167F"/>
    <w:rsid w:val="003E1FAE"/>
    <w:rsid w:val="003E6BFB"/>
    <w:rsid w:val="003F1864"/>
    <w:rsid w:val="00407708"/>
    <w:rsid w:val="004105D7"/>
    <w:rsid w:val="004311CA"/>
    <w:rsid w:val="0047331A"/>
    <w:rsid w:val="00476D4B"/>
    <w:rsid w:val="00480A1D"/>
    <w:rsid w:val="00480A78"/>
    <w:rsid w:val="00484809"/>
    <w:rsid w:val="00486DC2"/>
    <w:rsid w:val="00491731"/>
    <w:rsid w:val="004A7E77"/>
    <w:rsid w:val="004C6B27"/>
    <w:rsid w:val="004D29A9"/>
    <w:rsid w:val="004D7FD1"/>
    <w:rsid w:val="004E51C2"/>
    <w:rsid w:val="004E7C2C"/>
    <w:rsid w:val="0050017E"/>
    <w:rsid w:val="00503CFC"/>
    <w:rsid w:val="00510F29"/>
    <w:rsid w:val="00517B12"/>
    <w:rsid w:val="00522F8C"/>
    <w:rsid w:val="00524789"/>
    <w:rsid w:val="005507AA"/>
    <w:rsid w:val="00553CCB"/>
    <w:rsid w:val="00560959"/>
    <w:rsid w:val="00564029"/>
    <w:rsid w:val="00564D7B"/>
    <w:rsid w:val="0056527D"/>
    <w:rsid w:val="005803E5"/>
    <w:rsid w:val="00584EDB"/>
    <w:rsid w:val="00596357"/>
    <w:rsid w:val="005C131C"/>
    <w:rsid w:val="005C6A24"/>
    <w:rsid w:val="005D64DD"/>
    <w:rsid w:val="005E04CE"/>
    <w:rsid w:val="005E590B"/>
    <w:rsid w:val="005E6CC9"/>
    <w:rsid w:val="005E70BD"/>
    <w:rsid w:val="005F10AD"/>
    <w:rsid w:val="005F3918"/>
    <w:rsid w:val="005F6D3A"/>
    <w:rsid w:val="00600A67"/>
    <w:rsid w:val="00604363"/>
    <w:rsid w:val="00624DCF"/>
    <w:rsid w:val="00631321"/>
    <w:rsid w:val="0063342B"/>
    <w:rsid w:val="0065581B"/>
    <w:rsid w:val="00670041"/>
    <w:rsid w:val="00671FE2"/>
    <w:rsid w:val="00674970"/>
    <w:rsid w:val="00690B52"/>
    <w:rsid w:val="006917F6"/>
    <w:rsid w:val="00695634"/>
    <w:rsid w:val="006A0B96"/>
    <w:rsid w:val="006A7655"/>
    <w:rsid w:val="006B4C14"/>
    <w:rsid w:val="006B61E5"/>
    <w:rsid w:val="006D137F"/>
    <w:rsid w:val="006E2245"/>
    <w:rsid w:val="006E2DCB"/>
    <w:rsid w:val="006E7E50"/>
    <w:rsid w:val="00702530"/>
    <w:rsid w:val="00704432"/>
    <w:rsid w:val="007051DF"/>
    <w:rsid w:val="00723EBF"/>
    <w:rsid w:val="00724DA4"/>
    <w:rsid w:val="00753739"/>
    <w:rsid w:val="00775B8C"/>
    <w:rsid w:val="00782284"/>
    <w:rsid w:val="00785258"/>
    <w:rsid w:val="007871D0"/>
    <w:rsid w:val="00791BE1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732B8"/>
    <w:rsid w:val="0088080B"/>
    <w:rsid w:val="00891753"/>
    <w:rsid w:val="008C2B83"/>
    <w:rsid w:val="008E6CF3"/>
    <w:rsid w:val="008F202C"/>
    <w:rsid w:val="008F5B43"/>
    <w:rsid w:val="008F5FDB"/>
    <w:rsid w:val="00902E68"/>
    <w:rsid w:val="00912BC6"/>
    <w:rsid w:val="00925DCA"/>
    <w:rsid w:val="00941F38"/>
    <w:rsid w:val="00941FFF"/>
    <w:rsid w:val="0094418D"/>
    <w:rsid w:val="00950E5A"/>
    <w:rsid w:val="00950F46"/>
    <w:rsid w:val="009646F6"/>
    <w:rsid w:val="00971C73"/>
    <w:rsid w:val="00995398"/>
    <w:rsid w:val="009B3430"/>
    <w:rsid w:val="009B4984"/>
    <w:rsid w:val="009C0C39"/>
    <w:rsid w:val="009D1805"/>
    <w:rsid w:val="009E099F"/>
    <w:rsid w:val="009F434B"/>
    <w:rsid w:val="00A02545"/>
    <w:rsid w:val="00A06D89"/>
    <w:rsid w:val="00A21B78"/>
    <w:rsid w:val="00A32ADA"/>
    <w:rsid w:val="00A42C97"/>
    <w:rsid w:val="00A45A89"/>
    <w:rsid w:val="00A47F12"/>
    <w:rsid w:val="00A65423"/>
    <w:rsid w:val="00A70227"/>
    <w:rsid w:val="00A87684"/>
    <w:rsid w:val="00A90C49"/>
    <w:rsid w:val="00AA3772"/>
    <w:rsid w:val="00AB106E"/>
    <w:rsid w:val="00AB2224"/>
    <w:rsid w:val="00AC60FE"/>
    <w:rsid w:val="00AC77AD"/>
    <w:rsid w:val="00AD0D9A"/>
    <w:rsid w:val="00AD1B78"/>
    <w:rsid w:val="00AD3214"/>
    <w:rsid w:val="00AD70C4"/>
    <w:rsid w:val="00AE05D3"/>
    <w:rsid w:val="00AE32E6"/>
    <w:rsid w:val="00AF6BD6"/>
    <w:rsid w:val="00B132A7"/>
    <w:rsid w:val="00B148DD"/>
    <w:rsid w:val="00B43DA1"/>
    <w:rsid w:val="00B44535"/>
    <w:rsid w:val="00B47795"/>
    <w:rsid w:val="00B50422"/>
    <w:rsid w:val="00B63DED"/>
    <w:rsid w:val="00B9309B"/>
    <w:rsid w:val="00BA1F40"/>
    <w:rsid w:val="00BA4820"/>
    <w:rsid w:val="00BB7DCF"/>
    <w:rsid w:val="00BC2F11"/>
    <w:rsid w:val="00BC56D6"/>
    <w:rsid w:val="00BC6BE5"/>
    <w:rsid w:val="00BD6FAC"/>
    <w:rsid w:val="00BE2070"/>
    <w:rsid w:val="00BF1775"/>
    <w:rsid w:val="00BF201D"/>
    <w:rsid w:val="00BF296D"/>
    <w:rsid w:val="00BF562C"/>
    <w:rsid w:val="00C00549"/>
    <w:rsid w:val="00C0490B"/>
    <w:rsid w:val="00C0648B"/>
    <w:rsid w:val="00C07904"/>
    <w:rsid w:val="00C14C80"/>
    <w:rsid w:val="00C32BAF"/>
    <w:rsid w:val="00C355A5"/>
    <w:rsid w:val="00C412FD"/>
    <w:rsid w:val="00C43B64"/>
    <w:rsid w:val="00C53F37"/>
    <w:rsid w:val="00C62A0F"/>
    <w:rsid w:val="00C70ED0"/>
    <w:rsid w:val="00C82862"/>
    <w:rsid w:val="00C84E4D"/>
    <w:rsid w:val="00CA0C1C"/>
    <w:rsid w:val="00CB7F5F"/>
    <w:rsid w:val="00CD73E7"/>
    <w:rsid w:val="00CD7485"/>
    <w:rsid w:val="00CF1371"/>
    <w:rsid w:val="00D22895"/>
    <w:rsid w:val="00D24A76"/>
    <w:rsid w:val="00D276E2"/>
    <w:rsid w:val="00D35C84"/>
    <w:rsid w:val="00D4354E"/>
    <w:rsid w:val="00D55695"/>
    <w:rsid w:val="00D73957"/>
    <w:rsid w:val="00D74AF8"/>
    <w:rsid w:val="00D850E3"/>
    <w:rsid w:val="00D86C4D"/>
    <w:rsid w:val="00D910AA"/>
    <w:rsid w:val="00D95430"/>
    <w:rsid w:val="00DA2E05"/>
    <w:rsid w:val="00DC28E6"/>
    <w:rsid w:val="00DD402F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950"/>
    <w:rsid w:val="00E7710F"/>
    <w:rsid w:val="00E77940"/>
    <w:rsid w:val="00E86D42"/>
    <w:rsid w:val="00EA3B29"/>
    <w:rsid w:val="00EA505E"/>
    <w:rsid w:val="00EB175E"/>
    <w:rsid w:val="00EB7421"/>
    <w:rsid w:val="00ED0DEA"/>
    <w:rsid w:val="00ED121F"/>
    <w:rsid w:val="00ED73C4"/>
    <w:rsid w:val="00F006B2"/>
    <w:rsid w:val="00F03851"/>
    <w:rsid w:val="00F06367"/>
    <w:rsid w:val="00F10DAE"/>
    <w:rsid w:val="00F20B48"/>
    <w:rsid w:val="00F27112"/>
    <w:rsid w:val="00F4039D"/>
    <w:rsid w:val="00F46918"/>
    <w:rsid w:val="00F46DDE"/>
    <w:rsid w:val="00F50403"/>
    <w:rsid w:val="00F56236"/>
    <w:rsid w:val="00F7033C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A29657-BEE4-4CF3-970B-EEB03181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D402F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8A156-9837-4168-8D24-3E6340270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Foundation;Deyan Dachev</dc:creator>
  <cp:keywords>Sofware University, SoftUni, programming, software development, education, training, course</cp:keywords>
  <cp:lastModifiedBy>Svetlin Nakov</cp:lastModifiedBy>
  <cp:revision>9</cp:revision>
  <cp:lastPrinted>2014-02-12T16:33:00Z</cp:lastPrinted>
  <dcterms:created xsi:type="dcterms:W3CDTF">2014-08-22T13:16:00Z</dcterms:created>
  <dcterms:modified xsi:type="dcterms:W3CDTF">2014-08-26T11:55:00Z</dcterms:modified>
  <cp:category>programming, education, software engineering, software development</cp:category>
</cp:coreProperties>
</file>