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C1A2" w14:textId="77777777" w:rsidR="00334C9F" w:rsidRPr="00334C9F" w:rsidRDefault="00334C9F" w:rsidP="00334C9F">
      <w:pPr>
        <w:spacing w:after="0"/>
        <w:rPr>
          <w:sz w:val="18"/>
          <w:szCs w:val="18"/>
        </w:rPr>
      </w:pPr>
      <w:r w:rsidRPr="00334C9F">
        <w:rPr>
          <w:sz w:val="18"/>
          <w:szCs w:val="18"/>
        </w:rPr>
        <w:t xml:space="preserve">but my problem is I have 4 big, huge subject, which are all very important, so i usually would end up with 4 eisenhover box, </w:t>
      </w:r>
    </w:p>
    <w:p w14:paraId="56780AE3" w14:textId="77777777" w:rsidR="00334C9F" w:rsidRPr="00334C9F" w:rsidRDefault="00334C9F" w:rsidP="00334C9F">
      <w:pPr>
        <w:spacing w:after="0"/>
        <w:rPr>
          <w:sz w:val="18"/>
          <w:szCs w:val="18"/>
        </w:rPr>
      </w:pPr>
    </w:p>
    <w:p w14:paraId="564698A8" w14:textId="77777777" w:rsidR="00334C9F" w:rsidRPr="00334C9F" w:rsidRDefault="00334C9F" w:rsidP="00334C9F">
      <w:pPr>
        <w:spacing w:after="0"/>
        <w:rPr>
          <w:sz w:val="18"/>
          <w:szCs w:val="18"/>
        </w:rPr>
      </w:pPr>
      <w:r w:rsidRPr="00334C9F">
        <w:rPr>
          <w:sz w:val="18"/>
          <w:szCs w:val="18"/>
        </w:rPr>
        <w:t xml:space="preserve">this is my life issue, as I am spread around under many subject, and so my life goes nowhere becouse of that </w:t>
      </w:r>
    </w:p>
    <w:p w14:paraId="6D5B37F9" w14:textId="77777777" w:rsidR="00334C9F" w:rsidRPr="00334C9F" w:rsidRDefault="00334C9F" w:rsidP="00334C9F">
      <w:pPr>
        <w:spacing w:after="0"/>
        <w:rPr>
          <w:sz w:val="18"/>
          <w:szCs w:val="18"/>
        </w:rPr>
      </w:pPr>
    </w:p>
    <w:p w14:paraId="5F7F4E94" w14:textId="77777777" w:rsidR="00334C9F" w:rsidRPr="00334C9F" w:rsidRDefault="00334C9F" w:rsidP="00334C9F">
      <w:pPr>
        <w:spacing w:after="0"/>
        <w:rPr>
          <w:sz w:val="18"/>
          <w:szCs w:val="18"/>
        </w:rPr>
      </w:pPr>
      <w:r w:rsidRPr="00334C9F">
        <w:rPr>
          <w:sz w:val="18"/>
          <w:szCs w:val="18"/>
        </w:rPr>
        <w:t xml:space="preserve">earlier in another thread you used to speak about setting and analysing goals, </w:t>
      </w:r>
    </w:p>
    <w:p w14:paraId="31F67F2C" w14:textId="77777777" w:rsidR="00334C9F" w:rsidRPr="00334C9F" w:rsidRDefault="00334C9F" w:rsidP="00334C9F">
      <w:pPr>
        <w:spacing w:after="0"/>
        <w:rPr>
          <w:sz w:val="18"/>
          <w:szCs w:val="18"/>
        </w:rPr>
      </w:pPr>
    </w:p>
    <w:p w14:paraId="58799B0B" w14:textId="77777777" w:rsidR="00334C9F" w:rsidRPr="00334C9F" w:rsidRDefault="00334C9F" w:rsidP="00334C9F">
      <w:pPr>
        <w:spacing w:after="0"/>
        <w:rPr>
          <w:sz w:val="18"/>
          <w:szCs w:val="18"/>
        </w:rPr>
      </w:pPr>
      <w:r w:rsidRPr="00334C9F">
        <w:rPr>
          <w:sz w:val="18"/>
          <w:szCs w:val="18"/>
        </w:rPr>
        <w:t xml:space="preserve">how to define clear goals, </w:t>
      </w:r>
    </w:p>
    <w:p w14:paraId="4C3DC997" w14:textId="77777777" w:rsidR="00334C9F" w:rsidRPr="00334C9F" w:rsidRDefault="00334C9F" w:rsidP="00334C9F">
      <w:pPr>
        <w:spacing w:after="0"/>
        <w:rPr>
          <w:sz w:val="18"/>
          <w:szCs w:val="18"/>
        </w:rPr>
      </w:pPr>
    </w:p>
    <w:p w14:paraId="796B8277" w14:textId="77777777" w:rsidR="00334C9F" w:rsidRPr="00334C9F" w:rsidRDefault="00334C9F" w:rsidP="00334C9F">
      <w:pPr>
        <w:spacing w:after="0"/>
        <w:rPr>
          <w:sz w:val="18"/>
          <w:szCs w:val="18"/>
        </w:rPr>
      </w:pPr>
      <w:r w:rsidRPr="00334C9F">
        <w:rPr>
          <w:sz w:val="18"/>
          <w:szCs w:val="18"/>
        </w:rPr>
        <w:t xml:space="preserve">how to analyse my goals, </w:t>
      </w:r>
    </w:p>
    <w:p w14:paraId="2C78FC8D" w14:textId="77777777" w:rsidR="00334C9F" w:rsidRPr="00334C9F" w:rsidRDefault="00334C9F" w:rsidP="00334C9F">
      <w:pPr>
        <w:spacing w:after="0"/>
        <w:rPr>
          <w:sz w:val="18"/>
          <w:szCs w:val="18"/>
        </w:rPr>
      </w:pPr>
    </w:p>
    <w:p w14:paraId="387D87A9" w14:textId="77777777" w:rsidR="00334C9F" w:rsidRPr="00334C9F" w:rsidRDefault="00334C9F" w:rsidP="00334C9F">
      <w:pPr>
        <w:spacing w:after="0"/>
        <w:rPr>
          <w:sz w:val="18"/>
          <w:szCs w:val="18"/>
        </w:rPr>
      </w:pPr>
      <w:r w:rsidRPr="00334C9F">
        <w:rPr>
          <w:sz w:val="18"/>
          <w:szCs w:val="18"/>
        </w:rPr>
        <w:t xml:space="preserve">set priorities, I belive this point could help me the most, </w:t>
      </w:r>
    </w:p>
    <w:p w14:paraId="42CA4173" w14:textId="77777777" w:rsidR="00334C9F" w:rsidRPr="00334C9F" w:rsidRDefault="00334C9F" w:rsidP="00334C9F">
      <w:pPr>
        <w:spacing w:after="0"/>
        <w:rPr>
          <w:sz w:val="18"/>
          <w:szCs w:val="18"/>
        </w:rPr>
      </w:pPr>
    </w:p>
    <w:p w14:paraId="643DB78F" w14:textId="77777777" w:rsidR="00334C9F" w:rsidRPr="00334C9F" w:rsidRDefault="00334C9F" w:rsidP="00334C9F">
      <w:pPr>
        <w:spacing w:after="0"/>
        <w:rPr>
          <w:sz w:val="18"/>
          <w:szCs w:val="18"/>
        </w:rPr>
      </w:pPr>
      <w:r w:rsidRPr="00334C9F">
        <w:rPr>
          <w:sz w:val="18"/>
          <w:szCs w:val="18"/>
        </w:rPr>
        <w:t xml:space="preserve">1. urgence vs importance, </w:t>
      </w:r>
    </w:p>
    <w:p w14:paraId="2EB7E089" w14:textId="77777777" w:rsidR="00334C9F" w:rsidRPr="00334C9F" w:rsidRDefault="00334C9F" w:rsidP="00334C9F">
      <w:pPr>
        <w:spacing w:after="0"/>
        <w:rPr>
          <w:sz w:val="18"/>
          <w:szCs w:val="18"/>
        </w:rPr>
      </w:pPr>
      <w:r w:rsidRPr="00334C9F">
        <w:rPr>
          <w:sz w:val="18"/>
          <w:szCs w:val="18"/>
        </w:rPr>
        <w:t>2. long term vs short term</w:t>
      </w:r>
    </w:p>
    <w:p w14:paraId="5F2DBDB6" w14:textId="77777777" w:rsidR="00334C9F" w:rsidRPr="00334C9F" w:rsidRDefault="00334C9F" w:rsidP="00334C9F">
      <w:pPr>
        <w:spacing w:after="0"/>
        <w:rPr>
          <w:sz w:val="18"/>
          <w:szCs w:val="18"/>
        </w:rPr>
      </w:pPr>
      <w:r w:rsidRPr="00334C9F">
        <w:rPr>
          <w:sz w:val="18"/>
          <w:szCs w:val="18"/>
        </w:rPr>
        <w:t>3. resource allocation</w:t>
      </w:r>
    </w:p>
    <w:p w14:paraId="78D3D611" w14:textId="77777777" w:rsidR="00334C9F" w:rsidRPr="00334C9F" w:rsidRDefault="00334C9F" w:rsidP="00334C9F">
      <w:pPr>
        <w:spacing w:after="0"/>
        <w:rPr>
          <w:sz w:val="18"/>
          <w:szCs w:val="18"/>
        </w:rPr>
      </w:pPr>
    </w:p>
    <w:p w14:paraId="249B4D18" w14:textId="71C83A0A" w:rsidR="003665ED" w:rsidRDefault="00334C9F" w:rsidP="00334C9F">
      <w:pPr>
        <w:spacing w:after="0"/>
        <w:rPr>
          <w:sz w:val="18"/>
          <w:szCs w:val="18"/>
        </w:rPr>
      </w:pPr>
      <w:r w:rsidRPr="00334C9F">
        <w:rPr>
          <w:sz w:val="18"/>
          <w:szCs w:val="18"/>
        </w:rPr>
        <w:t>is there some tools to help me make deal with those three point, if you agree its the most relevant to my situation ?</w:t>
      </w:r>
    </w:p>
    <w:p w14:paraId="25F092F4" w14:textId="77777777" w:rsidR="00334C9F" w:rsidRDefault="00334C9F" w:rsidP="00334C9F">
      <w:pPr>
        <w:spacing w:after="0"/>
        <w:rPr>
          <w:sz w:val="18"/>
          <w:szCs w:val="18"/>
        </w:rPr>
      </w:pPr>
    </w:p>
    <w:p w14:paraId="233C7E39" w14:textId="77777777" w:rsidR="00334C9F" w:rsidRDefault="00334C9F" w:rsidP="00334C9F">
      <w:pPr>
        <w:spacing w:after="0"/>
        <w:rPr>
          <w:sz w:val="18"/>
          <w:szCs w:val="18"/>
        </w:rPr>
      </w:pPr>
    </w:p>
    <w:p w14:paraId="3D6A1036" w14:textId="77777777" w:rsidR="00334C9F" w:rsidRPr="00334C9F" w:rsidRDefault="00334C9F" w:rsidP="00334C9F">
      <w:pPr>
        <w:rPr>
          <w:sz w:val="18"/>
          <w:szCs w:val="18"/>
        </w:rPr>
      </w:pPr>
    </w:p>
    <w:p w14:paraId="04CFC915" w14:textId="77777777" w:rsidR="00334C9F" w:rsidRPr="00334C9F" w:rsidRDefault="00334C9F" w:rsidP="00334C9F">
      <w:pPr>
        <w:rPr>
          <w:sz w:val="18"/>
          <w:szCs w:val="18"/>
        </w:rPr>
      </w:pPr>
    </w:p>
    <w:p w14:paraId="712D90FC" w14:textId="77777777" w:rsidR="00334C9F" w:rsidRDefault="00334C9F" w:rsidP="00334C9F">
      <w:pPr>
        <w:rPr>
          <w:sz w:val="18"/>
          <w:szCs w:val="18"/>
        </w:rPr>
      </w:pPr>
    </w:p>
    <w:p w14:paraId="5A5D0FC5" w14:textId="3FEFC822" w:rsidR="00334C9F" w:rsidRDefault="00334C9F" w:rsidP="00334C9F">
      <w:pPr>
        <w:tabs>
          <w:tab w:val="left" w:pos="1306"/>
        </w:tabs>
        <w:rPr>
          <w:sz w:val="24"/>
          <w:szCs w:val="24"/>
        </w:rPr>
      </w:pPr>
      <w:r w:rsidRPr="00334C9F">
        <w:rPr>
          <w:sz w:val="24"/>
          <w:szCs w:val="24"/>
        </w:rPr>
        <w:t>It sounds like you're dealing with multiple significant areas in your life that each demand a lot of attention. Managing this effectively requires a strategic approach to goal setting, analysis, and prioritization. Here are some steps and tools that can help you address your three key points: urgency vs. importance, long-term vs. short-term goals, and resource allocation.</w:t>
      </w:r>
    </w:p>
    <w:p w14:paraId="1EEFE114" w14:textId="77777777" w:rsidR="00334C9F" w:rsidRPr="00334C9F" w:rsidRDefault="00334C9F" w:rsidP="00334C9F">
      <w:pPr>
        <w:tabs>
          <w:tab w:val="left" w:pos="1306"/>
        </w:tabs>
        <w:rPr>
          <w:sz w:val="24"/>
          <w:szCs w:val="24"/>
        </w:rPr>
      </w:pPr>
    </w:p>
    <w:p w14:paraId="3F32D6E7" w14:textId="77777777" w:rsidR="00334C9F" w:rsidRPr="00334C9F" w:rsidRDefault="00334C9F" w:rsidP="00334C9F">
      <w:pPr>
        <w:tabs>
          <w:tab w:val="left" w:pos="1306"/>
        </w:tabs>
        <w:rPr>
          <w:b/>
          <w:bCs/>
          <w:sz w:val="24"/>
          <w:szCs w:val="24"/>
        </w:rPr>
      </w:pPr>
      <w:r w:rsidRPr="00334C9F">
        <w:rPr>
          <w:b/>
          <w:bCs/>
          <w:sz w:val="24"/>
          <w:szCs w:val="24"/>
        </w:rPr>
        <w:t>1. Define and Analyze Your Goals</w:t>
      </w:r>
    </w:p>
    <w:p w14:paraId="1C6B29B2" w14:textId="77777777" w:rsidR="00334C9F" w:rsidRPr="00334C9F" w:rsidRDefault="00334C9F" w:rsidP="00334C9F">
      <w:pPr>
        <w:tabs>
          <w:tab w:val="left" w:pos="1306"/>
        </w:tabs>
        <w:rPr>
          <w:sz w:val="24"/>
          <w:szCs w:val="24"/>
        </w:rPr>
      </w:pPr>
      <w:r w:rsidRPr="00334C9F">
        <w:rPr>
          <w:sz w:val="24"/>
          <w:szCs w:val="24"/>
        </w:rPr>
        <w:t>Start by clearly defining your goals in each of the four major areas of your life. These goals should be Specific, Measurable, Achievable, Relevant, and Time-bound (SMART).</w:t>
      </w:r>
    </w:p>
    <w:p w14:paraId="562B59F8" w14:textId="77777777" w:rsidR="00334C9F" w:rsidRPr="00334C9F" w:rsidRDefault="00334C9F" w:rsidP="00334C9F">
      <w:pPr>
        <w:numPr>
          <w:ilvl w:val="0"/>
          <w:numId w:val="1"/>
        </w:numPr>
        <w:tabs>
          <w:tab w:val="left" w:pos="1306"/>
        </w:tabs>
        <w:rPr>
          <w:sz w:val="24"/>
          <w:szCs w:val="24"/>
        </w:rPr>
      </w:pPr>
      <w:r w:rsidRPr="00334C9F">
        <w:rPr>
          <w:b/>
          <w:bCs/>
          <w:sz w:val="24"/>
          <w:szCs w:val="24"/>
        </w:rPr>
        <w:t>Specific:</w:t>
      </w:r>
      <w:r w:rsidRPr="00334C9F">
        <w:rPr>
          <w:sz w:val="24"/>
          <w:szCs w:val="24"/>
        </w:rPr>
        <w:t xml:space="preserve"> Clearly define what you want to achieve in each area.</w:t>
      </w:r>
    </w:p>
    <w:p w14:paraId="582763CC" w14:textId="77777777" w:rsidR="00334C9F" w:rsidRPr="00334C9F" w:rsidRDefault="00334C9F" w:rsidP="00334C9F">
      <w:pPr>
        <w:numPr>
          <w:ilvl w:val="0"/>
          <w:numId w:val="1"/>
        </w:numPr>
        <w:tabs>
          <w:tab w:val="left" w:pos="1306"/>
        </w:tabs>
        <w:rPr>
          <w:sz w:val="24"/>
          <w:szCs w:val="24"/>
        </w:rPr>
      </w:pPr>
      <w:r w:rsidRPr="00334C9F">
        <w:rPr>
          <w:b/>
          <w:bCs/>
          <w:sz w:val="24"/>
          <w:szCs w:val="24"/>
        </w:rPr>
        <w:t>Measurable:</w:t>
      </w:r>
      <w:r w:rsidRPr="00334C9F">
        <w:rPr>
          <w:sz w:val="24"/>
          <w:szCs w:val="24"/>
        </w:rPr>
        <w:t xml:space="preserve"> Determine how you will measure progress and success.</w:t>
      </w:r>
    </w:p>
    <w:p w14:paraId="7A2C67BE" w14:textId="77777777" w:rsidR="00334C9F" w:rsidRPr="00334C9F" w:rsidRDefault="00334C9F" w:rsidP="00334C9F">
      <w:pPr>
        <w:numPr>
          <w:ilvl w:val="0"/>
          <w:numId w:val="1"/>
        </w:numPr>
        <w:tabs>
          <w:tab w:val="left" w:pos="1306"/>
        </w:tabs>
        <w:rPr>
          <w:sz w:val="24"/>
          <w:szCs w:val="24"/>
        </w:rPr>
      </w:pPr>
      <w:r w:rsidRPr="00334C9F">
        <w:rPr>
          <w:b/>
          <w:bCs/>
          <w:sz w:val="24"/>
          <w:szCs w:val="24"/>
        </w:rPr>
        <w:t>Achievable:</w:t>
      </w:r>
      <w:r w:rsidRPr="00334C9F">
        <w:rPr>
          <w:sz w:val="24"/>
          <w:szCs w:val="24"/>
        </w:rPr>
        <w:t xml:space="preserve"> Ensure that your goals are realistic and attainable.</w:t>
      </w:r>
    </w:p>
    <w:p w14:paraId="1494CDAD" w14:textId="77777777" w:rsidR="00334C9F" w:rsidRPr="00334C9F" w:rsidRDefault="00334C9F" w:rsidP="00334C9F">
      <w:pPr>
        <w:numPr>
          <w:ilvl w:val="0"/>
          <w:numId w:val="1"/>
        </w:numPr>
        <w:tabs>
          <w:tab w:val="left" w:pos="1306"/>
        </w:tabs>
        <w:rPr>
          <w:sz w:val="24"/>
          <w:szCs w:val="24"/>
        </w:rPr>
      </w:pPr>
      <w:r w:rsidRPr="00334C9F">
        <w:rPr>
          <w:b/>
          <w:bCs/>
          <w:sz w:val="24"/>
          <w:szCs w:val="24"/>
        </w:rPr>
        <w:t>Relevant:</w:t>
      </w:r>
      <w:r w:rsidRPr="00334C9F">
        <w:rPr>
          <w:sz w:val="24"/>
          <w:szCs w:val="24"/>
        </w:rPr>
        <w:t xml:space="preserve"> Make sure the goals align with your values and long-term objectives.</w:t>
      </w:r>
    </w:p>
    <w:p w14:paraId="2BA31DD2" w14:textId="77777777" w:rsidR="00334C9F" w:rsidRPr="00334C9F" w:rsidRDefault="00334C9F" w:rsidP="00334C9F">
      <w:pPr>
        <w:numPr>
          <w:ilvl w:val="0"/>
          <w:numId w:val="1"/>
        </w:numPr>
        <w:tabs>
          <w:tab w:val="left" w:pos="1306"/>
        </w:tabs>
        <w:rPr>
          <w:sz w:val="24"/>
          <w:szCs w:val="24"/>
        </w:rPr>
      </w:pPr>
      <w:r w:rsidRPr="00334C9F">
        <w:rPr>
          <w:b/>
          <w:bCs/>
          <w:sz w:val="24"/>
          <w:szCs w:val="24"/>
        </w:rPr>
        <w:t>Time-bound:</w:t>
      </w:r>
      <w:r w:rsidRPr="00334C9F">
        <w:rPr>
          <w:sz w:val="24"/>
          <w:szCs w:val="24"/>
        </w:rPr>
        <w:t xml:space="preserve"> Set a timeframe for achieving these goals.</w:t>
      </w:r>
    </w:p>
    <w:p w14:paraId="0A3B957B" w14:textId="77777777" w:rsidR="00334C9F" w:rsidRDefault="00334C9F" w:rsidP="00334C9F">
      <w:pPr>
        <w:tabs>
          <w:tab w:val="left" w:pos="1306"/>
        </w:tabs>
        <w:rPr>
          <w:b/>
          <w:bCs/>
          <w:sz w:val="24"/>
          <w:szCs w:val="24"/>
        </w:rPr>
      </w:pPr>
    </w:p>
    <w:p w14:paraId="2BBBCF11" w14:textId="739A870B" w:rsidR="00334C9F" w:rsidRPr="00334C9F" w:rsidRDefault="00334C9F" w:rsidP="00334C9F">
      <w:pPr>
        <w:tabs>
          <w:tab w:val="left" w:pos="1306"/>
        </w:tabs>
        <w:rPr>
          <w:b/>
          <w:bCs/>
          <w:sz w:val="24"/>
          <w:szCs w:val="24"/>
        </w:rPr>
      </w:pPr>
      <w:r w:rsidRPr="00334C9F">
        <w:rPr>
          <w:b/>
          <w:bCs/>
          <w:sz w:val="24"/>
          <w:szCs w:val="24"/>
        </w:rPr>
        <w:t>2. Prioritize Your Goals</w:t>
      </w:r>
    </w:p>
    <w:p w14:paraId="5F03877B" w14:textId="77777777" w:rsidR="00334C9F" w:rsidRPr="00334C9F" w:rsidRDefault="00334C9F" w:rsidP="00334C9F">
      <w:pPr>
        <w:tabs>
          <w:tab w:val="left" w:pos="1306"/>
        </w:tabs>
        <w:rPr>
          <w:sz w:val="24"/>
          <w:szCs w:val="24"/>
        </w:rPr>
      </w:pPr>
      <w:r w:rsidRPr="00334C9F">
        <w:rPr>
          <w:sz w:val="24"/>
          <w:szCs w:val="24"/>
        </w:rPr>
        <w:t>a) Urgency vs. Importance:</w:t>
      </w:r>
    </w:p>
    <w:p w14:paraId="25715E64" w14:textId="77777777" w:rsidR="00334C9F" w:rsidRPr="00334C9F" w:rsidRDefault="00334C9F" w:rsidP="00334C9F">
      <w:pPr>
        <w:numPr>
          <w:ilvl w:val="0"/>
          <w:numId w:val="2"/>
        </w:numPr>
        <w:tabs>
          <w:tab w:val="left" w:pos="1306"/>
        </w:tabs>
        <w:rPr>
          <w:sz w:val="24"/>
          <w:szCs w:val="24"/>
        </w:rPr>
      </w:pPr>
      <w:r w:rsidRPr="00334C9F">
        <w:rPr>
          <w:sz w:val="24"/>
          <w:szCs w:val="24"/>
        </w:rPr>
        <w:lastRenderedPageBreak/>
        <w:t>Use the Eisenhower Box for each of your major life areas. It will help you see which tasks are critical (urgent and important) and which can be scheduled later (important but not urgent).</w:t>
      </w:r>
    </w:p>
    <w:p w14:paraId="093EDA9A" w14:textId="77777777" w:rsidR="00334C9F" w:rsidRPr="00334C9F" w:rsidRDefault="00334C9F" w:rsidP="00334C9F">
      <w:pPr>
        <w:numPr>
          <w:ilvl w:val="0"/>
          <w:numId w:val="2"/>
        </w:numPr>
        <w:tabs>
          <w:tab w:val="left" w:pos="1306"/>
        </w:tabs>
        <w:rPr>
          <w:sz w:val="24"/>
          <w:szCs w:val="24"/>
        </w:rPr>
      </w:pPr>
      <w:r w:rsidRPr="00334C9F">
        <w:rPr>
          <w:sz w:val="24"/>
          <w:szCs w:val="24"/>
        </w:rPr>
        <w:t>Recognize that not everything urgent is important. Focus on what aligns with your long-term goals.</w:t>
      </w:r>
    </w:p>
    <w:p w14:paraId="4B55093B" w14:textId="77777777" w:rsidR="00334C9F" w:rsidRPr="00334C9F" w:rsidRDefault="00334C9F" w:rsidP="00334C9F">
      <w:pPr>
        <w:tabs>
          <w:tab w:val="left" w:pos="1306"/>
        </w:tabs>
        <w:rPr>
          <w:sz w:val="24"/>
          <w:szCs w:val="24"/>
        </w:rPr>
      </w:pPr>
      <w:r w:rsidRPr="00334C9F">
        <w:rPr>
          <w:sz w:val="24"/>
          <w:szCs w:val="24"/>
        </w:rPr>
        <w:t>b) Long-Term vs. Short-Term:</w:t>
      </w:r>
    </w:p>
    <w:p w14:paraId="184FFA9F" w14:textId="77777777" w:rsidR="00334C9F" w:rsidRPr="00334C9F" w:rsidRDefault="00334C9F" w:rsidP="00334C9F">
      <w:pPr>
        <w:numPr>
          <w:ilvl w:val="0"/>
          <w:numId w:val="3"/>
        </w:numPr>
        <w:tabs>
          <w:tab w:val="left" w:pos="1306"/>
        </w:tabs>
        <w:rPr>
          <w:sz w:val="24"/>
          <w:szCs w:val="24"/>
        </w:rPr>
      </w:pPr>
      <w:r w:rsidRPr="00334C9F">
        <w:rPr>
          <w:sz w:val="24"/>
          <w:szCs w:val="24"/>
        </w:rPr>
        <w:t>Identify which goals are long-term and which are short-term within each area.</w:t>
      </w:r>
    </w:p>
    <w:p w14:paraId="4F4E659A" w14:textId="77777777" w:rsidR="00334C9F" w:rsidRPr="00334C9F" w:rsidRDefault="00334C9F" w:rsidP="00334C9F">
      <w:pPr>
        <w:numPr>
          <w:ilvl w:val="0"/>
          <w:numId w:val="3"/>
        </w:numPr>
        <w:tabs>
          <w:tab w:val="left" w:pos="1306"/>
        </w:tabs>
        <w:rPr>
          <w:sz w:val="24"/>
          <w:szCs w:val="24"/>
        </w:rPr>
      </w:pPr>
      <w:r w:rsidRPr="00334C9F">
        <w:rPr>
          <w:sz w:val="24"/>
          <w:szCs w:val="24"/>
        </w:rPr>
        <w:t>Balance your focus so that short-term tasks (even if urgent) do not consistently overshadow long-term objectives.</w:t>
      </w:r>
    </w:p>
    <w:p w14:paraId="42D0293E" w14:textId="77777777" w:rsidR="00334C9F" w:rsidRDefault="00334C9F" w:rsidP="00334C9F">
      <w:pPr>
        <w:tabs>
          <w:tab w:val="left" w:pos="1306"/>
        </w:tabs>
        <w:rPr>
          <w:b/>
          <w:bCs/>
          <w:sz w:val="24"/>
          <w:szCs w:val="24"/>
        </w:rPr>
      </w:pPr>
    </w:p>
    <w:p w14:paraId="0D9C957F" w14:textId="2AE23320" w:rsidR="00334C9F" w:rsidRPr="00334C9F" w:rsidRDefault="00334C9F" w:rsidP="00334C9F">
      <w:pPr>
        <w:tabs>
          <w:tab w:val="left" w:pos="1306"/>
        </w:tabs>
        <w:rPr>
          <w:b/>
          <w:bCs/>
          <w:sz w:val="24"/>
          <w:szCs w:val="24"/>
        </w:rPr>
      </w:pPr>
      <w:r w:rsidRPr="00334C9F">
        <w:rPr>
          <w:b/>
          <w:bCs/>
          <w:sz w:val="24"/>
          <w:szCs w:val="24"/>
        </w:rPr>
        <w:t>3. Resource Allocation</w:t>
      </w:r>
    </w:p>
    <w:p w14:paraId="4B1FE6BA" w14:textId="77777777" w:rsidR="00334C9F" w:rsidRPr="00334C9F" w:rsidRDefault="00334C9F" w:rsidP="00334C9F">
      <w:pPr>
        <w:tabs>
          <w:tab w:val="left" w:pos="1306"/>
        </w:tabs>
        <w:rPr>
          <w:sz w:val="24"/>
          <w:szCs w:val="24"/>
        </w:rPr>
      </w:pPr>
      <w:r w:rsidRPr="00334C9F">
        <w:rPr>
          <w:sz w:val="24"/>
          <w:szCs w:val="24"/>
        </w:rPr>
        <w:t>a) Time Management:</w:t>
      </w:r>
    </w:p>
    <w:p w14:paraId="21E35340" w14:textId="77777777" w:rsidR="00334C9F" w:rsidRPr="00334C9F" w:rsidRDefault="00334C9F" w:rsidP="00334C9F">
      <w:pPr>
        <w:numPr>
          <w:ilvl w:val="0"/>
          <w:numId w:val="4"/>
        </w:numPr>
        <w:tabs>
          <w:tab w:val="left" w:pos="1306"/>
        </w:tabs>
        <w:rPr>
          <w:sz w:val="24"/>
          <w:szCs w:val="24"/>
        </w:rPr>
      </w:pPr>
      <w:r w:rsidRPr="00334C9F">
        <w:rPr>
          <w:sz w:val="24"/>
          <w:szCs w:val="24"/>
        </w:rPr>
        <w:t>Allocate specific time blocks for each area of your life. This could mean dedicating certain days or parts of a day to each area.</w:t>
      </w:r>
    </w:p>
    <w:p w14:paraId="28FD8462" w14:textId="77777777" w:rsidR="00334C9F" w:rsidRPr="00334C9F" w:rsidRDefault="00334C9F" w:rsidP="00334C9F">
      <w:pPr>
        <w:numPr>
          <w:ilvl w:val="0"/>
          <w:numId w:val="4"/>
        </w:numPr>
        <w:tabs>
          <w:tab w:val="left" w:pos="1306"/>
        </w:tabs>
        <w:rPr>
          <w:sz w:val="24"/>
          <w:szCs w:val="24"/>
        </w:rPr>
      </w:pPr>
      <w:r w:rsidRPr="00334C9F">
        <w:rPr>
          <w:sz w:val="24"/>
          <w:szCs w:val="24"/>
        </w:rPr>
        <w:t>Use tools like Google Calendar or a planner to visually organize your time.</w:t>
      </w:r>
    </w:p>
    <w:p w14:paraId="20CC7E0B" w14:textId="77777777" w:rsidR="00334C9F" w:rsidRPr="00334C9F" w:rsidRDefault="00334C9F" w:rsidP="00334C9F">
      <w:pPr>
        <w:tabs>
          <w:tab w:val="left" w:pos="1306"/>
        </w:tabs>
        <w:rPr>
          <w:sz w:val="24"/>
          <w:szCs w:val="24"/>
        </w:rPr>
      </w:pPr>
      <w:r w:rsidRPr="00334C9F">
        <w:rPr>
          <w:sz w:val="24"/>
          <w:szCs w:val="24"/>
        </w:rPr>
        <w:t>b) Energy and Attention:</w:t>
      </w:r>
    </w:p>
    <w:p w14:paraId="600C28B0" w14:textId="77777777" w:rsidR="00334C9F" w:rsidRPr="00334C9F" w:rsidRDefault="00334C9F" w:rsidP="00334C9F">
      <w:pPr>
        <w:numPr>
          <w:ilvl w:val="0"/>
          <w:numId w:val="5"/>
        </w:numPr>
        <w:tabs>
          <w:tab w:val="left" w:pos="1306"/>
        </w:tabs>
        <w:rPr>
          <w:sz w:val="24"/>
          <w:szCs w:val="24"/>
        </w:rPr>
      </w:pPr>
      <w:r w:rsidRPr="00334C9F">
        <w:rPr>
          <w:sz w:val="24"/>
          <w:szCs w:val="24"/>
        </w:rPr>
        <w:t>Understand your peak productivity times. Allocate challenging tasks to these periods.</w:t>
      </w:r>
    </w:p>
    <w:p w14:paraId="4D81C6B9" w14:textId="77777777" w:rsidR="00334C9F" w:rsidRPr="00334C9F" w:rsidRDefault="00334C9F" w:rsidP="00334C9F">
      <w:pPr>
        <w:numPr>
          <w:ilvl w:val="0"/>
          <w:numId w:val="5"/>
        </w:numPr>
        <w:tabs>
          <w:tab w:val="left" w:pos="1306"/>
        </w:tabs>
        <w:rPr>
          <w:sz w:val="24"/>
          <w:szCs w:val="24"/>
        </w:rPr>
      </w:pPr>
      <w:r w:rsidRPr="00334C9F">
        <w:rPr>
          <w:sz w:val="24"/>
          <w:szCs w:val="24"/>
        </w:rPr>
        <w:t>Be mindful of burnout. Spreading yourself too thin can be counterproductive.</w:t>
      </w:r>
    </w:p>
    <w:p w14:paraId="06B1786F" w14:textId="77777777" w:rsidR="00334C9F" w:rsidRPr="00334C9F" w:rsidRDefault="00334C9F" w:rsidP="00334C9F">
      <w:pPr>
        <w:tabs>
          <w:tab w:val="left" w:pos="1306"/>
        </w:tabs>
        <w:rPr>
          <w:sz w:val="24"/>
          <w:szCs w:val="24"/>
        </w:rPr>
      </w:pPr>
      <w:r w:rsidRPr="00334C9F">
        <w:rPr>
          <w:sz w:val="24"/>
          <w:szCs w:val="24"/>
        </w:rPr>
        <w:t>c) Financial and Physical Resources:</w:t>
      </w:r>
    </w:p>
    <w:p w14:paraId="6165E9E7" w14:textId="77777777" w:rsidR="00334C9F" w:rsidRPr="00334C9F" w:rsidRDefault="00334C9F" w:rsidP="00334C9F">
      <w:pPr>
        <w:numPr>
          <w:ilvl w:val="0"/>
          <w:numId w:val="6"/>
        </w:numPr>
        <w:tabs>
          <w:tab w:val="left" w:pos="1306"/>
        </w:tabs>
        <w:rPr>
          <w:sz w:val="24"/>
          <w:szCs w:val="24"/>
        </w:rPr>
      </w:pPr>
      <w:r w:rsidRPr="00334C9F">
        <w:rPr>
          <w:sz w:val="24"/>
          <w:szCs w:val="24"/>
        </w:rPr>
        <w:t>Assess what financial or physical resources you need for each goal.</w:t>
      </w:r>
    </w:p>
    <w:p w14:paraId="1DCB29DF" w14:textId="77777777" w:rsidR="00334C9F" w:rsidRPr="00334C9F" w:rsidRDefault="00334C9F" w:rsidP="00334C9F">
      <w:pPr>
        <w:numPr>
          <w:ilvl w:val="0"/>
          <w:numId w:val="6"/>
        </w:numPr>
        <w:tabs>
          <w:tab w:val="left" w:pos="1306"/>
        </w:tabs>
        <w:rPr>
          <w:sz w:val="24"/>
          <w:szCs w:val="24"/>
        </w:rPr>
      </w:pPr>
      <w:r w:rsidRPr="00334C9F">
        <w:rPr>
          <w:sz w:val="24"/>
          <w:szCs w:val="24"/>
        </w:rPr>
        <w:t>Plan your budget and logistics accordingly.</w:t>
      </w:r>
    </w:p>
    <w:p w14:paraId="76108802" w14:textId="77777777" w:rsidR="00334C9F" w:rsidRDefault="00334C9F" w:rsidP="00334C9F">
      <w:pPr>
        <w:tabs>
          <w:tab w:val="left" w:pos="1306"/>
        </w:tabs>
        <w:rPr>
          <w:b/>
          <w:bCs/>
          <w:sz w:val="24"/>
          <w:szCs w:val="24"/>
        </w:rPr>
      </w:pPr>
    </w:p>
    <w:p w14:paraId="16121985" w14:textId="46CB0877" w:rsidR="00334C9F" w:rsidRPr="00334C9F" w:rsidRDefault="00334C9F" w:rsidP="00334C9F">
      <w:pPr>
        <w:tabs>
          <w:tab w:val="left" w:pos="1306"/>
        </w:tabs>
        <w:rPr>
          <w:b/>
          <w:bCs/>
          <w:sz w:val="24"/>
          <w:szCs w:val="24"/>
        </w:rPr>
      </w:pPr>
      <w:r w:rsidRPr="00334C9F">
        <w:rPr>
          <w:b/>
          <w:bCs/>
          <w:sz w:val="24"/>
          <w:szCs w:val="24"/>
        </w:rPr>
        <w:t>Tools and Techniques:</w:t>
      </w:r>
    </w:p>
    <w:p w14:paraId="4F69BE0F" w14:textId="77777777" w:rsidR="00334C9F" w:rsidRPr="00334C9F" w:rsidRDefault="00334C9F" w:rsidP="00334C9F">
      <w:pPr>
        <w:numPr>
          <w:ilvl w:val="0"/>
          <w:numId w:val="7"/>
        </w:numPr>
        <w:tabs>
          <w:tab w:val="left" w:pos="1306"/>
        </w:tabs>
        <w:rPr>
          <w:sz w:val="24"/>
          <w:szCs w:val="24"/>
        </w:rPr>
      </w:pPr>
      <w:r w:rsidRPr="00334C9F">
        <w:rPr>
          <w:b/>
          <w:bCs/>
          <w:sz w:val="24"/>
          <w:szCs w:val="24"/>
        </w:rPr>
        <w:t>Eisenhower Box:</w:t>
      </w:r>
      <w:r w:rsidRPr="00334C9F">
        <w:rPr>
          <w:sz w:val="24"/>
          <w:szCs w:val="24"/>
        </w:rPr>
        <w:t xml:space="preserve"> Continue using it, but adapt it to manage each of your life areas separately.</w:t>
      </w:r>
    </w:p>
    <w:p w14:paraId="26AD2EE0" w14:textId="77777777" w:rsidR="00334C9F" w:rsidRPr="00334C9F" w:rsidRDefault="00334C9F" w:rsidP="00334C9F">
      <w:pPr>
        <w:numPr>
          <w:ilvl w:val="0"/>
          <w:numId w:val="7"/>
        </w:numPr>
        <w:tabs>
          <w:tab w:val="left" w:pos="1306"/>
        </w:tabs>
        <w:rPr>
          <w:sz w:val="24"/>
          <w:szCs w:val="24"/>
        </w:rPr>
      </w:pPr>
      <w:r w:rsidRPr="00334C9F">
        <w:rPr>
          <w:b/>
          <w:bCs/>
          <w:sz w:val="24"/>
          <w:szCs w:val="24"/>
        </w:rPr>
        <w:t>Goal-Setting Templates:</w:t>
      </w:r>
      <w:r w:rsidRPr="00334C9F">
        <w:rPr>
          <w:sz w:val="24"/>
          <w:szCs w:val="24"/>
        </w:rPr>
        <w:t xml:space="preserve"> Use templates for SMART goal setting. Tools like Trello, Asana, or even a simple spreadsheet can help in organizing these goals.</w:t>
      </w:r>
    </w:p>
    <w:p w14:paraId="5CEC10A7" w14:textId="77777777" w:rsidR="00334C9F" w:rsidRPr="00334C9F" w:rsidRDefault="00334C9F" w:rsidP="00334C9F">
      <w:pPr>
        <w:numPr>
          <w:ilvl w:val="0"/>
          <w:numId w:val="7"/>
        </w:numPr>
        <w:tabs>
          <w:tab w:val="left" w:pos="1306"/>
        </w:tabs>
        <w:rPr>
          <w:sz w:val="24"/>
          <w:szCs w:val="24"/>
        </w:rPr>
      </w:pPr>
      <w:r w:rsidRPr="00334C9F">
        <w:rPr>
          <w:b/>
          <w:bCs/>
          <w:sz w:val="24"/>
          <w:szCs w:val="24"/>
        </w:rPr>
        <w:t>Time Management Apps:</w:t>
      </w:r>
      <w:r w:rsidRPr="00334C9F">
        <w:rPr>
          <w:sz w:val="24"/>
          <w:szCs w:val="24"/>
        </w:rPr>
        <w:t xml:space="preserve"> Consider apps like Todoist, Toggl, or RescueTime to track and allocate your time efficiently.</w:t>
      </w:r>
    </w:p>
    <w:p w14:paraId="6747C93B" w14:textId="77777777" w:rsidR="00334C9F" w:rsidRPr="00334C9F" w:rsidRDefault="00334C9F" w:rsidP="00334C9F">
      <w:pPr>
        <w:numPr>
          <w:ilvl w:val="0"/>
          <w:numId w:val="7"/>
        </w:numPr>
        <w:tabs>
          <w:tab w:val="left" w:pos="1306"/>
        </w:tabs>
        <w:rPr>
          <w:sz w:val="24"/>
          <w:szCs w:val="24"/>
        </w:rPr>
      </w:pPr>
      <w:r w:rsidRPr="00334C9F">
        <w:rPr>
          <w:b/>
          <w:bCs/>
          <w:sz w:val="24"/>
          <w:szCs w:val="24"/>
        </w:rPr>
        <w:t>Reflective Practices:</w:t>
      </w:r>
      <w:r w:rsidRPr="00334C9F">
        <w:rPr>
          <w:sz w:val="24"/>
          <w:szCs w:val="24"/>
        </w:rPr>
        <w:t xml:space="preserve"> Regularly review and reflect on your progress. This could be through journaling, meditation, or scheduled self-review sessions.</w:t>
      </w:r>
    </w:p>
    <w:p w14:paraId="47FFD239" w14:textId="77777777" w:rsidR="00334C9F" w:rsidRPr="00334C9F" w:rsidRDefault="00334C9F" w:rsidP="00334C9F">
      <w:pPr>
        <w:numPr>
          <w:ilvl w:val="0"/>
          <w:numId w:val="7"/>
        </w:numPr>
        <w:tabs>
          <w:tab w:val="left" w:pos="1306"/>
        </w:tabs>
        <w:rPr>
          <w:sz w:val="24"/>
          <w:szCs w:val="24"/>
        </w:rPr>
      </w:pPr>
      <w:r w:rsidRPr="00334C9F">
        <w:rPr>
          <w:b/>
          <w:bCs/>
          <w:sz w:val="24"/>
          <w:szCs w:val="24"/>
        </w:rPr>
        <w:lastRenderedPageBreak/>
        <w:t>Seek External Input:</w:t>
      </w:r>
      <w:r w:rsidRPr="00334C9F">
        <w:rPr>
          <w:sz w:val="24"/>
          <w:szCs w:val="24"/>
        </w:rPr>
        <w:t xml:space="preserve"> Sometimes talking to a mentor, coach, or therapist can provide new perspectives and help in aligning your goals with your values and abilities.</w:t>
      </w:r>
    </w:p>
    <w:p w14:paraId="3C309CDD" w14:textId="77777777" w:rsidR="00334C9F" w:rsidRPr="00334C9F" w:rsidRDefault="00334C9F" w:rsidP="00334C9F">
      <w:pPr>
        <w:tabs>
          <w:tab w:val="left" w:pos="1306"/>
        </w:tabs>
        <w:rPr>
          <w:sz w:val="24"/>
          <w:szCs w:val="24"/>
        </w:rPr>
      </w:pPr>
      <w:r w:rsidRPr="00334C9F">
        <w:rPr>
          <w:sz w:val="24"/>
          <w:szCs w:val="24"/>
        </w:rPr>
        <w:t>Remember, the key is to find a balance that allows you to progress in all significant areas without feeling overwhelmed. It's about making strategic choices and sometimes accepting that not everything can be done at once. Regularly revisiting and adjusting your goals and strategies is a crucial part of this process.</w:t>
      </w:r>
    </w:p>
    <w:p w14:paraId="737D771F" w14:textId="2FFEA10E" w:rsidR="00334C9F" w:rsidRPr="00334C9F" w:rsidRDefault="00334C9F" w:rsidP="00334C9F">
      <w:pPr>
        <w:tabs>
          <w:tab w:val="left" w:pos="1306"/>
        </w:tabs>
        <w:rPr>
          <w:sz w:val="24"/>
          <w:szCs w:val="24"/>
        </w:rPr>
      </w:pPr>
    </w:p>
    <w:sectPr w:rsidR="00334C9F" w:rsidRPr="00334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7E10"/>
    <w:multiLevelType w:val="multilevel"/>
    <w:tmpl w:val="DE58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B5410C"/>
    <w:multiLevelType w:val="multilevel"/>
    <w:tmpl w:val="398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E13135"/>
    <w:multiLevelType w:val="multilevel"/>
    <w:tmpl w:val="FD0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AB308F"/>
    <w:multiLevelType w:val="multilevel"/>
    <w:tmpl w:val="44BC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0024FE"/>
    <w:multiLevelType w:val="multilevel"/>
    <w:tmpl w:val="CF70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36A45"/>
    <w:multiLevelType w:val="multilevel"/>
    <w:tmpl w:val="5964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083BB5"/>
    <w:multiLevelType w:val="multilevel"/>
    <w:tmpl w:val="AFF4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714832">
    <w:abstractNumId w:val="1"/>
  </w:num>
  <w:num w:numId="2" w16cid:durableId="1938514881">
    <w:abstractNumId w:val="0"/>
  </w:num>
  <w:num w:numId="3" w16cid:durableId="636030725">
    <w:abstractNumId w:val="2"/>
  </w:num>
  <w:num w:numId="4" w16cid:durableId="2040468523">
    <w:abstractNumId w:val="3"/>
  </w:num>
  <w:num w:numId="5" w16cid:durableId="1123890441">
    <w:abstractNumId w:val="5"/>
  </w:num>
  <w:num w:numId="6" w16cid:durableId="811598797">
    <w:abstractNumId w:val="4"/>
  </w:num>
  <w:num w:numId="7" w16cid:durableId="17024344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B4"/>
    <w:rsid w:val="00334C9F"/>
    <w:rsid w:val="003665ED"/>
    <w:rsid w:val="005E35DA"/>
    <w:rsid w:val="00A97A2F"/>
    <w:rsid w:val="00AD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DA36"/>
  <w15:chartTrackingRefBased/>
  <w15:docId w15:val="{4EC0297B-FCA8-45FA-95CE-A9BC1619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EB4"/>
    <w:rPr>
      <w:rFonts w:eastAsiaTheme="majorEastAsia" w:cstheme="majorBidi"/>
      <w:color w:val="272727" w:themeColor="text1" w:themeTint="D8"/>
    </w:rPr>
  </w:style>
  <w:style w:type="paragraph" w:styleId="Title">
    <w:name w:val="Title"/>
    <w:basedOn w:val="Normal"/>
    <w:next w:val="Normal"/>
    <w:link w:val="TitleChar"/>
    <w:uiPriority w:val="10"/>
    <w:qFormat/>
    <w:rsid w:val="00AD6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EB4"/>
    <w:pPr>
      <w:spacing w:before="160"/>
      <w:jc w:val="center"/>
    </w:pPr>
    <w:rPr>
      <w:i/>
      <w:iCs/>
      <w:color w:val="404040" w:themeColor="text1" w:themeTint="BF"/>
    </w:rPr>
  </w:style>
  <w:style w:type="character" w:customStyle="1" w:styleId="QuoteChar">
    <w:name w:val="Quote Char"/>
    <w:basedOn w:val="DefaultParagraphFont"/>
    <w:link w:val="Quote"/>
    <w:uiPriority w:val="29"/>
    <w:rsid w:val="00AD6EB4"/>
    <w:rPr>
      <w:i/>
      <w:iCs/>
      <w:color w:val="404040" w:themeColor="text1" w:themeTint="BF"/>
    </w:rPr>
  </w:style>
  <w:style w:type="paragraph" w:styleId="ListParagraph">
    <w:name w:val="List Paragraph"/>
    <w:basedOn w:val="Normal"/>
    <w:uiPriority w:val="34"/>
    <w:qFormat/>
    <w:rsid w:val="00AD6EB4"/>
    <w:pPr>
      <w:ind w:left="720"/>
      <w:contextualSpacing/>
    </w:pPr>
  </w:style>
  <w:style w:type="character" w:styleId="IntenseEmphasis">
    <w:name w:val="Intense Emphasis"/>
    <w:basedOn w:val="DefaultParagraphFont"/>
    <w:uiPriority w:val="21"/>
    <w:qFormat/>
    <w:rsid w:val="00AD6EB4"/>
    <w:rPr>
      <w:i/>
      <w:iCs/>
      <w:color w:val="0F4761" w:themeColor="accent1" w:themeShade="BF"/>
    </w:rPr>
  </w:style>
  <w:style w:type="paragraph" w:styleId="IntenseQuote">
    <w:name w:val="Intense Quote"/>
    <w:basedOn w:val="Normal"/>
    <w:next w:val="Normal"/>
    <w:link w:val="IntenseQuoteChar"/>
    <w:uiPriority w:val="30"/>
    <w:qFormat/>
    <w:rsid w:val="00AD6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EB4"/>
    <w:rPr>
      <w:i/>
      <w:iCs/>
      <w:color w:val="0F4761" w:themeColor="accent1" w:themeShade="BF"/>
    </w:rPr>
  </w:style>
  <w:style w:type="character" w:styleId="IntenseReference">
    <w:name w:val="Intense Reference"/>
    <w:basedOn w:val="DefaultParagraphFont"/>
    <w:uiPriority w:val="32"/>
    <w:qFormat/>
    <w:rsid w:val="00AD6EB4"/>
    <w:rPr>
      <w:b/>
      <w:bCs/>
      <w:smallCaps/>
      <w:color w:val="0F4761" w:themeColor="accent1" w:themeShade="BF"/>
      <w:spacing w:val="5"/>
    </w:rPr>
  </w:style>
  <w:style w:type="paragraph" w:styleId="NormalWeb">
    <w:name w:val="Normal (Web)"/>
    <w:basedOn w:val="Normal"/>
    <w:uiPriority w:val="99"/>
    <w:semiHidden/>
    <w:unhideWhenUsed/>
    <w:rsid w:val="00334C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BODAL</dc:creator>
  <cp:keywords/>
  <dc:description/>
  <cp:lastModifiedBy>Jacek BODAL</cp:lastModifiedBy>
  <cp:revision>2</cp:revision>
  <dcterms:created xsi:type="dcterms:W3CDTF">2024-01-02T22:03:00Z</dcterms:created>
  <dcterms:modified xsi:type="dcterms:W3CDTF">2024-01-02T22:06:00Z</dcterms:modified>
</cp:coreProperties>
</file>