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CDA7" w14:textId="7F9A5B35" w:rsidR="004476E0" w:rsidRDefault="004476E0" w:rsidP="004476E0">
      <w:pPr>
        <w:pStyle w:val="Heading1"/>
      </w:pPr>
      <w:r>
        <w:t xml:space="preserve">Super() </w:t>
      </w:r>
    </w:p>
    <w:p w14:paraId="5FA9F78A" w14:textId="648120A6" w:rsidR="00443962" w:rsidRDefault="00443962" w:rsidP="00443962">
      <w:r w:rsidRPr="00443962">
        <w:t>is a special keyword in TypeScript that calls the constructor of the parent class</w:t>
      </w:r>
    </w:p>
    <w:p w14:paraId="48CE5B44" w14:textId="77777777" w:rsidR="00443962" w:rsidRPr="00443962" w:rsidRDefault="00443962" w:rsidP="00443962"/>
    <w:p w14:paraId="35E8752E" w14:textId="3ADC8D19" w:rsidR="004476E0" w:rsidRDefault="004476E0" w:rsidP="004476E0">
      <w:r>
        <w:t>@Injectable()</w:t>
      </w:r>
    </w:p>
    <w:p w14:paraId="31E42840" w14:textId="77777777" w:rsidR="004476E0" w:rsidRDefault="004476E0" w:rsidP="004476E0">
      <w:r>
        <w:t>export class EvenBetterLogger extends Logger {</w:t>
      </w:r>
    </w:p>
    <w:p w14:paraId="18E8DE1E" w14:textId="77777777" w:rsidR="004476E0" w:rsidRDefault="004476E0" w:rsidP="004476E0">
      <w:r>
        <w:t xml:space="preserve">  constructor(private userService: UserService) { super(); }</w:t>
      </w:r>
    </w:p>
    <w:p w14:paraId="389DE796" w14:textId="77777777" w:rsidR="004476E0" w:rsidRDefault="004476E0" w:rsidP="004476E0"/>
    <w:p w14:paraId="1CCA324C" w14:textId="77777777" w:rsidR="004476E0" w:rsidRDefault="004476E0" w:rsidP="004476E0">
      <w:r>
        <w:t xml:space="preserve">  override log(message: string) {</w:t>
      </w:r>
    </w:p>
    <w:p w14:paraId="13F8480E" w14:textId="77777777" w:rsidR="004476E0" w:rsidRDefault="004476E0" w:rsidP="004476E0">
      <w:r>
        <w:t xml:space="preserve">    const name = this.userService.user.name;</w:t>
      </w:r>
    </w:p>
    <w:p w14:paraId="36F10EA3" w14:textId="77777777" w:rsidR="004476E0" w:rsidRDefault="004476E0" w:rsidP="004476E0">
      <w:r>
        <w:t xml:space="preserve">    super.log(`Message to ${name}: ${message}`);</w:t>
      </w:r>
    </w:p>
    <w:p w14:paraId="58CB5CFA" w14:textId="77777777" w:rsidR="004476E0" w:rsidRDefault="004476E0" w:rsidP="004476E0">
      <w:r>
        <w:t xml:space="preserve">  }</w:t>
      </w:r>
    </w:p>
    <w:p w14:paraId="462D74E4" w14:textId="1D186D7C" w:rsidR="004D19D7" w:rsidRDefault="004476E0" w:rsidP="004476E0">
      <w:r>
        <w:t>}</w:t>
      </w:r>
    </w:p>
    <w:p w14:paraId="4D2CFB73" w14:textId="7F7FBAFD" w:rsidR="00733C78" w:rsidRDefault="00733C78" w:rsidP="00733C78">
      <w:pPr>
        <w:pStyle w:val="Heading1"/>
      </w:pPr>
      <w:r w:rsidRPr="00733C78">
        <w:t>&lt;ng-content&gt;</w:t>
      </w:r>
    </w:p>
    <w:p w14:paraId="6FB2A25C" w14:textId="351E035E" w:rsidR="00733C78" w:rsidRPr="00733C78" w:rsidRDefault="00733C78" w:rsidP="00733C78">
      <w:r>
        <w:t>D</w:t>
      </w:r>
      <w:r>
        <w:t>irective</w:t>
      </w:r>
      <w:r>
        <w:t xml:space="preserve">, - </w:t>
      </w:r>
      <w:r>
        <w:t xml:space="preserve"> used as a placeholder for content that will be dynamically inserted</w:t>
      </w:r>
      <w:r>
        <w:t xml:space="preserve">. </w:t>
      </w:r>
    </w:p>
    <w:p w14:paraId="62357B36" w14:textId="68CF3D2F" w:rsidR="00733C78" w:rsidRPr="00733C78" w:rsidRDefault="00733C78" w:rsidP="00733C78"/>
    <w:sectPr w:rsidR="00733C78" w:rsidRPr="00733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D2"/>
    <w:rsid w:val="000448C7"/>
    <w:rsid w:val="00443962"/>
    <w:rsid w:val="004476E0"/>
    <w:rsid w:val="0067137B"/>
    <w:rsid w:val="00733C78"/>
    <w:rsid w:val="00E9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EBAB"/>
  <w15:chartTrackingRefBased/>
  <w15:docId w15:val="{FF0D5285-2C97-40EA-A303-7BA53DCB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</cp:revision>
  <dcterms:created xsi:type="dcterms:W3CDTF">2023-03-01T09:18:00Z</dcterms:created>
  <dcterms:modified xsi:type="dcterms:W3CDTF">2023-03-01T10:07:00Z</dcterms:modified>
</cp:coreProperties>
</file>