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C2DB95" w14:textId="0B21CF89" w:rsidR="000A4088" w:rsidRPr="00FB4DB5" w:rsidRDefault="00FB4DB5" w:rsidP="00FB4DB5">
      <w:pPr>
        <w:pStyle w:val="Heading1"/>
      </w:pPr>
      <w:r w:rsidRPr="00FB4DB5">
        <w:t>T5</w:t>
      </w:r>
    </w:p>
    <w:p w14:paraId="39966D6B" w14:textId="77777777" w:rsidR="00FB4DB5" w:rsidRDefault="00FB4DB5" w:rsidP="00FB4DB5">
      <w:pPr>
        <w:pStyle w:val="Heading2"/>
      </w:pPr>
      <w:r>
        <w:t>5.02.2023</w:t>
      </w:r>
    </w:p>
    <w:p w14:paraId="2B23731E" w14:textId="3311EEBD" w:rsidR="00FB4DB5" w:rsidRPr="00FB4DB5" w:rsidRDefault="00FB4DB5" w:rsidP="00FB4DB5">
      <w:r>
        <w:t xml:space="preserve">40€ pour le stecks, les oeufs, les bonbons, galettes, m&amp;m, jus, j’ai craque. </w:t>
      </w:r>
    </w:p>
    <w:sectPr w:rsidR="00FB4DB5" w:rsidRPr="00FB4D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C16"/>
    <w:rsid w:val="000A4088"/>
    <w:rsid w:val="005E020B"/>
    <w:rsid w:val="006E6C16"/>
    <w:rsid w:val="00FB4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09013"/>
  <w15:chartTrackingRefBased/>
  <w15:docId w15:val="{BA4AD7EA-6BC1-4076-97A4-41B6C72CD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D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4D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4DB5"/>
    <w:rPr>
      <w:rFonts w:asciiTheme="majorHAnsi" w:eastAsiaTheme="majorEastAsia" w:hAnsiTheme="majorHAnsi" w:cstheme="majorBidi"/>
      <w:b/>
      <w:bCs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4D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BODAL</dc:creator>
  <cp:keywords/>
  <dc:description/>
  <cp:lastModifiedBy>Louis BODAL</cp:lastModifiedBy>
  <cp:revision>2</cp:revision>
  <dcterms:created xsi:type="dcterms:W3CDTF">2023-02-05T19:26:00Z</dcterms:created>
  <dcterms:modified xsi:type="dcterms:W3CDTF">2023-02-05T19:28:00Z</dcterms:modified>
</cp:coreProperties>
</file>