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7A0C0" w14:textId="71A76AC5" w:rsidR="000A4088" w:rsidRDefault="002E0692" w:rsidP="002E0692">
      <w:pPr>
        <w:pStyle w:val="Heading1"/>
      </w:pPr>
      <w:r>
        <w:t>Abdos</w:t>
      </w:r>
    </w:p>
    <w:p w14:paraId="3EB7FF3B" w14:textId="77777777" w:rsidR="002E0692" w:rsidRDefault="002E0692" w:rsidP="002E0692">
      <w:r>
        <w:t>Wybrac cwiczenia serie na 20 minut</w:t>
      </w:r>
    </w:p>
    <w:p w14:paraId="33C73F72" w14:textId="4462BEFF" w:rsidR="002E0692" w:rsidRDefault="002E0692" w:rsidP="002E0692">
      <w:pPr>
        <w:pStyle w:val="Heading1"/>
      </w:pPr>
      <w:r w:rsidRPr="002E0692">
        <w:t>stabilite bras</w:t>
      </w:r>
    </w:p>
    <w:p w14:paraId="1B461282" w14:textId="731FD1BC" w:rsidR="002E0692" w:rsidRDefault="002E0692" w:rsidP="002E0692">
      <w:pPr>
        <w:pStyle w:val="Heading1"/>
      </w:pPr>
      <w:r>
        <w:t>biceps avec bras exercices</w:t>
      </w:r>
    </w:p>
    <w:p w14:paraId="26BE16BB" w14:textId="77777777" w:rsidR="002E0692" w:rsidRDefault="002E0692" w:rsidP="002E0692"/>
    <w:p w14:paraId="468891A5" w14:textId="77777777" w:rsidR="002E0692" w:rsidRDefault="002E0692"/>
    <w:sectPr w:rsidR="002E06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924"/>
    <w:rsid w:val="000A4088"/>
    <w:rsid w:val="002E0692"/>
    <w:rsid w:val="005E020B"/>
    <w:rsid w:val="00CD7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39C4E"/>
  <w15:chartTrackingRefBased/>
  <w15:docId w15:val="{EB59043B-0CE4-4C13-9778-8760BBDF6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06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06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BODAL</dc:creator>
  <cp:keywords/>
  <dc:description/>
  <cp:lastModifiedBy>Louis BODAL</cp:lastModifiedBy>
  <cp:revision>2</cp:revision>
  <dcterms:created xsi:type="dcterms:W3CDTF">2023-02-11T15:17:00Z</dcterms:created>
  <dcterms:modified xsi:type="dcterms:W3CDTF">2023-02-11T15:18:00Z</dcterms:modified>
</cp:coreProperties>
</file>