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4B" w:rsidRDefault="00CB5C87" w:rsidP="00CB5C87">
      <w:pPr>
        <w:jc w:val="center"/>
        <w:rPr>
          <w:b/>
          <w:caps/>
          <w:spacing w:val="15"/>
          <w:sz w:val="32"/>
          <w:szCs w:val="32"/>
        </w:rPr>
      </w:pPr>
      <w:r w:rsidRPr="00CB5C87">
        <w:rPr>
          <w:b/>
          <w:caps/>
          <w:spacing w:val="15"/>
          <w:sz w:val="32"/>
          <w:szCs w:val="32"/>
        </w:rPr>
        <w:t xml:space="preserve">Kígyók és létrák </w:t>
      </w:r>
      <w:r w:rsidR="00D2744B">
        <w:rPr>
          <w:b/>
          <w:caps/>
          <w:spacing w:val="15"/>
          <w:sz w:val="32"/>
          <w:szCs w:val="32"/>
        </w:rPr>
        <w:t>ONLINE TÁRSASJÁTÉK</w:t>
      </w:r>
    </w:p>
    <w:p w:rsidR="00CB5C87" w:rsidRPr="00CB5C87" w:rsidRDefault="00CB5C87" w:rsidP="00CB5C87">
      <w:pPr>
        <w:jc w:val="center"/>
        <w:rPr>
          <w:b/>
          <w:caps/>
          <w:spacing w:val="15"/>
          <w:sz w:val="32"/>
          <w:szCs w:val="32"/>
        </w:rPr>
      </w:pPr>
      <w:r w:rsidRPr="00CB5C87">
        <w:rPr>
          <w:b/>
          <w:caps/>
          <w:spacing w:val="15"/>
          <w:sz w:val="32"/>
          <w:szCs w:val="32"/>
        </w:rPr>
        <w:t>követelmény specifikáció</w:t>
      </w:r>
    </w:p>
    <w:p w:rsidR="00FB4649" w:rsidRDefault="00FB4649" w:rsidP="00FB4649">
      <w:pPr>
        <w:pStyle w:val="Heading2"/>
      </w:pPr>
      <w:r>
        <w:t>Bevezető</w:t>
      </w:r>
    </w:p>
    <w:p w:rsidR="00FB4649" w:rsidRDefault="00FB4649" w:rsidP="00FB4649">
      <w:proofErr w:type="spellStart"/>
      <w:r w:rsidRPr="00FB4649">
        <w:t>Ez</w:t>
      </w:r>
      <w:proofErr w:type="spellEnd"/>
      <w:r w:rsidRPr="00FB4649">
        <w:t xml:space="preserve"> a </w:t>
      </w:r>
      <w:proofErr w:type="spellStart"/>
      <w:r w:rsidRPr="00FB4649">
        <w:t>dokumentum</w:t>
      </w:r>
      <w:proofErr w:type="spellEnd"/>
      <w:r w:rsidRPr="00FB4649">
        <w:t xml:space="preserve"> a </w:t>
      </w:r>
      <w:proofErr w:type="spellStart"/>
      <w:r w:rsidRPr="00FB4649">
        <w:t>Szoftverarchitektúrák</w:t>
      </w:r>
      <w:proofErr w:type="spellEnd"/>
      <w:r w:rsidRPr="00FB4649">
        <w:t xml:space="preserve"> </w:t>
      </w:r>
      <w:proofErr w:type="spellStart"/>
      <w:r w:rsidRPr="00FB4649">
        <w:t>tárgyhoz</w:t>
      </w:r>
      <w:proofErr w:type="spellEnd"/>
      <w:r w:rsidRPr="00FB4649">
        <w:t xml:space="preserve"> </w:t>
      </w:r>
      <w:proofErr w:type="spellStart"/>
      <w:r w:rsidRPr="00FB4649">
        <w:t>kötődő</w:t>
      </w:r>
      <w:proofErr w:type="spellEnd"/>
      <w:r w:rsidRPr="00FB4649">
        <w:t xml:space="preserve"> </w:t>
      </w:r>
      <w:proofErr w:type="spellStart"/>
      <w:r w:rsidRPr="00FB4649">
        <w:t>házifeladat</w:t>
      </w:r>
      <w:proofErr w:type="spellEnd"/>
      <w:r w:rsidRPr="00FB4649">
        <w:t xml:space="preserve"> </w:t>
      </w:r>
      <w:proofErr w:type="spellStart"/>
      <w:r w:rsidRPr="00FB4649">
        <w:t>koncepcióját</w:t>
      </w:r>
      <w:proofErr w:type="spellEnd"/>
      <w:r w:rsidRPr="00FB4649">
        <w:t xml:space="preserve"> </w:t>
      </w:r>
      <w:proofErr w:type="spellStart"/>
      <w:r w:rsidRPr="00FB4649">
        <w:t>és</w:t>
      </w:r>
      <w:proofErr w:type="spellEnd"/>
      <w:r w:rsidRPr="00FB4649">
        <w:t xml:space="preserve"> </w:t>
      </w:r>
      <w:proofErr w:type="spellStart"/>
      <w:r w:rsidRPr="00FB4649">
        <w:t>követelmény</w:t>
      </w:r>
      <w:proofErr w:type="spellEnd"/>
      <w:r w:rsidRPr="00FB4649">
        <w:t xml:space="preserve"> </w:t>
      </w:r>
      <w:proofErr w:type="spellStart"/>
      <w:r w:rsidRPr="00FB4649">
        <w:t>specifikációját</w:t>
      </w:r>
      <w:proofErr w:type="spellEnd"/>
      <w:r w:rsidRPr="00FB4649">
        <w:t xml:space="preserve"> </w:t>
      </w:r>
      <w:proofErr w:type="spellStart"/>
      <w:r w:rsidRPr="00FB4649">
        <w:t>tartalmazza</w:t>
      </w:r>
      <w:proofErr w:type="spellEnd"/>
      <w:r w:rsidRPr="00FB4649">
        <w:t xml:space="preserve">, </w:t>
      </w:r>
      <w:proofErr w:type="spellStart"/>
      <w:r w:rsidRPr="00FB4649">
        <w:t>azaz</w:t>
      </w:r>
      <w:proofErr w:type="spellEnd"/>
      <w:r w:rsidRPr="00FB4649">
        <w:t xml:space="preserve"> </w:t>
      </w:r>
      <w:proofErr w:type="spellStart"/>
      <w:proofErr w:type="gramStart"/>
      <w:r w:rsidRPr="00FB4649">
        <w:t>azt</w:t>
      </w:r>
      <w:proofErr w:type="spellEnd"/>
      <w:proofErr w:type="gramEnd"/>
      <w:r w:rsidRPr="00FB4649">
        <w:t xml:space="preserve">, </w:t>
      </w:r>
      <w:proofErr w:type="spellStart"/>
      <w:r w:rsidRPr="00FB4649">
        <w:t>hogy</w:t>
      </w:r>
      <w:proofErr w:type="spellEnd"/>
      <w:r w:rsidRPr="00FB4649">
        <w:t xml:space="preserve"> </w:t>
      </w:r>
      <w:proofErr w:type="spellStart"/>
      <w:r w:rsidRPr="00FB4649">
        <w:t>az</w:t>
      </w:r>
      <w:proofErr w:type="spellEnd"/>
      <w:r w:rsidRPr="00FB4649">
        <w:t xml:space="preserve"> </w:t>
      </w:r>
      <w:proofErr w:type="spellStart"/>
      <w:r w:rsidRPr="00FB4649">
        <w:t>elkészülő</w:t>
      </w:r>
      <w:proofErr w:type="spellEnd"/>
      <w:r w:rsidRPr="00FB4649">
        <w:t xml:space="preserve"> </w:t>
      </w:r>
      <w:proofErr w:type="spellStart"/>
      <w:r w:rsidRPr="00FB4649">
        <w:t>szoftver</w:t>
      </w:r>
      <w:proofErr w:type="spellEnd"/>
      <w:r w:rsidRPr="00FB4649">
        <w:t xml:space="preserve"> </w:t>
      </w:r>
      <w:proofErr w:type="spellStart"/>
      <w:r w:rsidRPr="00FB4649">
        <w:t>mit</w:t>
      </w:r>
      <w:proofErr w:type="spellEnd"/>
      <w:r w:rsidRPr="00FB4649">
        <w:t xml:space="preserve"> fog </w:t>
      </w:r>
      <w:proofErr w:type="spellStart"/>
      <w:r w:rsidRPr="00FB4649">
        <w:t>tudni</w:t>
      </w:r>
      <w:proofErr w:type="spellEnd"/>
      <w:r w:rsidRPr="00FB4649">
        <w:t xml:space="preserve">, </w:t>
      </w:r>
      <w:proofErr w:type="spellStart"/>
      <w:r w:rsidRPr="00FB4649">
        <w:t>és</w:t>
      </w:r>
      <w:proofErr w:type="spellEnd"/>
      <w:r w:rsidRPr="00FB4649">
        <w:t xml:space="preserve"> </w:t>
      </w:r>
      <w:proofErr w:type="spellStart"/>
      <w:r w:rsidRPr="00FB4649">
        <w:t>milyen</w:t>
      </w:r>
      <w:proofErr w:type="spellEnd"/>
      <w:r w:rsidRPr="00FB4649">
        <w:t xml:space="preserve"> </w:t>
      </w:r>
      <w:proofErr w:type="spellStart"/>
      <w:r w:rsidRPr="00FB4649">
        <w:t>technológia</w:t>
      </w:r>
      <w:proofErr w:type="spellEnd"/>
      <w:r w:rsidRPr="00FB4649">
        <w:t xml:space="preserve"> </w:t>
      </w:r>
      <w:proofErr w:type="spellStart"/>
      <w:r w:rsidRPr="00FB4649">
        <w:t>felhasználásával</w:t>
      </w:r>
      <w:proofErr w:type="spellEnd"/>
      <w:r w:rsidRPr="00FB4649">
        <w:t xml:space="preserve"> </w:t>
      </w:r>
      <w:proofErr w:type="spellStart"/>
      <w:r w:rsidRPr="00FB4649">
        <w:t>készül</w:t>
      </w:r>
      <w:proofErr w:type="spellEnd"/>
      <w:r w:rsidRPr="00FB4649">
        <w:t xml:space="preserve"> </w:t>
      </w:r>
      <w:proofErr w:type="spellStart"/>
      <w:r w:rsidRPr="00FB4649">
        <w:t>majd</w:t>
      </w:r>
      <w:proofErr w:type="spellEnd"/>
      <w:r w:rsidRPr="00FB4649">
        <w:t xml:space="preserve"> el a </w:t>
      </w:r>
      <w:proofErr w:type="spellStart"/>
      <w:r w:rsidRPr="00FB4649">
        <w:t>szoftver</w:t>
      </w:r>
      <w:proofErr w:type="spellEnd"/>
      <w:r w:rsidRPr="00FB4649">
        <w:t>.</w:t>
      </w:r>
    </w:p>
    <w:p w:rsidR="00FB4649" w:rsidRDefault="00FB4649" w:rsidP="00FB4649">
      <w:pPr>
        <w:pStyle w:val="Heading2"/>
        <w:rPr>
          <w:lang w:val="hu-HU"/>
        </w:rPr>
      </w:pPr>
      <w:proofErr w:type="spellStart"/>
      <w:r>
        <w:t>Feladatki</w:t>
      </w:r>
      <w:proofErr w:type="spellEnd"/>
      <w:r>
        <w:rPr>
          <w:lang w:val="hu-HU"/>
        </w:rPr>
        <w:t>írás</w:t>
      </w:r>
    </w:p>
    <w:p w:rsidR="00FB4649" w:rsidRDefault="00FB4649" w:rsidP="00FB4649">
      <w:pPr>
        <w:rPr>
          <w:lang w:val="hu-HU"/>
        </w:rPr>
      </w:pPr>
      <w:r w:rsidRPr="00FB4649">
        <w:rPr>
          <w:lang w:val="hu-HU"/>
        </w:rPr>
        <w:t>A hallgató feladata egy online társasjáték alkalmazás elkészítése (webes felületen). A játék a Kígyók és Létrák játékhoz hasonló játékokat kezelje! Legyen lehetőség véletlenszerű pályagenerálásra. A pálya tartalmazhasson létrákat (előrejutás), ill. kígyókat (visszacsúszás). A pálya legyen könnyen követhető formájú, legyenek átláthatóak a létrák és a kígyók is! A játék legyen online játszható, többjátékos üzemmódban!</w:t>
      </w:r>
    </w:p>
    <w:p w:rsidR="00FB4649" w:rsidRDefault="00FB4649" w:rsidP="00FB4649">
      <w:pPr>
        <w:pStyle w:val="Heading2"/>
        <w:rPr>
          <w:lang w:val="hu-HU"/>
        </w:rPr>
      </w:pPr>
      <w:r>
        <w:rPr>
          <w:lang w:val="hu-HU"/>
        </w:rPr>
        <w:t>Koncepció</w:t>
      </w:r>
    </w:p>
    <w:p w:rsidR="00FB4649" w:rsidRDefault="00FB4649" w:rsidP="00FB4649">
      <w:pPr>
        <w:rPr>
          <w:lang w:val="hu-HU"/>
        </w:rPr>
      </w:pPr>
      <w:r w:rsidRPr="00FB4649">
        <w:rPr>
          <w:lang w:val="hu-HU"/>
        </w:rPr>
        <w:t>A játékot böngészőn keresztül lehet elérni. A weboldalt elérve egy lobbiban találja magát a játékos.</w:t>
      </w:r>
    </w:p>
    <w:p w:rsidR="00FB4649" w:rsidRPr="00FB4649" w:rsidRDefault="00FB4649" w:rsidP="00FB4649">
      <w:pPr>
        <w:pStyle w:val="Heading3"/>
        <w:rPr>
          <w:lang w:val="hu-HU"/>
        </w:rPr>
      </w:pPr>
      <w:r>
        <w:rPr>
          <w:lang w:val="hu-HU"/>
        </w:rPr>
        <w:t>Lobbi</w:t>
      </w:r>
    </w:p>
    <w:p w:rsidR="00FB4649" w:rsidRDefault="00FB4649" w:rsidP="00FB4649">
      <w:pPr>
        <w:rPr>
          <w:lang w:val="hu-HU"/>
        </w:rPr>
      </w:pPr>
      <w:r w:rsidRPr="00FB4649">
        <w:rPr>
          <w:lang w:val="hu-HU"/>
        </w:rPr>
        <w:t>A lobbiban a játékos válogathat a szobák között, vagy új szobát hozhatnak létre. A szobába belépő játékosok, beleértve a szoba gazdáját, jelezhetik, hogy készen állnak-e a játékra, aminek hatására a játék elindul.</w:t>
      </w:r>
    </w:p>
    <w:p w:rsidR="00FB4649" w:rsidRPr="00FB4649" w:rsidRDefault="00FB4649" w:rsidP="00FB4649">
      <w:pPr>
        <w:pStyle w:val="Heading3"/>
        <w:rPr>
          <w:lang w:val="hu-HU"/>
        </w:rPr>
      </w:pPr>
      <w:r w:rsidRPr="00FB4649">
        <w:rPr>
          <w:lang w:val="hu-HU"/>
        </w:rPr>
        <w:t>Játékmenet</w:t>
      </w:r>
    </w:p>
    <w:p w:rsidR="00FB4649" w:rsidRPr="00FB4649" w:rsidRDefault="00FB4649" w:rsidP="00FB4649">
      <w:pPr>
        <w:rPr>
          <w:lang w:val="hu-HU"/>
        </w:rPr>
      </w:pPr>
      <w:r w:rsidRPr="00FB4649">
        <w:rPr>
          <w:lang w:val="hu-HU"/>
        </w:rPr>
        <w:t xml:space="preserve">A pálya egy </w:t>
      </w:r>
      <w:proofErr w:type="spellStart"/>
      <w:r w:rsidRPr="00FB4649">
        <w:rPr>
          <w:lang w:val="hu-HU"/>
        </w:rPr>
        <w:t>nxn-es</w:t>
      </w:r>
      <w:proofErr w:type="spellEnd"/>
      <w:r w:rsidRPr="00FB4649">
        <w:rPr>
          <w:lang w:val="hu-HU"/>
        </w:rPr>
        <w:t xml:space="preserve"> számozott </w:t>
      </w:r>
      <w:proofErr w:type="spellStart"/>
      <w:r w:rsidRPr="00FB4649">
        <w:rPr>
          <w:lang w:val="hu-HU"/>
        </w:rPr>
        <w:t>grid</w:t>
      </w:r>
      <w:proofErr w:type="spellEnd"/>
      <w:r w:rsidRPr="00FB4649">
        <w:rPr>
          <w:lang w:val="hu-HU"/>
        </w:rPr>
        <w:t xml:space="preserve">. Minden játékost egy </w:t>
      </w:r>
      <w:proofErr w:type="spellStart"/>
      <w:r w:rsidRPr="00FB4649">
        <w:rPr>
          <w:lang w:val="hu-HU"/>
        </w:rPr>
        <w:t>token</w:t>
      </w:r>
      <w:proofErr w:type="spellEnd"/>
      <w:r w:rsidRPr="00FB4649">
        <w:rPr>
          <w:lang w:val="hu-HU"/>
        </w:rPr>
        <w:t xml:space="preserve"> reprezentál, amely kezdéskor a bal alsó mezőre kerül (1-es sorszám). A játékos célja, hogy feljusson a bal felső mezőre. Az út </w:t>
      </w:r>
      <w:proofErr w:type="spellStart"/>
      <w:r w:rsidRPr="00FB4649">
        <w:rPr>
          <w:lang w:val="hu-HU"/>
        </w:rPr>
        <w:t>boustrophedon</w:t>
      </w:r>
      <w:proofErr w:type="spellEnd"/>
      <w:r w:rsidRPr="00FB4649">
        <w:rPr>
          <w:lang w:val="hu-HU"/>
        </w:rPr>
        <w:t xml:space="preserve"> (http://en.wikipedia.org/wiki/Boustrophedon) alakban megy fel, azaz lentről felfele felváltva balról jobbra, aztán jobbról balra kell továbbhaladni. Amikor egy játékos sorra kerül, egy a játékos által kezdeményezett véletlen kockadobás (1-6-ig) hatá</w:t>
      </w:r>
      <w:r>
        <w:rPr>
          <w:lang w:val="hu-HU"/>
        </w:rPr>
        <w:t>rozza meg, mennyit kell lépnie.</w:t>
      </w:r>
    </w:p>
    <w:p w:rsidR="00FB4649" w:rsidRPr="00FB4649" w:rsidRDefault="00FB4649" w:rsidP="00FB4649">
      <w:pPr>
        <w:rPr>
          <w:lang w:val="hu-HU"/>
        </w:rPr>
      </w:pPr>
      <w:r w:rsidRPr="00FB4649">
        <w:rPr>
          <w:lang w:val="hu-HU"/>
        </w:rPr>
        <w:t xml:space="preserve">A pályán kígyók és létrák találhatóak. Minden létra és kígyó két mezőt köt össze. A pályán a kígyók és a létrák véletlen generálódnak. Hogyha létra aljához (kisebb sorszámú vége a létrának) lépett a játékos, akkor annak a tetejére mászik. Ha kígyó fejéhez (nagyobb sorszámú vége a kígyónak), akkor azon lecsúszik a </w:t>
      </w:r>
      <w:r>
        <w:rPr>
          <w:lang w:val="hu-HU"/>
        </w:rPr>
        <w:t xml:space="preserve">kígyó farkához. </w:t>
      </w:r>
    </w:p>
    <w:p w:rsidR="00FB4649" w:rsidRPr="00FB4649" w:rsidRDefault="00FB4649" w:rsidP="00FB4649">
      <w:pPr>
        <w:rPr>
          <w:lang w:val="hu-HU"/>
        </w:rPr>
      </w:pPr>
      <w:r w:rsidRPr="00FB4649">
        <w:rPr>
          <w:lang w:val="hu-HU"/>
        </w:rPr>
        <w:t>Kockadobásnál, ha a játékos 6-ost dobott, akkor lépése után újra jön. Három 6-os után viszont a játékos visszakerül az 1-es mezőre, és nem léph</w:t>
      </w:r>
      <w:r>
        <w:rPr>
          <w:lang w:val="hu-HU"/>
        </w:rPr>
        <w:t>et, amíg nem dob még egy 6-ost.</w:t>
      </w:r>
    </w:p>
    <w:p w:rsidR="00FB4649" w:rsidRPr="00FB4649" w:rsidRDefault="00FB4649" w:rsidP="00FB4649">
      <w:pPr>
        <w:rPr>
          <w:lang w:val="hu-HU"/>
        </w:rPr>
      </w:pPr>
      <w:r w:rsidRPr="00FB4649">
        <w:rPr>
          <w:lang w:val="hu-HU"/>
        </w:rPr>
        <w:t xml:space="preserve">A játékosok a dobás előtt dönthetnek úgy, hogy használják a különleges képességüket amivel “földrengést” kelthetnek. Ebben az esetben minden játékos annak a sornak, amelyben van a </w:t>
      </w:r>
      <w:proofErr w:type="spellStart"/>
      <w:r>
        <w:rPr>
          <w:lang w:val="hu-HU"/>
        </w:rPr>
        <w:t>legjobboldali</w:t>
      </w:r>
      <w:proofErr w:type="spellEnd"/>
      <w:r>
        <w:rPr>
          <w:lang w:val="hu-HU"/>
        </w:rPr>
        <w:t xml:space="preserve"> cellájába kerül. </w:t>
      </w:r>
    </w:p>
    <w:p w:rsidR="00FB4649" w:rsidRDefault="00FB4649">
      <w:pPr>
        <w:rPr>
          <w:lang w:val="hu-HU"/>
        </w:rPr>
      </w:pPr>
      <w:r w:rsidRPr="00FB4649">
        <w:rPr>
          <w:lang w:val="hu-HU"/>
        </w:rPr>
        <w:t>Az a játékos nyer, aki hamarabb elér a bal felső mezőig. Ha egy játékos beér a célba, ő nem jön többet, ezért kiléphet, a többiek</w:t>
      </w:r>
      <w:r w:rsidR="00D2744B">
        <w:rPr>
          <w:lang w:val="hu-HU"/>
        </w:rPr>
        <w:t xml:space="preserve"> pedig folytathatják a játékot.</w:t>
      </w:r>
      <w:r>
        <w:rPr>
          <w:lang w:val="hu-HU"/>
        </w:rPr>
        <w:br w:type="page"/>
      </w:r>
    </w:p>
    <w:p w:rsidR="00FB4649" w:rsidRPr="00FB4649" w:rsidRDefault="00FB4649" w:rsidP="00CB5C87">
      <w:pPr>
        <w:pStyle w:val="Heading1"/>
        <w:rPr>
          <w:lang w:val="hu-HU"/>
        </w:rPr>
      </w:pPr>
      <w:r w:rsidRPr="00FB4649">
        <w:rPr>
          <w:lang w:val="hu-HU"/>
        </w:rPr>
        <w:lastRenderedPageBreak/>
        <w:t>Funkcionális követelmények</w:t>
      </w:r>
    </w:p>
    <w:p w:rsidR="00FB4649" w:rsidRPr="00FB4649" w:rsidRDefault="00FB4649" w:rsidP="00CB5C87">
      <w:pPr>
        <w:pStyle w:val="Heading2"/>
        <w:rPr>
          <w:lang w:val="hu-HU"/>
        </w:rPr>
      </w:pPr>
      <w:r w:rsidRPr="00FB4649">
        <w:rPr>
          <w:lang w:val="hu-HU"/>
        </w:rPr>
        <w:t>Lobbi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Egy szobában maximum 4 játékos lehet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szoba gazdája hozzáadhat a játékhoz bizonyos számú robotot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 xml:space="preserve">A szoba gazdája megszüntetheti a játékot, </w:t>
      </w:r>
      <w:proofErr w:type="gramStart"/>
      <w:r w:rsidRPr="00FB4649">
        <w:rPr>
          <w:lang w:val="hu-HU"/>
        </w:rPr>
        <w:t>mindaddig</w:t>
      </w:r>
      <w:proofErr w:type="gramEnd"/>
      <w:r w:rsidRPr="00FB4649">
        <w:rPr>
          <w:lang w:val="hu-HU"/>
        </w:rPr>
        <w:t xml:space="preserve"> amíg az el nem indult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lobbiban látható az összes játék, amelyben legalább egy aktív játékos van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Egy játék automatikusan megszűnik, ha nem indul el a l</w:t>
      </w:r>
      <w:r w:rsidRPr="00FB4649">
        <w:rPr>
          <w:lang w:val="hu-HU"/>
        </w:rPr>
        <w:t>étrehozását követő 1 órán belül</w:t>
      </w:r>
    </w:p>
    <w:p w:rsidR="00FB4649" w:rsidRPr="00FB4649" w:rsidRDefault="00FB4649" w:rsidP="00CB5C87">
      <w:pPr>
        <w:pStyle w:val="Heading3"/>
        <w:rPr>
          <w:lang w:val="hu-HU"/>
        </w:rPr>
      </w:pPr>
      <w:r w:rsidRPr="00FB4649">
        <w:rPr>
          <w:lang w:val="hu-HU"/>
        </w:rPr>
        <w:t>Pálya</w:t>
      </w:r>
    </w:p>
    <w:p w:rsidR="00FB4649" w:rsidRPr="00284728" w:rsidRDefault="00FB4649" w:rsidP="00284728">
      <w:pPr>
        <w:pStyle w:val="ListParagraph"/>
        <w:numPr>
          <w:ilvl w:val="0"/>
          <w:numId w:val="7"/>
        </w:numPr>
        <w:rPr>
          <w:lang w:val="hu-HU"/>
        </w:rPr>
      </w:pPr>
      <w:r w:rsidRPr="00284728">
        <w:rPr>
          <w:lang w:val="hu-HU"/>
        </w:rPr>
        <w:t>A pálya mérete a szoba indításakor beállítható, lehe</w:t>
      </w:r>
      <w:bookmarkStart w:id="0" w:name="_GoBack"/>
      <w:bookmarkEnd w:id="0"/>
      <w:r w:rsidRPr="00284728">
        <w:rPr>
          <w:lang w:val="hu-HU"/>
        </w:rPr>
        <w:t>t 8x8, 10x10, 12x12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pályák minden alkalommal véletlenszerűen generálódjanak, de csak olyan pálya generálódhasson</w:t>
      </w:r>
      <w:r>
        <w:rPr>
          <w:lang w:val="hu-HU"/>
        </w:rPr>
        <w:t>,</w:t>
      </w:r>
      <w:r w:rsidRPr="00FB4649">
        <w:rPr>
          <w:lang w:val="hu-HU"/>
        </w:rPr>
        <w:t xml:space="preserve"> amit minden mezőből be lehet fejezni. Tehát például nincsen benne végtelen kígyó-létre lánc</w:t>
      </w:r>
    </w:p>
    <w:p w:rsidR="00FB4649" w:rsidRPr="00FB4649" w:rsidRDefault="00FB4649" w:rsidP="00CB5C87">
      <w:pPr>
        <w:pStyle w:val="Heading2"/>
        <w:rPr>
          <w:lang w:val="hu-HU"/>
        </w:rPr>
      </w:pPr>
      <w:r w:rsidRPr="00FB4649">
        <w:rPr>
          <w:lang w:val="hu-HU"/>
        </w:rPr>
        <w:t>Játékmenet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szoba indításához szükséges, hogy minden nem robot játékos jelezze, hogy készen áll a játékra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szoba indításához szükséges, hogy legalább két játékos legyen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játékosnak saját magának kell kezdeményeznie a kockadobást, de ha ezt egy limit időn belül nem teszi meg, a kocka automatikusan dobódik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 xml:space="preserve">A játékosnak saját magának kell kattintani arra a mezőre ahova </w:t>
      </w:r>
      <w:proofErr w:type="gramStart"/>
      <w:r w:rsidRPr="00FB4649">
        <w:rPr>
          <w:lang w:val="hu-HU"/>
        </w:rPr>
        <w:t>lépnie</w:t>
      </w:r>
      <w:proofErr w:type="gramEnd"/>
      <w:r w:rsidRPr="00FB4649">
        <w:rPr>
          <w:lang w:val="hu-HU"/>
        </w:rPr>
        <w:t xml:space="preserve"> kell, de ha ezt egy limit időn belül nem teszi meg automatikusan lép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Egy játék során egy játékosnak legfeljebb kétszer legyen lehetősége a földrengést használni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Földrengés esetén minden játékos a pálya legjobboldalibb mezőjére kerül abban a sorban ahol állt. Ha itt létra vagy kígyó * megfelelő vége található akkor ennek megfelelően tovább mozog a pályán.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Ha a játék befejeződett egy játékos számára, mert például nyert, akkor ki kell tudnia lépni a játékból és más játékhoz csatlakoznia</w:t>
      </w:r>
    </w:p>
    <w:p w:rsidR="00FB4649" w:rsidRPr="00FB4649" w:rsidRDefault="00FB4649" w:rsidP="00FB4649">
      <w:pPr>
        <w:pStyle w:val="Heading2"/>
        <w:rPr>
          <w:lang w:val="hu-HU"/>
        </w:rPr>
      </w:pPr>
      <w:r w:rsidRPr="00FB4649">
        <w:rPr>
          <w:lang w:val="hu-HU"/>
        </w:rPr>
        <w:t>Egyéb követelmények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Mivel a játék célközönsége elsősorban a 6-12 éves korosztály a következő követelményeket fogalmazzuk meg: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játék legyen könnyen tanulható és érthető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 játékmenet legyen pörgős, ne kelljen sokat várakozni felhasználói interakciók között</w:t>
      </w:r>
    </w:p>
    <w:p w:rsidR="00FB4649" w:rsidRDefault="00FB4649">
      <w:pPr>
        <w:rPr>
          <w:lang w:val="hu-HU"/>
        </w:rPr>
      </w:pPr>
      <w:r>
        <w:rPr>
          <w:lang w:val="hu-HU"/>
        </w:rPr>
        <w:br w:type="page"/>
      </w:r>
    </w:p>
    <w:p w:rsidR="00FB4649" w:rsidRPr="00FB4649" w:rsidRDefault="00FB4649" w:rsidP="00CB5C87">
      <w:pPr>
        <w:pStyle w:val="Heading1"/>
        <w:rPr>
          <w:lang w:val="hu-HU"/>
        </w:rPr>
      </w:pPr>
      <w:r w:rsidRPr="00FB4649">
        <w:rPr>
          <w:lang w:val="hu-HU"/>
        </w:rPr>
        <w:lastRenderedPageBreak/>
        <w:t>Technológiai terv</w:t>
      </w:r>
    </w:p>
    <w:p w:rsidR="00FB4649" w:rsidRDefault="00FB4649" w:rsidP="00FB4649">
      <w:pPr>
        <w:rPr>
          <w:lang w:val="hu-HU"/>
        </w:rPr>
      </w:pPr>
      <w:r w:rsidRPr="00FB4649">
        <w:rPr>
          <w:lang w:val="hu-HU"/>
        </w:rPr>
        <w:t xml:space="preserve">A </w:t>
      </w:r>
      <w:proofErr w:type="spellStart"/>
      <w:r w:rsidRPr="00FB4649">
        <w:rPr>
          <w:lang w:val="hu-HU"/>
        </w:rPr>
        <w:t>webalkalmazást</w:t>
      </w:r>
      <w:proofErr w:type="spellEnd"/>
      <w:r w:rsidRPr="00FB4649">
        <w:rPr>
          <w:lang w:val="hu-HU"/>
        </w:rPr>
        <w:t xml:space="preserve"> kliens szerver minta szerint fogjuk megvalósítani, a kliensek közötti kommunikáció a szerveren keresztül történik. </w:t>
      </w:r>
    </w:p>
    <w:p w:rsidR="00FB4649" w:rsidRDefault="00FB4649" w:rsidP="00FB4649">
      <w:pPr>
        <w:jc w:val="center"/>
        <w:rPr>
          <w:lang w:val="hu-HU"/>
        </w:rPr>
      </w:pPr>
      <w:r>
        <w:rPr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21.25pt">
            <v:imagedata r:id="rId7" o:title="LaddersComponenents"/>
          </v:shape>
        </w:pict>
      </w:r>
    </w:p>
    <w:p w:rsidR="00FB4649" w:rsidRPr="00FB4649" w:rsidRDefault="00FB4649" w:rsidP="00FB4649">
      <w:pPr>
        <w:jc w:val="center"/>
        <w:rPr>
          <w:i/>
          <w:lang w:val="hu-HU"/>
        </w:rPr>
      </w:pPr>
      <w:r>
        <w:rPr>
          <w:i/>
          <w:lang w:val="hu-HU"/>
        </w:rPr>
        <w:t>A Kígyók és Létrák játék rétegeinek áttekintése</w:t>
      </w:r>
    </w:p>
    <w:p w:rsidR="00FB4649" w:rsidRPr="00FB4649" w:rsidRDefault="00FB4649" w:rsidP="00FB4649">
      <w:pPr>
        <w:rPr>
          <w:lang w:val="hu-HU"/>
        </w:rPr>
      </w:pPr>
    </w:p>
    <w:p w:rsidR="00FB4649" w:rsidRPr="00FB4649" w:rsidRDefault="00FB4649" w:rsidP="00CB5C87">
      <w:pPr>
        <w:pStyle w:val="Heading2"/>
        <w:rPr>
          <w:lang w:val="hu-HU"/>
        </w:rPr>
      </w:pPr>
      <w:r w:rsidRPr="00FB4649">
        <w:rPr>
          <w:lang w:val="hu-HU"/>
        </w:rPr>
        <w:t>Kliens oldal</w:t>
      </w:r>
    </w:p>
    <w:p w:rsidR="00FB4649" w:rsidRPr="00FB4649" w:rsidRDefault="00FB4649" w:rsidP="00FB4649">
      <w:pPr>
        <w:rPr>
          <w:lang w:val="hu-HU"/>
        </w:rPr>
      </w:pPr>
      <w:r w:rsidRPr="00FB4649">
        <w:rPr>
          <w:lang w:val="hu-HU"/>
        </w:rPr>
        <w:t xml:space="preserve">Kliens oldalon HTML5 alapú technológiákat fogunk használni a lobbi és a játéktábla megjelenítéséhez. Ehhez többek között </w:t>
      </w:r>
      <w:proofErr w:type="gramStart"/>
      <w:r w:rsidRPr="00FB4649">
        <w:rPr>
          <w:lang w:val="hu-HU"/>
        </w:rPr>
        <w:t>a</w:t>
      </w:r>
      <w:proofErr w:type="gramEnd"/>
      <w:r w:rsidRPr="00FB4649">
        <w:rPr>
          <w:lang w:val="hu-HU"/>
        </w:rPr>
        <w:t xml:space="preserve">  egy </w:t>
      </w:r>
      <w:proofErr w:type="spellStart"/>
      <w:r w:rsidRPr="00FB4649">
        <w:rPr>
          <w:lang w:val="hu-HU"/>
        </w:rPr>
        <w:t>canvas</w:t>
      </w:r>
      <w:proofErr w:type="spellEnd"/>
      <w:r w:rsidRPr="00FB4649">
        <w:rPr>
          <w:lang w:val="hu-HU"/>
        </w:rPr>
        <w:t xml:space="preserve"> könyvtárat, a </w:t>
      </w:r>
      <w:proofErr w:type="spellStart"/>
      <w:r w:rsidRPr="00FB4649">
        <w:rPr>
          <w:lang w:val="hu-HU"/>
        </w:rPr>
        <w:t>KineticJS-t</w:t>
      </w:r>
      <w:proofErr w:type="spellEnd"/>
      <w:r w:rsidRPr="00FB4649">
        <w:rPr>
          <w:lang w:val="hu-HU"/>
        </w:rPr>
        <w:t xml:space="preserve"> (http://kineticjs.com/) használjuk, amely nagyteljesítményű animációkat, réteg- és eseménykezelést tesz lehetővé.</w:t>
      </w:r>
    </w:p>
    <w:p w:rsidR="00FB4649" w:rsidRPr="00FB4649" w:rsidRDefault="00FB4649" w:rsidP="00CB5C87">
      <w:pPr>
        <w:pStyle w:val="Heading2"/>
        <w:rPr>
          <w:lang w:val="hu-HU"/>
        </w:rPr>
      </w:pPr>
      <w:r w:rsidRPr="00FB4649">
        <w:rPr>
          <w:lang w:val="hu-HU"/>
        </w:rPr>
        <w:t>Szerver oldal</w:t>
      </w:r>
    </w:p>
    <w:p w:rsidR="00FB4649" w:rsidRPr="00FB4649" w:rsidRDefault="00FB4649" w:rsidP="00FB4649">
      <w:pPr>
        <w:rPr>
          <w:lang w:val="hu-HU"/>
        </w:rPr>
      </w:pPr>
      <w:r w:rsidRPr="00FB4649">
        <w:rPr>
          <w:lang w:val="hu-HU"/>
        </w:rPr>
        <w:t xml:space="preserve">A szerver oldalt a Java alapú Spring Framework keretrendszerre épülő alkalmazás fogja megvalósítani. A szervert felépítésében három rétegre bontjuk. 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 xml:space="preserve">A web service réteg feladata a kliensekkel történő kommunikáció biztosítása, ezt REST technológiával valósítjuk majd meg. </w:t>
      </w:r>
    </w:p>
    <w:p w:rsidR="00FB4649" w:rsidRPr="00FB4649" w:rsidRDefault="00FB4649" w:rsidP="00FB4649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Az adathozzáférési réteget a Spring Data és JPA technológiák segítségével valósítjuk majd meg. Az biztosított ORM interfész el fogja fedni a mögöttes adatbázist, ezzel növelve a szerver hordozhatóságát környezetek között.</w:t>
      </w:r>
    </w:p>
    <w:p w:rsidR="00FB4649" w:rsidRPr="00FB4649" w:rsidRDefault="00FB4649" w:rsidP="00BF0344">
      <w:pPr>
        <w:pStyle w:val="ListParagraph"/>
        <w:numPr>
          <w:ilvl w:val="0"/>
          <w:numId w:val="2"/>
        </w:numPr>
        <w:rPr>
          <w:lang w:val="hu-HU"/>
        </w:rPr>
      </w:pPr>
      <w:r w:rsidRPr="00FB4649">
        <w:rPr>
          <w:lang w:val="hu-HU"/>
        </w:rPr>
        <w:t>Az adathozzáférési és web service réteget az üzleti logika réteg köti össze, ebben a rétegben implementáljuk majd játék és az alkalmazás szabályait és működését.</w:t>
      </w:r>
    </w:p>
    <w:sectPr w:rsidR="00FB4649" w:rsidRPr="00FB46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4AD" w:rsidRDefault="007454AD" w:rsidP="00D2744B">
      <w:pPr>
        <w:spacing w:before="0" w:after="0" w:line="240" w:lineRule="auto"/>
      </w:pPr>
      <w:r>
        <w:separator/>
      </w:r>
    </w:p>
  </w:endnote>
  <w:endnote w:type="continuationSeparator" w:id="0">
    <w:p w:rsidR="007454AD" w:rsidRDefault="007454AD" w:rsidP="00D274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4AD" w:rsidRDefault="007454AD" w:rsidP="00D2744B">
      <w:pPr>
        <w:spacing w:before="0" w:after="0" w:line="240" w:lineRule="auto"/>
      </w:pPr>
      <w:r>
        <w:separator/>
      </w:r>
    </w:p>
  </w:footnote>
  <w:footnote w:type="continuationSeparator" w:id="0">
    <w:p w:rsidR="007454AD" w:rsidRDefault="007454AD" w:rsidP="00D274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4B" w:rsidRPr="00D2744B" w:rsidRDefault="00D2744B" w:rsidP="00D2744B">
    <w:pPr>
      <w:pStyle w:val="Header"/>
      <w:jc w:val="right"/>
      <w:rPr>
        <w:i/>
        <w:lang w:val="hu-HU"/>
      </w:rPr>
    </w:pPr>
    <w:r w:rsidRPr="00D2744B">
      <w:rPr>
        <w:i/>
        <w:lang w:val="hu-HU"/>
      </w:rPr>
      <w:t xml:space="preserve">Varga Bálint, </w:t>
    </w:r>
    <w:proofErr w:type="spellStart"/>
    <w:r w:rsidRPr="00D2744B">
      <w:rPr>
        <w:i/>
        <w:lang w:val="hu-HU"/>
      </w:rPr>
      <w:t>Szirmay-Kalos</w:t>
    </w:r>
    <w:proofErr w:type="spellEnd"/>
    <w:r w:rsidRPr="00D2744B">
      <w:rPr>
        <w:i/>
        <w:lang w:val="hu-HU"/>
      </w:rPr>
      <w:t xml:space="preserve"> Barnabás</w:t>
    </w:r>
    <w:r>
      <w:rPr>
        <w:i/>
        <w:lang w:val="hu-HU"/>
      </w:rPr>
      <w:t xml:space="preserve"> – </w:t>
    </w:r>
    <w:proofErr w:type="spellStart"/>
    <w:r>
      <w:rPr>
        <w:i/>
        <w:lang w:val="hu-HU"/>
      </w:rPr>
      <w:t>Szoftverarhitektúrák</w:t>
    </w:r>
    <w:proofErr w:type="spellEnd"/>
    <w:r>
      <w:rPr>
        <w:i/>
        <w:lang w:val="hu-HU"/>
      </w:rPr>
      <w:t>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65E"/>
    <w:multiLevelType w:val="hybridMultilevel"/>
    <w:tmpl w:val="3DF2003E"/>
    <w:lvl w:ilvl="0" w:tplc="6AD4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83ECD"/>
    <w:multiLevelType w:val="hybridMultilevel"/>
    <w:tmpl w:val="7B32C124"/>
    <w:lvl w:ilvl="0" w:tplc="6AD4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2078"/>
    <w:multiLevelType w:val="hybridMultilevel"/>
    <w:tmpl w:val="82BA781E"/>
    <w:lvl w:ilvl="0" w:tplc="6AD4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97207"/>
    <w:multiLevelType w:val="hybridMultilevel"/>
    <w:tmpl w:val="AB3CAB5A"/>
    <w:lvl w:ilvl="0" w:tplc="6AD4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7E19"/>
    <w:multiLevelType w:val="hybridMultilevel"/>
    <w:tmpl w:val="D454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63475"/>
    <w:multiLevelType w:val="hybridMultilevel"/>
    <w:tmpl w:val="4562326A"/>
    <w:lvl w:ilvl="0" w:tplc="6AD4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E5213"/>
    <w:multiLevelType w:val="hybridMultilevel"/>
    <w:tmpl w:val="F04AF646"/>
    <w:lvl w:ilvl="0" w:tplc="6AD4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9"/>
    <w:rsid w:val="00131758"/>
    <w:rsid w:val="001B178A"/>
    <w:rsid w:val="00284728"/>
    <w:rsid w:val="007454AD"/>
    <w:rsid w:val="00CB5C87"/>
    <w:rsid w:val="00D2744B"/>
    <w:rsid w:val="00FB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CF320-E721-46C8-8B96-5C6A6A11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C87"/>
  </w:style>
  <w:style w:type="paragraph" w:styleId="Heading1">
    <w:name w:val="heading 1"/>
    <w:basedOn w:val="Normal"/>
    <w:next w:val="Normal"/>
    <w:link w:val="Heading1Char"/>
    <w:uiPriority w:val="9"/>
    <w:qFormat/>
    <w:rsid w:val="00CB5C8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8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C8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8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8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8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8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8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C8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B5C87"/>
    <w:rPr>
      <w:caps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FB46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8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8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8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8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C8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5C8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C8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5C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5C87"/>
    <w:rPr>
      <w:b/>
      <w:bCs/>
    </w:rPr>
  </w:style>
  <w:style w:type="character" w:styleId="Emphasis">
    <w:name w:val="Emphasis"/>
    <w:uiPriority w:val="20"/>
    <w:qFormat/>
    <w:rsid w:val="00CB5C8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B5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5C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5C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8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8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B5C8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B5C8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B5C8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B5C8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B5C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C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74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4B"/>
  </w:style>
  <w:style w:type="paragraph" w:styleId="Footer">
    <w:name w:val="footer"/>
    <w:basedOn w:val="Normal"/>
    <w:link w:val="FooterChar"/>
    <w:uiPriority w:val="99"/>
    <w:unhideWhenUsed/>
    <w:rsid w:val="00D274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Barnabas Szirmay</dc:creator>
  <cp:keywords/>
  <dc:description/>
  <cp:lastModifiedBy>Barnabas Szirmay</cp:lastModifiedBy>
  <cp:revision>4</cp:revision>
  <cp:lastPrinted>2014-10-14T14:25:00Z</cp:lastPrinted>
  <dcterms:created xsi:type="dcterms:W3CDTF">2014-10-14T14:16:00Z</dcterms:created>
  <dcterms:modified xsi:type="dcterms:W3CDTF">2014-10-14T14:25:00Z</dcterms:modified>
</cp:coreProperties>
</file>