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5"/>
        <w:spacing w:before="4"/>
        <w:rPr>
          <w:rFonts w:ascii="Times New Roman"/>
          <w:sz w:val="18"/>
        </w:rPr>
      </w:pPr>
    </w:p>
    <w:p>
      <w:pPr>
        <w:pStyle w:val="2"/>
        <w:spacing w:before="37"/>
        <w:ind w:left="1205" w:firstLine="0"/>
      </w:pPr>
      <w:bookmarkStart w:id="0" w:name="对比分析"/>
      <w:bookmarkEnd w:id="0"/>
      <w:bookmarkStart w:id="1" w:name="难点分析"/>
      <w:bookmarkEnd w:id="1"/>
      <w:bookmarkStart w:id="2" w:name="中国移动运营分析实时监控平台"/>
      <w:bookmarkEnd w:id="2"/>
      <w:bookmarkStart w:id="3" w:name="技术选型"/>
      <w:bookmarkEnd w:id="3"/>
      <w:bookmarkStart w:id="4" w:name="可用技术选型"/>
      <w:bookmarkEnd w:id="4"/>
      <w:bookmarkStart w:id="5" w:name="项目背景"/>
      <w:bookmarkEnd w:id="5"/>
      <w:r>
        <w:rPr>
          <w:rFonts w:hint="eastAsia"/>
          <w:lang w:val="en-US" w:eastAsia="zh-CN"/>
        </w:rPr>
        <w:t>XX</w:t>
      </w:r>
      <w:bookmarkStart w:id="6" w:name="_GoBack"/>
      <w:bookmarkEnd w:id="6"/>
      <w:r>
        <w:rPr>
          <w:rFonts w:hint="eastAsia"/>
          <w:lang w:val="en-US" w:eastAsia="zh-CN"/>
        </w:rPr>
        <w:t>充值</w:t>
      </w:r>
      <w:r>
        <w:t>运营分析实时监控平台</w:t>
      </w:r>
    </w:p>
    <w:p>
      <w:pPr>
        <w:pStyle w:val="5"/>
        <w:spacing w:before="2"/>
        <w:rPr>
          <w:b/>
          <w:sz w:val="36"/>
        </w:rPr>
      </w:pPr>
    </w:p>
    <w:p>
      <w:pPr>
        <w:pStyle w:val="9"/>
        <w:numPr>
          <w:ilvl w:val="0"/>
          <w:numId w:val="1"/>
        </w:numPr>
        <w:tabs>
          <w:tab w:val="left" w:pos="560"/>
        </w:tabs>
        <w:spacing w:before="1" w:after="0" w:line="240" w:lineRule="auto"/>
        <w:ind w:left="560" w:right="0" w:hanging="420"/>
        <w:jc w:val="left"/>
        <w:rPr>
          <w:b/>
          <w:sz w:val="44"/>
        </w:rPr>
      </w:pPr>
      <w:r>
        <w:rPr>
          <w:b/>
          <w:sz w:val="44"/>
        </w:rPr>
        <w:t>项目背景</w:t>
      </w:r>
    </w:p>
    <w:p>
      <w:pPr>
        <w:pStyle w:val="5"/>
        <w:spacing w:line="278" w:lineRule="auto"/>
        <w:ind w:left="140" w:right="237" w:firstLine="420"/>
        <w:jc w:val="both"/>
        <w:rPr>
          <w:rFonts w:ascii="Calibri" w:eastAsia="Calibri"/>
        </w:rPr>
      </w:pPr>
      <w:r>
        <w:rPr>
          <w:spacing w:val="4"/>
          <w:w w:val="95"/>
        </w:rPr>
        <w:t>目前要想获取整个平台的充值情况</w:t>
      </w:r>
      <w:r>
        <w:rPr>
          <w:rFonts w:ascii="Calibri" w:eastAsia="Calibri"/>
          <w:spacing w:val="5"/>
          <w:w w:val="95"/>
        </w:rPr>
        <w:t>,</w:t>
      </w:r>
      <w:r>
        <w:rPr>
          <w:spacing w:val="4"/>
          <w:w w:val="95"/>
        </w:rPr>
        <w:t>需要先以省为单元</w:t>
      </w:r>
      <w:r>
        <w:rPr>
          <w:rFonts w:ascii="Calibri" w:eastAsia="Calibri"/>
          <w:spacing w:val="3"/>
          <w:w w:val="95"/>
        </w:rPr>
        <w:t>,</w:t>
      </w:r>
      <w:r>
        <w:rPr>
          <w:spacing w:val="4"/>
          <w:w w:val="95"/>
        </w:rPr>
        <w:t>进行省份旗下的机构统计</w:t>
      </w:r>
      <w:r>
        <w:rPr>
          <w:rFonts w:ascii="Calibri" w:eastAsia="Calibri"/>
          <w:spacing w:val="5"/>
          <w:w w:val="95"/>
        </w:rPr>
        <w:t>,</w:t>
      </w:r>
      <w:r>
        <w:rPr>
          <w:spacing w:val="2"/>
          <w:w w:val="95"/>
        </w:rPr>
        <w:t>然后</w:t>
      </w:r>
      <w:r>
        <w:t>由下往上一层一层的统计汇总</w:t>
      </w:r>
      <w:r>
        <w:rPr>
          <w:rFonts w:ascii="Calibri" w:eastAsia="Calibri"/>
        </w:rPr>
        <w:t>,</w:t>
      </w:r>
      <w:r>
        <w:t>过程太过繁琐</w:t>
      </w:r>
      <w:r>
        <w:rPr>
          <w:rFonts w:ascii="Calibri" w:eastAsia="Calibri"/>
          <w:spacing w:val="3"/>
        </w:rPr>
        <w:t>,</w:t>
      </w:r>
      <w:r>
        <w:t>且统计周期太长</w:t>
      </w:r>
      <w:r>
        <w:rPr>
          <w:rFonts w:ascii="Calibri" w:eastAsia="Calibri"/>
          <w:spacing w:val="16"/>
        </w:rPr>
        <w:t xml:space="preserve">. </w:t>
      </w:r>
      <w:r>
        <w:t>且充值过程中会涉及到中国</w:t>
      </w:r>
      <w:r>
        <w:rPr>
          <w:spacing w:val="4"/>
        </w:rPr>
        <w:t>移动信息系统内部各个子系统之间的接口调用</w:t>
      </w:r>
      <w:r>
        <w:rPr>
          <w:rFonts w:ascii="Calibri" w:eastAsia="Calibri"/>
          <w:spacing w:val="14"/>
        </w:rPr>
        <w:t xml:space="preserve">, </w:t>
      </w:r>
      <w:r>
        <w:rPr>
          <w:spacing w:val="3"/>
        </w:rPr>
        <w:t>接口故障监控也成为了重点监控的内容之一</w:t>
      </w:r>
      <w:r>
        <w:rPr>
          <w:rFonts w:ascii="Calibri" w:eastAsia="Calibri"/>
          <w:spacing w:val="3"/>
        </w:rPr>
        <w:t>.</w:t>
      </w:r>
    </w:p>
    <w:p>
      <w:pPr>
        <w:pStyle w:val="5"/>
        <w:spacing w:line="278" w:lineRule="auto"/>
        <w:ind w:left="140" w:right="237" w:firstLine="420"/>
        <w:jc w:val="both"/>
        <w:rPr>
          <w:rFonts w:ascii="Calibri" w:eastAsia="Calibri"/>
        </w:rPr>
      </w:pPr>
      <w:r>
        <w:t>为此建设一个能够实时监控全国的充值情况的平台</w:t>
      </w:r>
      <w:r>
        <w:rPr>
          <w:rFonts w:ascii="Calibri" w:eastAsia="Calibri"/>
        </w:rPr>
        <w:t xml:space="preserve">, </w:t>
      </w:r>
      <w:r>
        <w:t>掌控全网的实时充值</w:t>
      </w:r>
      <w:r>
        <w:rPr>
          <w:rFonts w:ascii="Calibri" w:eastAsia="Calibri"/>
        </w:rPr>
        <w:t xml:space="preserve">, </w:t>
      </w:r>
      <w:r>
        <w:t>各接口调用情况意义重大</w:t>
      </w:r>
      <w:r>
        <w:rPr>
          <w:rFonts w:ascii="Calibri" w:eastAsia="Calibri"/>
        </w:rPr>
        <w:t>.</w:t>
      </w:r>
    </w:p>
    <w:p>
      <w:pPr>
        <w:pStyle w:val="5"/>
        <w:rPr>
          <w:rFonts w:ascii="Calibri"/>
          <w:sz w:val="22"/>
        </w:rPr>
      </w:pPr>
    </w:p>
    <w:p>
      <w:pPr>
        <w:pStyle w:val="2"/>
        <w:numPr>
          <w:ilvl w:val="0"/>
          <w:numId w:val="1"/>
        </w:numPr>
        <w:tabs>
          <w:tab w:val="left" w:pos="560"/>
        </w:tabs>
        <w:spacing w:before="141" w:after="0" w:line="240" w:lineRule="auto"/>
        <w:ind w:left="560" w:right="0" w:hanging="420"/>
        <w:jc w:val="both"/>
      </w:pPr>
      <w:r>
        <w:t>技术选型</w:t>
      </w:r>
    </w:p>
    <w:p>
      <w:pPr>
        <w:pStyle w:val="5"/>
        <w:spacing w:before="6"/>
        <w:rPr>
          <w:b/>
          <w:sz w:val="41"/>
        </w:rPr>
      </w:pPr>
    </w:p>
    <w:p>
      <w:pPr>
        <w:pStyle w:val="3"/>
        <w:numPr>
          <w:ilvl w:val="1"/>
          <w:numId w:val="1"/>
        </w:numPr>
        <w:tabs>
          <w:tab w:val="left" w:pos="716"/>
        </w:tabs>
        <w:spacing w:before="0" w:after="0" w:line="240" w:lineRule="auto"/>
        <w:ind w:left="716" w:right="0" w:hanging="576"/>
        <w:jc w:val="both"/>
      </w:pPr>
      <w:r>
        <w:t>难点分析</w:t>
      </w:r>
    </w:p>
    <w:p>
      <w:pPr>
        <w:pStyle w:val="5"/>
        <w:spacing w:before="2"/>
        <w:rPr>
          <w:rFonts w:ascii="黑体"/>
          <w:b/>
          <w:sz w:val="30"/>
        </w:rPr>
      </w:pPr>
    </w:p>
    <w:p>
      <w:pPr>
        <w:pStyle w:val="9"/>
        <w:numPr>
          <w:ilvl w:val="0"/>
          <w:numId w:val="2"/>
        </w:numPr>
        <w:tabs>
          <w:tab w:val="left" w:pos="560"/>
        </w:tabs>
        <w:spacing w:before="0" w:after="0" w:line="240" w:lineRule="auto"/>
        <w:ind w:left="560" w:right="0" w:hanging="420"/>
        <w:jc w:val="both"/>
        <w:rPr>
          <w:rFonts w:ascii="Calibri" w:hAnsi="Calibri" w:eastAsia="Calibri"/>
          <w:sz w:val="21"/>
        </w:rPr>
      </w:pPr>
      <w:r>
        <w:rPr>
          <w:sz w:val="21"/>
        </w:rPr>
        <w:t>移动公司旗下子充值机构众多</w:t>
      </w:r>
      <w:r>
        <w:rPr>
          <w:rFonts w:ascii="Calibri" w:hAnsi="Calibri" w:eastAsia="Calibri"/>
          <w:spacing w:val="5"/>
          <w:sz w:val="21"/>
        </w:rPr>
        <w:t xml:space="preserve">, </w:t>
      </w:r>
      <w:r>
        <w:rPr>
          <w:sz w:val="21"/>
        </w:rPr>
        <w:t>充值数据量大</w:t>
      </w:r>
      <w:r>
        <w:rPr>
          <w:rFonts w:ascii="Calibri" w:hAnsi="Calibri" w:eastAsia="Calibri"/>
          <w:sz w:val="21"/>
        </w:rPr>
        <w:t>.</w:t>
      </w:r>
    </w:p>
    <w:p>
      <w:pPr>
        <w:pStyle w:val="9"/>
        <w:numPr>
          <w:ilvl w:val="0"/>
          <w:numId w:val="2"/>
        </w:numPr>
        <w:tabs>
          <w:tab w:val="left" w:pos="560"/>
        </w:tabs>
        <w:spacing w:before="43" w:after="0" w:line="240" w:lineRule="auto"/>
        <w:ind w:left="560" w:right="0" w:hanging="420"/>
        <w:jc w:val="both"/>
        <w:rPr>
          <w:sz w:val="21"/>
        </w:rPr>
      </w:pPr>
      <w:r>
        <w:rPr>
          <w:sz w:val="21"/>
        </w:rPr>
        <w:t>数据实时性要求高</w:t>
      </w:r>
    </w:p>
    <w:p>
      <w:pPr>
        <w:pStyle w:val="5"/>
        <w:spacing w:before="4"/>
        <w:rPr>
          <w:sz w:val="30"/>
        </w:rPr>
      </w:pPr>
    </w:p>
    <w:p>
      <w:pPr>
        <w:pStyle w:val="3"/>
        <w:numPr>
          <w:ilvl w:val="1"/>
          <w:numId w:val="1"/>
        </w:numPr>
        <w:tabs>
          <w:tab w:val="left" w:pos="716"/>
        </w:tabs>
        <w:spacing w:before="0" w:after="0" w:line="240" w:lineRule="auto"/>
        <w:ind w:left="716" w:right="0" w:hanging="576"/>
        <w:jc w:val="both"/>
      </w:pPr>
      <w:r>
        <w:rPr>
          <w:w w:val="95"/>
        </w:rPr>
        <w:t>可用技术选型</w:t>
      </w:r>
    </w:p>
    <w:p>
      <w:pPr>
        <w:pStyle w:val="5"/>
        <w:spacing w:before="5"/>
        <w:rPr>
          <w:rFonts w:ascii="黑体"/>
          <w:b/>
          <w:sz w:val="30"/>
        </w:rPr>
      </w:pPr>
    </w:p>
    <w:p>
      <w:pPr>
        <w:pStyle w:val="9"/>
        <w:numPr>
          <w:ilvl w:val="0"/>
          <w:numId w:val="2"/>
        </w:numPr>
        <w:tabs>
          <w:tab w:val="left" w:pos="560"/>
        </w:tabs>
        <w:spacing w:before="0" w:after="0" w:line="240" w:lineRule="auto"/>
        <w:ind w:left="560" w:right="0" w:hanging="420"/>
        <w:jc w:val="both"/>
        <w:rPr>
          <w:rFonts w:ascii="Calibri" w:hAnsi="Calibri" w:eastAsia="Calibri"/>
          <w:sz w:val="21"/>
        </w:rPr>
      </w:pPr>
      <w:r>
        <w:rPr>
          <w:spacing w:val="-7"/>
          <w:sz w:val="21"/>
        </w:rPr>
        <w:t xml:space="preserve">实时流式计算框架 </w:t>
      </w:r>
      <w:r>
        <w:rPr>
          <w:rFonts w:ascii="Calibri" w:hAnsi="Calibri" w:eastAsia="Calibri"/>
          <w:sz w:val="21"/>
        </w:rPr>
        <w:t>Storm</w:t>
      </w:r>
    </w:p>
    <w:p>
      <w:pPr>
        <w:pStyle w:val="9"/>
        <w:numPr>
          <w:ilvl w:val="0"/>
          <w:numId w:val="2"/>
        </w:numPr>
        <w:tabs>
          <w:tab w:val="left" w:pos="560"/>
        </w:tabs>
        <w:spacing w:before="43" w:after="0" w:line="240" w:lineRule="auto"/>
        <w:ind w:left="560" w:right="0" w:hanging="420"/>
        <w:jc w:val="both"/>
        <w:rPr>
          <w:rFonts w:ascii="Calibri" w:hAnsi="Calibri" w:eastAsia="Calibri"/>
          <w:sz w:val="21"/>
        </w:rPr>
      </w:pPr>
      <w:r>
        <w:rPr>
          <w:spacing w:val="-6"/>
          <w:sz w:val="21"/>
        </w:rPr>
        <w:t xml:space="preserve">实时流式计算框架 </w:t>
      </w:r>
      <w:r>
        <w:rPr>
          <w:rFonts w:ascii="Calibri" w:hAnsi="Calibri" w:eastAsia="Calibri"/>
          <w:sz w:val="21"/>
        </w:rPr>
        <w:t>Spark</w:t>
      </w:r>
      <w:r>
        <w:rPr>
          <w:rFonts w:ascii="Calibri" w:hAnsi="Calibri" w:eastAsia="Calibri"/>
          <w:spacing w:val="1"/>
          <w:sz w:val="21"/>
        </w:rPr>
        <w:t xml:space="preserve"> </w:t>
      </w:r>
      <w:r>
        <w:rPr>
          <w:rFonts w:ascii="Calibri" w:hAnsi="Calibri" w:eastAsia="Calibri"/>
          <w:sz w:val="21"/>
        </w:rPr>
        <w:t>Streaming</w:t>
      </w:r>
    </w:p>
    <w:p>
      <w:pPr>
        <w:pStyle w:val="9"/>
        <w:numPr>
          <w:ilvl w:val="0"/>
          <w:numId w:val="2"/>
        </w:numPr>
        <w:tabs>
          <w:tab w:val="left" w:pos="560"/>
        </w:tabs>
        <w:spacing w:before="43" w:after="0" w:line="240" w:lineRule="auto"/>
        <w:ind w:left="560" w:right="0" w:hanging="420"/>
        <w:jc w:val="both"/>
        <w:rPr>
          <w:rFonts w:ascii="Calibri" w:hAnsi="Calibri" w:eastAsia="Calibri"/>
          <w:sz w:val="21"/>
        </w:rPr>
      </w:pPr>
      <w:r>
        <w:rPr>
          <w:sz w:val="21"/>
        </w:rPr>
        <w:t xml:space="preserve">实时流式计算框架 </w:t>
      </w:r>
      <w:r>
        <w:rPr>
          <w:rFonts w:ascii="Calibri" w:hAnsi="Calibri" w:eastAsia="Calibri"/>
          <w:sz w:val="21"/>
        </w:rPr>
        <w:t>Flink</w:t>
      </w:r>
    </w:p>
    <w:p>
      <w:pPr>
        <w:pStyle w:val="5"/>
        <w:rPr>
          <w:rFonts w:ascii="Calibri"/>
          <w:sz w:val="24"/>
        </w:rPr>
      </w:pPr>
    </w:p>
    <w:p>
      <w:pPr>
        <w:pStyle w:val="5"/>
        <w:spacing w:before="5"/>
        <w:rPr>
          <w:rFonts w:ascii="Calibri"/>
          <w:sz w:val="33"/>
        </w:rPr>
      </w:pPr>
    </w:p>
    <w:p>
      <w:pPr>
        <w:pStyle w:val="3"/>
        <w:numPr>
          <w:ilvl w:val="1"/>
          <w:numId w:val="1"/>
        </w:numPr>
        <w:tabs>
          <w:tab w:val="left" w:pos="716"/>
        </w:tabs>
        <w:spacing w:before="0" w:after="0" w:line="240" w:lineRule="auto"/>
        <w:ind w:left="716" w:right="0" w:hanging="576"/>
        <w:jc w:val="both"/>
      </w:pPr>
      <w:r>
        <w:t>对比分析</w:t>
      </w:r>
    </w:p>
    <w:p>
      <w:pPr>
        <w:pStyle w:val="5"/>
        <w:spacing w:before="4"/>
        <w:rPr>
          <w:rFonts w:ascii="黑体"/>
          <w:b/>
          <w:sz w:val="30"/>
        </w:rPr>
      </w:pPr>
    </w:p>
    <w:p>
      <w:pPr>
        <w:pStyle w:val="5"/>
        <w:spacing w:line="278" w:lineRule="auto"/>
        <w:ind w:left="140" w:right="227" w:firstLine="420"/>
        <w:jc w:val="both"/>
      </w:pPr>
      <w:r>
        <w:rPr>
          <w:rFonts w:ascii="Calibri" w:eastAsia="Calibri"/>
        </w:rPr>
        <w:t>Storm</w:t>
      </w:r>
      <w:r>
        <w:rPr>
          <w:spacing w:val="4"/>
        </w:rPr>
        <w:t>、</w:t>
      </w:r>
      <w:r>
        <w:rPr>
          <w:rFonts w:ascii="Calibri" w:eastAsia="Calibri"/>
        </w:rPr>
        <w:t>Spark streaming</w:t>
      </w:r>
      <w:r>
        <w:rPr>
          <w:spacing w:val="4"/>
        </w:rPr>
        <w:t>、</w:t>
      </w:r>
      <w:r>
        <w:rPr>
          <w:rFonts w:ascii="Calibri" w:eastAsia="Calibri"/>
        </w:rPr>
        <w:t xml:space="preserve">Flink </w:t>
      </w:r>
      <w:r>
        <w:t>都是开源的分布式系统，具有低延迟、可扩展和容错性</w:t>
      </w:r>
      <w:r>
        <w:rPr>
          <w:spacing w:val="-10"/>
        </w:rPr>
        <w:t>诸多优点，允许你在运行数据流代码时，将任务分配到一系列具有容错能力的计算机上并行运行</w:t>
      </w:r>
      <w:r>
        <w:rPr>
          <w:rFonts w:ascii="Calibri" w:eastAsia="Calibri"/>
          <w:spacing w:val="-10"/>
        </w:rPr>
        <w:t>,</w:t>
      </w:r>
      <w:r>
        <w:rPr>
          <w:spacing w:val="-16"/>
        </w:rPr>
        <w:t xml:space="preserve">都提供了简单的 </w:t>
      </w:r>
      <w:r>
        <w:rPr>
          <w:rFonts w:ascii="Calibri" w:eastAsia="Calibri"/>
        </w:rPr>
        <w:t xml:space="preserve">API </w:t>
      </w:r>
      <w:r>
        <w:t>来简化底层实现的复杂程度。</w:t>
      </w:r>
    </w:p>
    <w:p>
      <w:pPr>
        <w:pStyle w:val="5"/>
        <w:spacing w:before="9"/>
        <w:rPr>
          <w:sz w:val="24"/>
        </w:rPr>
      </w:pPr>
    </w:p>
    <w:p>
      <w:pPr>
        <w:pStyle w:val="4"/>
      </w:pPr>
      <w:r>
        <w:t>Apache Storm</w:t>
      </w:r>
    </w:p>
    <w:p>
      <w:pPr>
        <w:pStyle w:val="5"/>
        <w:spacing w:before="50" w:line="278" w:lineRule="auto"/>
        <w:ind w:left="140" w:right="117"/>
        <w:jc w:val="both"/>
      </w:pPr>
      <w:r>
        <w:rPr>
          <w:spacing w:val="-29"/>
        </w:rPr>
        <w:t xml:space="preserve">在 </w:t>
      </w:r>
      <w:r>
        <w:rPr>
          <w:rFonts w:ascii="Calibri" w:eastAsia="Calibri"/>
        </w:rPr>
        <w:t xml:space="preserve">Storm </w:t>
      </w:r>
      <w:r>
        <w:t>中，先要设计一个用于实时计算的图状结构，我们称之为拓扑（</w:t>
      </w:r>
      <w:r>
        <w:rPr>
          <w:rFonts w:ascii="Calibri" w:eastAsia="Calibri"/>
        </w:rPr>
        <w:t>topology</w:t>
      </w:r>
      <w:r>
        <w:t>）。这个拓扑将会被提交给集群，由集群中的主控节点（</w:t>
      </w:r>
      <w:r>
        <w:rPr>
          <w:rFonts w:ascii="Calibri" w:eastAsia="Calibri"/>
        </w:rPr>
        <w:t>master node</w:t>
      </w:r>
      <w:r>
        <w:t>）分发代码，将任务分配给工</w:t>
      </w:r>
      <w:r>
        <w:rPr>
          <w:spacing w:val="-14"/>
        </w:rPr>
        <w:t>作节点</w:t>
      </w:r>
      <w:r>
        <w:t>（</w:t>
      </w:r>
      <w:r>
        <w:rPr>
          <w:rFonts w:ascii="Calibri" w:eastAsia="Calibri"/>
        </w:rPr>
        <w:t xml:space="preserve">worker </w:t>
      </w:r>
      <w:r>
        <w:rPr>
          <w:rFonts w:ascii="Calibri" w:eastAsia="Calibri"/>
          <w:spacing w:val="-9"/>
        </w:rPr>
        <w:t>node</w:t>
      </w:r>
      <w:r>
        <w:rPr>
          <w:spacing w:val="-9"/>
        </w:rPr>
        <w:t>）</w:t>
      </w:r>
      <w:r>
        <w:rPr>
          <w:spacing w:val="-12"/>
        </w:rPr>
        <w:t xml:space="preserve">执行。一个拓扑中包括 </w:t>
      </w:r>
      <w:r>
        <w:rPr>
          <w:rFonts w:ascii="Calibri" w:eastAsia="Calibri"/>
        </w:rPr>
        <w:t xml:space="preserve">spout </w:t>
      </w:r>
      <w:r>
        <w:rPr>
          <w:spacing w:val="-28"/>
        </w:rPr>
        <w:t xml:space="preserve">和 </w:t>
      </w:r>
      <w:r>
        <w:rPr>
          <w:rFonts w:ascii="Calibri" w:eastAsia="Calibri"/>
        </w:rPr>
        <w:t xml:space="preserve">bolt </w:t>
      </w:r>
      <w:r>
        <w:rPr>
          <w:spacing w:val="-14"/>
        </w:rPr>
        <w:t xml:space="preserve">两种角色，其中 </w:t>
      </w:r>
      <w:r>
        <w:rPr>
          <w:rFonts w:ascii="Calibri" w:eastAsia="Calibri"/>
        </w:rPr>
        <w:t xml:space="preserve">spout </w:t>
      </w:r>
      <w:r>
        <w:t>发送消息，</w:t>
      </w:r>
    </w:p>
    <w:p>
      <w:pPr>
        <w:spacing w:after="0" w:line="278" w:lineRule="auto"/>
        <w:jc w:val="both"/>
        <w:sectPr>
          <w:headerReference r:id="rId3" w:type="default"/>
          <w:footerReference r:id="rId4" w:type="default"/>
          <w:type w:val="continuous"/>
          <w:pgSz w:w="11910" w:h="16840"/>
          <w:pgMar w:top="1380" w:right="1560" w:bottom="1400" w:left="1660" w:header="897" w:footer="1217" w:gutter="0"/>
        </w:sectPr>
      </w:pPr>
    </w:p>
    <w:p>
      <w:pPr>
        <w:pStyle w:val="5"/>
        <w:spacing w:before="68" w:line="278" w:lineRule="auto"/>
        <w:ind w:left="140" w:right="227"/>
        <w:jc w:val="both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701675</wp:posOffset>
            </wp:positionV>
            <wp:extent cx="4781550" cy="24110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380" cy="241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</w:rPr>
        <w:t xml:space="preserve">负责将数据流以 </w:t>
      </w:r>
      <w:r>
        <w:rPr>
          <w:rFonts w:ascii="Calibri" w:eastAsia="Calibri"/>
        </w:rPr>
        <w:t xml:space="preserve">tuple </w:t>
      </w:r>
      <w:r>
        <w:rPr>
          <w:spacing w:val="-8"/>
        </w:rPr>
        <w:t xml:space="preserve">元组的形式发送出去；而 </w:t>
      </w:r>
      <w:r>
        <w:rPr>
          <w:rFonts w:ascii="Calibri" w:eastAsia="Calibri"/>
        </w:rPr>
        <w:t xml:space="preserve">bolt </w:t>
      </w:r>
      <w:r>
        <w:rPr>
          <w:spacing w:val="-7"/>
        </w:rPr>
        <w:t xml:space="preserve">则负责转换这些数据流，在 </w:t>
      </w:r>
      <w:r>
        <w:rPr>
          <w:rFonts w:ascii="Calibri" w:eastAsia="Calibri"/>
        </w:rPr>
        <w:t xml:space="preserve">bolt </w:t>
      </w:r>
      <w:r>
        <w:t>中可以</w:t>
      </w:r>
      <w:r>
        <w:rPr>
          <w:spacing w:val="-19"/>
          <w:w w:val="99"/>
        </w:rPr>
        <w:t>完成计算、过滤等操作，</w:t>
      </w:r>
      <w:r>
        <w:rPr>
          <w:rFonts w:ascii="Calibri" w:eastAsia="Calibri"/>
          <w:w w:val="99"/>
        </w:rPr>
        <w:t>bolt</w:t>
      </w:r>
      <w:r>
        <w:rPr>
          <w:rFonts w:ascii="Calibri" w:eastAsia="Calibri"/>
        </w:rPr>
        <w:t xml:space="preserve"> </w:t>
      </w:r>
      <w:r>
        <w:rPr>
          <w:spacing w:val="-1"/>
          <w:w w:val="99"/>
        </w:rPr>
        <w:t>自身也可以随机将数据发送给其他</w:t>
      </w:r>
      <w:r>
        <w:rPr>
          <w:spacing w:val="-53"/>
        </w:rPr>
        <w:t xml:space="preserve"> </w:t>
      </w:r>
      <w:r>
        <w:rPr>
          <w:rFonts w:ascii="Calibri" w:eastAsia="Calibri"/>
          <w:w w:val="99"/>
        </w:rPr>
        <w:t>bol</w:t>
      </w:r>
      <w:r>
        <w:rPr>
          <w:rFonts w:ascii="Calibri" w:eastAsia="Calibri"/>
          <w:spacing w:val="2"/>
          <w:w w:val="99"/>
        </w:rPr>
        <w:t>t</w:t>
      </w:r>
      <w:r>
        <w:rPr>
          <w:spacing w:val="-47"/>
          <w:w w:val="99"/>
        </w:rPr>
        <w:t>。由</w:t>
      </w:r>
      <w:r>
        <w:rPr>
          <w:spacing w:val="-47"/>
        </w:rPr>
        <w:t xml:space="preserve"> </w:t>
      </w:r>
      <w:r>
        <w:rPr>
          <w:rFonts w:ascii="Calibri" w:eastAsia="Calibri"/>
          <w:spacing w:val="-1"/>
          <w:w w:val="99"/>
        </w:rPr>
        <w:t>s</w:t>
      </w:r>
      <w:r>
        <w:rPr>
          <w:rFonts w:ascii="Calibri" w:eastAsia="Calibri"/>
          <w:w w:val="99"/>
        </w:rPr>
        <w:t>pout</w:t>
      </w:r>
      <w:r>
        <w:rPr>
          <w:rFonts w:ascii="Calibri" w:eastAsia="Calibri"/>
        </w:rPr>
        <w:t xml:space="preserve"> </w:t>
      </w:r>
      <w:r>
        <w:rPr>
          <w:w w:val="99"/>
        </w:rPr>
        <w:t>发射出的</w:t>
      </w:r>
      <w:r>
        <w:rPr>
          <w:spacing w:val="-53"/>
        </w:rPr>
        <w:t xml:space="preserve"> </w:t>
      </w:r>
      <w:r>
        <w:rPr>
          <w:rFonts w:ascii="Calibri" w:eastAsia="Calibri"/>
          <w:spacing w:val="-1"/>
          <w:w w:val="99"/>
        </w:rPr>
        <w:t>t</w:t>
      </w:r>
      <w:r>
        <w:rPr>
          <w:rFonts w:ascii="Calibri" w:eastAsia="Calibri"/>
          <w:w w:val="99"/>
        </w:rPr>
        <w:t>up</w:t>
      </w:r>
      <w:r>
        <w:rPr>
          <w:rFonts w:ascii="Calibri" w:eastAsia="Calibri"/>
          <w:spacing w:val="2"/>
          <w:w w:val="99"/>
        </w:rPr>
        <w:t>l</w:t>
      </w:r>
      <w:r>
        <w:rPr>
          <w:rFonts w:ascii="Calibri" w:eastAsia="Calibri"/>
          <w:w w:val="99"/>
        </w:rPr>
        <w:t>e</w:t>
      </w:r>
      <w:r>
        <w:t>是不可变数组，对应着固定的键值对。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3"/>
        </w:rPr>
      </w:pPr>
    </w:p>
    <w:p>
      <w:pPr>
        <w:pStyle w:val="4"/>
      </w:pPr>
      <w:r>
        <w:t>Apache Spark</w:t>
      </w:r>
    </w:p>
    <w:p>
      <w:pPr>
        <w:pStyle w:val="5"/>
        <w:spacing w:before="48" w:line="278" w:lineRule="auto"/>
        <w:ind w:left="140" w:right="112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1052830</wp:posOffset>
            </wp:positionV>
            <wp:extent cx="4827270" cy="1884680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7537" cy="1884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/>
        </w:rPr>
        <w:t xml:space="preserve">Spark Streaming </w:t>
      </w:r>
      <w:r>
        <w:rPr>
          <w:spacing w:val="-12"/>
        </w:rPr>
        <w:t xml:space="preserve">是核心 </w:t>
      </w:r>
      <w:r>
        <w:rPr>
          <w:rFonts w:ascii="Calibri" w:eastAsia="Calibri"/>
        </w:rPr>
        <w:t xml:space="preserve">Spark API </w:t>
      </w:r>
      <w:r>
        <w:rPr>
          <w:spacing w:val="-4"/>
        </w:rPr>
        <w:t xml:space="preserve">的一个扩展，它并不会像 </w:t>
      </w:r>
      <w:r>
        <w:rPr>
          <w:rFonts w:ascii="Calibri" w:eastAsia="Calibri"/>
        </w:rPr>
        <w:t xml:space="preserve">Storm </w:t>
      </w:r>
      <w:r>
        <w:rPr>
          <w:spacing w:val="1"/>
        </w:rPr>
        <w:t>那样一次一个地处理数据流，而是在处理前按时间间隔预先将其切分为一段一段的批处理作业。</w:t>
      </w:r>
      <w:r>
        <w:rPr>
          <w:rFonts w:ascii="Calibri" w:eastAsia="Calibri"/>
          <w:spacing w:val="1"/>
        </w:rPr>
        <w:t xml:space="preserve">Spark </w:t>
      </w:r>
      <w:r>
        <w:t>针对持续性数</w:t>
      </w:r>
      <w:r>
        <w:rPr>
          <w:spacing w:val="6"/>
          <w:w w:val="99"/>
        </w:rPr>
        <w:t>据流的抽象称为</w:t>
      </w:r>
      <w:r>
        <w:rPr>
          <w:rFonts w:ascii="Calibri" w:eastAsia="Calibri"/>
          <w:spacing w:val="1"/>
          <w:w w:val="99"/>
        </w:rPr>
        <w:t>D</w:t>
      </w:r>
      <w:r>
        <w:rPr>
          <w:rFonts w:ascii="Calibri" w:eastAsia="Calibri"/>
          <w:spacing w:val="-1"/>
          <w:w w:val="99"/>
        </w:rPr>
        <w:t>Stre</w:t>
      </w:r>
      <w:r>
        <w:rPr>
          <w:rFonts w:ascii="Calibri" w:eastAsia="Calibri"/>
          <w:w w:val="99"/>
        </w:rPr>
        <w:t>a</w:t>
      </w:r>
      <w:r>
        <w:rPr>
          <w:rFonts w:ascii="Calibri" w:eastAsia="Calibri"/>
          <w:spacing w:val="-100"/>
          <w:w w:val="99"/>
        </w:rPr>
        <w:t>m</w:t>
      </w:r>
      <w:r>
        <w:rPr>
          <w:spacing w:val="-1"/>
          <w:w w:val="99"/>
        </w:rPr>
        <w:t>（</w:t>
      </w:r>
      <w:r>
        <w:rPr>
          <w:rFonts w:ascii="Calibri" w:eastAsia="Calibri"/>
          <w:spacing w:val="1"/>
          <w:w w:val="99"/>
        </w:rPr>
        <w:t>D</w:t>
      </w:r>
      <w:r>
        <w:rPr>
          <w:rFonts w:ascii="Calibri" w:eastAsia="Calibri"/>
          <w:w w:val="99"/>
        </w:rPr>
        <w:t>i</w:t>
      </w:r>
      <w:r>
        <w:rPr>
          <w:rFonts w:ascii="Calibri" w:eastAsia="Calibri"/>
          <w:spacing w:val="-1"/>
          <w:w w:val="99"/>
        </w:rPr>
        <w:t>s</w:t>
      </w:r>
      <w:r>
        <w:rPr>
          <w:rFonts w:ascii="Calibri" w:eastAsia="Calibri"/>
          <w:w w:val="99"/>
        </w:rPr>
        <w:t>c</w:t>
      </w:r>
      <w:r>
        <w:rPr>
          <w:rFonts w:ascii="Calibri" w:eastAsia="Calibri"/>
          <w:spacing w:val="-1"/>
          <w:w w:val="99"/>
        </w:rPr>
        <w:t>ret</w:t>
      </w:r>
      <w:r>
        <w:rPr>
          <w:rFonts w:ascii="Calibri" w:eastAsia="Calibri"/>
          <w:w w:val="99"/>
        </w:rPr>
        <w:t>i</w:t>
      </w:r>
      <w:r>
        <w:rPr>
          <w:rFonts w:ascii="Calibri" w:eastAsia="Calibri"/>
          <w:spacing w:val="-4"/>
          <w:w w:val="99"/>
        </w:rPr>
        <w:t>z</w:t>
      </w:r>
      <w:r>
        <w:rPr>
          <w:rFonts w:ascii="Calibri" w:eastAsia="Calibri"/>
          <w:spacing w:val="-1"/>
          <w:w w:val="99"/>
        </w:rPr>
        <w:t>e</w:t>
      </w:r>
      <w:r>
        <w:rPr>
          <w:rFonts w:ascii="Calibri" w:eastAsia="Calibri"/>
          <w:w w:val="99"/>
        </w:rPr>
        <w:t>d</w:t>
      </w:r>
      <w:r>
        <w:rPr>
          <w:rFonts w:ascii="Calibri" w:eastAsia="Calibri"/>
          <w:spacing w:val="-1"/>
          <w:w w:val="99"/>
        </w:rPr>
        <w:t>Stre</w:t>
      </w:r>
      <w:r>
        <w:rPr>
          <w:rFonts w:ascii="Calibri" w:eastAsia="Calibri"/>
          <w:w w:val="99"/>
        </w:rPr>
        <w:t>a</w:t>
      </w:r>
      <w:r>
        <w:rPr>
          <w:rFonts w:ascii="Calibri" w:eastAsia="Calibri"/>
          <w:spacing w:val="1"/>
          <w:w w:val="99"/>
        </w:rPr>
        <w:t>m</w:t>
      </w:r>
      <w:r>
        <w:rPr>
          <w:spacing w:val="-104"/>
          <w:w w:val="99"/>
        </w:rPr>
        <w:t>），</w:t>
      </w:r>
      <w:r>
        <w:rPr>
          <w:spacing w:val="1"/>
          <w:w w:val="99"/>
        </w:rPr>
        <w:t>一个</w:t>
      </w:r>
      <w:r>
        <w:rPr>
          <w:spacing w:val="-65"/>
        </w:rPr>
        <w:t xml:space="preserve"> </w:t>
      </w:r>
      <w:r>
        <w:rPr>
          <w:rFonts w:ascii="Calibri" w:eastAsia="Calibri"/>
          <w:spacing w:val="1"/>
          <w:w w:val="99"/>
        </w:rPr>
        <w:t>D</w:t>
      </w:r>
      <w:r>
        <w:rPr>
          <w:rFonts w:ascii="Calibri" w:eastAsia="Calibri"/>
          <w:spacing w:val="-1"/>
          <w:w w:val="99"/>
        </w:rPr>
        <w:t>Stre</w:t>
      </w:r>
      <w:r>
        <w:rPr>
          <w:rFonts w:ascii="Calibri" w:eastAsia="Calibri"/>
          <w:w w:val="99"/>
        </w:rPr>
        <w:t>am</w:t>
      </w:r>
      <w:r>
        <w:rPr>
          <w:rFonts w:ascii="Calibri" w:eastAsia="Calibri"/>
        </w:rPr>
        <w:t xml:space="preserve"> </w:t>
      </w:r>
      <w:r>
        <w:rPr>
          <w:spacing w:val="-14"/>
          <w:w w:val="99"/>
        </w:rPr>
        <w:t>是一个微批处理</w:t>
      </w:r>
      <w:r>
        <w:rPr>
          <w:spacing w:val="-3"/>
          <w:w w:val="99"/>
        </w:rPr>
        <w:t>（</w:t>
      </w:r>
      <w:r>
        <w:rPr>
          <w:rFonts w:ascii="Calibri" w:eastAsia="Calibri"/>
          <w:spacing w:val="1"/>
          <w:w w:val="99"/>
        </w:rPr>
        <w:t>m</w:t>
      </w:r>
      <w:r>
        <w:rPr>
          <w:rFonts w:ascii="Calibri" w:eastAsia="Calibri"/>
          <w:w w:val="99"/>
        </w:rPr>
        <w:t>ic</w:t>
      </w:r>
      <w:r>
        <w:rPr>
          <w:rFonts w:ascii="Calibri" w:eastAsia="Calibri"/>
          <w:spacing w:val="-1"/>
          <w:w w:val="99"/>
        </w:rPr>
        <w:t>r</w:t>
      </w:r>
      <w:r>
        <w:rPr>
          <w:rFonts w:ascii="Calibri" w:eastAsia="Calibri"/>
          <w:w w:val="99"/>
        </w:rPr>
        <w:t>o-</w:t>
      </w:r>
      <w:r>
        <w:rPr>
          <w:rFonts w:ascii="Calibri" w:eastAsia="Calibri"/>
          <w:spacing w:val="-2"/>
          <w:w w:val="99"/>
        </w:rPr>
        <w:t>b</w:t>
      </w:r>
      <w:r>
        <w:rPr>
          <w:rFonts w:ascii="Calibri" w:eastAsia="Calibri"/>
          <w:w w:val="99"/>
        </w:rPr>
        <w:t>a</w:t>
      </w:r>
      <w:r>
        <w:rPr>
          <w:rFonts w:ascii="Calibri" w:eastAsia="Calibri"/>
          <w:spacing w:val="-3"/>
          <w:w w:val="99"/>
        </w:rPr>
        <w:t>t</w:t>
      </w:r>
      <w:r>
        <w:rPr>
          <w:rFonts w:ascii="Calibri" w:eastAsia="Calibri"/>
          <w:w w:val="99"/>
        </w:rPr>
        <w:t>ching</w:t>
      </w:r>
      <w:r>
        <w:rPr>
          <w:w w:val="99"/>
        </w:rPr>
        <w:t>）</w:t>
      </w:r>
      <w:r>
        <w:rPr>
          <w:spacing w:val="-30"/>
        </w:rPr>
        <w:t xml:space="preserve">的 </w:t>
      </w:r>
      <w:r>
        <w:rPr>
          <w:rFonts w:ascii="Calibri" w:eastAsia="Calibri"/>
          <w:spacing w:val="-3"/>
        </w:rPr>
        <w:t>RDD</w:t>
      </w:r>
      <w:r>
        <w:rPr>
          <w:spacing w:val="-3"/>
        </w:rPr>
        <w:t>（</w:t>
      </w:r>
      <w:r>
        <w:t>弹性分布式数据集</w:t>
      </w:r>
      <w:r>
        <w:rPr>
          <w:spacing w:val="-13"/>
        </w:rPr>
        <w:t>）；</w:t>
      </w:r>
      <w:r>
        <w:rPr>
          <w:spacing w:val="-28"/>
        </w:rPr>
        <w:t xml:space="preserve">而 </w:t>
      </w:r>
      <w:r>
        <w:rPr>
          <w:rFonts w:ascii="Calibri" w:eastAsia="Calibri"/>
        </w:rPr>
        <w:t xml:space="preserve">RDD </w:t>
      </w:r>
      <w:r>
        <w:rPr>
          <w:spacing w:val="-2"/>
        </w:rPr>
        <w:t>则是一种分布式数据集，能够以两种方式并行运作， 分别是任意函数和滑动窗口数据的转换。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19"/>
        </w:rPr>
      </w:pPr>
    </w:p>
    <w:p>
      <w:pPr>
        <w:pStyle w:val="4"/>
        <w:spacing w:before="0"/>
      </w:pPr>
      <w:r>
        <w:t>Apache Flink</w:t>
      </w:r>
    </w:p>
    <w:p>
      <w:pPr>
        <w:pStyle w:val="5"/>
        <w:spacing w:before="48" w:line="278" w:lineRule="auto"/>
        <w:ind w:left="140" w:right="232"/>
        <w:jc w:val="both"/>
      </w:pPr>
      <w:r>
        <w:rPr>
          <w:rFonts w:ascii="Calibri" w:eastAsia="Calibri"/>
        </w:rPr>
        <w:t xml:space="preserve">Flink </w:t>
      </w:r>
      <w:r>
        <w:rPr>
          <w:spacing w:val="-1"/>
        </w:rPr>
        <w:t xml:space="preserve">是一个针对流数据和批数据的分布式处理引擎。它主要是由 </w:t>
      </w:r>
      <w:r>
        <w:rPr>
          <w:rFonts w:ascii="Calibri" w:eastAsia="Calibri"/>
        </w:rPr>
        <w:t xml:space="preserve">Java </w:t>
      </w:r>
      <w:r>
        <w:rPr>
          <w:spacing w:val="-1"/>
        </w:rPr>
        <w:t xml:space="preserve">代码实现。对 </w:t>
      </w:r>
      <w:r>
        <w:rPr>
          <w:rFonts w:ascii="Calibri" w:eastAsia="Calibri"/>
        </w:rPr>
        <w:t xml:space="preserve">Flink </w:t>
      </w:r>
      <w:r>
        <w:rPr>
          <w:spacing w:val="-9"/>
        </w:rPr>
        <w:t>而言，其所要处理的主要场景就是流数据，批数据只是流数据的一个极限特例而已。再换句</w:t>
      </w:r>
      <w:r>
        <w:rPr>
          <w:spacing w:val="-8"/>
        </w:rPr>
        <w:t>话说，</w:t>
      </w:r>
      <w:r>
        <w:rPr>
          <w:rFonts w:ascii="Calibri" w:eastAsia="Calibri"/>
          <w:spacing w:val="-3"/>
        </w:rPr>
        <w:t xml:space="preserve">Flink </w:t>
      </w:r>
      <w:r>
        <w:rPr>
          <w:spacing w:val="-3"/>
        </w:rPr>
        <w:t>会把所有任务当成流来处理，这也是其最大的特点。</w:t>
      </w:r>
      <w:r>
        <w:rPr>
          <w:rFonts w:ascii="Calibri" w:eastAsia="Calibri"/>
        </w:rPr>
        <w:t xml:space="preserve">Flink </w:t>
      </w:r>
      <w:r>
        <w:t>可以支持本地的快速</w:t>
      </w:r>
      <w:r>
        <w:rPr>
          <w:spacing w:val="-16"/>
        </w:rPr>
        <w:t xml:space="preserve">迭代，以及一些环形的迭代任务。并且 </w:t>
      </w:r>
      <w:r>
        <w:rPr>
          <w:rFonts w:ascii="Calibri" w:eastAsia="Calibri"/>
        </w:rPr>
        <w:t xml:space="preserve">Flink </w:t>
      </w:r>
      <w:r>
        <w:rPr>
          <w:spacing w:val="-15"/>
        </w:rPr>
        <w:t xml:space="preserve">可以定制化内存管理。在这点，如果要对比 </w:t>
      </w:r>
      <w:r>
        <w:rPr>
          <w:rFonts w:ascii="Calibri" w:eastAsia="Calibri"/>
        </w:rPr>
        <w:t xml:space="preserve">Flink </w:t>
      </w:r>
      <w:r>
        <w:rPr>
          <w:spacing w:val="1"/>
        </w:rPr>
        <w:t xml:space="preserve">和 </w:t>
      </w:r>
      <w:r>
        <w:rPr>
          <w:rFonts w:ascii="Calibri" w:eastAsia="Calibri"/>
        </w:rPr>
        <w:t xml:space="preserve">Spark </w:t>
      </w:r>
      <w:r>
        <w:t>的话，</w:t>
      </w:r>
      <w:r>
        <w:rPr>
          <w:rFonts w:ascii="Calibri" w:eastAsia="Calibri"/>
        </w:rPr>
        <w:t xml:space="preserve">Flink </w:t>
      </w:r>
      <w:r>
        <w:t xml:space="preserve">并没有将内存完全交给应用层。这也是为什么 </w:t>
      </w:r>
      <w:r>
        <w:rPr>
          <w:rFonts w:ascii="Calibri" w:eastAsia="Calibri"/>
        </w:rPr>
        <w:t xml:space="preserve">Spark </w:t>
      </w:r>
      <w:r>
        <w:rPr>
          <w:spacing w:val="1"/>
        </w:rPr>
        <w:t xml:space="preserve">相对于 </w:t>
      </w:r>
      <w:r>
        <w:rPr>
          <w:rFonts w:ascii="Calibri" w:eastAsia="Calibri"/>
        </w:rPr>
        <w:t>Flink</w:t>
      </w:r>
      <w:r>
        <w:t>，</w:t>
      </w:r>
    </w:p>
    <w:p>
      <w:pPr>
        <w:spacing w:after="0" w:line="278" w:lineRule="auto"/>
        <w:jc w:val="both"/>
        <w:sectPr>
          <w:pgSz w:w="11910" w:h="16840"/>
          <w:pgMar w:top="1380" w:right="1560" w:bottom="1420" w:left="1660" w:header="897" w:footer="1217" w:gutter="0"/>
        </w:sectPr>
      </w:pPr>
    </w:p>
    <w:p>
      <w:pPr>
        <w:pStyle w:val="5"/>
        <w:spacing w:before="68"/>
        <w:ind w:left="140"/>
      </w:pPr>
      <w:r>
        <w:t xml:space="preserve">更容易出现 </w:t>
      </w:r>
      <w:r>
        <w:rPr>
          <w:rFonts w:ascii="Calibri" w:eastAsia="Calibri"/>
        </w:rPr>
        <w:t xml:space="preserve">OOM </w:t>
      </w:r>
      <w:r>
        <w:t>的原因（</w:t>
      </w:r>
      <w:r>
        <w:rPr>
          <w:rFonts w:ascii="Calibri" w:eastAsia="Calibri"/>
        </w:rPr>
        <w:t>out of memory</w:t>
      </w:r>
      <w:r>
        <w:t>）。就框架本身与应用场景来说，</w:t>
      </w:r>
      <w:r>
        <w:rPr>
          <w:rFonts w:ascii="Calibri" w:eastAsia="Calibri"/>
        </w:rPr>
        <w:t xml:space="preserve">Flink </w:t>
      </w:r>
      <w:r>
        <w:t>更相似与</w:t>
      </w:r>
    </w:p>
    <w:p>
      <w:pPr>
        <w:pStyle w:val="5"/>
        <w:spacing w:before="43" w:after="21"/>
        <w:ind w:left="140"/>
      </w:pPr>
      <w:r>
        <w:rPr>
          <w:rFonts w:ascii="Calibri" w:eastAsia="Calibri"/>
        </w:rPr>
        <w:t>Storm</w:t>
      </w:r>
      <w:r>
        <w:t>。</w:t>
      </w:r>
    </w:p>
    <w:p>
      <w:pPr>
        <w:pStyle w:val="5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5290820" cy="1957705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0930" cy="195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2"/>
        </w:rPr>
      </w:pPr>
    </w:p>
    <w:p>
      <w:pPr>
        <w:pStyle w:val="2"/>
        <w:numPr>
          <w:ilvl w:val="0"/>
          <w:numId w:val="1"/>
        </w:numPr>
        <w:tabs>
          <w:tab w:val="left" w:pos="560"/>
        </w:tabs>
        <w:spacing w:before="186" w:after="0" w:line="240" w:lineRule="auto"/>
        <w:ind w:left="560" w:right="0" w:hanging="420"/>
        <w:jc w:val="left"/>
      </w:pPr>
      <w:r>
        <w:t>项目架构</w:t>
      </w:r>
    </w:p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1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167640</wp:posOffset>
            </wp:positionV>
            <wp:extent cx="5326380" cy="1663700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107" cy="166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libri"/>
          <w:sz w:val="22"/>
        </w:rPr>
      </w:pPr>
    </w:p>
    <w:p>
      <w:pPr>
        <w:pStyle w:val="2"/>
        <w:numPr>
          <w:ilvl w:val="0"/>
          <w:numId w:val="1"/>
        </w:numPr>
        <w:tabs>
          <w:tab w:val="left" w:pos="560"/>
        </w:tabs>
        <w:spacing w:before="142" w:after="0" w:line="240" w:lineRule="auto"/>
        <w:ind w:left="560" w:right="0" w:hanging="420"/>
        <w:jc w:val="left"/>
        <w:rPr>
          <w:rFonts w:ascii="Calibri" w:eastAsia="Calibri"/>
        </w:rPr>
      </w:pPr>
      <w:r>
        <w:t>集群规模</w:t>
      </w:r>
      <w:r>
        <w:rPr>
          <w:rFonts w:ascii="Calibri" w:eastAsia="Calibri"/>
        </w:rPr>
        <w:t>--Flume</w:t>
      </w:r>
    </w:p>
    <w:p>
      <w:pPr>
        <w:pStyle w:val="5"/>
        <w:spacing w:before="4"/>
        <w:rPr>
          <w:rFonts w:ascii="Calibri"/>
          <w:b/>
          <w:sz w:val="36"/>
        </w:rPr>
      </w:pPr>
    </w:p>
    <w:p>
      <w:pPr>
        <w:pStyle w:val="9"/>
        <w:numPr>
          <w:ilvl w:val="0"/>
          <w:numId w:val="2"/>
        </w:numPr>
        <w:tabs>
          <w:tab w:val="left" w:pos="559"/>
          <w:tab w:val="left" w:pos="560"/>
        </w:tabs>
        <w:spacing w:before="0" w:after="0" w:line="240" w:lineRule="auto"/>
        <w:ind w:left="560" w:right="0" w:hanging="420"/>
        <w:jc w:val="left"/>
        <w:rPr>
          <w:rFonts w:ascii="Calibri" w:hAnsi="Calibri" w:eastAsia="Calibri"/>
          <w:sz w:val="21"/>
        </w:rPr>
      </w:pPr>
      <w:r>
        <w:rPr>
          <w:spacing w:val="-8"/>
          <w:sz w:val="21"/>
        </w:rPr>
        <w:t xml:space="preserve">业务节点分为 </w:t>
      </w:r>
      <w:r>
        <w:rPr>
          <w:rFonts w:ascii="Calibri" w:hAnsi="Calibri" w:eastAsia="Calibri"/>
          <w:sz w:val="21"/>
        </w:rPr>
        <w:t>PC</w:t>
      </w:r>
      <w:r>
        <w:rPr>
          <w:rFonts w:ascii="Calibri" w:hAnsi="Calibri" w:eastAsia="Calibri"/>
          <w:spacing w:val="4"/>
          <w:sz w:val="21"/>
        </w:rPr>
        <w:t xml:space="preserve"> </w:t>
      </w:r>
      <w:r>
        <w:rPr>
          <w:sz w:val="21"/>
        </w:rPr>
        <w:t>端和手机端</w:t>
      </w:r>
      <w:r>
        <w:rPr>
          <w:rFonts w:ascii="Calibri" w:hAnsi="Calibri" w:eastAsia="Calibri"/>
          <w:sz w:val="21"/>
        </w:rPr>
        <w:t>:</w:t>
      </w:r>
    </w:p>
    <w:p>
      <w:pPr>
        <w:pStyle w:val="5"/>
        <w:spacing w:before="43" w:line="278" w:lineRule="auto"/>
        <w:ind w:left="560" w:right="454"/>
        <w:rPr>
          <w:rFonts w:ascii="Calibri" w:eastAsia="Calibri"/>
        </w:rPr>
      </w:pPr>
      <w:r>
        <w:rPr>
          <w:rFonts w:ascii="Calibri" w:eastAsia="Calibri"/>
        </w:rPr>
        <w:t xml:space="preserve">PC </w:t>
      </w:r>
      <w:r>
        <w:t xml:space="preserve">端一共有 </w:t>
      </w:r>
      <w:r>
        <w:rPr>
          <w:rFonts w:ascii="Calibri" w:eastAsia="Calibri"/>
        </w:rPr>
        <w:t xml:space="preserve">11 </w:t>
      </w:r>
      <w:r>
        <w:t>台</w:t>
      </w:r>
      <w:r>
        <w:rPr>
          <w:rFonts w:ascii="Calibri" w:eastAsia="Calibri"/>
        </w:rPr>
        <w:t xml:space="preserve">, flume </w:t>
      </w:r>
      <w:r>
        <w:t>会监控每台节点生成的日志文件</w:t>
      </w:r>
      <w:r>
        <w:rPr>
          <w:rFonts w:ascii="Calibri" w:eastAsia="Calibri"/>
        </w:rPr>
        <w:t xml:space="preserve">, </w:t>
      </w:r>
      <w:r>
        <w:t xml:space="preserve">一共有 </w:t>
      </w:r>
      <w:r>
        <w:rPr>
          <w:rFonts w:ascii="Calibri" w:eastAsia="Calibri"/>
        </w:rPr>
        <w:t xml:space="preserve">11 </w:t>
      </w:r>
      <w:r>
        <w:t xml:space="preserve">个 </w:t>
      </w:r>
      <w:r>
        <w:rPr>
          <w:rFonts w:ascii="Calibri" w:eastAsia="Calibri"/>
        </w:rPr>
        <w:t xml:space="preserve">Flume </w:t>
      </w:r>
      <w:r>
        <w:t xml:space="preserve">节点手机端一共有 </w:t>
      </w:r>
      <w:r>
        <w:rPr>
          <w:rFonts w:ascii="Calibri" w:eastAsia="Calibri"/>
        </w:rPr>
        <w:t xml:space="preserve">8 </w:t>
      </w:r>
      <w:r>
        <w:t>台</w:t>
      </w:r>
      <w:r>
        <w:rPr>
          <w:rFonts w:ascii="Calibri" w:eastAsia="Calibri"/>
        </w:rPr>
        <w:t xml:space="preserve">,flume </w:t>
      </w:r>
      <w:r>
        <w:t>会监控每台节点生成的日志文件</w:t>
      </w:r>
      <w:r>
        <w:rPr>
          <w:rFonts w:ascii="Calibri" w:eastAsia="Calibri"/>
        </w:rPr>
        <w:t xml:space="preserve">, </w:t>
      </w:r>
      <w:r>
        <w:t xml:space="preserve">一共有 </w:t>
      </w:r>
      <w:r>
        <w:rPr>
          <w:rFonts w:ascii="Calibri" w:eastAsia="Calibri"/>
        </w:rPr>
        <w:t xml:space="preserve">8 </w:t>
      </w:r>
      <w:r>
        <w:t xml:space="preserve">个 </w:t>
      </w:r>
      <w:r>
        <w:rPr>
          <w:rFonts w:ascii="Calibri" w:eastAsia="Calibri"/>
        </w:rPr>
        <w:t xml:space="preserve">Flume </w:t>
      </w:r>
      <w:r>
        <w:t>节点</w:t>
      </w:r>
      <w:r>
        <w:rPr>
          <w:rFonts w:ascii="Calibri" w:eastAsia="Calibri"/>
        </w:rPr>
        <w:t>.</w:t>
      </w:r>
    </w:p>
    <w:p>
      <w:pPr>
        <w:pStyle w:val="9"/>
        <w:numPr>
          <w:ilvl w:val="0"/>
          <w:numId w:val="2"/>
        </w:numPr>
        <w:tabs>
          <w:tab w:val="left" w:pos="559"/>
          <w:tab w:val="left" w:pos="560"/>
        </w:tabs>
        <w:spacing w:before="0" w:after="0" w:line="269" w:lineRule="exact"/>
        <w:ind w:left="560" w:right="0" w:hanging="420"/>
        <w:jc w:val="left"/>
        <w:rPr>
          <w:rFonts w:ascii="Calibri" w:hAnsi="Calibri" w:eastAsia="Calibri"/>
          <w:sz w:val="21"/>
        </w:rPr>
      </w:pPr>
      <w:r>
        <w:rPr>
          <w:sz w:val="21"/>
        </w:rPr>
        <w:t>支付结果通知和充值结果通知</w:t>
      </w:r>
      <w:r>
        <w:rPr>
          <w:rFonts w:ascii="Calibri" w:hAnsi="Calibri" w:eastAsia="Calibri"/>
          <w:sz w:val="21"/>
        </w:rPr>
        <w:t>:</w:t>
      </w:r>
    </w:p>
    <w:p>
      <w:pPr>
        <w:pStyle w:val="5"/>
        <w:spacing w:before="43" w:line="278" w:lineRule="auto"/>
        <w:ind w:left="560" w:right="464"/>
        <w:rPr>
          <w:rFonts w:ascii="Calibri" w:eastAsia="Calibri"/>
        </w:rPr>
      </w:pPr>
      <w:r>
        <w:t xml:space="preserve">该业务有 </w:t>
      </w:r>
      <w:r>
        <w:rPr>
          <w:rFonts w:ascii="Calibri" w:eastAsia="Calibri"/>
        </w:rPr>
        <w:t xml:space="preserve">4 </w:t>
      </w:r>
      <w:r>
        <w:t>台节点</w:t>
      </w:r>
      <w:r>
        <w:rPr>
          <w:rFonts w:ascii="Calibri" w:eastAsia="Calibri"/>
        </w:rPr>
        <w:t xml:space="preserve">, flume </w:t>
      </w:r>
      <w:r>
        <w:t>会监控每台节点生成的日志文件</w:t>
      </w:r>
      <w:r>
        <w:rPr>
          <w:rFonts w:ascii="Calibri" w:eastAsia="Calibri"/>
        </w:rPr>
        <w:t xml:space="preserve">, </w:t>
      </w:r>
      <w:r>
        <w:t xml:space="preserve">一共有 </w:t>
      </w:r>
      <w:r>
        <w:rPr>
          <w:rFonts w:ascii="Calibri" w:eastAsia="Calibri"/>
        </w:rPr>
        <w:t xml:space="preserve">4 </w:t>
      </w:r>
      <w:r>
        <w:t xml:space="preserve">个 </w:t>
      </w:r>
      <w:r>
        <w:rPr>
          <w:rFonts w:ascii="Calibri" w:eastAsia="Calibri"/>
        </w:rPr>
        <w:t xml:space="preserve">Flume </w:t>
      </w:r>
      <w:r>
        <w:t>节点</w:t>
      </w:r>
      <w:r>
        <w:rPr>
          <w:rFonts w:ascii="Calibri" w:eastAsia="Calibri"/>
        </w:rPr>
        <w:t xml:space="preserve">. </w:t>
      </w:r>
      <w:r>
        <w:rPr>
          <w:shd w:val="clear" w:color="auto" w:fill="FFFF00"/>
        </w:rPr>
        <w:t>机器配置</w:t>
      </w:r>
      <w:r>
        <w:rPr>
          <w:rFonts w:ascii="Calibri" w:eastAsia="Calibri"/>
          <w:shd w:val="clear" w:color="auto" w:fill="FFFF00"/>
        </w:rPr>
        <w:t>?</w:t>
      </w:r>
    </w:p>
    <w:p>
      <w:pPr>
        <w:pStyle w:val="5"/>
        <w:rPr>
          <w:rFonts w:ascii="Calibri"/>
          <w:sz w:val="22"/>
        </w:rPr>
      </w:pPr>
    </w:p>
    <w:p>
      <w:pPr>
        <w:pStyle w:val="2"/>
        <w:numPr>
          <w:ilvl w:val="0"/>
          <w:numId w:val="1"/>
        </w:numPr>
        <w:tabs>
          <w:tab w:val="left" w:pos="560"/>
        </w:tabs>
        <w:spacing w:before="142" w:after="0" w:line="240" w:lineRule="auto"/>
        <w:ind w:left="560" w:right="0" w:hanging="420"/>
        <w:jc w:val="left"/>
      </w:pPr>
      <w:r>
        <w:t>项目数据量</w:t>
      </w:r>
    </w:p>
    <w:p>
      <w:pPr>
        <w:pStyle w:val="5"/>
        <w:spacing w:before="11"/>
        <w:rPr>
          <w:b/>
          <w:sz w:val="34"/>
        </w:rPr>
      </w:pPr>
    </w:p>
    <w:p>
      <w:pPr>
        <w:pStyle w:val="9"/>
        <w:numPr>
          <w:ilvl w:val="0"/>
          <w:numId w:val="2"/>
        </w:numPr>
        <w:tabs>
          <w:tab w:val="left" w:pos="919"/>
          <w:tab w:val="left" w:pos="920"/>
        </w:tabs>
        <w:spacing w:before="0" w:after="0" w:line="278" w:lineRule="auto"/>
        <w:ind w:left="560" w:right="230" w:hanging="420"/>
        <w:jc w:val="left"/>
        <w:rPr>
          <w:rFonts w:ascii="Calibri" w:hAnsi="Calibri" w:eastAsia="Calibri"/>
          <w:sz w:val="21"/>
        </w:rPr>
      </w:pPr>
      <w:r>
        <w:tab/>
      </w:r>
      <w:r>
        <w:rPr>
          <w:spacing w:val="-7"/>
          <w:sz w:val="21"/>
        </w:rPr>
        <w:t xml:space="preserve">数据量每天大概 </w:t>
      </w:r>
      <w:r>
        <w:rPr>
          <w:rFonts w:ascii="Calibri" w:hAnsi="Calibri" w:eastAsia="Calibri"/>
          <w:sz w:val="21"/>
        </w:rPr>
        <w:t>2000</w:t>
      </w:r>
      <w:r>
        <w:rPr>
          <w:rFonts w:ascii="Calibri" w:hAnsi="Calibri" w:eastAsia="Calibri"/>
          <w:spacing w:val="2"/>
          <w:sz w:val="21"/>
        </w:rPr>
        <w:t xml:space="preserve"> </w:t>
      </w:r>
      <w:r>
        <w:rPr>
          <w:spacing w:val="-28"/>
          <w:sz w:val="21"/>
        </w:rPr>
        <w:t xml:space="preserve">到 </w:t>
      </w:r>
      <w:r>
        <w:rPr>
          <w:rFonts w:ascii="Calibri" w:hAnsi="Calibri" w:eastAsia="Calibri"/>
          <w:sz w:val="21"/>
        </w:rPr>
        <w:t xml:space="preserve">3000 </w:t>
      </w:r>
      <w:r>
        <w:rPr>
          <w:sz w:val="21"/>
        </w:rPr>
        <w:t>万笔的下单量</w:t>
      </w:r>
      <w:r>
        <w:rPr>
          <w:rFonts w:ascii="Calibri" w:hAnsi="Calibri" w:eastAsia="Calibri"/>
          <w:spacing w:val="3"/>
          <w:sz w:val="21"/>
        </w:rPr>
        <w:t xml:space="preserve">, </w:t>
      </w:r>
      <w:r>
        <w:rPr>
          <w:spacing w:val="-7"/>
          <w:sz w:val="21"/>
        </w:rPr>
        <w:t xml:space="preserve">每条数据大概在 </w:t>
      </w:r>
      <w:r>
        <w:rPr>
          <w:rFonts w:ascii="Calibri" w:hAnsi="Calibri" w:eastAsia="Calibri"/>
          <w:sz w:val="21"/>
        </w:rPr>
        <w:t>0.5KB</w:t>
      </w:r>
      <w:r>
        <w:rPr>
          <w:rFonts w:ascii="Calibri" w:hAnsi="Calibri" w:eastAsia="Calibri"/>
          <w:spacing w:val="4"/>
          <w:sz w:val="21"/>
        </w:rPr>
        <w:t xml:space="preserve"> </w:t>
      </w:r>
      <w:r>
        <w:rPr>
          <w:sz w:val="21"/>
        </w:rPr>
        <w:t>左右</w:t>
      </w:r>
      <w:r>
        <w:rPr>
          <w:rFonts w:ascii="Calibri" w:hAnsi="Calibri" w:eastAsia="Calibri"/>
          <w:sz w:val="21"/>
        </w:rPr>
        <w:t>,</w:t>
      </w:r>
      <w:r>
        <w:rPr>
          <w:sz w:val="21"/>
        </w:rPr>
        <w:t>下单量数</w:t>
      </w:r>
      <w:r>
        <w:rPr>
          <w:spacing w:val="-11"/>
          <w:sz w:val="21"/>
        </w:rPr>
        <w:t xml:space="preserve">据大概在 </w:t>
      </w:r>
      <w:r>
        <w:rPr>
          <w:rFonts w:ascii="Calibri" w:hAnsi="Calibri" w:eastAsia="Calibri"/>
          <w:sz w:val="21"/>
        </w:rPr>
        <w:t>15GB</w:t>
      </w:r>
      <w:r>
        <w:rPr>
          <w:rFonts w:ascii="Calibri" w:hAnsi="Calibri" w:eastAsia="Calibri"/>
          <w:spacing w:val="6"/>
          <w:sz w:val="21"/>
        </w:rPr>
        <w:t xml:space="preserve"> </w:t>
      </w:r>
      <w:r>
        <w:rPr>
          <w:sz w:val="21"/>
        </w:rPr>
        <w:t>左右</w:t>
      </w:r>
      <w:r>
        <w:rPr>
          <w:rFonts w:ascii="Calibri" w:hAnsi="Calibri" w:eastAsia="Calibri"/>
          <w:sz w:val="21"/>
        </w:rPr>
        <w:t>.</w:t>
      </w:r>
    </w:p>
    <w:p>
      <w:pPr>
        <w:spacing w:after="0" w:line="278" w:lineRule="auto"/>
        <w:jc w:val="left"/>
        <w:rPr>
          <w:rFonts w:ascii="Calibri" w:hAnsi="Calibri" w:eastAsia="Calibri"/>
          <w:sz w:val="21"/>
        </w:rPr>
        <w:sectPr>
          <w:pgSz w:w="11910" w:h="16840"/>
          <w:pgMar w:top="1380" w:right="1560" w:bottom="1400" w:left="1660" w:header="897" w:footer="1217" w:gutter="0"/>
        </w:sectPr>
      </w:pPr>
    </w:p>
    <w:p>
      <w:pPr>
        <w:pStyle w:val="9"/>
        <w:numPr>
          <w:ilvl w:val="0"/>
          <w:numId w:val="2"/>
        </w:numPr>
        <w:tabs>
          <w:tab w:val="left" w:pos="919"/>
          <w:tab w:val="left" w:pos="920"/>
        </w:tabs>
        <w:spacing w:before="68" w:after="0" w:line="240" w:lineRule="auto"/>
        <w:ind w:left="920" w:right="0" w:hanging="780"/>
        <w:jc w:val="left"/>
        <w:rPr>
          <w:rFonts w:ascii="Calibri" w:hAnsi="Calibri" w:eastAsia="Calibri"/>
          <w:sz w:val="21"/>
        </w:rPr>
      </w:pPr>
      <w:r>
        <w:rPr>
          <w:spacing w:val="-6"/>
          <w:sz w:val="21"/>
        </w:rPr>
        <w:t xml:space="preserve">最后充值成功的大概 </w:t>
      </w:r>
      <w:r>
        <w:rPr>
          <w:rFonts w:ascii="Calibri" w:hAnsi="Calibri" w:eastAsia="Calibri"/>
          <w:sz w:val="21"/>
        </w:rPr>
        <w:t>500</w:t>
      </w:r>
      <w:r>
        <w:rPr>
          <w:rFonts w:ascii="Calibri" w:hAnsi="Calibri" w:eastAsia="Calibri"/>
          <w:spacing w:val="6"/>
          <w:sz w:val="21"/>
        </w:rPr>
        <w:t xml:space="preserve"> </w:t>
      </w:r>
      <w:r>
        <w:rPr>
          <w:spacing w:val="-27"/>
          <w:sz w:val="21"/>
        </w:rPr>
        <w:t xml:space="preserve">到 </w:t>
      </w:r>
      <w:r>
        <w:rPr>
          <w:rFonts w:ascii="Calibri" w:hAnsi="Calibri" w:eastAsia="Calibri"/>
          <w:sz w:val="21"/>
        </w:rPr>
        <w:t>1000</w:t>
      </w:r>
      <w:r>
        <w:rPr>
          <w:rFonts w:ascii="Calibri" w:hAnsi="Calibri" w:eastAsia="Calibri"/>
          <w:spacing w:val="6"/>
          <w:sz w:val="21"/>
        </w:rPr>
        <w:t xml:space="preserve"> </w:t>
      </w:r>
      <w:r>
        <w:rPr>
          <w:sz w:val="21"/>
        </w:rPr>
        <w:t>万</w:t>
      </w:r>
      <w:r>
        <w:rPr>
          <w:rFonts w:ascii="Calibri" w:hAnsi="Calibri" w:eastAsia="Calibri"/>
          <w:sz w:val="21"/>
        </w:rPr>
        <w:t>,</w:t>
      </w:r>
      <w:r>
        <w:rPr>
          <w:sz w:val="21"/>
        </w:rPr>
        <w:t>平时充值成功的大概五六百万笔</w:t>
      </w:r>
      <w:r>
        <w:rPr>
          <w:rFonts w:ascii="Calibri" w:hAnsi="Calibri" w:eastAsia="Calibri"/>
          <w:sz w:val="21"/>
        </w:rPr>
        <w:t>.</w:t>
      </w:r>
    </w:p>
    <w:p>
      <w:pPr>
        <w:pStyle w:val="9"/>
        <w:numPr>
          <w:ilvl w:val="0"/>
          <w:numId w:val="2"/>
        </w:numPr>
        <w:tabs>
          <w:tab w:val="left" w:pos="919"/>
          <w:tab w:val="left" w:pos="920"/>
        </w:tabs>
        <w:spacing w:before="43" w:after="0" w:line="240" w:lineRule="auto"/>
        <w:ind w:left="920" w:right="0" w:hanging="780"/>
        <w:jc w:val="left"/>
        <w:rPr>
          <w:sz w:val="21"/>
        </w:rPr>
      </w:pPr>
      <w:r>
        <w:rPr>
          <w:sz w:val="21"/>
        </w:rPr>
        <w:t>月初和月末量比较大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16"/>
        </w:rPr>
      </w:pPr>
    </w:p>
    <w:p>
      <w:pPr>
        <w:pStyle w:val="5"/>
        <w:spacing w:before="11"/>
        <w:rPr>
          <w:rFonts w:ascii="Calibri"/>
          <w:b/>
          <w:i/>
          <w:sz w:val="16"/>
        </w:rPr>
      </w:pPr>
    </w:p>
    <w:sectPr>
      <w:pgSz w:w="11910" w:h="16840"/>
      <w:pgMar w:top="1380" w:right="1560" w:bottom="1420" w:left="1660" w:header="897" w:footer="121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311360" behindDoc="1" locked="0" layoutInCell="1" allowOverlap="1">
              <wp:simplePos x="0" y="0"/>
              <wp:positionH relativeFrom="page">
                <wp:posOffset>1148080</wp:posOffset>
              </wp:positionH>
              <wp:positionV relativeFrom="page">
                <wp:posOffset>9796780</wp:posOffset>
              </wp:positionV>
              <wp:extent cx="5274310" cy="0"/>
              <wp:effectExtent l="0" t="0" r="0" b="0"/>
              <wp:wrapNone/>
              <wp:docPr id="8" name="直线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ln w="1333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4" o:spid="_x0000_s1026" o:spt="20" style="position:absolute;left:0pt;margin-left:90.4pt;margin-top:771.4pt;height:0pt;width:415.3pt;mso-position-horizontal-relative:page;mso-position-vertical-relative:page;z-index:-5120;mso-width-relative:page;mso-height-relative:page;" filled="f" stroked="t" coordsize="21600,21600" o:gfxdata="UEsDBAoAAAAAAIdO4kAAAAAAAAAAAAAAAAAEAAAAZHJzL1BLAwQUAAAACACHTuJATkDea9UAAAAO&#10;AQAADwAAAGRycy9kb3ducmV2LnhtbE2PwU7DMBBE70j8g7VI3KidKqAoxOkBCSSObfkAN17s0Hgd&#10;YjdN/57tAcFtZnc0+7bZLGEQM06pj6ShWCkQSF20PTkNH/vXhwpEyoasGSKhhgsm2LS3N42pbTzT&#10;FudddoJLKNVGg895rKVMncdg0iqOSLz7jFMwme3kpJ3MmcvDINdKPclgeuIL3oz44rE77k5BQ+XG&#10;/Xf55cvLfHTmrX9Xy7JVWt/fFeoZRMYl/4Xhis/o0DLTIZ7IJjGwrxSjZxaP5ZrVNaKKogRx+J3J&#10;tpH/32h/AFBLAwQUAAAACACHTuJAwjJoPM4BAACOAwAADgAAAGRycy9lMm9Eb2MueG1srVNJbhsx&#10;ELwHyB8I3q3RYifBQCMfrDiXIBGQ5AEtLjMEuIFNa6S3+Bs+5ZLn+BtpUrKc5RIE1oFqspvFquqe&#10;5fXeWbZTCU3wHZ9NppwpL4I0vu/4t6+3F+84wwxegg1edfygkF+vXr9ajrFV8zAEK1ViBOKxHWPH&#10;h5xj2zQoBuUAJyEqT0kdkoNM29Q3MsFI6M428+n0TTOGJGMKQiHS6fqY5KuKr7US+bPWqDKzHSdu&#10;ua6prtuyNqsltH2COBhxogH/wcKB8fToGWoNGdhdMn9BOSNSwKDzRATXBK2NUFUDqZlN/1DzZYCo&#10;qhYyB+PZJnw5WPFpt0nMyI5Tozw4atHj/cPj9x/ssngzRmyp5MZv0mmHcZOK0L1OrvyTBLavfh7O&#10;fqp9ZoIOr+ZvLxczsl085ZrnizFh/qCCYyXouDW+SIUWdh8x02NU+lRSjq1nIw3YYrG4IjygUdEW&#10;MoUuEnn0fb2MwRp5a6wtVzD12xub2A5K8+uvaCLg38rKK2vA4VhXU8exGBTI916yfIhki6f55YWD&#10;U5Izq2jcS0SA0GYw9l8q6WnriUGx9WhkibZBHqgJdzGZfiArZpVlyVDTK9/TgJap+nVfkZ4/o9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kDea9UAAAAOAQAADwAAAAAAAAABACAAAAAiAAAAZHJz&#10;L2Rvd25yZXYueG1sUEsBAhQAFAAAAAgAh07iQMIyaDzOAQAAjgMAAA4AAAAAAAAAAQAgAAAAJAEA&#10;AGRycy9lMm9Eb2MueG1sUEsFBgAAAAAGAAYAWQEAAGQFAAAAAA==&#10;">
              <v:fill on="f" focussize="0,0"/>
              <v:stroke weight="1.05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311360" behindDoc="1" locked="0" layoutInCell="1" allowOverlap="1">
              <wp:simplePos x="0" y="0"/>
              <wp:positionH relativeFrom="page">
                <wp:posOffset>3070225</wp:posOffset>
              </wp:positionH>
              <wp:positionV relativeFrom="page">
                <wp:posOffset>9930765</wp:posOffset>
              </wp:positionV>
              <wp:extent cx="1423035" cy="139065"/>
              <wp:effectExtent l="0" t="0" r="0" b="0"/>
              <wp:wrapNone/>
              <wp:docPr id="10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3035" cy="1390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3" w:lineRule="exact"/>
                            <w:ind w:right="0"/>
                            <w:jc w:val="left"/>
                            <w:rPr>
                              <w:rFonts w:ascii="Calibri" w:eastAsia="Calibri"/>
                              <w:sz w:val="16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left:241.75pt;margin-top:781.95pt;height:10.95pt;width:112.05pt;mso-position-horizontal-relative:page;mso-position-vertical-relative:page;z-index:-5120;mso-width-relative:page;mso-height-relative:page;" filled="f" stroked="f" coordsize="21600,21600" o:gfxdata="UEsDBAoAAAAAAIdO4kAAAAAAAAAAAAAAAAAEAAAAZHJzL1BLAwQUAAAACACHTuJAZTGLaNsAAAAN&#10;AQAADwAAAGRycy9kb3ducmV2LnhtbE2Py07DMBBF90j8gzVI7KhdStI0xKkQglUlRBoWLJ3YTazG&#10;4xC7r79nuoLlzD26c6ZYn93AjmYK1qOE+UwAM9h6bbGT8FW/P2TAQlSo1eDRSLiYAOvy9qZQufYn&#10;rMxxGztGJRhyJaGPccw5D21vnAozPxqkbOcnpyKNU8f1pE5U7gb+KETKnbJIF3o1mtfetPvtwUl4&#10;+cbqzf58NJ/VrrJ1vRK4SfdS3t/NxTOwaM7xD4arPqlDSU6NP6AObJDwlC0SQilI0sUKGCFLsUyB&#10;NddVlmTAy4L//6L8BVBLAwQUAAAACACHTuJAdtN9VKcBAAAuAwAADgAAAGRycy9lMm9Eb2MueG1s&#10;rVLBbhMxEL0j9R8s38luElLRVTaVUNUKCQFS4QMcr521ZHussZvd/AD8AScu3PmufAdjN5ui9oa4&#10;2GPPzPN7b7y+Hp1le4XRgG/5fFZzpryEzvhdy79+uX39lrOYhO+EBa9aflCRX28uXq2H0KgF9GA7&#10;hYxAfGyG0PI+pdBUVZS9ciLOIChPSQ3oRKIj7qoOxUDozlaLur6sBsAuIEgVI93ePCb5puBrrWT6&#10;pHVUidmWE7dUVizrNq/VZi2aHYrQG3miIf6BhRPG06NnqBuRBHtA8wLKGYkQQaeZBFeB1kaqooHU&#10;zOtnau57EVTRQubEcLYp/j9Y+XH/GZnpaHZkjxeOZnT88f348/fx1ze2yv4MITZUdh+oMI3vYKTa&#10;6T7SZZY9anR5J0GM8gR1OLurxsRkbnqzWNbLFWeScvPlVX1Z4Kun7oAx3SlwLActR5peMVXsP8RE&#10;TKh0KsmPebg11pYJWs+Gll+tFqvScM5Qh/XUmDU8cs1RGrfjSdgWugPpsu89mZo/yBTgFGyn4CGg&#10;2fXEq6gvkDSUwur0gfLU/z6Xh5+++eY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ZTGLaNsAAAAN&#10;AQAADwAAAAAAAAABACAAAAAiAAAAZHJzL2Rvd25yZXYueG1sUEsBAhQAFAAAAAgAh07iQHbTfVSn&#10;AQAALgMAAA4AAAAAAAAAAQAgAAAAKg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3" w:lineRule="exact"/>
                      <w:ind w:right="0"/>
                      <w:jc w:val="left"/>
                      <w:rPr>
                        <w:rFonts w:ascii="Calibri" w:eastAsia="Calibri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311360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716280</wp:posOffset>
              </wp:positionV>
              <wp:extent cx="5274310" cy="0"/>
              <wp:effectExtent l="0" t="0" r="0" b="0"/>
              <wp:wrapNone/>
              <wp:docPr id="2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ln w="6096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" o:spid="_x0000_s1026" o:spt="20" style="position:absolute;left:0pt;margin-left:90pt;margin-top:56.4pt;height:0pt;width:415.3pt;mso-position-horizontal-relative:page;mso-position-vertical-relative:page;z-index:-5120;mso-width-relative:page;mso-height-relative:page;" filled="f" stroked="t" coordsize="21600,21600" o:gfxdata="UEsDBAoAAAAAAIdO4kAAAAAAAAAAAAAAAAAEAAAAZHJzL1BLAwQUAAAACACHTuJAf+Yvr9cAAAAM&#10;AQAADwAAAGRycy9kb3ducmV2LnhtbE2PQU/DMAyF70j8h8hI3FjSHUYoTXcAgbQDQmwT56zx2q6N&#10;UzXZuv17PAkJbn720/P7iuXZ9+KEY2wDGchmCgRSFVxLtYHt5u1Bg4jJkrN9IDRwwQjL8vamsLkL&#10;E33haZ1qwSEUc2ugSWnIpYxVg97GWRiQ+LYPo7eJ5VhLN9qJw30v50otpLct8YfGDvjSYNWtj97A&#10;h5av4bP7ri6HafOu9ap7elxtjbm/y9QziITn9GeGa32uDiV32oUjuSh61loxS+IhmzPD1aEytQCx&#10;+13JspD/IcofUEsDBBQAAAAIAIdO4kC6g+W+zQEAAI0DAAAOAAAAZHJzL2Uyb0RvYy54bWytU0uO&#10;EzEQ3SNxB8t70p0AAVrpzGLCsEEQaeAAFX+6LfknlyednIVrsGLDceYalJ1Mhs8GIXrhLrvKr+q9&#10;Kq+uDs6yvUpogu/5fNZyprwI0vih558/3Tx7zRlm8BJs8KrnR4X8av30yWqKnVqEMVipEiMQj90U&#10;ez7mHLumQTEqBzgLUXly6pAcZNqmoZEJJkJ3tlm07bKZQpIxBaEQ6XRzcvJ1xddaifxRa1SZ2Z5T&#10;bbmuqa67sjbrFXRDgjgacS4D/qEKB8ZT0gvUBjKwu2T+gHJGpIBB55kIrglaG6EqB2Izb39jcztC&#10;VJULiYPxIhP+P1jxYb9NzMieLzjz4KhF91++3n/7zuZFmyliRyHXfpvOO4zbVIgedHLlTxTYoep5&#10;vOipDpkJOny5ePXi+ZxkFw++5vFiTJjfqeBYMXpujS9UoYP9e8yUjEIfQsqx9Wzq+bJ9syQ4oEnR&#10;FjKZLlLt6Id6F4M18sZYW25gGnbXNrE9lN7Xr1Ai3F/CSpIN4HiKq67TVIwK5FsvWT5GUsXT+PJS&#10;glOSM6to2otFgNBlMPZvIim19VRBUfWkY7F2QR6pB3cxmWEkJarwNYZ6Xus9z2cZqp/3FenxFa1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/mL6/XAAAADAEAAA8AAAAAAAAAAQAgAAAAIgAAAGRy&#10;cy9kb3ducmV2LnhtbFBLAQIUABQAAAAIAIdO4kC6g+W+zQEAAI0DAAAOAAAAAAAAAAEAIAAAACYB&#10;AABkcnMvZTJvRG9jLnhtbFBLBQYAAAAABgAGAFkBAABlBQAAAAA=&#10;">
              <v:fill on="f" focussize="0,0"/>
              <v:stroke weight="0.48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311360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556895</wp:posOffset>
              </wp:positionV>
              <wp:extent cx="1168400" cy="139700"/>
              <wp:effectExtent l="0" t="0" r="0" b="0"/>
              <wp:wrapNone/>
              <wp:docPr id="4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8400" cy="139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20" w:lineRule="exact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89pt;margin-top:43.85pt;height:11pt;width:92pt;mso-position-horizontal-relative:page;mso-position-vertical-relative:page;z-index:-5120;mso-width-relative:page;mso-height-relative:page;" filled="f" stroked="f" coordsize="21600,21600" o:gfxdata="UEsDBAoAAAAAAIdO4kAAAAAAAAAAAAAAAAAEAAAAZHJzL1BLAwQUAAAACACHTuJAF4mnp9gAAAAK&#10;AQAADwAAAGRycy9kb3ducmV2LnhtbE2PzU7DMBCE70h9B2srcaN2i5SkIU6FEJyQEGk4cHSSbWI1&#10;XofY/eHtWU5wnJ3R7DfF7upGccY5WE8a1isFAqn1naVew0f9cpeBCNFQZ0ZPqOEbA+zKxU1h8s5f&#10;qMLzPvaCSyjkRsMQ45RLGdoBnQkrPyGxd/CzM5Hl3MtuNhcud6PcKJVIZyzxh8FM+DRge9yfnIbH&#10;T6qe7ddb814dKlvXW0WvyVHr2+VaPYCIeI1/YfjFZ3QomanxJ+qCGFmnGW+JGrI0BcGB+2TDh4Yd&#10;tU1BloX8P6H8AVBLAwQUAAAACACHTuJA6O2GFKcBAAAtAwAADgAAAGRycy9lMm9Eb2MueG1srVLB&#10;bhMxEL0j9R8s35vdhLa0q2wqoapVJQRIhQ9wvHbWku2xxm528wPwB5y4cOe78h2MnWyK4Ia42OOZ&#10;8Zt5b2Z5OzrLtgqjAd/y+azmTHkJnfGbln/+dH9+zVlMwnfCglct36nIb1dnr5ZDaNQCerCdQkYg&#10;PjZDaHmfUmiqKspeORFnEJSnoAZ0ItETN1WHYiB0Z6tFXV9VA2AXEKSKkbx3hyBfFXytlUwftI4q&#10;Mdty6i2VE8u5zme1WopmgyL0Rh7bEP/QhRPGU9ET1J1Igj2j+QvKGYkQQaeZBFeB1kaqwoHYzOs/&#10;2Dz1IqjChcSJ4SRT/H+w8v32IzLTtfyCMy8cjWj/7ev++8/9jy9skeUZQmwo6ylQXhrfwkhjnvyR&#10;nJn1qNHlm/gwipPQu5O4akxM5k/zq+uLmkKSYvPXN2/IJvjq5XfAmB4UOJaNliMNr2gqtu9iOqRO&#10;KbmYh3tjbRmg9Wxo+c3l4rJ8OEUI3HqqkTkces1WGtfjkdgauh3xso+eNM37MRk4GevJeA5oNj31&#10;VdgXSJpJIXDcnzz039+l8MuWr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F4mnp9gAAAAKAQAA&#10;DwAAAAAAAAABACAAAAAiAAAAZHJzL2Rvd25yZXYueG1sUEsBAhQAFAAAAAgAh07iQOjthhSnAQAA&#10;LQMAAA4AAAAAAAAAAQAgAAAAJw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20" w:lineRule="exact"/>
                      <w:ind w:left="20" w:right="0" w:firstLine="0"/>
                      <w:jc w:val="left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311360" behindDoc="1" locked="0" layoutInCell="1" allowOverlap="1">
              <wp:simplePos x="0" y="0"/>
              <wp:positionH relativeFrom="page">
                <wp:posOffset>3798570</wp:posOffset>
              </wp:positionH>
              <wp:positionV relativeFrom="page">
                <wp:posOffset>556895</wp:posOffset>
              </wp:positionV>
              <wp:extent cx="2630170" cy="152400"/>
              <wp:effectExtent l="0" t="0" r="0" b="0"/>
              <wp:wrapNone/>
              <wp:docPr id="6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3017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25" w:lineRule="exact"/>
                            <w:ind w:left="20" w:right="0" w:firstLine="0"/>
                            <w:jc w:val="left"/>
                            <w:rPr>
                              <w:rFonts w:ascii="Calibri" w:eastAsia="Calibri"/>
                              <w:sz w:val="18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99.1pt;margin-top:43.85pt;height:12pt;width:207.1pt;mso-position-horizontal-relative:page;mso-position-vertical-relative:page;z-index:-5120;mso-width-relative:page;mso-height-relative:page;" filled="f" stroked="f" coordsize="21600,21600" o:gfxdata="UEsDBAoAAAAAAIdO4kAAAAAAAAAAAAAAAAAEAAAAZHJzL1BLAwQUAAAACACHTuJA2hUOF9oAAAAL&#10;AQAADwAAAGRycy9kb3ducmV2LnhtbE2Py07DMBBF90j8gzWV2FE7ETRpGqdCCFZIiDQsWDrxNLEa&#10;j0PsPvh73BXsZjRHd84ttxc7shPO3jiSkCwFMKTOaUO9hM/m9T4H5oMirUZHKOEHPWyr25tSFdqd&#10;qcbTLvQshpAvlIQhhKng3HcDWuWXbkKKt72brQpxnXuuZ3WO4XbkqRArbpWh+GFQEz4P2B12Ryvh&#10;6YvqF/P93n7U+9o0zVrQ2+og5d0iERtgAS/hD4arflSHKjq17kjas1HC4zpPIyohzzJgV0Ak6QOw&#10;Nk5JkgGvSv6/Q/ULUEsDBBQAAAAIAIdO4kB8TrXmpwEAAC0DAAAOAAAAZHJzL2Uyb0RvYy54bWyt&#10;Uk2O0zAU3iNxB8t7mjRDC0RNR0KjQUgIkAYO4Dp2Y8n2s549TXoBuAErNuw5V8/Bs6fpINghNs7L&#10;+/n8fd/z5npylh0URgO+48tFzZnyEnrj9x3//On22UvOYhK+Fxa86vhRRX69ffpkM4ZWNTCA7RUy&#10;AvGxHUPHh5RCW1VRDsqJuICgPBU1oBOJfnFf9ShGQne2aup6XY2AfUCQKkbK3jwU+bbga61k+qB1&#10;VInZjhO3VE4s5y6f1XYj2j2KMBh5piH+gYUTxtOlF6gbkQS7R/MXlDMSIYJOCwmuAq2NVEUDqVnW&#10;f6i5G0RQRQuZE8PFpvj/YOX7w0dkpu/4mjMvHK3o9O3r6fvP048v7CrbM4bYUtddoL40vYaJ1jzn&#10;IyWz6kmjy1/Sw6hORh8v5qopMUnJZn1VL19QSVJtuWqe18X96nE6YExvFDiWg44jLa94Kg7vYiIm&#10;1Dq35Ms83BprywKtZ2PHX62aVRm4VGjCehrMGh645ihNu+ksbAf9kXTZt548ze9jDnAOdnNwH9Ds&#10;B+JV1BdI2klhdX4/eem//5eLH1/59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aFQ4X2gAAAAsB&#10;AAAPAAAAAAAAAAEAIAAAACIAAABkcnMvZG93bnJldi54bWxQSwECFAAUAAAACACHTuJAfE615qcB&#10;AAAtAwAADgAAAAAAAAABACAAAAApAQAAZHJzL2Uyb0RvYy54bWxQSwUGAAAAAAYABgBZAQAAQgUA&#10;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25" w:lineRule="exact"/>
                      <w:ind w:left="20" w:right="0" w:firstLine="0"/>
                      <w:jc w:val="left"/>
                      <w:rPr>
                        <w:rFonts w:ascii="Calibri" w:eastAsia="Calibri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"/>
      <w:lvlJc w:val="left"/>
      <w:pPr>
        <w:ind w:left="560" w:hanging="420"/>
      </w:pPr>
      <w:rPr>
        <w:rFonts w:hint="default" w:ascii="Wingdings" w:hAnsi="Wingdings" w:eastAsia="Wingdings" w:cs="Wingdings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72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85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97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10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2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35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48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60" w:hanging="42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 w:ascii="Calibri" w:hAnsi="Calibri" w:eastAsia="Calibri" w:cs="Calibri"/>
        <w:b/>
        <w:bCs/>
        <w:w w:val="99"/>
        <w:sz w:val="44"/>
        <w:szCs w:val="44"/>
        <w:lang w:val="en-US" w:eastAsia="en-US" w:bidi="en-US"/>
      </w:rPr>
    </w:lvl>
    <w:lvl w:ilvl="1" w:tentative="0">
      <w:start w:val="1"/>
      <w:numFmt w:val="decimal"/>
      <w:lvlText w:val="%1.%2."/>
      <w:lvlJc w:val="left"/>
      <w:pPr>
        <w:ind w:left="716" w:hanging="576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605" w:hanging="57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90" w:hanging="57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75" w:hanging="57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60" w:hanging="57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45" w:hanging="57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0" w:hanging="57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5" w:hanging="57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2218D"/>
    <w:rsid w:val="2D041D34"/>
    <w:rsid w:val="30E0648B"/>
    <w:rsid w:val="314B6E62"/>
    <w:rsid w:val="33B4453E"/>
    <w:rsid w:val="5DD0606F"/>
    <w:rsid w:val="6B712694"/>
    <w:rsid w:val="7AB815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42"/>
      <w:ind w:left="560" w:hanging="420"/>
      <w:outlineLvl w:val="1"/>
    </w:pPr>
    <w:rPr>
      <w:rFonts w:ascii="宋体" w:hAnsi="宋体" w:eastAsia="宋体" w:cs="宋体"/>
      <w:b/>
      <w:bCs/>
      <w:sz w:val="44"/>
      <w:szCs w:val="4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716" w:hanging="576"/>
      <w:jc w:val="both"/>
      <w:outlineLvl w:val="2"/>
    </w:pPr>
    <w:rPr>
      <w:rFonts w:ascii="黑体" w:hAnsi="黑体" w:eastAsia="黑体" w:cs="黑体"/>
      <w:b/>
      <w:bCs/>
      <w:sz w:val="32"/>
      <w:szCs w:val="32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spacing w:before="1"/>
      <w:ind w:left="140"/>
      <w:outlineLvl w:val="3"/>
    </w:pPr>
    <w:rPr>
      <w:rFonts w:ascii="Calibri" w:hAnsi="Calibri" w:eastAsia="Calibri" w:cs="Calibri"/>
      <w:b/>
      <w:bCs/>
      <w:sz w:val="21"/>
      <w:szCs w:val="21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en-US" w:eastAsia="en-US" w:bidi="en-US"/>
    </w:rPr>
  </w:style>
  <w:style w:type="table" w:customStyle="1" w:styleId="8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60" w:hanging="420"/>
    </w:pPr>
    <w:rPr>
      <w:rFonts w:ascii="宋体" w:hAnsi="宋体" w:eastAsia="宋体" w:cs="宋体"/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ScaleCrop>false</ScaleCrop>
  <LinksUpToDate>false</LinksUpToDate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2018-07-02T07:29:00Z</dcterms:created>
  <dc:creator>ThinkPad</dc:creator>
  <cp:lastModifiedBy>mx</cp:lastModifiedBy>
  <dcterms:modified xsi:type="dcterms:W3CDTF">2018-12-11T08:50:06Z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2017-08-21T00:00:00Z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2018-07-02T00:00:00Z</vt:filetime>
  </property>
  <property fmtid="{D5CDD505-2E9C-101B-9397-08002B2CF9AE}" pid="5" name="KSOProductBuildVer">
    <vt:lpwstr>2052-10.1.0.7400</vt:lpwstr>
  </property>
</Properties>
</file>