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1F7B" w14:textId="516F9662" w:rsidR="00D0657D" w:rsidRDefault="0082425B" w:rsidP="008242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2425B">
        <w:rPr>
          <w:rFonts w:ascii="Arial" w:hAnsi="Arial" w:cs="Arial"/>
          <w:b/>
          <w:bCs/>
          <w:sz w:val="36"/>
          <w:szCs w:val="36"/>
        </w:rPr>
        <w:t>INSTRUKCJA OBSŁUGI PROGRAMU</w:t>
      </w:r>
    </w:p>
    <w:p w14:paraId="40E91B5F" w14:textId="76DA9B37" w:rsidR="0082425B" w:rsidRDefault="0082425B" w:rsidP="0082425B">
      <w:pPr>
        <w:rPr>
          <w:rFonts w:ascii="Arial" w:hAnsi="Arial" w:cs="Arial"/>
          <w:sz w:val="28"/>
          <w:szCs w:val="28"/>
        </w:rPr>
      </w:pPr>
    </w:p>
    <w:p w14:paraId="1BC46897" w14:textId="37E8DB79" w:rsidR="0082425B" w:rsidRDefault="0082425B" w:rsidP="0082425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Istotne elementy, o których należy wspomnieć przed użyciem programu.</w:t>
      </w:r>
    </w:p>
    <w:p w14:paraId="6B417E46" w14:textId="2272413C" w:rsidR="00860C44" w:rsidRDefault="0082425B" w:rsidP="0082425B">
      <w:pPr>
        <w:pStyle w:val="Akapitzlis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Dodanie pracownika do bazy danych pracowników, dodaje go jedynie do bazy ogólnej. </w:t>
      </w:r>
      <w:r w:rsidR="00C9224C">
        <w:rPr>
          <w:rFonts w:ascii="Arial" w:hAnsi="Arial" w:cs="Arial"/>
          <w:sz w:val="28"/>
          <w:szCs w:val="28"/>
        </w:rPr>
        <w:t xml:space="preserve">Pracownicy są </w:t>
      </w:r>
      <w:r w:rsidR="00860C44">
        <w:rPr>
          <w:rFonts w:ascii="Arial" w:hAnsi="Arial" w:cs="Arial"/>
          <w:sz w:val="28"/>
          <w:szCs w:val="28"/>
        </w:rPr>
        <w:t>samozatrudnieni</w:t>
      </w:r>
      <w:r w:rsidR="00C9224C">
        <w:rPr>
          <w:rFonts w:ascii="Arial" w:hAnsi="Arial" w:cs="Arial"/>
          <w:sz w:val="28"/>
          <w:szCs w:val="28"/>
        </w:rPr>
        <w:t xml:space="preserve">, co </w:t>
      </w:r>
      <w:r w:rsidR="00860C44">
        <w:rPr>
          <w:rFonts w:ascii="Arial" w:hAnsi="Arial" w:cs="Arial"/>
          <w:sz w:val="28"/>
          <w:szCs w:val="28"/>
        </w:rPr>
        <w:t>oznacza,</w:t>
      </w:r>
      <w:r w:rsidR="00C9224C">
        <w:rPr>
          <w:rFonts w:ascii="Arial" w:hAnsi="Arial" w:cs="Arial"/>
          <w:sz w:val="28"/>
          <w:szCs w:val="28"/>
        </w:rPr>
        <w:t xml:space="preserve"> że nie mają stałej ilości dni i godzin pracy</w:t>
      </w:r>
      <w:r w:rsidR="00860C44">
        <w:rPr>
          <w:rFonts w:ascii="Arial" w:hAnsi="Arial" w:cs="Arial"/>
          <w:sz w:val="28"/>
          <w:szCs w:val="28"/>
        </w:rPr>
        <w:t>, dlatego mogą być w bazie danych pracowników, ale w danym tygodniu nie pracować.</w:t>
      </w:r>
    </w:p>
    <w:p w14:paraId="7B386FF8" w14:textId="143D5698" w:rsidR="0082425B" w:rsidRDefault="0082425B" w:rsidP="0082425B">
      <w:pPr>
        <w:pStyle w:val="Akapitzlis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Przypisanie pracownika do biura lub miejsca pracy należy wykonać za pomocą odpowiedniego interfejsu.</w:t>
      </w:r>
      <w:r w:rsidR="00C9224C">
        <w:rPr>
          <w:rFonts w:ascii="Arial" w:hAnsi="Arial" w:cs="Arial"/>
          <w:sz w:val="28"/>
          <w:szCs w:val="28"/>
        </w:rPr>
        <w:t xml:space="preserve"> </w:t>
      </w:r>
    </w:p>
    <w:p w14:paraId="31FA68E5" w14:textId="448ACB7E" w:rsidR="0082425B" w:rsidRDefault="0082425B" w:rsidP="0082425B">
      <w:pPr>
        <w:pStyle w:val="Akapitzlis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 programie występuje podział pracowników na biurowych i budowlanych, więc nie jest możliwe </w:t>
      </w:r>
      <w:r w:rsidR="00C9224C">
        <w:rPr>
          <w:rFonts w:ascii="Arial" w:hAnsi="Arial" w:cs="Arial"/>
          <w:sz w:val="28"/>
          <w:szCs w:val="28"/>
        </w:rPr>
        <w:t xml:space="preserve">dodanie </w:t>
      </w:r>
      <w:r w:rsidRPr="0082425B">
        <w:rPr>
          <w:rFonts w:ascii="Arial" w:hAnsi="Arial" w:cs="Arial"/>
          <w:i/>
          <w:iCs/>
          <w:sz w:val="28"/>
          <w:szCs w:val="28"/>
          <w:u w:val="single"/>
        </w:rPr>
        <w:t>pracownika biurowego</w:t>
      </w:r>
      <w:r>
        <w:rPr>
          <w:rFonts w:ascii="Arial" w:hAnsi="Arial" w:cs="Arial"/>
          <w:sz w:val="28"/>
          <w:szCs w:val="28"/>
        </w:rPr>
        <w:t xml:space="preserve"> (podkreślone klasy to klasy biurowe) do firmy budowlanej.</w:t>
      </w:r>
    </w:p>
    <w:p w14:paraId="3D9C6FAE" w14:textId="77777777" w:rsidR="0082425B" w:rsidRPr="0082425B" w:rsidRDefault="0082425B" w:rsidP="0082425B">
      <w:pPr>
        <w:pStyle w:val="Akapitzlist"/>
        <w:rPr>
          <w:rFonts w:ascii="Arial" w:hAnsi="Arial" w:cs="Arial"/>
          <w:sz w:val="18"/>
          <w:szCs w:val="18"/>
        </w:rPr>
      </w:pPr>
    </w:p>
    <w:p w14:paraId="42544D15" w14:textId="00055B59" w:rsidR="0082425B" w:rsidRPr="0082425B" w:rsidRDefault="0082425B" w:rsidP="0082425B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82425B">
        <w:rPr>
          <w:rFonts w:ascii="Arial" w:hAnsi="Arial" w:cs="Arial"/>
          <w:sz w:val="24"/>
          <w:szCs w:val="24"/>
        </w:rPr>
        <w:t>Supervise</w:t>
      </w:r>
      <w:proofErr w:type="spellEnd"/>
    </w:p>
    <w:p w14:paraId="688E09F8" w14:textId="6165FA04" w:rsidR="0082425B" w:rsidRPr="0082425B" w:rsidRDefault="0082425B" w:rsidP="0082425B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2425B">
        <w:rPr>
          <w:rFonts w:ascii="Arial" w:hAnsi="Arial" w:cs="Arial"/>
          <w:sz w:val="24"/>
          <w:szCs w:val="24"/>
        </w:rPr>
        <w:t>Carpenter</w:t>
      </w:r>
    </w:p>
    <w:p w14:paraId="20354C30" w14:textId="000297EE" w:rsidR="0082425B" w:rsidRPr="0082425B" w:rsidRDefault="0082425B" w:rsidP="0082425B">
      <w:pPr>
        <w:pStyle w:val="Akapitzlist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  <w:u w:val="single"/>
        </w:rPr>
      </w:pPr>
      <w:r w:rsidRPr="0082425B">
        <w:rPr>
          <w:rFonts w:ascii="Arial" w:hAnsi="Arial" w:cs="Arial"/>
          <w:i/>
          <w:iCs/>
          <w:sz w:val="24"/>
          <w:szCs w:val="24"/>
          <w:u w:val="single"/>
        </w:rPr>
        <w:t xml:space="preserve">Manager </w:t>
      </w:r>
    </w:p>
    <w:p w14:paraId="7E8B345D" w14:textId="7E3C7E8B" w:rsidR="0082425B" w:rsidRPr="0082425B" w:rsidRDefault="0082425B" w:rsidP="0082425B">
      <w:pPr>
        <w:pStyle w:val="Akapitzlist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  <w:u w:val="single"/>
        </w:rPr>
      </w:pPr>
      <w:proofErr w:type="spellStart"/>
      <w:r w:rsidRPr="0082425B">
        <w:rPr>
          <w:rFonts w:ascii="Arial" w:hAnsi="Arial" w:cs="Arial"/>
          <w:i/>
          <w:iCs/>
          <w:sz w:val="24"/>
          <w:szCs w:val="24"/>
          <w:u w:val="single"/>
        </w:rPr>
        <w:t>Account</w:t>
      </w:r>
      <w:proofErr w:type="spellEnd"/>
    </w:p>
    <w:p w14:paraId="71CF96F3" w14:textId="1B1FCA18" w:rsidR="0082425B" w:rsidRPr="0082425B" w:rsidRDefault="0082425B" w:rsidP="0082425B">
      <w:pPr>
        <w:pStyle w:val="Akapitzlist"/>
        <w:numPr>
          <w:ilvl w:val="0"/>
          <w:numId w:val="4"/>
        </w:numPr>
        <w:rPr>
          <w:rFonts w:ascii="Arial" w:hAnsi="Arial" w:cs="Arial"/>
          <w:i/>
          <w:iCs/>
          <w:sz w:val="24"/>
          <w:szCs w:val="24"/>
          <w:u w:val="single"/>
        </w:rPr>
      </w:pPr>
      <w:r w:rsidRPr="0082425B">
        <w:rPr>
          <w:rFonts w:ascii="Arial" w:hAnsi="Arial" w:cs="Arial"/>
          <w:i/>
          <w:iCs/>
          <w:sz w:val="24"/>
          <w:szCs w:val="24"/>
          <w:u w:val="single"/>
        </w:rPr>
        <w:t>Driver</w:t>
      </w:r>
    </w:p>
    <w:p w14:paraId="2D98CB7F" w14:textId="77777777" w:rsidR="0082425B" w:rsidRPr="0082425B" w:rsidRDefault="0082425B" w:rsidP="0082425B">
      <w:pPr>
        <w:pStyle w:val="Akapitzlist"/>
        <w:ind w:left="1824"/>
        <w:rPr>
          <w:rFonts w:ascii="Arial" w:hAnsi="Arial" w:cs="Arial"/>
          <w:sz w:val="24"/>
          <w:szCs w:val="24"/>
        </w:rPr>
      </w:pPr>
    </w:p>
    <w:p w14:paraId="59E3AAAC" w14:textId="1BAD73B9" w:rsidR="0082425B" w:rsidRDefault="0082425B" w:rsidP="0082425B">
      <w:pPr>
        <w:pStyle w:val="Akapitzlis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 programie zostały umieszczone funkcje, które umożliwiają znalezienie osób z danych klas. </w:t>
      </w:r>
    </w:p>
    <w:p w14:paraId="683D369A" w14:textId="3A1EF0AD" w:rsidR="00C9224C" w:rsidRDefault="00C9224C" w:rsidP="0082425B">
      <w:pPr>
        <w:pStyle w:val="Akapitzlis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Płatności funkcjonują jak płatności tygodniowe, dlatego uzupełniamy ilość przepracowanych godzin. Płatności wykonuje się grupowo, czyli jest tylko możliwość dodania do kolejki zapłaty całej firmy. </w:t>
      </w:r>
    </w:p>
    <w:p w14:paraId="0572D81A" w14:textId="2341B202" w:rsidR="00C9224C" w:rsidRPr="00860C44" w:rsidRDefault="00C9224C" w:rsidP="00860C44">
      <w:pPr>
        <w:pStyle w:val="Akapitzlis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Należy pamiętać ze pracownik musi być przypisany do jakieś </w:t>
      </w:r>
      <w:r w:rsidR="00860C44">
        <w:rPr>
          <w:rFonts w:ascii="Arial" w:hAnsi="Arial" w:cs="Arial"/>
          <w:sz w:val="28"/>
          <w:szCs w:val="28"/>
        </w:rPr>
        <w:t>firmy</w:t>
      </w:r>
      <w:r>
        <w:rPr>
          <w:rFonts w:ascii="Arial" w:hAnsi="Arial" w:cs="Arial"/>
          <w:sz w:val="28"/>
          <w:szCs w:val="28"/>
        </w:rPr>
        <w:t xml:space="preserve"> bądź biura</w:t>
      </w:r>
      <w:r w:rsidR="00860C44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aby otrzymał zapłatę.</w:t>
      </w:r>
    </w:p>
    <w:p w14:paraId="1A9B8C1A" w14:textId="61DE95C6" w:rsidR="0082425B" w:rsidRPr="0082425B" w:rsidRDefault="00C9224C" w:rsidP="0082425B">
      <w:pPr>
        <w:pStyle w:val="Akapitzlist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Ponieważ dodawanie pracowników jest monotonne utworzyłam prowizoryczna bazę danych przy pomocy programu, z której można skorzystać. Niektóre zależności zostały również wprowadzone. </w:t>
      </w:r>
    </w:p>
    <w:p w14:paraId="5775A80C" w14:textId="5A4A0DCC" w:rsidR="0082425B" w:rsidRPr="0082425B" w:rsidRDefault="0082425B" w:rsidP="0082425B">
      <w:pPr>
        <w:ind w:left="360"/>
        <w:rPr>
          <w:rFonts w:ascii="Arial" w:hAnsi="Arial" w:cs="Arial"/>
          <w:sz w:val="28"/>
          <w:szCs w:val="28"/>
        </w:rPr>
      </w:pPr>
    </w:p>
    <w:p w14:paraId="6EC52D9E" w14:textId="77777777" w:rsidR="0082425B" w:rsidRPr="0082425B" w:rsidRDefault="0082425B" w:rsidP="0082425B">
      <w:pPr>
        <w:rPr>
          <w:rFonts w:ascii="Arial" w:hAnsi="Arial" w:cs="Arial"/>
          <w:sz w:val="28"/>
          <w:szCs w:val="28"/>
        </w:rPr>
      </w:pPr>
    </w:p>
    <w:sectPr w:rsidR="0082425B" w:rsidRPr="00824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5E4"/>
    <w:multiLevelType w:val="hybridMultilevel"/>
    <w:tmpl w:val="CC44F0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13E8"/>
    <w:multiLevelType w:val="hybridMultilevel"/>
    <w:tmpl w:val="6E3A2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D85959"/>
    <w:multiLevelType w:val="hybridMultilevel"/>
    <w:tmpl w:val="05C22BB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EA0D31"/>
    <w:multiLevelType w:val="hybridMultilevel"/>
    <w:tmpl w:val="A36E1AB2"/>
    <w:lvl w:ilvl="0" w:tplc="0415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5B"/>
    <w:rsid w:val="0082425B"/>
    <w:rsid w:val="00860C44"/>
    <w:rsid w:val="00C9224C"/>
    <w:rsid w:val="00D0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90DC"/>
  <w15:chartTrackingRefBased/>
  <w15:docId w15:val="{4CAD4026-4462-4F63-A9DB-595219F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Witek</dc:creator>
  <cp:keywords/>
  <dc:description/>
  <cp:lastModifiedBy>Sara Witek</cp:lastModifiedBy>
  <cp:revision>1</cp:revision>
  <dcterms:created xsi:type="dcterms:W3CDTF">2020-04-15T14:55:00Z</dcterms:created>
  <dcterms:modified xsi:type="dcterms:W3CDTF">2020-04-15T15:22:00Z</dcterms:modified>
</cp:coreProperties>
</file>