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28" w:rsidRDefault="00D32A28">
      <w:pPr>
        <w:tabs>
          <w:tab w:val="right" w:pos="8640"/>
        </w:tabs>
        <w:spacing w:line="300" w:lineRule="atLeast"/>
        <w:jc w:val="center"/>
      </w:pPr>
      <w:r>
        <w:rPr>
          <w:rFonts w:ascii="Helvetica Neue" w:hAnsi="Helvetica Neue" w:cs="Helvetica Neue"/>
          <w:b/>
          <w:color w:val="8A1300"/>
          <w:spacing w:val="14"/>
          <w:sz w:val="28"/>
        </w:rPr>
        <w:t>Paul Zoratti</w:t>
      </w:r>
    </w:p>
    <w:p w:rsidR="00D32A28" w:rsidRDefault="00D32A28">
      <w:pPr>
        <w:jc w:val="center"/>
      </w:pPr>
      <w:r>
        <w:rPr>
          <w:rFonts w:ascii="Helvetica Neue" w:hAnsi="Helvetica Neue" w:cs="Helvetica Neue"/>
          <w:b/>
          <w:color w:val="10100F"/>
          <w:sz w:val="20"/>
        </w:rPr>
        <w:t xml:space="preserve">Phone </w:t>
      </w:r>
      <w:r>
        <w:rPr>
          <w:color w:val="10100F"/>
          <w:sz w:val="20"/>
        </w:rPr>
        <w:t>(248) 345-5671</w:t>
      </w:r>
      <w:r>
        <w:rPr>
          <w:color w:val="10100F"/>
          <w:sz w:val="20"/>
        </w:rPr>
        <w:tab/>
      </w:r>
      <w:r w:rsidR="00E621E7">
        <w:rPr>
          <w:rFonts w:ascii="Helvetica Neue" w:hAnsi="Helvetica Neue" w:cs="Helvetica Neue"/>
          <w:b/>
          <w:color w:val="10100F"/>
          <w:sz w:val="20"/>
        </w:rPr>
        <w:t xml:space="preserve">Email </w:t>
      </w:r>
      <w:r w:rsidR="00E621E7">
        <w:rPr>
          <w:color w:val="10100F"/>
          <w:sz w:val="20"/>
        </w:rPr>
        <w:t>pzoratti</w:t>
      </w:r>
      <w:r>
        <w:rPr>
          <w:color w:val="10100F"/>
          <w:sz w:val="20"/>
        </w:rPr>
        <w:t>@</w:t>
      </w:r>
      <w:r w:rsidR="00E621E7">
        <w:rPr>
          <w:color w:val="10100F"/>
          <w:sz w:val="20"/>
        </w:rPr>
        <w:t>tuta.io</w:t>
      </w:r>
    </w:p>
    <w:p w:rsidR="00D32A28" w:rsidRDefault="00D32A28">
      <w:pPr>
        <w:tabs>
          <w:tab w:val="right" w:pos="8640"/>
        </w:tabs>
        <w:rPr>
          <w:rFonts w:ascii="Helvetica Neue" w:hAnsi="Helvetica Neue" w:cs="Helvetica Neue"/>
          <w:b/>
          <w:color w:val="8A1300"/>
          <w:spacing w:val="10"/>
          <w:sz w:val="20"/>
        </w:rPr>
      </w:pPr>
    </w:p>
    <w:p w:rsidR="00E621E7" w:rsidRDefault="00E621E7" w:rsidP="00E621E7">
      <w:pPr>
        <w:tabs>
          <w:tab w:val="right" w:pos="8640"/>
        </w:tabs>
        <w:jc w:val="center"/>
        <w:rPr>
          <w:rFonts w:ascii="Helvetica Neue" w:hAnsi="Helvetica Neue" w:cs="Helvetica Neue"/>
          <w:b/>
          <w:color w:val="8A1300"/>
          <w:spacing w:val="12"/>
        </w:rPr>
      </w:pPr>
      <w:r>
        <w:rPr>
          <w:rFonts w:ascii="Helvetica Neue" w:hAnsi="Helvetica Neue" w:cs="Helvetica Neue"/>
          <w:b/>
          <w:color w:val="8A1300"/>
          <w:spacing w:val="12"/>
        </w:rPr>
        <w:t>Information Technology Security Specialist</w:t>
      </w:r>
    </w:p>
    <w:p w:rsidR="00E621E7" w:rsidRDefault="00E621E7" w:rsidP="00923ED3">
      <w:pPr>
        <w:pBdr>
          <w:bottom w:val="single" w:sz="12" w:space="0" w:color="auto"/>
        </w:pBdr>
        <w:tabs>
          <w:tab w:val="right" w:pos="8640"/>
        </w:tabs>
        <w:jc w:val="center"/>
        <w:rPr>
          <w:i/>
          <w:color w:val="10100F"/>
          <w:sz w:val="20"/>
          <w:szCs w:val="20"/>
        </w:rPr>
      </w:pPr>
      <w:proofErr w:type="gramStart"/>
      <w:r w:rsidRPr="00E621E7">
        <w:rPr>
          <w:i/>
          <w:color w:val="10100F"/>
          <w:sz w:val="20"/>
          <w:szCs w:val="20"/>
        </w:rPr>
        <w:t xml:space="preserve">Experienced Cyber Security </w:t>
      </w:r>
      <w:r w:rsidR="00E34BA7">
        <w:rPr>
          <w:i/>
          <w:color w:val="10100F"/>
          <w:sz w:val="20"/>
          <w:szCs w:val="20"/>
        </w:rPr>
        <w:t>Engineer</w:t>
      </w:r>
      <w:r w:rsidRPr="00E621E7">
        <w:rPr>
          <w:i/>
          <w:color w:val="10100F"/>
          <w:sz w:val="20"/>
          <w:szCs w:val="20"/>
        </w:rPr>
        <w:t xml:space="preserve"> with a demonstrated history of working in the financial services industry.</w:t>
      </w:r>
      <w:proofErr w:type="gramEnd"/>
      <w:r w:rsidRPr="00E621E7">
        <w:rPr>
          <w:i/>
          <w:color w:val="10100F"/>
          <w:sz w:val="20"/>
          <w:szCs w:val="20"/>
        </w:rPr>
        <w:t xml:space="preserve"> </w:t>
      </w:r>
      <w:proofErr w:type="gramStart"/>
      <w:r w:rsidRPr="00E621E7">
        <w:rPr>
          <w:i/>
          <w:color w:val="10100F"/>
          <w:sz w:val="20"/>
          <w:szCs w:val="20"/>
        </w:rPr>
        <w:t xml:space="preserve">Skilled in </w:t>
      </w:r>
      <w:r w:rsidR="00923ED3">
        <w:rPr>
          <w:i/>
          <w:color w:val="10100F"/>
          <w:sz w:val="20"/>
          <w:szCs w:val="20"/>
        </w:rPr>
        <w:t>programming</w:t>
      </w:r>
      <w:r w:rsidRPr="00E621E7">
        <w:rPr>
          <w:i/>
          <w:color w:val="10100F"/>
          <w:sz w:val="20"/>
          <w:szCs w:val="20"/>
        </w:rPr>
        <w:t xml:space="preserve">, databases, systems administration, and information </w:t>
      </w:r>
      <w:r w:rsidR="0001192A">
        <w:rPr>
          <w:i/>
          <w:color w:val="10100F"/>
          <w:sz w:val="20"/>
          <w:szCs w:val="20"/>
        </w:rPr>
        <w:t>security.</w:t>
      </w:r>
      <w:proofErr w:type="gramEnd"/>
      <w:r w:rsidRPr="00E621E7">
        <w:rPr>
          <w:i/>
          <w:color w:val="10100F"/>
          <w:sz w:val="20"/>
          <w:szCs w:val="20"/>
        </w:rPr>
        <w:t xml:space="preserve"> </w:t>
      </w:r>
      <w:proofErr w:type="gramStart"/>
      <w:r w:rsidRPr="00E621E7">
        <w:rPr>
          <w:i/>
          <w:color w:val="10100F"/>
          <w:sz w:val="20"/>
          <w:szCs w:val="20"/>
        </w:rPr>
        <w:t>Strong engineering professional with a Master’s Degree in Network Technology.</w:t>
      </w:r>
      <w:proofErr w:type="gramEnd"/>
    </w:p>
    <w:p w:rsidR="00DD08DB" w:rsidRPr="00E621E7" w:rsidRDefault="00DD08DB" w:rsidP="00923ED3">
      <w:pPr>
        <w:pBdr>
          <w:bottom w:val="single" w:sz="12" w:space="0" w:color="auto"/>
        </w:pBdr>
        <w:tabs>
          <w:tab w:val="right" w:pos="8640"/>
        </w:tabs>
        <w:rPr>
          <w:i/>
          <w:color w:val="auto"/>
        </w:rPr>
      </w:pPr>
    </w:p>
    <w:p w:rsidR="00DD08DB" w:rsidRDefault="00DD08DB" w:rsidP="00DD08DB">
      <w:pPr>
        <w:ind w:left="720"/>
        <w:rPr>
          <w:sz w:val="20"/>
          <w:szCs w:val="20"/>
        </w:rPr>
      </w:pPr>
    </w:p>
    <w:p w:rsidR="00E621E7" w:rsidRDefault="00E621E7" w:rsidP="00E621E7">
      <w:pPr>
        <w:numPr>
          <w:ilvl w:val="0"/>
          <w:numId w:val="3"/>
        </w:numPr>
        <w:rPr>
          <w:sz w:val="20"/>
          <w:szCs w:val="20"/>
        </w:rPr>
      </w:pPr>
      <w:r w:rsidRPr="00E621E7">
        <w:rPr>
          <w:sz w:val="20"/>
          <w:szCs w:val="20"/>
        </w:rPr>
        <w:t xml:space="preserve">IT security specialist with an aptitude for </w:t>
      </w:r>
      <w:r w:rsidR="00F30A1E">
        <w:rPr>
          <w:sz w:val="20"/>
          <w:szCs w:val="20"/>
        </w:rPr>
        <w:t>implementing and improving</w:t>
      </w:r>
      <w:r w:rsidR="003317C0">
        <w:rPr>
          <w:sz w:val="20"/>
          <w:szCs w:val="20"/>
        </w:rPr>
        <w:t xml:space="preserve"> critical security </w:t>
      </w:r>
      <w:r w:rsidR="00F30A1E">
        <w:rPr>
          <w:sz w:val="20"/>
          <w:szCs w:val="20"/>
        </w:rPr>
        <w:t>programs and policies</w:t>
      </w:r>
    </w:p>
    <w:p w:rsidR="003317C0" w:rsidRDefault="00DD08DB" w:rsidP="00E621E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Team leader</w:t>
      </w:r>
      <w:r w:rsidR="003317C0">
        <w:rPr>
          <w:sz w:val="20"/>
          <w:szCs w:val="20"/>
        </w:rPr>
        <w:t xml:space="preserve"> with proven experience balancing competing sets of priorities in a fast paced environment</w:t>
      </w:r>
    </w:p>
    <w:p w:rsidR="003317C0" w:rsidRPr="00E621E7" w:rsidRDefault="00DD08DB" w:rsidP="00E621E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Analyst that excels in self-educating to rapidly gain proficiency</w:t>
      </w:r>
      <w:r w:rsidR="0001192A">
        <w:rPr>
          <w:sz w:val="20"/>
          <w:szCs w:val="20"/>
        </w:rPr>
        <w:t xml:space="preserve"> and expertise</w:t>
      </w:r>
      <w:r>
        <w:rPr>
          <w:sz w:val="20"/>
          <w:szCs w:val="20"/>
        </w:rPr>
        <w:t xml:space="preserve"> in new and evolving technologies</w:t>
      </w:r>
    </w:p>
    <w:p w:rsidR="00E621E7" w:rsidRDefault="00E621E7">
      <w:pPr>
        <w:tabs>
          <w:tab w:val="right" w:pos="8640"/>
        </w:tabs>
        <w:rPr>
          <w:rFonts w:ascii="Helvetica Neue" w:hAnsi="Helvetica Neue" w:cs="Helvetica Neue"/>
          <w:b/>
          <w:color w:val="8A1300"/>
          <w:spacing w:val="10"/>
          <w:sz w:val="20"/>
        </w:rPr>
      </w:pPr>
    </w:p>
    <w:p w:rsidR="00DD08DB" w:rsidRPr="00DD08DB" w:rsidRDefault="00DD08DB" w:rsidP="00DD08DB">
      <w:pPr>
        <w:tabs>
          <w:tab w:val="right" w:pos="8640"/>
        </w:tabs>
        <w:jc w:val="center"/>
        <w:rPr>
          <w:rFonts w:ascii="Helvetica Neue" w:hAnsi="Helvetica Neue" w:cs="Helvetica Neue"/>
          <w:b/>
          <w:color w:val="8A1300"/>
          <w:spacing w:val="12"/>
          <w:sz w:val="20"/>
          <w:szCs w:val="20"/>
        </w:rPr>
      </w:pPr>
      <w:r>
        <w:rPr>
          <w:rFonts w:ascii="Helvetica Neue" w:hAnsi="Helvetica Neue" w:cs="Helvetica Neue"/>
          <w:b/>
          <w:color w:val="8A1300"/>
          <w:spacing w:val="12"/>
          <w:sz w:val="20"/>
          <w:szCs w:val="20"/>
        </w:rPr>
        <w:t>Technology Skills</w:t>
      </w:r>
    </w:p>
    <w:p w:rsidR="002A3209" w:rsidRDefault="002A3209" w:rsidP="00DD08DB">
      <w:pPr>
        <w:ind w:left="180" w:hanging="180"/>
        <w:rPr>
          <w:b/>
          <w:color w:val="10100F"/>
          <w:sz w:val="20"/>
        </w:rPr>
      </w:pPr>
    </w:p>
    <w:p w:rsidR="002A3209" w:rsidRPr="002A3209" w:rsidRDefault="002A3209" w:rsidP="00DD08DB">
      <w:pPr>
        <w:ind w:left="180" w:hanging="180"/>
        <w:rPr>
          <w:color w:val="10100F"/>
          <w:sz w:val="20"/>
        </w:rPr>
      </w:pPr>
      <w:r>
        <w:rPr>
          <w:b/>
          <w:color w:val="10100F"/>
          <w:sz w:val="20"/>
        </w:rPr>
        <w:t xml:space="preserve">Programming: </w:t>
      </w:r>
      <w:r>
        <w:rPr>
          <w:color w:val="10100F"/>
          <w:sz w:val="20"/>
        </w:rPr>
        <w:t>Advanced knowledge of PHP, Python, Perl, and SQL. Additional experience with C#, JavaScript, jQuery, Bash</w:t>
      </w:r>
      <w:r w:rsidR="00D17A23">
        <w:rPr>
          <w:color w:val="10100F"/>
          <w:sz w:val="20"/>
        </w:rPr>
        <w:t>, and Power</w:t>
      </w:r>
      <w:r w:rsidR="00956DBA">
        <w:rPr>
          <w:color w:val="10100F"/>
          <w:sz w:val="20"/>
        </w:rPr>
        <w:t>S</w:t>
      </w:r>
      <w:r w:rsidR="00D17A23">
        <w:rPr>
          <w:color w:val="10100F"/>
          <w:sz w:val="20"/>
        </w:rPr>
        <w:t>hell</w:t>
      </w:r>
      <w:r w:rsidR="00956DBA">
        <w:rPr>
          <w:color w:val="10100F"/>
          <w:sz w:val="20"/>
        </w:rPr>
        <w:t xml:space="preserve"> </w:t>
      </w:r>
    </w:p>
    <w:p w:rsidR="002A3209" w:rsidRPr="002A3209" w:rsidRDefault="002A3209" w:rsidP="00DD08DB">
      <w:pPr>
        <w:ind w:left="180" w:hanging="180"/>
        <w:rPr>
          <w:color w:val="10100F"/>
          <w:sz w:val="20"/>
        </w:rPr>
      </w:pPr>
      <w:r>
        <w:rPr>
          <w:b/>
          <w:color w:val="10100F"/>
          <w:sz w:val="20"/>
        </w:rPr>
        <w:t xml:space="preserve">Security: </w:t>
      </w:r>
      <w:r>
        <w:rPr>
          <w:color w:val="10100F"/>
          <w:sz w:val="20"/>
        </w:rPr>
        <w:t>Experienced user of various system administration platforms, monitoring systems, and scanning tools</w:t>
      </w:r>
      <w:r w:rsidR="0001192A">
        <w:rPr>
          <w:color w:val="10100F"/>
          <w:sz w:val="20"/>
        </w:rPr>
        <w:t xml:space="preserve"> with a strong understanding of security regulations, indust</w:t>
      </w:r>
      <w:r w:rsidR="00FA0B16">
        <w:rPr>
          <w:color w:val="10100F"/>
          <w:sz w:val="20"/>
        </w:rPr>
        <w:t>ry best practices, and policies</w:t>
      </w:r>
    </w:p>
    <w:p w:rsidR="00923ED3" w:rsidRPr="00923ED3" w:rsidRDefault="00923ED3" w:rsidP="00DD08DB">
      <w:pPr>
        <w:ind w:left="180" w:hanging="180"/>
        <w:rPr>
          <w:color w:val="10100F"/>
          <w:sz w:val="20"/>
        </w:rPr>
      </w:pPr>
      <w:r>
        <w:rPr>
          <w:b/>
          <w:color w:val="10100F"/>
          <w:sz w:val="20"/>
        </w:rPr>
        <w:t xml:space="preserve">Systems: </w:t>
      </w:r>
      <w:r w:rsidR="00C8177F">
        <w:rPr>
          <w:color w:val="10100F"/>
          <w:sz w:val="20"/>
        </w:rPr>
        <w:t>Deep a</w:t>
      </w:r>
      <w:r w:rsidR="00052740">
        <w:rPr>
          <w:color w:val="10100F"/>
          <w:sz w:val="20"/>
        </w:rPr>
        <w:t>dministrative knowledge of</w:t>
      </w:r>
      <w:r>
        <w:rPr>
          <w:color w:val="10100F"/>
          <w:sz w:val="20"/>
        </w:rPr>
        <w:t xml:space="preserve"> both Windows and </w:t>
      </w:r>
      <w:proofErr w:type="gramStart"/>
      <w:r>
        <w:rPr>
          <w:color w:val="10100F"/>
          <w:sz w:val="20"/>
        </w:rPr>
        <w:t>Unix</w:t>
      </w:r>
      <w:proofErr w:type="gramEnd"/>
      <w:r>
        <w:rPr>
          <w:color w:val="10100F"/>
          <w:sz w:val="20"/>
        </w:rPr>
        <w:t xml:space="preserve"> </w:t>
      </w:r>
      <w:r w:rsidR="00C8177F">
        <w:rPr>
          <w:color w:val="10100F"/>
          <w:sz w:val="20"/>
        </w:rPr>
        <w:t>environments</w:t>
      </w:r>
      <w:bookmarkStart w:id="0" w:name="_GoBack"/>
      <w:bookmarkEnd w:id="0"/>
      <w:r>
        <w:rPr>
          <w:color w:val="10100F"/>
          <w:sz w:val="20"/>
        </w:rPr>
        <w:t xml:space="preserve">. </w:t>
      </w:r>
    </w:p>
    <w:p w:rsidR="002A3209" w:rsidRPr="002A3209" w:rsidRDefault="002A3209" w:rsidP="002A3209">
      <w:pPr>
        <w:ind w:left="180" w:hanging="180"/>
        <w:rPr>
          <w:color w:val="10100F"/>
          <w:sz w:val="20"/>
        </w:rPr>
      </w:pPr>
    </w:p>
    <w:p w:rsidR="00DD08DB" w:rsidRPr="00DD08DB" w:rsidRDefault="00DD08DB" w:rsidP="00DD08DB">
      <w:pPr>
        <w:tabs>
          <w:tab w:val="right" w:pos="8640"/>
        </w:tabs>
        <w:jc w:val="center"/>
        <w:rPr>
          <w:rFonts w:ascii="Helvetica Neue" w:hAnsi="Helvetica Neue" w:cs="Helvetica Neue"/>
          <w:b/>
          <w:color w:val="8A1300"/>
          <w:spacing w:val="12"/>
          <w:sz w:val="20"/>
          <w:szCs w:val="20"/>
        </w:rPr>
      </w:pPr>
      <w:r>
        <w:rPr>
          <w:rFonts w:ascii="Helvetica Neue" w:hAnsi="Helvetica Neue" w:cs="Helvetica Neue"/>
          <w:b/>
          <w:color w:val="8A1300"/>
          <w:spacing w:val="12"/>
          <w:sz w:val="20"/>
          <w:szCs w:val="20"/>
        </w:rPr>
        <w:t>Experience</w:t>
      </w:r>
    </w:p>
    <w:p w:rsidR="00DD08DB" w:rsidRPr="00DD08DB" w:rsidRDefault="00DD08DB" w:rsidP="00DD08DB">
      <w:pPr>
        <w:tabs>
          <w:tab w:val="right" w:pos="8640"/>
        </w:tabs>
        <w:rPr>
          <w:rFonts w:ascii="Helvetica Neue" w:hAnsi="Helvetica Neue" w:cs="Helvetica Neue"/>
          <w:b/>
          <w:color w:val="10100F"/>
          <w:sz w:val="20"/>
          <w:szCs w:val="20"/>
        </w:rPr>
      </w:pPr>
      <w:r w:rsidRPr="00DD08DB">
        <w:rPr>
          <w:rFonts w:ascii="Helvetica Neue" w:hAnsi="Helvetica Neue" w:cs="Helvetica Neue"/>
          <w:b/>
          <w:color w:val="10100F"/>
          <w:sz w:val="20"/>
          <w:szCs w:val="20"/>
        </w:rPr>
        <w:t>FIDELITY INVESTMENTS</w:t>
      </w:r>
    </w:p>
    <w:p w:rsidR="00DD08DB" w:rsidRDefault="0079077C" w:rsidP="00DD08DB">
      <w:pPr>
        <w:tabs>
          <w:tab w:val="right" w:pos="8640"/>
        </w:tabs>
        <w:rPr>
          <w:rFonts w:ascii="Helvetica Neue" w:hAnsi="Helvetica Neue" w:cs="Helvetica Neue"/>
          <w:b/>
          <w:color w:val="10100F"/>
          <w:sz w:val="16"/>
          <w:szCs w:val="16"/>
        </w:rPr>
      </w:pPr>
      <w:r>
        <w:rPr>
          <w:rFonts w:ascii="Helvetica Neue" w:hAnsi="Helvetica Neue" w:cs="Helvetica Neue"/>
          <w:b/>
          <w:color w:val="10100F"/>
          <w:sz w:val="16"/>
          <w:szCs w:val="16"/>
        </w:rPr>
        <w:t xml:space="preserve">Senior </w:t>
      </w:r>
      <w:r w:rsidR="00DD08DB">
        <w:rPr>
          <w:rFonts w:ascii="Helvetica Neue" w:hAnsi="Helvetica Neue" w:cs="Helvetica Neue"/>
          <w:b/>
          <w:color w:val="10100F"/>
          <w:sz w:val="16"/>
          <w:szCs w:val="16"/>
        </w:rPr>
        <w:t xml:space="preserve">Cyber Security Consultant | </w:t>
      </w:r>
      <w:r>
        <w:rPr>
          <w:rFonts w:ascii="Helvetica Neue" w:hAnsi="Helvetica Neue" w:cs="Helvetica Neue"/>
          <w:b/>
          <w:color w:val="10100F"/>
          <w:sz w:val="16"/>
          <w:szCs w:val="16"/>
        </w:rPr>
        <w:t>August</w:t>
      </w:r>
      <w:r w:rsidR="00DD08DB">
        <w:rPr>
          <w:rFonts w:ascii="Helvetica Neue" w:hAnsi="Helvetica Neue" w:cs="Helvetica Neue"/>
          <w:b/>
          <w:color w:val="10100F"/>
          <w:sz w:val="16"/>
          <w:szCs w:val="16"/>
        </w:rPr>
        <w:t xml:space="preserve"> 201</w:t>
      </w:r>
      <w:r>
        <w:rPr>
          <w:rFonts w:ascii="Helvetica Neue" w:hAnsi="Helvetica Neue" w:cs="Helvetica Neue"/>
          <w:b/>
          <w:color w:val="10100F"/>
          <w:sz w:val="16"/>
          <w:szCs w:val="16"/>
        </w:rPr>
        <w:t>7</w:t>
      </w:r>
      <w:r w:rsidR="00DD08DB">
        <w:rPr>
          <w:rFonts w:ascii="Helvetica Neue" w:hAnsi="Helvetica Neue" w:cs="Helvetica Neue"/>
          <w:b/>
          <w:color w:val="10100F"/>
          <w:sz w:val="16"/>
          <w:szCs w:val="16"/>
        </w:rPr>
        <w:t xml:space="preserve"> – Present</w:t>
      </w:r>
    </w:p>
    <w:p w:rsidR="00030948" w:rsidRDefault="0001192A" w:rsidP="00DD08DB">
      <w:pPr>
        <w:rPr>
          <w:color w:val="10100F"/>
          <w:sz w:val="18"/>
          <w:szCs w:val="18"/>
        </w:rPr>
      </w:pPr>
      <w:r>
        <w:rPr>
          <w:color w:val="10100F"/>
          <w:sz w:val="18"/>
          <w:szCs w:val="18"/>
        </w:rPr>
        <w:t>Collaborate with cross-functional teams and third-parties to review</w:t>
      </w:r>
      <w:r w:rsidR="006E5BDC">
        <w:rPr>
          <w:color w:val="10100F"/>
          <w:sz w:val="18"/>
          <w:szCs w:val="18"/>
        </w:rPr>
        <w:t xml:space="preserve"> and improve existing security programs, while designing and implementing new controls and procedures to address a dynamic threat landscape</w:t>
      </w:r>
      <w:r w:rsidR="00FA42AB">
        <w:rPr>
          <w:color w:val="10100F"/>
          <w:sz w:val="18"/>
          <w:szCs w:val="18"/>
        </w:rPr>
        <w:t>.</w:t>
      </w:r>
    </w:p>
    <w:p w:rsidR="00FA42AB" w:rsidRPr="00FA42AB" w:rsidRDefault="00FA42AB" w:rsidP="00FA42AB">
      <w:pPr>
        <w:numPr>
          <w:ilvl w:val="0"/>
          <w:numId w:val="3"/>
        </w:numPr>
        <w:rPr>
          <w:color w:val="10100F"/>
          <w:sz w:val="18"/>
          <w:szCs w:val="18"/>
        </w:rPr>
      </w:pPr>
      <w:r>
        <w:rPr>
          <w:color w:val="10100F"/>
          <w:sz w:val="18"/>
          <w:szCs w:val="18"/>
        </w:rPr>
        <w:t>Coordinated with audit partners</w:t>
      </w:r>
      <w:r w:rsidR="00527CEE">
        <w:rPr>
          <w:color w:val="10100F"/>
          <w:sz w:val="18"/>
          <w:szCs w:val="18"/>
        </w:rPr>
        <w:t xml:space="preserve"> and internal stakeholders</w:t>
      </w:r>
      <w:r>
        <w:rPr>
          <w:color w:val="10100F"/>
          <w:sz w:val="18"/>
          <w:szCs w:val="18"/>
        </w:rPr>
        <w:t xml:space="preserve"> to ensure that findings </w:t>
      </w:r>
      <w:r w:rsidR="00C27EB7">
        <w:rPr>
          <w:color w:val="10100F"/>
          <w:sz w:val="18"/>
          <w:szCs w:val="18"/>
        </w:rPr>
        <w:t>were</w:t>
      </w:r>
      <w:r>
        <w:rPr>
          <w:color w:val="10100F"/>
          <w:sz w:val="18"/>
          <w:szCs w:val="18"/>
        </w:rPr>
        <w:t xml:space="preserve"> addressed and remediated to mitigate risk, while </w:t>
      </w:r>
      <w:r w:rsidRPr="00FA42AB">
        <w:rPr>
          <w:color w:val="10100F"/>
          <w:sz w:val="18"/>
          <w:szCs w:val="18"/>
        </w:rPr>
        <w:t>ensuring ongoing functionality of critical business operations</w:t>
      </w:r>
    </w:p>
    <w:p w:rsidR="00DD08DB" w:rsidRPr="00641457" w:rsidRDefault="00DD08DB" w:rsidP="00030948">
      <w:pPr>
        <w:numPr>
          <w:ilvl w:val="0"/>
          <w:numId w:val="3"/>
        </w:numPr>
        <w:rPr>
          <w:sz w:val="18"/>
          <w:szCs w:val="18"/>
        </w:rPr>
      </w:pPr>
      <w:r w:rsidRPr="00FA42AB">
        <w:rPr>
          <w:color w:val="10100F"/>
          <w:sz w:val="18"/>
          <w:szCs w:val="18"/>
        </w:rPr>
        <w:t xml:space="preserve">Advanced </w:t>
      </w:r>
      <w:r w:rsidR="0001192A">
        <w:rPr>
          <w:color w:val="10100F"/>
          <w:sz w:val="18"/>
          <w:szCs w:val="18"/>
        </w:rPr>
        <w:t>Bash</w:t>
      </w:r>
      <w:r w:rsidRPr="00FA42AB">
        <w:rPr>
          <w:color w:val="10100F"/>
          <w:sz w:val="18"/>
          <w:szCs w:val="18"/>
        </w:rPr>
        <w:t xml:space="preserve">, </w:t>
      </w:r>
      <w:r w:rsidR="00FA42AB" w:rsidRPr="00FA42AB">
        <w:rPr>
          <w:color w:val="10100F"/>
          <w:sz w:val="18"/>
          <w:szCs w:val="18"/>
        </w:rPr>
        <w:t>Python,</w:t>
      </w:r>
      <w:r w:rsidR="00D17A23">
        <w:rPr>
          <w:color w:val="10100F"/>
          <w:sz w:val="18"/>
          <w:szCs w:val="18"/>
        </w:rPr>
        <w:t xml:space="preserve"> Power</w:t>
      </w:r>
      <w:r w:rsidR="006E5BDC">
        <w:rPr>
          <w:color w:val="10100F"/>
          <w:sz w:val="18"/>
          <w:szCs w:val="18"/>
        </w:rPr>
        <w:t>S</w:t>
      </w:r>
      <w:r w:rsidR="00D17A23">
        <w:rPr>
          <w:color w:val="10100F"/>
          <w:sz w:val="18"/>
          <w:szCs w:val="18"/>
        </w:rPr>
        <w:t>hell,</w:t>
      </w:r>
      <w:r w:rsidRPr="00FA42AB">
        <w:rPr>
          <w:color w:val="10100F"/>
          <w:sz w:val="18"/>
          <w:szCs w:val="18"/>
        </w:rPr>
        <w:t xml:space="preserve"> </w:t>
      </w:r>
      <w:r w:rsidR="00FA42AB" w:rsidRPr="00FA42AB">
        <w:rPr>
          <w:color w:val="10100F"/>
          <w:sz w:val="18"/>
          <w:szCs w:val="18"/>
        </w:rPr>
        <w:t xml:space="preserve">and </w:t>
      </w:r>
      <w:r w:rsidRPr="00FA42AB">
        <w:rPr>
          <w:color w:val="10100F"/>
          <w:sz w:val="18"/>
          <w:szCs w:val="18"/>
        </w:rPr>
        <w:t>SQL scripting for automation and optimization of processes providing reporting and reconciliation between third-party systems and centralized application security infrastructure</w:t>
      </w:r>
    </w:p>
    <w:p w:rsidR="00641457" w:rsidRPr="003E463F" w:rsidRDefault="00C8177F" w:rsidP="00030948">
      <w:pPr>
        <w:numPr>
          <w:ilvl w:val="0"/>
          <w:numId w:val="3"/>
        </w:numPr>
        <w:rPr>
          <w:sz w:val="18"/>
          <w:szCs w:val="18"/>
        </w:rPr>
      </w:pPr>
      <w:r>
        <w:rPr>
          <w:color w:val="10100F"/>
          <w:sz w:val="18"/>
          <w:szCs w:val="18"/>
        </w:rPr>
        <w:t xml:space="preserve">Identified </w:t>
      </w:r>
      <w:r w:rsidR="005D7D5E">
        <w:rPr>
          <w:color w:val="10100F"/>
          <w:sz w:val="18"/>
          <w:szCs w:val="18"/>
        </w:rPr>
        <w:t>strategic improvements to information security progr</w:t>
      </w:r>
      <w:r>
        <w:rPr>
          <w:color w:val="10100F"/>
          <w:sz w:val="18"/>
          <w:szCs w:val="18"/>
        </w:rPr>
        <w:t>ams to improve efficiency and reduce administrative burden</w:t>
      </w:r>
    </w:p>
    <w:p w:rsidR="003E463F" w:rsidRPr="00FA42AB" w:rsidRDefault="00B76391" w:rsidP="00030948">
      <w:pPr>
        <w:numPr>
          <w:ilvl w:val="0"/>
          <w:numId w:val="3"/>
        </w:numPr>
        <w:rPr>
          <w:sz w:val="18"/>
          <w:szCs w:val="18"/>
        </w:rPr>
      </w:pPr>
      <w:r>
        <w:rPr>
          <w:color w:val="10100F"/>
          <w:sz w:val="18"/>
          <w:szCs w:val="18"/>
        </w:rPr>
        <w:t>Engaged in</w:t>
      </w:r>
      <w:r w:rsidR="00C8177F">
        <w:rPr>
          <w:color w:val="10100F"/>
          <w:sz w:val="18"/>
          <w:szCs w:val="18"/>
        </w:rPr>
        <w:t xml:space="preserve"> weekly threat briefs </w:t>
      </w:r>
      <w:r w:rsidR="003E463F">
        <w:rPr>
          <w:color w:val="10100F"/>
          <w:sz w:val="18"/>
          <w:szCs w:val="18"/>
        </w:rPr>
        <w:t xml:space="preserve">to stay apprised of new developments in the information security industry, focusing in malware analysis, global phishing </w:t>
      </w:r>
      <w:r w:rsidR="00C8177F">
        <w:rPr>
          <w:color w:val="10100F"/>
          <w:sz w:val="18"/>
          <w:szCs w:val="18"/>
        </w:rPr>
        <w:t>campaigns</w:t>
      </w:r>
      <w:r w:rsidR="003E463F">
        <w:rPr>
          <w:color w:val="10100F"/>
          <w:sz w:val="18"/>
          <w:szCs w:val="18"/>
        </w:rPr>
        <w:t xml:space="preserve">, and </w:t>
      </w:r>
      <w:r w:rsidR="00C8177F">
        <w:rPr>
          <w:color w:val="10100F"/>
          <w:sz w:val="18"/>
          <w:szCs w:val="18"/>
        </w:rPr>
        <w:t>international cyber activity</w:t>
      </w:r>
    </w:p>
    <w:p w:rsidR="0079077C" w:rsidRDefault="0079077C" w:rsidP="00DD08DB">
      <w:pPr>
        <w:rPr>
          <w:color w:val="10100F"/>
          <w:sz w:val="18"/>
          <w:szCs w:val="18"/>
        </w:rPr>
      </w:pPr>
    </w:p>
    <w:p w:rsidR="0079077C" w:rsidRPr="0079077C" w:rsidRDefault="0079077C" w:rsidP="0079077C">
      <w:pPr>
        <w:tabs>
          <w:tab w:val="right" w:pos="8640"/>
        </w:tabs>
      </w:pPr>
      <w:r>
        <w:rPr>
          <w:rFonts w:ascii="Helvetica Neue" w:hAnsi="Helvetica Neue" w:cs="Helvetica Neue"/>
          <w:b/>
          <w:color w:val="10100F"/>
          <w:sz w:val="16"/>
          <w:szCs w:val="16"/>
        </w:rPr>
        <w:t>Technology Risk Analyst | January 2016 – July 2017</w:t>
      </w:r>
    </w:p>
    <w:p w:rsidR="00DD08DB" w:rsidRDefault="006C7D2D" w:rsidP="00DD08DB">
      <w:pPr>
        <w:tabs>
          <w:tab w:val="right" w:pos="8640"/>
        </w:tabs>
        <w:rPr>
          <w:color w:val="10100F"/>
          <w:sz w:val="18"/>
          <w:szCs w:val="18"/>
        </w:rPr>
      </w:pPr>
      <w:r>
        <w:rPr>
          <w:color w:val="10100F"/>
          <w:sz w:val="18"/>
          <w:szCs w:val="18"/>
        </w:rPr>
        <w:t>Research, recommend, develop, and implement innovative solutions to security and sy</w:t>
      </w:r>
      <w:r w:rsidR="00527CEE">
        <w:rPr>
          <w:color w:val="10100F"/>
          <w:sz w:val="18"/>
          <w:szCs w:val="18"/>
        </w:rPr>
        <w:t>stem administration challenges with a focus on automation, scalability, and security.</w:t>
      </w:r>
    </w:p>
    <w:p w:rsidR="006C7D2D" w:rsidRDefault="003E463F" w:rsidP="00DD08DB">
      <w:pPr>
        <w:numPr>
          <w:ilvl w:val="0"/>
          <w:numId w:val="3"/>
        </w:numPr>
        <w:rPr>
          <w:color w:val="10100F"/>
          <w:sz w:val="18"/>
          <w:szCs w:val="18"/>
        </w:rPr>
      </w:pPr>
      <w:r>
        <w:rPr>
          <w:sz w:val="18"/>
          <w:szCs w:val="18"/>
        </w:rPr>
        <w:t xml:space="preserve">Recommended and deployed </w:t>
      </w:r>
      <w:r w:rsidR="00882A42">
        <w:rPr>
          <w:sz w:val="18"/>
          <w:szCs w:val="18"/>
        </w:rPr>
        <w:t>changes</w:t>
      </w:r>
      <w:r>
        <w:rPr>
          <w:sz w:val="18"/>
          <w:szCs w:val="18"/>
        </w:rPr>
        <w:t xml:space="preserve"> to Windows shared drive access</w:t>
      </w:r>
      <w:r w:rsidR="00882A42">
        <w:rPr>
          <w:sz w:val="18"/>
          <w:szCs w:val="18"/>
        </w:rPr>
        <w:t xml:space="preserve"> structure</w:t>
      </w:r>
      <w:r>
        <w:rPr>
          <w:sz w:val="18"/>
          <w:szCs w:val="18"/>
        </w:rPr>
        <w:t xml:space="preserve"> </w:t>
      </w:r>
      <w:r w:rsidR="00882A42">
        <w:rPr>
          <w:sz w:val="18"/>
          <w:szCs w:val="18"/>
        </w:rPr>
        <w:t>to improve security and monitoring capabilities</w:t>
      </w:r>
    </w:p>
    <w:p w:rsidR="00580154" w:rsidRDefault="00AD1EAD" w:rsidP="00DD08DB">
      <w:pPr>
        <w:numPr>
          <w:ilvl w:val="0"/>
          <w:numId w:val="3"/>
        </w:numPr>
        <w:rPr>
          <w:color w:val="10100F"/>
          <w:sz w:val="18"/>
          <w:szCs w:val="18"/>
        </w:rPr>
      </w:pPr>
      <w:r>
        <w:rPr>
          <w:color w:val="10100F"/>
          <w:sz w:val="18"/>
          <w:szCs w:val="18"/>
        </w:rPr>
        <w:t>E</w:t>
      </w:r>
      <w:r w:rsidR="00491C32">
        <w:rPr>
          <w:color w:val="10100F"/>
          <w:sz w:val="18"/>
          <w:szCs w:val="18"/>
        </w:rPr>
        <w:t>ngineered</w:t>
      </w:r>
      <w:r>
        <w:rPr>
          <w:color w:val="10100F"/>
          <w:sz w:val="18"/>
          <w:szCs w:val="18"/>
        </w:rPr>
        <w:t xml:space="preserve"> new automated</w:t>
      </w:r>
      <w:r w:rsidR="00580154">
        <w:rPr>
          <w:color w:val="10100F"/>
          <w:sz w:val="18"/>
          <w:szCs w:val="18"/>
        </w:rPr>
        <w:t xml:space="preserve"> </w:t>
      </w:r>
      <w:r w:rsidR="00491C32">
        <w:rPr>
          <w:color w:val="10100F"/>
          <w:sz w:val="18"/>
          <w:szCs w:val="18"/>
        </w:rPr>
        <w:t>controls, processes, and procedures</w:t>
      </w:r>
      <w:r>
        <w:rPr>
          <w:color w:val="10100F"/>
          <w:sz w:val="18"/>
          <w:szCs w:val="18"/>
        </w:rPr>
        <w:t xml:space="preserve"> for providing</w:t>
      </w:r>
      <w:r w:rsidR="00580154">
        <w:rPr>
          <w:color w:val="10100F"/>
          <w:sz w:val="18"/>
          <w:szCs w:val="18"/>
        </w:rPr>
        <w:t xml:space="preserve"> </w:t>
      </w:r>
      <w:r w:rsidR="00491C32">
        <w:rPr>
          <w:color w:val="10100F"/>
          <w:sz w:val="18"/>
          <w:szCs w:val="18"/>
        </w:rPr>
        <w:t>Privileged Account Management</w:t>
      </w:r>
      <w:r>
        <w:rPr>
          <w:color w:val="10100F"/>
          <w:sz w:val="18"/>
          <w:szCs w:val="18"/>
        </w:rPr>
        <w:t xml:space="preserve"> functionality</w:t>
      </w:r>
    </w:p>
    <w:p w:rsidR="00491C32" w:rsidRPr="006C7D2D" w:rsidRDefault="00491C32" w:rsidP="00DD08DB">
      <w:pPr>
        <w:numPr>
          <w:ilvl w:val="0"/>
          <w:numId w:val="3"/>
        </w:numPr>
        <w:rPr>
          <w:color w:val="10100F"/>
          <w:sz w:val="18"/>
          <w:szCs w:val="18"/>
        </w:rPr>
      </w:pPr>
      <w:r>
        <w:rPr>
          <w:color w:val="10100F"/>
          <w:sz w:val="18"/>
          <w:szCs w:val="18"/>
        </w:rPr>
        <w:t xml:space="preserve">Integrated </w:t>
      </w:r>
      <w:r w:rsidR="00AD1EAD">
        <w:rPr>
          <w:color w:val="10100F"/>
          <w:sz w:val="18"/>
          <w:szCs w:val="18"/>
        </w:rPr>
        <w:t>modern</w:t>
      </w:r>
      <w:r>
        <w:rPr>
          <w:color w:val="10100F"/>
          <w:sz w:val="18"/>
          <w:szCs w:val="18"/>
        </w:rPr>
        <w:t xml:space="preserve"> tools</w:t>
      </w:r>
      <w:r w:rsidR="00AD1EAD">
        <w:rPr>
          <w:color w:val="10100F"/>
          <w:sz w:val="18"/>
          <w:szCs w:val="18"/>
        </w:rPr>
        <w:t xml:space="preserve"> </w:t>
      </w:r>
      <w:r>
        <w:rPr>
          <w:color w:val="10100F"/>
          <w:sz w:val="18"/>
          <w:szCs w:val="18"/>
        </w:rPr>
        <w:t>and applications</w:t>
      </w:r>
      <w:r w:rsidR="00CC6E32">
        <w:rPr>
          <w:color w:val="10100F"/>
          <w:sz w:val="18"/>
          <w:szCs w:val="18"/>
        </w:rPr>
        <w:t xml:space="preserve"> (</w:t>
      </w:r>
      <w:r w:rsidR="00030948">
        <w:rPr>
          <w:color w:val="10100F"/>
          <w:sz w:val="18"/>
          <w:szCs w:val="18"/>
        </w:rPr>
        <w:t xml:space="preserve">AWS, </w:t>
      </w:r>
      <w:r w:rsidR="00CC6E32">
        <w:rPr>
          <w:color w:val="10100F"/>
          <w:sz w:val="18"/>
          <w:szCs w:val="18"/>
        </w:rPr>
        <w:t xml:space="preserve">CyberArk, </w:t>
      </w:r>
      <w:proofErr w:type="spellStart"/>
      <w:r w:rsidR="00CC6E32">
        <w:rPr>
          <w:color w:val="10100F"/>
          <w:sz w:val="18"/>
          <w:szCs w:val="18"/>
        </w:rPr>
        <w:t>Qualys</w:t>
      </w:r>
      <w:proofErr w:type="spellEnd"/>
      <w:r w:rsidR="00CC6E32">
        <w:rPr>
          <w:color w:val="10100F"/>
          <w:sz w:val="18"/>
          <w:szCs w:val="18"/>
        </w:rPr>
        <w:t xml:space="preserve">, </w:t>
      </w:r>
      <w:proofErr w:type="spellStart"/>
      <w:r w:rsidR="00CC6E32">
        <w:rPr>
          <w:color w:val="10100F"/>
          <w:sz w:val="18"/>
          <w:szCs w:val="18"/>
        </w:rPr>
        <w:t>Splunk</w:t>
      </w:r>
      <w:proofErr w:type="spellEnd"/>
      <w:r w:rsidR="00CC6E32">
        <w:rPr>
          <w:color w:val="10100F"/>
          <w:sz w:val="18"/>
          <w:szCs w:val="18"/>
        </w:rPr>
        <w:t>, etc.)</w:t>
      </w:r>
      <w:r>
        <w:rPr>
          <w:color w:val="10100F"/>
          <w:sz w:val="18"/>
          <w:szCs w:val="18"/>
        </w:rPr>
        <w:t xml:space="preserve"> with existing infrastructure</w:t>
      </w:r>
      <w:r w:rsidR="00AD1EAD">
        <w:rPr>
          <w:color w:val="10100F"/>
          <w:sz w:val="18"/>
          <w:szCs w:val="18"/>
        </w:rPr>
        <w:t xml:space="preserve"> and legacy </w:t>
      </w:r>
      <w:r w:rsidR="00030948">
        <w:rPr>
          <w:color w:val="10100F"/>
          <w:sz w:val="18"/>
          <w:szCs w:val="18"/>
        </w:rPr>
        <w:t>systems</w:t>
      </w:r>
    </w:p>
    <w:p w:rsidR="006C7D2D" w:rsidRDefault="006C7D2D" w:rsidP="00DD08DB">
      <w:pPr>
        <w:tabs>
          <w:tab w:val="right" w:pos="8640"/>
        </w:tabs>
        <w:rPr>
          <w:rFonts w:ascii="Helvetica Neue" w:hAnsi="Helvetica Neue" w:cs="Helvetica Neue"/>
          <w:b/>
          <w:color w:val="10100F"/>
          <w:sz w:val="18"/>
          <w:szCs w:val="18"/>
        </w:rPr>
      </w:pPr>
    </w:p>
    <w:p w:rsidR="00DD08DB" w:rsidRDefault="00DD08DB" w:rsidP="00DD08DB">
      <w:pPr>
        <w:tabs>
          <w:tab w:val="right" w:pos="8640"/>
        </w:tabs>
      </w:pPr>
      <w:r>
        <w:rPr>
          <w:rFonts w:ascii="Helvetica Neue" w:hAnsi="Helvetica Neue" w:cs="Helvetica Neue"/>
          <w:b/>
          <w:color w:val="10100F"/>
          <w:sz w:val="16"/>
          <w:szCs w:val="16"/>
        </w:rPr>
        <w:t>Associate Systems Analyst | July 2014</w:t>
      </w:r>
      <w:r w:rsidR="0079077C">
        <w:rPr>
          <w:rFonts w:ascii="Helvetica Neue" w:hAnsi="Helvetica Neue" w:cs="Helvetica Neue"/>
          <w:b/>
          <w:color w:val="10100F"/>
          <w:sz w:val="16"/>
          <w:szCs w:val="16"/>
        </w:rPr>
        <w:t xml:space="preserve"> – December 2015</w:t>
      </w:r>
    </w:p>
    <w:p w:rsidR="00F838D8" w:rsidRDefault="00F838D8" w:rsidP="00F838D8">
      <w:pPr>
        <w:tabs>
          <w:tab w:val="right" w:pos="8640"/>
        </w:tabs>
        <w:rPr>
          <w:color w:val="10100F"/>
          <w:sz w:val="18"/>
          <w:szCs w:val="18"/>
        </w:rPr>
      </w:pPr>
      <w:r>
        <w:rPr>
          <w:color w:val="10100F"/>
          <w:sz w:val="18"/>
          <w:szCs w:val="18"/>
        </w:rPr>
        <w:t>Perform Identity and Access Management tasks to maintain, upgrade, and manage critical software, hardware, and networks, while ensuring compliance with industry regulations and standards (SEC, NIST, and internal).</w:t>
      </w:r>
    </w:p>
    <w:p w:rsidR="007F01BB" w:rsidRPr="007F01BB" w:rsidRDefault="006E5BDC" w:rsidP="007F01BB">
      <w:pPr>
        <w:numPr>
          <w:ilvl w:val="0"/>
          <w:numId w:val="3"/>
        </w:numPr>
        <w:rPr>
          <w:color w:val="10100F"/>
          <w:sz w:val="18"/>
          <w:szCs w:val="18"/>
        </w:rPr>
      </w:pPr>
      <w:r>
        <w:rPr>
          <w:sz w:val="18"/>
          <w:szCs w:val="18"/>
        </w:rPr>
        <w:t>Configured</w:t>
      </w:r>
      <w:r w:rsidR="007F01BB" w:rsidRPr="007F01BB">
        <w:rPr>
          <w:sz w:val="18"/>
          <w:szCs w:val="18"/>
        </w:rPr>
        <w:t xml:space="preserve"> accounts</w:t>
      </w:r>
      <w:r w:rsidR="00052740">
        <w:rPr>
          <w:sz w:val="18"/>
          <w:szCs w:val="18"/>
        </w:rPr>
        <w:t xml:space="preserve"> and permissions</w:t>
      </w:r>
      <w:r w:rsidR="007F01BB" w:rsidRPr="007F01BB">
        <w:rPr>
          <w:sz w:val="18"/>
          <w:szCs w:val="18"/>
        </w:rPr>
        <w:t xml:space="preserve"> across a variety of platforms (Windows, </w:t>
      </w:r>
      <w:proofErr w:type="gramStart"/>
      <w:r w:rsidR="007F01BB" w:rsidRPr="007F01BB">
        <w:rPr>
          <w:sz w:val="18"/>
          <w:szCs w:val="18"/>
        </w:rPr>
        <w:t>Unix</w:t>
      </w:r>
      <w:proofErr w:type="gramEnd"/>
      <w:r w:rsidR="007F01BB" w:rsidRPr="007F01BB">
        <w:rPr>
          <w:sz w:val="18"/>
          <w:szCs w:val="18"/>
        </w:rPr>
        <w:t>, Database,</w:t>
      </w:r>
      <w:r w:rsidR="00030948">
        <w:rPr>
          <w:sz w:val="18"/>
          <w:szCs w:val="18"/>
        </w:rPr>
        <w:t xml:space="preserve"> Cloud,</w:t>
      </w:r>
      <w:r w:rsidR="007F01BB" w:rsidRPr="007F01BB">
        <w:rPr>
          <w:sz w:val="18"/>
          <w:szCs w:val="18"/>
        </w:rPr>
        <w:t xml:space="preserve"> etc.)</w:t>
      </w:r>
    </w:p>
    <w:p w:rsidR="007F01BB" w:rsidRPr="00AC3986" w:rsidRDefault="007F01BB" w:rsidP="007F01BB">
      <w:pPr>
        <w:numPr>
          <w:ilvl w:val="0"/>
          <w:numId w:val="3"/>
        </w:numPr>
        <w:rPr>
          <w:color w:val="10100F"/>
          <w:sz w:val="18"/>
          <w:szCs w:val="18"/>
        </w:rPr>
      </w:pPr>
      <w:r>
        <w:rPr>
          <w:sz w:val="18"/>
          <w:szCs w:val="18"/>
        </w:rPr>
        <w:t>Develop</w:t>
      </w:r>
      <w:r w:rsidR="00580154">
        <w:rPr>
          <w:sz w:val="18"/>
          <w:szCs w:val="18"/>
        </w:rPr>
        <w:t>ed</w:t>
      </w:r>
      <w:r>
        <w:rPr>
          <w:sz w:val="18"/>
          <w:szCs w:val="18"/>
        </w:rPr>
        <w:t xml:space="preserve"> and maintain</w:t>
      </w:r>
      <w:r w:rsidR="00580154">
        <w:rPr>
          <w:sz w:val="18"/>
          <w:szCs w:val="18"/>
        </w:rPr>
        <w:t>ed</w:t>
      </w:r>
      <w:r>
        <w:rPr>
          <w:sz w:val="18"/>
          <w:szCs w:val="18"/>
        </w:rPr>
        <w:t xml:space="preserve"> </w:t>
      </w:r>
      <w:r w:rsidR="00491C32">
        <w:rPr>
          <w:sz w:val="18"/>
          <w:szCs w:val="18"/>
        </w:rPr>
        <w:t>web application to monitor and track critical system performance and metrics</w:t>
      </w:r>
    </w:p>
    <w:p w:rsidR="00AC3986" w:rsidRPr="007F01BB" w:rsidRDefault="00AC3986" w:rsidP="007F01BB">
      <w:pPr>
        <w:numPr>
          <w:ilvl w:val="0"/>
          <w:numId w:val="3"/>
        </w:numPr>
        <w:rPr>
          <w:color w:val="10100F"/>
          <w:sz w:val="18"/>
          <w:szCs w:val="18"/>
        </w:rPr>
      </w:pPr>
      <w:r>
        <w:rPr>
          <w:sz w:val="18"/>
          <w:szCs w:val="18"/>
        </w:rPr>
        <w:t>Write technical documentation for operational teams</w:t>
      </w:r>
    </w:p>
    <w:p w:rsidR="00F838D8" w:rsidRPr="007F01BB" w:rsidRDefault="007F01BB" w:rsidP="007F01BB">
      <w:pPr>
        <w:numPr>
          <w:ilvl w:val="0"/>
          <w:numId w:val="3"/>
        </w:numPr>
        <w:rPr>
          <w:color w:val="10100F"/>
          <w:sz w:val="18"/>
          <w:szCs w:val="18"/>
        </w:rPr>
      </w:pPr>
      <w:r w:rsidRPr="007F01BB">
        <w:rPr>
          <w:sz w:val="18"/>
          <w:szCs w:val="18"/>
        </w:rPr>
        <w:t>Provide</w:t>
      </w:r>
      <w:r w:rsidR="00580154">
        <w:rPr>
          <w:sz w:val="18"/>
          <w:szCs w:val="18"/>
        </w:rPr>
        <w:t>d</w:t>
      </w:r>
      <w:r w:rsidRPr="007F01BB">
        <w:rPr>
          <w:sz w:val="18"/>
          <w:szCs w:val="18"/>
        </w:rPr>
        <w:t xml:space="preserve"> </w:t>
      </w:r>
      <w:r w:rsidR="0001192A">
        <w:rPr>
          <w:sz w:val="18"/>
          <w:szCs w:val="18"/>
        </w:rPr>
        <w:t xml:space="preserve">24x7 </w:t>
      </w:r>
      <w:r w:rsidRPr="007F01BB">
        <w:rPr>
          <w:sz w:val="18"/>
          <w:szCs w:val="18"/>
        </w:rPr>
        <w:t xml:space="preserve">on-call support </w:t>
      </w:r>
      <w:r>
        <w:rPr>
          <w:sz w:val="18"/>
          <w:szCs w:val="18"/>
        </w:rPr>
        <w:t xml:space="preserve">and triage </w:t>
      </w:r>
      <w:r w:rsidRPr="007F01BB">
        <w:rPr>
          <w:sz w:val="18"/>
          <w:szCs w:val="18"/>
        </w:rPr>
        <w:t xml:space="preserve">for </w:t>
      </w:r>
      <w:r w:rsidR="00C27EB7">
        <w:rPr>
          <w:sz w:val="18"/>
          <w:szCs w:val="18"/>
        </w:rPr>
        <w:t>incident management</w:t>
      </w:r>
      <w:r w:rsidRPr="007F01BB">
        <w:rPr>
          <w:color w:val="10100F"/>
          <w:sz w:val="18"/>
          <w:szCs w:val="18"/>
        </w:rPr>
        <w:t xml:space="preserve"> </w:t>
      </w:r>
    </w:p>
    <w:p w:rsidR="00DD08DB" w:rsidRDefault="00DD08DB">
      <w:pPr>
        <w:tabs>
          <w:tab w:val="right" w:pos="8640"/>
        </w:tabs>
        <w:rPr>
          <w:rFonts w:ascii="Helvetica Neue" w:hAnsi="Helvetica Neue" w:cs="Helvetica Neue"/>
          <w:b/>
          <w:color w:val="8A1300"/>
          <w:spacing w:val="10"/>
          <w:sz w:val="20"/>
        </w:rPr>
      </w:pPr>
    </w:p>
    <w:p w:rsidR="00051C8C" w:rsidRDefault="00051C8C" w:rsidP="00DD08DB">
      <w:pPr>
        <w:tabs>
          <w:tab w:val="right" w:pos="8640"/>
        </w:tabs>
        <w:jc w:val="center"/>
        <w:rPr>
          <w:rFonts w:ascii="Helvetica Neue" w:hAnsi="Helvetica Neue" w:cs="Helvetica Neue"/>
          <w:b/>
          <w:color w:val="8A1300"/>
          <w:spacing w:val="12"/>
          <w:sz w:val="20"/>
          <w:szCs w:val="20"/>
        </w:rPr>
      </w:pPr>
    </w:p>
    <w:p w:rsidR="00C8177F" w:rsidRDefault="00C8177F" w:rsidP="00DD08DB">
      <w:pPr>
        <w:tabs>
          <w:tab w:val="right" w:pos="8640"/>
        </w:tabs>
        <w:jc w:val="center"/>
        <w:rPr>
          <w:rFonts w:ascii="Helvetica Neue" w:hAnsi="Helvetica Neue" w:cs="Helvetica Neue"/>
          <w:b/>
          <w:color w:val="8A1300"/>
          <w:spacing w:val="12"/>
          <w:sz w:val="20"/>
          <w:szCs w:val="20"/>
        </w:rPr>
      </w:pPr>
    </w:p>
    <w:p w:rsidR="00DD08DB" w:rsidRDefault="00DD08DB" w:rsidP="00DD08DB">
      <w:pPr>
        <w:tabs>
          <w:tab w:val="right" w:pos="8640"/>
        </w:tabs>
        <w:jc w:val="center"/>
        <w:rPr>
          <w:rFonts w:ascii="Helvetica Neue" w:hAnsi="Helvetica Neue" w:cs="Helvetica Neue"/>
          <w:b/>
          <w:color w:val="8A1300"/>
          <w:spacing w:val="12"/>
        </w:rPr>
      </w:pPr>
      <w:r>
        <w:rPr>
          <w:rFonts w:ascii="Helvetica Neue" w:hAnsi="Helvetica Neue" w:cs="Helvetica Neue"/>
          <w:b/>
          <w:color w:val="8A1300"/>
          <w:spacing w:val="12"/>
          <w:sz w:val="20"/>
          <w:szCs w:val="20"/>
        </w:rPr>
        <w:t>Education</w:t>
      </w:r>
    </w:p>
    <w:p w:rsidR="00DD08DB" w:rsidRDefault="00DD08DB">
      <w:pPr>
        <w:tabs>
          <w:tab w:val="right" w:pos="8640"/>
        </w:tabs>
      </w:pPr>
    </w:p>
    <w:p w:rsidR="00D32A28" w:rsidRDefault="00D32A28">
      <w:pPr>
        <w:tabs>
          <w:tab w:val="left" w:pos="2340"/>
          <w:tab w:val="left" w:pos="6120"/>
          <w:tab w:val="right" w:pos="8640"/>
        </w:tabs>
      </w:pPr>
      <w:r>
        <w:rPr>
          <w:rFonts w:ascii="Helvetica Neue" w:hAnsi="Helvetica Neue" w:cs="Helvetica Neue"/>
          <w:b/>
          <w:color w:val="10100F"/>
          <w:sz w:val="16"/>
          <w:szCs w:val="16"/>
        </w:rPr>
        <w:t>EAST CAROLINA UNIVERSITY | GREENVILLE, NC | MASTERS IN NETWORK TECHNOLOGY</w:t>
      </w:r>
      <w:r w:rsidR="00813641">
        <w:rPr>
          <w:rFonts w:ascii="Helvetica Neue" w:hAnsi="Helvetica Neue" w:cs="Helvetica Neue"/>
          <w:b/>
          <w:color w:val="10100F"/>
          <w:sz w:val="16"/>
          <w:szCs w:val="16"/>
        </w:rPr>
        <w:t>, MAY 2018</w:t>
      </w:r>
    </w:p>
    <w:p w:rsidR="00D32A28" w:rsidRDefault="00D32A28">
      <w:pPr>
        <w:tabs>
          <w:tab w:val="left" w:pos="2340"/>
          <w:tab w:val="left" w:pos="6120"/>
          <w:tab w:val="right" w:pos="8640"/>
        </w:tabs>
      </w:pPr>
      <w:r>
        <w:rPr>
          <w:color w:val="10100F"/>
          <w:sz w:val="20"/>
          <w:szCs w:val="20"/>
        </w:rPr>
        <w:t xml:space="preserve">- Cyber Security Professional (CSP) </w:t>
      </w:r>
      <w:r w:rsidR="00E621E7">
        <w:rPr>
          <w:color w:val="10100F"/>
          <w:sz w:val="20"/>
          <w:szCs w:val="20"/>
        </w:rPr>
        <w:t>Certification</w:t>
      </w:r>
    </w:p>
    <w:p w:rsidR="00D32A28" w:rsidRDefault="00D32A28" w:rsidP="00813641">
      <w:pPr>
        <w:tabs>
          <w:tab w:val="left" w:pos="2340"/>
          <w:tab w:val="left" w:pos="6120"/>
          <w:tab w:val="right" w:pos="8640"/>
        </w:tabs>
        <w:rPr>
          <w:color w:val="10100F"/>
          <w:sz w:val="20"/>
          <w:szCs w:val="20"/>
        </w:rPr>
      </w:pPr>
      <w:r>
        <w:rPr>
          <w:color w:val="10100F"/>
          <w:sz w:val="20"/>
          <w:szCs w:val="20"/>
        </w:rPr>
        <w:t>- Concentration in Information Security</w:t>
      </w:r>
    </w:p>
    <w:p w:rsidR="00916B97" w:rsidRDefault="00916B97" w:rsidP="00813641">
      <w:pPr>
        <w:tabs>
          <w:tab w:val="left" w:pos="2340"/>
          <w:tab w:val="left" w:pos="6120"/>
          <w:tab w:val="right" w:pos="8640"/>
        </w:tabs>
      </w:pPr>
      <w:r>
        <w:rPr>
          <w:color w:val="10100F"/>
          <w:sz w:val="20"/>
          <w:szCs w:val="20"/>
        </w:rPr>
        <w:t>- Experience with Security Onion, Wireshark, Ettercap, Snort,</w:t>
      </w:r>
      <w:r w:rsidR="00AC3986" w:rsidRPr="00AC3986">
        <w:rPr>
          <w:color w:val="10100F"/>
          <w:sz w:val="20"/>
          <w:szCs w:val="20"/>
        </w:rPr>
        <w:t xml:space="preserve"> </w:t>
      </w:r>
      <w:r w:rsidR="00AC3986">
        <w:rPr>
          <w:color w:val="10100F"/>
          <w:sz w:val="20"/>
          <w:szCs w:val="20"/>
        </w:rPr>
        <w:t>malware analysis,</w:t>
      </w:r>
      <w:r>
        <w:rPr>
          <w:color w:val="10100F"/>
          <w:sz w:val="20"/>
          <w:szCs w:val="20"/>
        </w:rPr>
        <w:t xml:space="preserve"> and </w:t>
      </w:r>
      <w:r w:rsidR="00AC3986">
        <w:rPr>
          <w:color w:val="10100F"/>
          <w:sz w:val="20"/>
          <w:szCs w:val="20"/>
        </w:rPr>
        <w:t>various virtual machine technologies</w:t>
      </w:r>
      <w:r>
        <w:rPr>
          <w:color w:val="10100F"/>
          <w:sz w:val="20"/>
          <w:szCs w:val="20"/>
        </w:rPr>
        <w:t>.</w:t>
      </w:r>
    </w:p>
    <w:p w:rsidR="00D32A28" w:rsidRDefault="00D32A28">
      <w:pPr>
        <w:tabs>
          <w:tab w:val="left" w:pos="2340"/>
          <w:tab w:val="left" w:pos="6120"/>
          <w:tab w:val="right" w:pos="8640"/>
        </w:tabs>
        <w:rPr>
          <w:rFonts w:ascii="Helvetica Neue" w:hAnsi="Helvetica Neue" w:cs="Helvetica Neue"/>
          <w:b/>
          <w:color w:val="10100F"/>
          <w:sz w:val="18"/>
          <w:szCs w:val="20"/>
        </w:rPr>
      </w:pPr>
    </w:p>
    <w:p w:rsidR="00D32A28" w:rsidRDefault="00D32A28">
      <w:pPr>
        <w:tabs>
          <w:tab w:val="left" w:pos="2340"/>
          <w:tab w:val="left" w:pos="6120"/>
          <w:tab w:val="right" w:pos="8640"/>
        </w:tabs>
      </w:pPr>
      <w:r>
        <w:rPr>
          <w:rFonts w:ascii="Helvetica Neue" w:hAnsi="Helvetica Neue" w:cs="Helvetica Neue"/>
          <w:b/>
          <w:color w:val="10100F"/>
          <w:sz w:val="16"/>
          <w:szCs w:val="16"/>
        </w:rPr>
        <w:t>NORTHWOOD UNIVERSITY | MIDLAND, MI | BACHELORS IN M</w:t>
      </w:r>
      <w:r w:rsidR="00306C22">
        <w:rPr>
          <w:rFonts w:ascii="Helvetica Neue" w:hAnsi="Helvetica Neue" w:cs="Helvetica Neue"/>
          <w:b/>
          <w:color w:val="10100F"/>
          <w:sz w:val="16"/>
          <w:szCs w:val="16"/>
        </w:rPr>
        <w:t xml:space="preserve">ANAGEMENT OF </w:t>
      </w:r>
      <w:r>
        <w:rPr>
          <w:rFonts w:ascii="Helvetica Neue" w:hAnsi="Helvetica Neue" w:cs="Helvetica Neue"/>
          <w:b/>
          <w:color w:val="10100F"/>
          <w:sz w:val="16"/>
          <w:szCs w:val="16"/>
        </w:rPr>
        <w:t>I</w:t>
      </w:r>
      <w:r w:rsidR="00306C22">
        <w:rPr>
          <w:rFonts w:ascii="Helvetica Neue" w:hAnsi="Helvetica Neue" w:cs="Helvetica Neue"/>
          <w:b/>
          <w:color w:val="10100F"/>
          <w:sz w:val="16"/>
          <w:szCs w:val="16"/>
        </w:rPr>
        <w:t xml:space="preserve">NFORMATION </w:t>
      </w:r>
      <w:r>
        <w:rPr>
          <w:rFonts w:ascii="Helvetica Neue" w:hAnsi="Helvetica Neue" w:cs="Helvetica Neue"/>
          <w:b/>
          <w:color w:val="10100F"/>
          <w:sz w:val="16"/>
          <w:szCs w:val="16"/>
        </w:rPr>
        <w:t>S</w:t>
      </w:r>
      <w:r w:rsidR="00306C22">
        <w:rPr>
          <w:rFonts w:ascii="Helvetica Neue" w:hAnsi="Helvetica Neue" w:cs="Helvetica Neue"/>
          <w:b/>
          <w:color w:val="10100F"/>
          <w:sz w:val="16"/>
          <w:szCs w:val="16"/>
        </w:rPr>
        <w:t>YSTEMS</w:t>
      </w:r>
      <w:r>
        <w:rPr>
          <w:rFonts w:ascii="Helvetica Neue" w:hAnsi="Helvetica Neue" w:cs="Helvetica Neue"/>
          <w:b/>
          <w:color w:val="10100F"/>
          <w:sz w:val="16"/>
          <w:szCs w:val="16"/>
        </w:rPr>
        <w:t>, MAY 2014</w:t>
      </w:r>
    </w:p>
    <w:p w:rsidR="00D32A28" w:rsidRDefault="00D32A28" w:rsidP="00DD08DB">
      <w:pPr>
        <w:tabs>
          <w:tab w:val="left" w:pos="2340"/>
          <w:tab w:val="left" w:pos="6120"/>
          <w:tab w:val="right" w:pos="8640"/>
        </w:tabs>
      </w:pPr>
      <w:r>
        <w:rPr>
          <w:color w:val="10100F"/>
          <w:sz w:val="20"/>
          <w:szCs w:val="20"/>
        </w:rPr>
        <w:t>- Courses in Entrepreneurship, Business Law, Manageme</w:t>
      </w:r>
      <w:r w:rsidR="00740C0F">
        <w:rPr>
          <w:color w:val="10100F"/>
          <w:sz w:val="20"/>
          <w:szCs w:val="20"/>
        </w:rPr>
        <w:t>nt, Software Development, and Information Security</w:t>
      </w:r>
    </w:p>
    <w:sectPr w:rsidR="00D32A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864" w:left="1440" w:header="720" w:footer="5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244" w:rsidRDefault="00752244">
      <w:r>
        <w:separator/>
      </w:r>
    </w:p>
  </w:endnote>
  <w:endnote w:type="continuationSeparator" w:id="0">
    <w:p w:rsidR="00752244" w:rsidRDefault="0075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altName w:val="Arial Narrow"/>
    <w:charset w:val="00"/>
    <w:family w:val="swiss"/>
    <w:pitch w:val="variable"/>
  </w:font>
  <w:font w:name="ヒラギノ角ゴ Pro W3">
    <w:altName w:val="Arial Unicode MS"/>
    <w:charset w:val="80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 Neue">
    <w:altName w:val="Malgun Gothic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28" w:rsidRDefault="00D32A28">
    <w:pPr>
      <w:pStyle w:val="FreeFormA"/>
      <w:rPr>
        <w:rFonts w:eastAsia="Times New Roman"/>
        <w:color w:val="auto"/>
        <w:lang w:eastAsia="en-US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28" w:rsidRDefault="00D32A28">
    <w:pPr>
      <w:pStyle w:val="FreeFormA"/>
      <w:rPr>
        <w:rFonts w:eastAsia="Times New Roman"/>
        <w:color w:val="auto"/>
        <w:lang w:eastAsia="en-US" w:bidi="x-no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28" w:rsidRDefault="00D32A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244" w:rsidRDefault="00752244">
      <w:r>
        <w:separator/>
      </w:r>
    </w:p>
  </w:footnote>
  <w:footnote w:type="continuationSeparator" w:id="0">
    <w:p w:rsidR="00752244" w:rsidRDefault="00752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28" w:rsidRDefault="00D32A28">
    <w:pPr>
      <w:pStyle w:val="FreeFormA"/>
      <w:rPr>
        <w:rFonts w:eastAsia="Times New Roman"/>
        <w:color w:val="auto"/>
        <w:lang w:eastAsia="en-US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28" w:rsidRDefault="00D32A28">
    <w:pPr>
      <w:pStyle w:val="FreeFormA"/>
      <w:rPr>
        <w:rFonts w:eastAsia="Times New Roman"/>
        <w:color w:val="auto"/>
        <w:lang w:eastAsia="en-US" w:bidi="x-no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28" w:rsidRDefault="00D32A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228B"/>
    <w:multiLevelType w:val="hybridMultilevel"/>
    <w:tmpl w:val="AA7A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FB5AB1"/>
    <w:multiLevelType w:val="hybridMultilevel"/>
    <w:tmpl w:val="EB28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05058"/>
    <w:multiLevelType w:val="hybridMultilevel"/>
    <w:tmpl w:val="09A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92B21"/>
    <w:multiLevelType w:val="hybridMultilevel"/>
    <w:tmpl w:val="9B02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D350F"/>
    <w:multiLevelType w:val="hybridMultilevel"/>
    <w:tmpl w:val="9B02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854F3"/>
    <w:multiLevelType w:val="hybridMultilevel"/>
    <w:tmpl w:val="6DB4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12D0A"/>
    <w:multiLevelType w:val="hybridMultilevel"/>
    <w:tmpl w:val="452E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B2EE8"/>
    <w:multiLevelType w:val="hybridMultilevel"/>
    <w:tmpl w:val="6FEC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24"/>
    <w:rsid w:val="0001192A"/>
    <w:rsid w:val="00025999"/>
    <w:rsid w:val="00030948"/>
    <w:rsid w:val="00043D9C"/>
    <w:rsid w:val="00051C8C"/>
    <w:rsid w:val="00052740"/>
    <w:rsid w:val="00102784"/>
    <w:rsid w:val="002A3209"/>
    <w:rsid w:val="00304A03"/>
    <w:rsid w:val="00306C22"/>
    <w:rsid w:val="00320238"/>
    <w:rsid w:val="003317C0"/>
    <w:rsid w:val="003542CF"/>
    <w:rsid w:val="003E463F"/>
    <w:rsid w:val="00461B7A"/>
    <w:rsid w:val="00491C32"/>
    <w:rsid w:val="004C5CB4"/>
    <w:rsid w:val="0050488E"/>
    <w:rsid w:val="00507856"/>
    <w:rsid w:val="00525926"/>
    <w:rsid w:val="00527CEE"/>
    <w:rsid w:val="00535807"/>
    <w:rsid w:val="00580154"/>
    <w:rsid w:val="005D7D5E"/>
    <w:rsid w:val="00641457"/>
    <w:rsid w:val="006944A5"/>
    <w:rsid w:val="006C7D2D"/>
    <w:rsid w:val="006E5BDC"/>
    <w:rsid w:val="00733AB5"/>
    <w:rsid w:val="00740C0F"/>
    <w:rsid w:val="00752244"/>
    <w:rsid w:val="00764A3D"/>
    <w:rsid w:val="0079077C"/>
    <w:rsid w:val="007F01BB"/>
    <w:rsid w:val="00813641"/>
    <w:rsid w:val="008315AA"/>
    <w:rsid w:val="008646F3"/>
    <w:rsid w:val="00882A42"/>
    <w:rsid w:val="00916B97"/>
    <w:rsid w:val="00923ED3"/>
    <w:rsid w:val="00956DBA"/>
    <w:rsid w:val="00997408"/>
    <w:rsid w:val="009E252A"/>
    <w:rsid w:val="00A601B1"/>
    <w:rsid w:val="00A93F8F"/>
    <w:rsid w:val="00AC3986"/>
    <w:rsid w:val="00AD1EAD"/>
    <w:rsid w:val="00B76391"/>
    <w:rsid w:val="00C27EB7"/>
    <w:rsid w:val="00C8177F"/>
    <w:rsid w:val="00CC6E32"/>
    <w:rsid w:val="00CD7CC4"/>
    <w:rsid w:val="00D0499F"/>
    <w:rsid w:val="00D06D24"/>
    <w:rsid w:val="00D17A23"/>
    <w:rsid w:val="00D32A28"/>
    <w:rsid w:val="00DD08DB"/>
    <w:rsid w:val="00E34BA7"/>
    <w:rsid w:val="00E53E39"/>
    <w:rsid w:val="00E621E7"/>
    <w:rsid w:val="00EE03F9"/>
    <w:rsid w:val="00EF0E6B"/>
    <w:rsid w:val="00F23914"/>
    <w:rsid w:val="00F30A1E"/>
    <w:rsid w:val="00F838D8"/>
    <w:rsid w:val="00FA0B16"/>
    <w:rsid w:val="00FA14F7"/>
    <w:rsid w:val="00FA42AB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Helvetica Neue UltraLight" w:eastAsia="ヒラギノ角ゴ Pro W3" w:hAnsi="Helvetica Neue UltraLight" w:cs="Helvetica Neue UltraLight"/>
      <w:color w:val="000000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Helvetica Neue UltraLight" w:eastAsia="ヒラギノ角ゴ Pro W3" w:hAnsi="Helvetica Neue UltraLight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reeFormA">
    <w:name w:val="Free Form A"/>
    <w:pPr>
      <w:suppressAutoHyphens/>
    </w:pPr>
    <w:rPr>
      <w:rFonts w:eastAsia="ヒラギノ角ゴ Pro W3"/>
      <w:color w:val="000000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Helvetica Neue UltraLight" w:eastAsia="ヒラギノ角ゴ Pro W3" w:hAnsi="Helvetica Neue UltraLight" w:cs="Helvetica Neue UltraLight"/>
      <w:color w:val="000000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Helvetica Neue UltraLight" w:eastAsia="ヒラギノ角ゴ Pro W3" w:hAnsi="Helvetica Neue UltraLight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reeFormA">
    <w:name w:val="Free Form A"/>
    <w:pPr>
      <w:suppressAutoHyphens/>
    </w:pPr>
    <w:rPr>
      <w:rFonts w:eastAsia="ヒラギノ角ゴ Pro W3"/>
      <w:color w:val="000000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Investments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Zoratti</dc:creator>
  <cp:lastModifiedBy>Zoratti, Paul</cp:lastModifiedBy>
  <cp:revision>2</cp:revision>
  <cp:lastPrinted>2018-04-27T15:49:00Z</cp:lastPrinted>
  <dcterms:created xsi:type="dcterms:W3CDTF">2018-05-12T13:44:00Z</dcterms:created>
  <dcterms:modified xsi:type="dcterms:W3CDTF">2018-05-12T13:44:00Z</dcterms:modified>
</cp:coreProperties>
</file>