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AE7192" w14:textId="768BC9B8" w:rsidR="001D3112" w:rsidRDefault="001D3112" w:rsidP="001D3112">
      <w:r>
        <w:rPr>
          <w:rFonts w:hint="eastAsia"/>
        </w:rPr>
        <w:t>具体代码原件直接放入vs</w:t>
      </w:r>
    </w:p>
    <w:p w14:paraId="1547C808" w14:textId="6A172D22" w:rsidR="001D3112" w:rsidRDefault="001D3112" w:rsidP="001D3112">
      <w:r>
        <w:t>安装EasyX</w:t>
      </w:r>
    </w:p>
    <w:p w14:paraId="73890EE7" w14:textId="77777777" w:rsidR="001D3112" w:rsidRDefault="001D3112" w:rsidP="001D3112">
      <w:r>
        <w:t>安装步骤:</w:t>
      </w:r>
    </w:p>
    <w:p w14:paraId="7DD19426" w14:textId="470DF84C" w:rsidR="001D3112" w:rsidRDefault="001D3112" w:rsidP="001D3112">
      <w:r>
        <w:t xml:space="preserve">1、双击EasyX </w:t>
      </w:r>
      <w:r>
        <w:rPr>
          <w:rFonts w:hint="eastAsia"/>
        </w:rPr>
        <w:t>2024</w:t>
      </w:r>
    </w:p>
    <w:p w14:paraId="6C2D6D50" w14:textId="77777777" w:rsidR="001D3112" w:rsidRDefault="001D3112" w:rsidP="001D3112">
      <w:r>
        <w:t>2、进入安装向导</w:t>
      </w:r>
    </w:p>
    <w:p w14:paraId="4835F465" w14:textId="25C78B7A" w:rsidR="00A454AB" w:rsidRDefault="001D3112" w:rsidP="001D3112">
      <w:r>
        <w:t>3、选择相应版本的VC，完成安装</w:t>
      </w:r>
    </w:p>
    <w:sectPr w:rsidR="00A454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EC0"/>
    <w:rsid w:val="001D3112"/>
    <w:rsid w:val="00405EC0"/>
    <w:rsid w:val="00A45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02CFD"/>
  <w15:chartTrackingRefBased/>
  <w15:docId w15:val="{0C5BF77F-6B68-4846-9220-46D4CE8F0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子轩 蔡</dc:creator>
  <cp:keywords/>
  <dc:description/>
  <cp:lastModifiedBy>子轩 蔡</cp:lastModifiedBy>
  <cp:revision>2</cp:revision>
  <dcterms:created xsi:type="dcterms:W3CDTF">2024-05-12T05:43:00Z</dcterms:created>
  <dcterms:modified xsi:type="dcterms:W3CDTF">2024-05-12T05:46:00Z</dcterms:modified>
</cp:coreProperties>
</file>