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PrestoLabs 통합 서비스 기획서</w:t>
      </w:r>
    </w:p>
    <w:p>
      <w:pPr>
        <w:spacing w:after="280"/>
      </w:pPr>
      <w:r>
        <w:rPr>
          <w:color w:val="5C677D"/>
          <w:sz w:val="22"/>
        </w:rPr>
        <w:t>팀 문서 통합본 | 홈페이지 및 MVP 구축 기준안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4F2ED"/>
          </w:tcPr>
          <w:p>
            <w:r>
              <w:t>브랜드명</w:t>
              <w:br/>
              <w:t>PrestoLabs</w:t>
            </w:r>
          </w:p>
        </w:tc>
        <w:tc>
          <w:tcPr>
            <w:tcW w:type="dxa" w:w="3312"/>
            <w:shd w:fill="F4F2ED"/>
          </w:tcPr>
          <w:p>
            <w:r>
              <w:t>핵심 약속</w:t>
              <w:br/>
              <w:t>48시간 실행</w:t>
            </w:r>
          </w:p>
        </w:tc>
        <w:tc>
          <w:tcPr>
            <w:tcW w:type="dxa" w:w="3312"/>
            <w:shd w:fill="F4F2ED"/>
          </w:tcPr>
          <w:p>
            <w:r>
              <w:t>서비스 구조</w:t>
              <w:br/>
              <w:t>AI 기획 + 전문가 매칭</w:t>
            </w:r>
          </w:p>
        </w:tc>
      </w:tr>
    </w:tbl>
    <w:p>
      <w:pPr>
        <w:pStyle w:val="Heading1"/>
      </w:pPr>
      <w:r>
        <w:t>1. 최종 서비스 정의</w:t>
      </w:r>
    </w:p>
    <w:p>
      <w:pPr>
        <w:pStyle w:val="ListBullet"/>
        <w:spacing w:after="60"/>
      </w:pPr>
      <w:r>
        <w:rPr>
          <w:sz w:val="21"/>
        </w:rPr>
        <w:t>PrestoLabs는 아이디어만 입력하면 AI가 요구사항을 정리하고, 가장 적합한 실행자를 매칭해 48시간 안에 작동하는 결과물로 연결하는 AI 기반 MVP 제작 플랫폼이다.</w:t>
      </w:r>
    </w:p>
    <w:p>
      <w:pPr>
        <w:pStyle w:val="ListBullet"/>
        <w:spacing w:after="60"/>
      </w:pPr>
      <w:r>
        <w:rPr>
          <w:sz w:val="21"/>
        </w:rPr>
        <w:t>슬로건은 '48시간 안에, 아이디어를 작동하는 결과물로.'를 채택한다.</w:t>
      </w:r>
    </w:p>
    <w:p>
      <w:pPr>
        <w:pStyle w:val="Heading1"/>
      </w:pPr>
      <w:r>
        <w:t>2. 통합 방향</w:t>
      </w:r>
    </w:p>
    <w:p>
      <w:pPr>
        <w:pStyle w:val="ListBullet"/>
        <w:spacing w:after="60"/>
      </w:pPr>
      <w:r>
        <w:rPr>
          <w:sz w:val="21"/>
        </w:rPr>
        <w:t>브랜드는 PrestoLabs로 통일한다.</w:t>
      </w:r>
    </w:p>
    <w:p>
      <w:pPr>
        <w:pStyle w:val="ListBullet"/>
        <w:spacing w:after="60"/>
      </w:pPr>
      <w:r>
        <w:rPr>
          <w:sz w:val="21"/>
        </w:rPr>
        <w:t>거래 신뢰 구조는 WorkBridge의 AI 요구사항 정리, 계약, 에스크로, 검수 흐름을 반영한다.</w:t>
      </w:r>
    </w:p>
    <w:p>
      <w:pPr>
        <w:pStyle w:val="ListBullet"/>
        <w:spacing w:after="60"/>
      </w:pPr>
      <w:r>
        <w:rPr>
          <w:sz w:val="21"/>
        </w:rPr>
        <w:t>차별화 메시지는 뚝딱연구소의 48시간 MVP 실행 모델을 채택한다.</w:t>
      </w:r>
    </w:p>
    <w:p>
      <w:pPr>
        <w:pStyle w:val="ListBullet"/>
        <w:spacing w:after="60"/>
      </w:pPr>
      <w:r>
        <w:rPr>
          <w:sz w:val="21"/>
        </w:rPr>
        <w:t>사용자 경험은 BRIDGE의 AI 기획 번역 중심 플로우를 반영한다.</w:t>
      </w:r>
    </w:p>
    <w:p>
      <w:pPr>
        <w:pStyle w:val="Heading1"/>
      </w:pPr>
      <w:r>
        <w:t>3. 문제 정의</w:t>
      </w:r>
    </w:p>
    <w:p>
      <w:pPr>
        <w:pStyle w:val="ListBullet"/>
        <w:spacing w:after="60"/>
      </w:pPr>
      <w:r>
        <w:rPr>
          <w:sz w:val="21"/>
        </w:rPr>
        <w:t>의뢰인은 무엇을 어떻게 맡겨야 하는지 모르고, 견적과 결과물의 품질을 신뢰하기 어렵다.</w:t>
      </w:r>
    </w:p>
    <w:p>
      <w:pPr>
        <w:pStyle w:val="ListBullet"/>
        <w:spacing w:after="60"/>
      </w:pPr>
      <w:r>
        <w:rPr>
          <w:sz w:val="21"/>
        </w:rPr>
        <w:t>제작자는 AI를 활용한 빠른 제작 역량을 정당한 가격으로 인정받기 어렵다.</w:t>
      </w:r>
    </w:p>
    <w:p>
      <w:pPr>
        <w:pStyle w:val="ListBullet"/>
        <w:spacing w:after="60"/>
      </w:pPr>
      <w:r>
        <w:rPr>
          <w:sz w:val="21"/>
        </w:rPr>
        <w:t>기존 플랫폼은 검색과 견적 비교는 제공하지만, 범위 합의와 검수 기준의 표준화가 약하다.</w:t>
      </w:r>
    </w:p>
    <w:p>
      <w:pPr>
        <w:pStyle w:val="Heading1"/>
      </w:pPr>
      <w:r>
        <w:t>4. 핵심 가치 제안</w:t>
      </w:r>
    </w:p>
    <w:p>
      <w:pPr>
        <w:pStyle w:val="ListBullet"/>
        <w:spacing w:after="60"/>
      </w:pPr>
      <w:r>
        <w:rPr>
          <w:sz w:val="21"/>
        </w:rPr>
        <w:t>아이디어만 있어도 시작 가능</w:t>
      </w:r>
    </w:p>
    <w:p>
      <w:pPr>
        <w:pStyle w:val="ListBullet"/>
        <w:spacing w:after="60"/>
      </w:pPr>
      <w:r>
        <w:rPr>
          <w:sz w:val="21"/>
        </w:rPr>
        <w:t>AI가 요구사항을 구조화</w:t>
      </w:r>
    </w:p>
    <w:p>
      <w:pPr>
        <w:pStyle w:val="ListBullet"/>
        <w:spacing w:after="60"/>
      </w:pPr>
      <w:r>
        <w:rPr>
          <w:sz w:val="21"/>
        </w:rPr>
        <w:t>48시간 안에 작동하는 결과물 전달</w:t>
      </w:r>
    </w:p>
    <w:p>
      <w:pPr>
        <w:pStyle w:val="ListBullet"/>
        <w:spacing w:after="60"/>
      </w:pPr>
      <w:r>
        <w:rPr>
          <w:sz w:val="21"/>
        </w:rPr>
        <w:t>에스크로와 체크리스트 기반의 안전한 거래</w:t>
      </w:r>
    </w:p>
    <w:p>
      <w:pPr>
        <w:pStyle w:val="Heading1"/>
      </w:pPr>
      <w:r>
        <w:t>5. 서비스 구조</w:t>
      </w:r>
    </w:p>
    <w:p>
      <w:pPr>
        <w:pStyle w:val="ListBullet"/>
        <w:spacing w:after="60"/>
      </w:pPr>
      <w:r>
        <w:rPr>
          <w:sz w:val="21"/>
        </w:rPr>
        <w:t>트랙 A. 빠른 패키지형: 랜딩페이지, 예약 시스템, 업무 자동화처럼 반복 수요를 표준 상품으로 제공한다.</w:t>
      </w:r>
    </w:p>
    <w:p>
      <w:pPr>
        <w:pStyle w:val="ListBullet"/>
        <w:spacing w:after="60"/>
      </w:pPr>
      <w:r>
        <w:rPr>
          <w:sz w:val="21"/>
        </w:rPr>
        <w:t>트랙 B. 커스텀 매칭형: 자연어 아이디어를 AI가 정리하고, 전문가 또는 스쿼드를 추천한다.</w:t>
      </w:r>
    </w:p>
    <w:p>
      <w:pPr>
        <w:pStyle w:val="Heading1"/>
      </w:pPr>
      <w:r>
        <w:t>6. 핵심 기능</w:t>
      </w:r>
    </w:p>
    <w:p>
      <w:pPr>
        <w:pStyle w:val="ListBullet"/>
        <w:spacing w:after="60"/>
      </w:pPr>
      <w:r>
        <w:rPr>
          <w:sz w:val="21"/>
        </w:rPr>
        <w:t>AI 기획 번역기</w:t>
      </w:r>
    </w:p>
    <w:p>
      <w:pPr>
        <w:pStyle w:val="ListBullet"/>
        <w:spacing w:after="60"/>
      </w:pPr>
      <w:r>
        <w:rPr>
          <w:sz w:val="21"/>
        </w:rPr>
        <w:t>AI 전문가 매칭</w:t>
      </w:r>
    </w:p>
    <w:p>
      <w:pPr>
        <w:pStyle w:val="ListBullet"/>
        <w:spacing w:after="60"/>
      </w:pPr>
      <w:r>
        <w:rPr>
          <w:sz w:val="21"/>
        </w:rPr>
        <w:t>프로젝트 등록 및 비교</w:t>
      </w:r>
    </w:p>
    <w:p>
      <w:pPr>
        <w:pStyle w:val="ListBullet"/>
        <w:spacing w:after="60"/>
      </w:pPr>
      <w:r>
        <w:rPr>
          <w:sz w:val="21"/>
        </w:rPr>
        <w:t>전자 계약 및 에스크로 결제</w:t>
      </w:r>
    </w:p>
    <w:p>
      <w:pPr>
        <w:pStyle w:val="ListBullet"/>
        <w:spacing w:after="60"/>
      </w:pPr>
      <w:r>
        <w:rPr>
          <w:sz w:val="21"/>
        </w:rPr>
        <w:t>검수 체크리스트</w:t>
      </w:r>
    </w:p>
    <w:p>
      <w:pPr>
        <w:pStyle w:val="ListBullet"/>
        <w:spacing w:after="60"/>
      </w:pPr>
      <w:r>
        <w:rPr>
          <w:sz w:val="21"/>
        </w:rPr>
        <w:t>48시간 카운트다운 대시보드</w:t>
      </w:r>
    </w:p>
    <w:p>
      <w:pPr>
        <w:pStyle w:val="Heading1"/>
      </w:pPr>
      <w:r>
        <w:t>7. 사용자 여정</w:t>
      </w:r>
    </w:p>
    <w:p>
      <w:pPr>
        <w:pStyle w:val="ListBullet"/>
        <w:spacing w:after="60"/>
      </w:pPr>
      <w:r>
        <w:rPr>
          <w:sz w:val="21"/>
        </w:rPr>
        <w:t>의뢰인: 아이디어 입력 → AI 분석 → 실행자 선택 → 결제 → 진행 확인 → 검수 → 리뷰</w:t>
      </w:r>
    </w:p>
    <w:p>
      <w:pPr>
        <w:pStyle w:val="ListBullet"/>
        <w:spacing w:after="60"/>
      </w:pPr>
      <w:r>
        <w:rPr>
          <w:sz w:val="21"/>
        </w:rPr>
        <w:t>실행자: 프로필 등록 → 추천 프로젝트 확인 → 참여 → 작업 → 제출 → 정산</w:t>
      </w:r>
    </w:p>
    <w:p>
      <w:pPr>
        <w:pStyle w:val="Heading1"/>
      </w:pPr>
      <w:r>
        <w:t>8. MVP 범위</w:t>
      </w:r>
    </w:p>
    <w:p>
      <w:pPr>
        <w:pStyle w:val="ListBullet"/>
        <w:spacing w:after="60"/>
      </w:pPr>
      <w:r>
        <w:rPr>
          <w:sz w:val="21"/>
        </w:rPr>
        <w:t>메인 랜딩 페이지</w:t>
      </w:r>
    </w:p>
    <w:p>
      <w:pPr>
        <w:pStyle w:val="ListBullet"/>
        <w:spacing w:after="60"/>
      </w:pPr>
      <w:r>
        <w:rPr>
          <w:sz w:val="21"/>
        </w:rPr>
        <w:t>아이디어 입력 인터페이스</w:t>
      </w:r>
    </w:p>
    <w:p>
      <w:pPr>
        <w:pStyle w:val="ListBullet"/>
        <w:spacing w:after="60"/>
      </w:pPr>
      <w:r>
        <w:rPr>
          <w:sz w:val="21"/>
        </w:rPr>
        <w:t>AI 분석 결과 화면</w:t>
      </w:r>
    </w:p>
    <w:p>
      <w:pPr>
        <w:pStyle w:val="ListBullet"/>
        <w:spacing w:after="60"/>
      </w:pPr>
      <w:r>
        <w:rPr>
          <w:sz w:val="21"/>
        </w:rPr>
        <w:t>추천 실행자/패키지 카드</w:t>
      </w:r>
    </w:p>
    <w:p>
      <w:pPr>
        <w:pStyle w:val="ListBullet"/>
        <w:spacing w:after="60"/>
      </w:pPr>
      <w:r>
        <w:rPr>
          <w:sz w:val="21"/>
        </w:rPr>
        <w:t>프로젝트 진행 화면</w:t>
      </w:r>
    </w:p>
    <w:p>
      <w:pPr>
        <w:pStyle w:val="ListBullet"/>
        <w:spacing w:after="60"/>
      </w:pPr>
      <w:r>
        <w:rPr>
          <w:sz w:val="21"/>
        </w:rPr>
        <w:t>결과물 제출 및 승인 구조</w:t>
      </w:r>
    </w:p>
    <w:p>
      <w:pPr>
        <w:pStyle w:val="Heading1"/>
      </w:pPr>
      <w:r>
        <w:t>9. 차별점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6ECF7"/>
          </w:tcPr>
          <w:p>
            <w:r>
              <w:t>항목</w:t>
            </w:r>
          </w:p>
        </w:tc>
        <w:tc>
          <w:tcPr>
            <w:tcW w:type="dxa" w:w="3312"/>
            <w:shd w:fill="E6ECF7"/>
          </w:tcPr>
          <w:p>
            <w:r>
              <w:t>기존 플랫폼</w:t>
            </w:r>
          </w:p>
        </w:tc>
        <w:tc>
          <w:tcPr>
            <w:tcW w:type="dxa" w:w="3312"/>
            <w:shd w:fill="E6ECF7"/>
          </w:tcPr>
          <w:p>
            <w:r>
              <w:t>PrestoLabs</w:t>
            </w:r>
          </w:p>
        </w:tc>
      </w:tr>
      <w:tr>
        <w:tc>
          <w:tcPr>
            <w:tcW w:type="dxa" w:w="3312"/>
          </w:tcPr>
          <w:p>
            <w:r>
              <w:t>시작 방식</w:t>
            </w:r>
          </w:p>
        </w:tc>
        <w:tc>
          <w:tcPr>
            <w:tcW w:type="dxa" w:w="3312"/>
          </w:tcPr>
          <w:p>
            <w:r>
              <w:t>전문가를 직접 검색</w:t>
            </w:r>
          </w:p>
        </w:tc>
        <w:tc>
          <w:tcPr>
            <w:tcW w:type="dxa" w:w="3312"/>
          </w:tcPr>
          <w:p>
            <w:r>
              <w:t>아이디어만 입력</w:t>
            </w:r>
          </w:p>
        </w:tc>
      </w:tr>
      <w:tr>
        <w:tc>
          <w:tcPr>
            <w:tcW w:type="dxa" w:w="3312"/>
          </w:tcPr>
          <w:p>
            <w:r>
              <w:t>기획 지원</w:t>
            </w:r>
          </w:p>
        </w:tc>
        <w:tc>
          <w:tcPr>
            <w:tcW w:type="dxa" w:w="3312"/>
          </w:tcPr>
          <w:p>
            <w:r>
              <w:t>직접 정리</w:t>
            </w:r>
          </w:p>
        </w:tc>
        <w:tc>
          <w:tcPr>
            <w:tcW w:type="dxa" w:w="3312"/>
          </w:tcPr>
          <w:p>
            <w:r>
              <w:t>AI가 요구사항 자동 정리</w:t>
            </w:r>
          </w:p>
        </w:tc>
      </w:tr>
      <w:tr>
        <w:tc>
          <w:tcPr>
            <w:tcW w:type="dxa" w:w="3312"/>
          </w:tcPr>
          <w:p>
            <w:r>
              <w:t>매칭 구조</w:t>
            </w:r>
          </w:p>
        </w:tc>
        <w:tc>
          <w:tcPr>
            <w:tcW w:type="dxa" w:w="3312"/>
          </w:tcPr>
          <w:p>
            <w:r>
              <w:t>검색/저가 비교</w:t>
            </w:r>
          </w:p>
        </w:tc>
        <w:tc>
          <w:tcPr>
            <w:tcW w:type="dxa" w:w="3312"/>
          </w:tcPr>
          <w:p>
            <w:r>
              <w:t>AI 추천 중심</w:t>
            </w:r>
          </w:p>
        </w:tc>
      </w:tr>
      <w:tr>
        <w:tc>
          <w:tcPr>
            <w:tcW w:type="dxa" w:w="3312"/>
          </w:tcPr>
          <w:p>
            <w:r>
              <w:t>진행 체감</w:t>
            </w:r>
          </w:p>
        </w:tc>
        <w:tc>
          <w:tcPr>
            <w:tcW w:type="dxa" w:w="3312"/>
          </w:tcPr>
          <w:p>
            <w:r>
              <w:t>메시지 협의 중심</w:t>
            </w:r>
          </w:p>
        </w:tc>
        <w:tc>
          <w:tcPr>
            <w:tcW w:type="dxa" w:w="3312"/>
          </w:tcPr>
          <w:p>
            <w:r>
              <w:t>상태 표시 + 카운트다운</w:t>
            </w:r>
          </w:p>
        </w:tc>
      </w:tr>
      <w:tr>
        <w:tc>
          <w:tcPr>
            <w:tcW w:type="dxa" w:w="3312"/>
          </w:tcPr>
          <w:p>
            <w:r>
              <w:t>거래 신뢰</w:t>
            </w:r>
          </w:p>
        </w:tc>
        <w:tc>
          <w:tcPr>
            <w:tcW w:type="dxa" w:w="3312"/>
          </w:tcPr>
          <w:p>
            <w:r>
              <w:t>플랫폼별 편차</w:t>
            </w:r>
          </w:p>
        </w:tc>
        <w:tc>
          <w:tcPr>
            <w:tcW w:type="dxa" w:w="3312"/>
          </w:tcPr>
          <w:p>
            <w:r>
              <w:t>에스크로 + 체크리스트</w:t>
            </w:r>
          </w:p>
        </w:tc>
      </w:tr>
    </w:tbl>
    <w:p>
      <w:pPr>
        <w:pStyle w:val="Heading1"/>
      </w:pPr>
      <w:r>
        <w:t>10. 디자인 원칙</w:t>
      </w:r>
    </w:p>
    <w:p>
      <w:pPr>
        <w:pStyle w:val="ListBullet"/>
        <w:spacing w:after="60"/>
      </w:pPr>
      <w:r>
        <w:rPr>
          <w:sz w:val="21"/>
        </w:rPr>
        <w:t>김태민 시안의 미니멀 카드형 편집 레이아웃을 반영한다.</w:t>
      </w:r>
    </w:p>
    <w:p>
      <w:pPr>
        <w:pStyle w:val="ListBullet"/>
        <w:spacing w:after="60"/>
      </w:pPr>
      <w:r>
        <w:rPr>
          <w:sz w:val="21"/>
        </w:rPr>
        <w:t>뉴트럴 배경, 얇은 보더, 절제된 강조색, 넉넉한 여백을 사용한다.</w:t>
      </w:r>
    </w:p>
    <w:p>
      <w:pPr>
        <w:pStyle w:val="ListBullet"/>
        <w:spacing w:after="60"/>
      </w:pPr>
      <w:r>
        <w:rPr>
          <w:sz w:val="21"/>
        </w:rPr>
        <w:t>서비스 흐름이 보이는 전환형 랜딩 구조를 채택한다.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부록. 메인 페이지 메시지 구조</w:t>
      </w:r>
    </w:p>
    <w:p>
      <w:pPr>
        <w:pStyle w:val="ListBullet"/>
        <w:spacing w:after="60"/>
      </w:pPr>
      <w:r>
        <w:rPr>
          <w:sz w:val="21"/>
        </w:rPr>
        <w:t>Hero: 아이디어만 적어주세요. PrestoLabs가 AI로 기획을 정리하고 48시간 안에 실행합니다.</w:t>
      </w:r>
    </w:p>
    <w:p>
      <w:pPr>
        <w:pStyle w:val="ListBullet"/>
        <w:spacing w:after="60"/>
      </w:pPr>
      <w:r>
        <w:rPr>
          <w:sz w:val="21"/>
        </w:rPr>
        <w:t>핵심 섹션: 아이디어 입력, AI 기획 정리, 전문가 매칭, 안전한 결제, 진행 관리, 결과물 전달</w:t>
      </w:r>
    </w:p>
    <w:p>
      <w:pPr>
        <w:pStyle w:val="ListBullet"/>
        <w:spacing w:after="60"/>
      </w:pPr>
      <w:r>
        <w:rPr>
          <w:sz w:val="21"/>
        </w:rPr>
        <w:t>신뢰 섹션: 체크리스트 검수, 명확한 범위 합의, 진행 상태 가시화, 빠른 납기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26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26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C26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26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