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80" w:before="280" w:lineRule="auto"/>
        <w:rPr>
          <w:rFonts w:ascii="Arial" w:cs="Arial" w:eastAsia="Arial" w:hAnsi="Arial"/>
          <w:color w:val="000000"/>
          <w:sz w:val="26"/>
          <w:szCs w:val="26"/>
        </w:rPr>
      </w:pPr>
      <w:bookmarkStart w:colFirst="0" w:colLast="0" w:name="_ey47564tmb8s" w:id="0"/>
      <w:bookmarkEnd w:id="0"/>
      <w:r w:rsidDel="00000000" w:rsidR="00000000" w:rsidRPr="00000000">
        <w:rPr>
          <w:rFonts w:ascii="Arial" w:cs="Arial" w:eastAsia="Arial" w:hAnsi="Arial"/>
          <w:color w:val="000000"/>
          <w:sz w:val="26"/>
          <w:szCs w:val="26"/>
          <w:rtl w:val="0"/>
        </w:rPr>
        <w:t xml:space="preserve">Evra Restaurant Business Plan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after="80" w:before="280" w:lineRule="auto"/>
        <w:rPr>
          <w:rFonts w:ascii="Arial" w:cs="Arial" w:eastAsia="Arial" w:hAnsi="Arial"/>
          <w:color w:val="000000"/>
          <w:sz w:val="26"/>
          <w:szCs w:val="26"/>
        </w:rPr>
      </w:pPr>
      <w:bookmarkStart w:colFirst="0" w:colLast="0" w:name="_i3339wygrxfr" w:id="1"/>
      <w:bookmarkEnd w:id="1"/>
      <w:r w:rsidDel="00000000" w:rsidR="00000000" w:rsidRPr="00000000">
        <w:rPr>
          <w:rFonts w:ascii="Arial" w:cs="Arial" w:eastAsia="Arial" w:hAnsi="Arial"/>
          <w:color w:val="000000"/>
          <w:sz w:val="26"/>
          <w:szCs w:val="26"/>
          <w:rtl w:val="0"/>
        </w:rPr>
        <w:t xml:space="preserve">1. Executive Summary</w:t>
      </w:r>
    </w:p>
    <w:p w:rsidR="00000000" w:rsidDel="00000000" w:rsidP="00000000" w:rsidRDefault="00000000" w:rsidRPr="00000000" w14:paraId="00000004">
      <w:pPr>
        <w:pStyle w:val="Heading4"/>
        <w:keepNext w:val="0"/>
        <w:keepLines w:val="0"/>
        <w:spacing w:after="40" w:before="240" w:lineRule="auto"/>
        <w:rPr>
          <w:rFonts w:ascii="Arial" w:cs="Arial" w:eastAsia="Arial" w:hAnsi="Arial"/>
          <w:b w:val="1"/>
          <w:color w:val="000000"/>
          <w:u w:val="none"/>
        </w:rPr>
      </w:pPr>
      <w:bookmarkStart w:colFirst="0" w:colLast="0" w:name="_t4orp09vzp3" w:id="2"/>
      <w:bookmarkEnd w:id="2"/>
      <w:r w:rsidDel="00000000" w:rsidR="00000000" w:rsidRPr="00000000">
        <w:rPr>
          <w:rFonts w:ascii="Arial" w:cs="Arial" w:eastAsia="Arial" w:hAnsi="Arial"/>
          <w:b w:val="1"/>
          <w:color w:val="000000"/>
          <w:u w:val="none"/>
          <w:rtl w:val="0"/>
        </w:rPr>
        <w:t xml:space="preserve">1.1. Brief Overview of the Restaurant Concept</w:t>
      </w:r>
    </w:p>
    <w:p w:rsidR="00000000" w:rsidDel="00000000" w:rsidP="00000000" w:rsidRDefault="00000000" w:rsidRPr="00000000" w14:paraId="00000005">
      <w:pPr>
        <w:spacing w:after="240" w:before="240" w:lineRule="auto"/>
        <w:rPr/>
      </w:pPr>
      <w:r w:rsidDel="00000000" w:rsidR="00000000" w:rsidRPr="00000000">
        <w:rPr>
          <w:rtl w:val="0"/>
        </w:rPr>
        <w:t xml:space="preserve">Evra is a new and innovative restaurant group founded by brothers William and David Toscano, with the goal of redefining the dining experience through a commitment to quality, sustainability, authenticity and community. The group will begin with Monti, an upscale Italian steakhouse located in Geneva, focusing on premium wood-fire grilled meats, fresh artisan cheeses, Italian wines, beer and craft cocktail, as well as seasonal produce sourced directly from trusted Italian producers.</w:t>
      </w:r>
    </w:p>
    <w:p w:rsidR="00000000" w:rsidDel="00000000" w:rsidP="00000000" w:rsidRDefault="00000000" w:rsidRPr="00000000" w14:paraId="00000006">
      <w:pPr>
        <w:spacing w:after="240" w:before="240" w:lineRule="auto"/>
        <w:rPr/>
      </w:pPr>
      <w:r w:rsidDel="00000000" w:rsidR="00000000" w:rsidRPr="00000000">
        <w:rPr>
          <w:rtl w:val="0"/>
        </w:rPr>
        <w:t xml:space="preserve">Evra’s philosophy centers on offering high-end dining experiences without the formalities of traditional fine dining, creating a welcoming atmosphere that attracts both professionals and casual diners. Evra’s menu will blend traditional Italian culinary techniques with subtle Asian influences, emphasizing sustainability and local sourcing to provide guests with an elevated yet approachable dining experience.</w:t>
      </w:r>
    </w:p>
    <w:p w:rsidR="00000000" w:rsidDel="00000000" w:rsidP="00000000" w:rsidRDefault="00000000" w:rsidRPr="00000000" w14:paraId="00000007">
      <w:pPr>
        <w:spacing w:after="240" w:before="240" w:lineRule="auto"/>
        <w:rPr/>
      </w:pPr>
      <w:r w:rsidDel="00000000" w:rsidR="00000000" w:rsidRPr="00000000">
        <w:rPr>
          <w:rtl w:val="0"/>
        </w:rPr>
        <w:t xml:space="preserve">As the group grows, Evra will expand to include additional concepts, starting with Mare, a seafood-focused restaurant, and Farina, which will focus on pizza and pasta. Evra is committed to building a diverse and cohesive restaurant group that caters to a wide range of tastes while maintaining its core values of authenticity, sustainability, and exceptional food.</w:t>
      </w:r>
    </w:p>
    <w:p w:rsidR="00000000" w:rsidDel="00000000" w:rsidP="00000000" w:rsidRDefault="00000000" w:rsidRPr="00000000" w14:paraId="00000008">
      <w:pPr>
        <w:pStyle w:val="Heading4"/>
        <w:keepNext w:val="0"/>
        <w:keepLines w:val="0"/>
        <w:spacing w:after="40" w:before="240" w:lineRule="auto"/>
        <w:rPr>
          <w:rFonts w:ascii="Arial" w:cs="Arial" w:eastAsia="Arial" w:hAnsi="Arial"/>
          <w:b w:val="1"/>
          <w:color w:val="000000"/>
          <w:u w:val="none"/>
        </w:rPr>
      </w:pPr>
      <w:bookmarkStart w:colFirst="0" w:colLast="0" w:name="_2i32hp74ft6f" w:id="3"/>
      <w:bookmarkEnd w:id="3"/>
      <w:r w:rsidDel="00000000" w:rsidR="00000000" w:rsidRPr="00000000">
        <w:rPr>
          <w:rFonts w:ascii="Arial" w:cs="Arial" w:eastAsia="Arial" w:hAnsi="Arial"/>
          <w:b w:val="1"/>
          <w:color w:val="000000"/>
          <w:u w:val="none"/>
          <w:rtl w:val="0"/>
        </w:rPr>
        <w:t xml:space="preserve">1.2. Mission Statement</w:t>
      </w:r>
    </w:p>
    <w:p w:rsidR="00000000" w:rsidDel="00000000" w:rsidP="00000000" w:rsidRDefault="00000000" w:rsidRPr="00000000" w14:paraId="00000009">
      <w:pPr>
        <w:spacing w:after="240" w:before="240" w:lineRule="auto"/>
        <w:rPr/>
      </w:pPr>
      <w:r w:rsidDel="00000000" w:rsidR="00000000" w:rsidRPr="00000000">
        <w:rPr>
          <w:rtl w:val="0"/>
        </w:rPr>
        <w:t xml:space="preserve">At Evra, we are committed to delivering a gourmet experience that celebrates the quality, provenance, and seasonality of every ingredient. We pride ourselves on our relationships with trusted Italian producers, ensuring that every dish reflects the authenticity of Italian culinary traditions. We believe in offering fair prices for incomparable quality, making high-end dining accessible without compromise. As owners and operators, my brother and I bring over 10 years of restaurant management experience and a deep network of relationships with small Italian farmers to ensure that Evra becomes not just a restaurant, but a community that values sustainability, organic sourcing, and exceptional food. We serve guests as if they were family, with attentive service, fair wages, and a focus on </w:t>
      </w:r>
      <w:r w:rsidDel="00000000" w:rsidR="00000000" w:rsidRPr="00000000">
        <w:rPr>
          <w:rtl w:val="0"/>
        </w:rPr>
        <w:t xml:space="preserve">creating a welcoming, high-quality dining experience.</w:t>
      </w:r>
    </w:p>
    <w:p w:rsidR="00000000" w:rsidDel="00000000" w:rsidP="00000000" w:rsidRDefault="00000000" w:rsidRPr="00000000" w14:paraId="0000000A">
      <w:pPr>
        <w:keepNext w:val="0"/>
        <w:keepLines w:val="0"/>
        <w:spacing w:after="80" w:before="280" w:lineRule="auto"/>
        <w:rPr>
          <w:b w:val="1"/>
        </w:rPr>
      </w:pPr>
      <w:r w:rsidDel="00000000" w:rsidR="00000000" w:rsidRPr="00000000">
        <w:rPr>
          <w:b w:val="1"/>
          <w:rtl w:val="0"/>
        </w:rPr>
        <w:t xml:space="preserve">1.3. Company Overview</w:t>
      </w:r>
    </w:p>
    <w:p w:rsidR="00000000" w:rsidDel="00000000" w:rsidP="00000000" w:rsidRDefault="00000000" w:rsidRPr="00000000" w14:paraId="0000000B">
      <w:pPr>
        <w:spacing w:after="240" w:before="240" w:lineRule="auto"/>
        <w:rPr/>
      </w:pPr>
      <w:r w:rsidDel="00000000" w:rsidR="00000000" w:rsidRPr="00000000">
        <w:rPr>
          <w:rtl w:val="0"/>
        </w:rPr>
        <w:t xml:space="preserve">Evra is an innovative restaurant group founded by William and David Toscano, with a clear mission to redefine the dining experience through a commitment to sustainability, quality, and authenticity. The group will begin with Monti, an upscale Italian steakhouse located in Geneva, offering premium wood-fire grilled meats, fresh artisan cheeses, and seasonal produce sourced directly from trusted Italian producers. The menu will combine traditional Italian culinary techniques, creating a unique and immersive dining experience for guests.</w:t>
      </w:r>
    </w:p>
    <w:p w:rsidR="00000000" w:rsidDel="00000000" w:rsidP="00000000" w:rsidRDefault="00000000" w:rsidRPr="00000000" w14:paraId="0000000C">
      <w:pPr>
        <w:spacing w:after="240" w:before="240" w:lineRule="auto"/>
        <w:rPr/>
      </w:pPr>
      <w:r w:rsidDel="00000000" w:rsidR="00000000" w:rsidRPr="00000000">
        <w:rPr>
          <w:rtl w:val="0"/>
        </w:rPr>
        <w:t xml:space="preserve">Evra’s core values of honesty, integrity, and sustainability will be the foundation of every decision made within the organization. We believe in offering exceptional dining without the formalities traditionally associated with fine dining, ensuring approachable yet high-end experiences for our guests. The restaurant group’s commitment to sustainable sourcing, ethical practices, and community engagement will set it apart in the competitive Swiss restaurant market.</w:t>
      </w:r>
    </w:p>
    <w:p w:rsidR="00000000" w:rsidDel="00000000" w:rsidP="00000000" w:rsidRDefault="00000000" w:rsidRPr="00000000" w14:paraId="0000000D">
      <w:pPr>
        <w:keepNext w:val="0"/>
        <w:keepLines w:val="0"/>
        <w:spacing w:after="80" w:before="280" w:lineRule="auto"/>
        <w:rPr>
          <w:b w:val="1"/>
        </w:rPr>
      </w:pPr>
      <w:r w:rsidDel="00000000" w:rsidR="00000000" w:rsidRPr="00000000">
        <w:rPr>
          <w:b w:val="1"/>
          <w:rtl w:val="0"/>
        </w:rPr>
        <w:t xml:space="preserve">1.4. Company Philosophy and Vision</w:t>
      </w:r>
    </w:p>
    <w:p w:rsidR="00000000" w:rsidDel="00000000" w:rsidP="00000000" w:rsidRDefault="00000000" w:rsidRPr="00000000" w14:paraId="0000000E">
      <w:pPr>
        <w:spacing w:after="240" w:before="240" w:lineRule="auto"/>
        <w:rPr/>
      </w:pPr>
      <w:r w:rsidDel="00000000" w:rsidR="00000000" w:rsidRPr="00000000">
        <w:rPr>
          <w:rtl w:val="0"/>
        </w:rPr>
        <w:t xml:space="preserve">At Evra, we live by the values of honesty, integrity, and sustainability in every aspect of our business. We believe that a great dining experience is more than just delicious food—it’s about authenticity, community, and a deep respect for the people we serve and the ingredients we use. Our dedication to ethical sourcing, sustainable practices, community outreach and fair treatment of our employees ensures that we are not just delivering a memorable meal but also contributing positively to society and the environment.</w:t>
      </w:r>
    </w:p>
    <w:p w:rsidR="00000000" w:rsidDel="00000000" w:rsidP="00000000" w:rsidRDefault="00000000" w:rsidRPr="00000000" w14:paraId="0000000F">
      <w:pPr>
        <w:spacing w:after="240" w:before="240" w:lineRule="auto"/>
        <w:rPr/>
      </w:pPr>
      <w:r w:rsidDel="00000000" w:rsidR="00000000" w:rsidRPr="00000000">
        <w:rPr>
          <w:rtl w:val="0"/>
        </w:rPr>
        <w:t xml:space="preserve">Our long-term vision for Evra is to become a leading restaurant group in Switzerland, known for its commitment to quality and sustainability. We will begin by opening Monti, Farina (pizza/pasta), and Mari (seafood/sushi) as part of our flagship concept in Geneva, with the ambition to expand into other Swiss cities. By Year 15, Evra plans to have three locations of each restaurant concept in Zurich, Basel, Lausanne, and other major cities across Switzerland. This expansion will establish Evra as a household name in the Swiss food and hospitality industry.</w:t>
      </w:r>
    </w:p>
    <w:p w:rsidR="00000000" w:rsidDel="00000000" w:rsidP="00000000" w:rsidRDefault="00000000" w:rsidRPr="00000000" w14:paraId="00000010">
      <w:pPr>
        <w:spacing w:after="240" w:before="240" w:lineRule="auto"/>
        <w:rPr/>
      </w:pPr>
      <w:r w:rsidDel="00000000" w:rsidR="00000000" w:rsidRPr="00000000">
        <w:rPr>
          <w:rtl w:val="0"/>
        </w:rPr>
        <w:t xml:space="preserve">Alongside this, Evra will begin to expand into real estate, acquiring property ownership for each restaurant location to ensure long-term security and controlled growth. We envision owning mixed-use developments, where our restaurants will be located beneath apartment buildings, creating vibrant community spaces. In the coming years, we will also diversify our business by launching a market center, offering our members exclusive access to high-quality goods and experiences that align with our core values of sustainability and ethical sourcing.</w:t>
      </w:r>
    </w:p>
    <w:p w:rsidR="00000000" w:rsidDel="00000000" w:rsidP="00000000" w:rsidRDefault="00000000" w:rsidRPr="00000000" w14:paraId="00000011">
      <w:pPr>
        <w:spacing w:after="240" w:before="240" w:lineRule="auto"/>
        <w:rPr/>
      </w:pPr>
      <w:r w:rsidDel="00000000" w:rsidR="00000000" w:rsidRPr="00000000">
        <w:rPr>
          <w:rtl w:val="0"/>
        </w:rPr>
        <w:t xml:space="preserve">In addition to our restaurant concepts, Evra will engage the community through initiatives like weekly cooking classes for local schools. These classes, which focus on focaccia/pizza-making and healthy eating habits, will help foster a passion for cooking and sustainable eating among future generations.  Members-only dinner events, where guests are allowed to taste and purchase the most recent offerings at market prices.</w:t>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1.5. Company Goals</w:t>
      </w:r>
    </w:p>
    <w:p w:rsidR="00000000" w:rsidDel="00000000" w:rsidP="00000000" w:rsidRDefault="00000000" w:rsidRPr="00000000" w14:paraId="00000013">
      <w:pPr>
        <w:keepNext w:val="0"/>
        <w:keepLines w:val="0"/>
        <w:spacing w:after="40" w:before="240" w:lineRule="auto"/>
        <w:rPr/>
      </w:pPr>
      <w:r w:rsidDel="00000000" w:rsidR="00000000" w:rsidRPr="00000000">
        <w:rPr>
          <w:rtl w:val="0"/>
        </w:rPr>
        <w:t xml:space="preserve">Short-Term Goals:</w:t>
      </w:r>
    </w:p>
    <w:p w:rsidR="00000000" w:rsidDel="00000000" w:rsidP="00000000" w:rsidRDefault="00000000" w:rsidRPr="00000000" w14:paraId="00000014">
      <w:pPr>
        <w:numPr>
          <w:ilvl w:val="0"/>
          <w:numId w:val="2"/>
        </w:numPr>
        <w:spacing w:after="0" w:afterAutospacing="0" w:before="240" w:lineRule="auto"/>
        <w:ind w:left="720" w:hanging="360"/>
        <w:rPr/>
      </w:pPr>
      <w:r w:rsidDel="00000000" w:rsidR="00000000" w:rsidRPr="00000000">
        <w:rPr>
          <w:rtl w:val="0"/>
        </w:rPr>
        <w:t xml:space="preserve">Launch Monti in Geneva and achieve break-even within the first year of operations.</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rPr/>
      </w:pPr>
      <w:r w:rsidDel="00000000" w:rsidR="00000000" w:rsidRPr="00000000">
        <w:rPr>
          <w:rtl w:val="0"/>
        </w:rPr>
        <w:t xml:space="preserve">Build a loyal customer base through marketing, social media campaigns, and community engagement, particularly through our loyalty programs and social media presence.</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rPr/>
      </w:pPr>
      <w:r w:rsidDel="00000000" w:rsidR="00000000" w:rsidRPr="00000000">
        <w:rPr>
          <w:rtl w:val="0"/>
        </w:rPr>
        <w:t xml:space="preserve">Develop strong relationships with Italian producers to ensure consistent and sustainable sourcing of premium-quality ingredients.</w:t>
        <w:br w:type="textWrapping"/>
      </w:r>
    </w:p>
    <w:p w:rsidR="00000000" w:rsidDel="00000000" w:rsidP="00000000" w:rsidRDefault="00000000" w:rsidRPr="00000000" w14:paraId="00000017">
      <w:pPr>
        <w:numPr>
          <w:ilvl w:val="0"/>
          <w:numId w:val="2"/>
        </w:numPr>
        <w:spacing w:after="240" w:before="0" w:beforeAutospacing="0" w:lineRule="auto"/>
        <w:ind w:left="720" w:hanging="360"/>
        <w:rPr/>
      </w:pPr>
      <w:r w:rsidDel="00000000" w:rsidR="00000000" w:rsidRPr="00000000">
        <w:rPr>
          <w:rtl w:val="0"/>
        </w:rPr>
        <w:t xml:space="preserve">Introduce weekly pizza-making classes for local schools to promote healthy eating and build connections within the community.</w:t>
      </w:r>
    </w:p>
    <w:p w:rsidR="00000000" w:rsidDel="00000000" w:rsidP="00000000" w:rsidRDefault="00000000" w:rsidRPr="00000000" w14:paraId="00000018">
      <w:pPr>
        <w:keepNext w:val="0"/>
        <w:keepLines w:val="0"/>
        <w:spacing w:after="40" w:before="240" w:lineRule="auto"/>
        <w:rPr/>
      </w:pPr>
      <w:r w:rsidDel="00000000" w:rsidR="00000000" w:rsidRPr="00000000">
        <w:rPr>
          <w:rtl w:val="0"/>
        </w:rPr>
        <w:t xml:space="preserve">Long-Term Goals:</w:t>
      </w:r>
    </w:p>
    <w:p w:rsidR="00000000" w:rsidDel="00000000" w:rsidP="00000000" w:rsidRDefault="00000000" w:rsidRPr="00000000" w14:paraId="00000019">
      <w:pPr>
        <w:numPr>
          <w:ilvl w:val="0"/>
          <w:numId w:val="5"/>
        </w:numPr>
        <w:spacing w:after="0" w:afterAutospacing="0" w:before="240" w:lineRule="auto"/>
        <w:ind w:left="720" w:hanging="360"/>
        <w:rPr/>
      </w:pPr>
      <w:r w:rsidDel="00000000" w:rsidR="00000000" w:rsidRPr="00000000">
        <w:rPr>
          <w:rtl w:val="0"/>
        </w:rPr>
        <w:t xml:space="preserve">Expand to major Swiss cities: Open Monti, Farina, and Mari in each of Switzerland’s major cities by Year 15, starting with Monti in Geneva, followed by Farina, and then Mari. After establishing these locations, open three locations in each major Swiss city.</w:t>
        <w:br w:type="textWrapping"/>
      </w:r>
    </w:p>
    <w:p w:rsidR="00000000" w:rsidDel="00000000" w:rsidP="00000000" w:rsidRDefault="00000000" w:rsidRPr="00000000" w14:paraId="0000001A">
      <w:pPr>
        <w:numPr>
          <w:ilvl w:val="0"/>
          <w:numId w:val="5"/>
        </w:numPr>
        <w:spacing w:after="0" w:afterAutospacing="0" w:before="0" w:beforeAutospacing="0" w:lineRule="auto"/>
        <w:ind w:left="720" w:hanging="360"/>
        <w:rPr/>
      </w:pPr>
      <w:r w:rsidDel="00000000" w:rsidR="00000000" w:rsidRPr="00000000">
        <w:rPr>
          <w:rtl w:val="0"/>
        </w:rPr>
        <w:t xml:space="preserve">Own the walls of Evra’s restaurant locations and acquire real estate to facilitate controlled growth and further secure the future of the brand.</w:t>
        <w:br w:type="textWrapping"/>
      </w:r>
    </w:p>
    <w:p w:rsidR="00000000" w:rsidDel="00000000" w:rsidP="00000000" w:rsidRDefault="00000000" w:rsidRPr="00000000" w14:paraId="0000001B">
      <w:pPr>
        <w:numPr>
          <w:ilvl w:val="0"/>
          <w:numId w:val="5"/>
        </w:numPr>
        <w:spacing w:after="240" w:before="0" w:beforeAutospacing="0" w:lineRule="auto"/>
        <w:ind w:left="720" w:hanging="360"/>
        <w:rPr/>
      </w:pPr>
      <w:r w:rsidDel="00000000" w:rsidR="00000000" w:rsidRPr="00000000">
        <w:rPr>
          <w:rtl w:val="0"/>
        </w:rPr>
        <w:t xml:space="preserve">Diversify into real estate development, acquiring mixed-use buildings with apartments above our restaurants. By Year 15, have a developed market and lifestyle/experience center for our members.</w:t>
      </w:r>
    </w:p>
    <w:p w:rsidR="00000000" w:rsidDel="00000000" w:rsidP="00000000" w:rsidRDefault="00000000" w:rsidRPr="00000000" w14:paraId="0000001C">
      <w:pPr>
        <w:keepNext w:val="0"/>
        <w:keepLines w:val="0"/>
        <w:spacing w:after="40" w:before="240" w:lineRule="auto"/>
        <w:rPr/>
      </w:pPr>
      <w:r w:rsidDel="00000000" w:rsidR="00000000" w:rsidRPr="00000000">
        <w:rPr>
          <w:rtl w:val="0"/>
        </w:rPr>
        <w:t xml:space="preserve">Milestones:</w:t>
      </w:r>
    </w:p>
    <w:p w:rsidR="00000000" w:rsidDel="00000000" w:rsidP="00000000" w:rsidRDefault="00000000" w:rsidRPr="00000000" w14:paraId="0000001D">
      <w:pPr>
        <w:numPr>
          <w:ilvl w:val="0"/>
          <w:numId w:val="3"/>
        </w:numPr>
        <w:spacing w:after="0" w:afterAutospacing="0" w:before="240" w:lineRule="auto"/>
        <w:ind w:left="720" w:hanging="360"/>
        <w:rPr/>
      </w:pPr>
      <w:r w:rsidDel="00000000" w:rsidR="00000000" w:rsidRPr="00000000">
        <w:rPr>
          <w:rtl w:val="0"/>
        </w:rPr>
        <w:t xml:space="preserve">Achieve CHF 2,000,000 in annual revenue in the first year of Monti’s operation.</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rPr/>
      </w:pPr>
      <w:r w:rsidDel="00000000" w:rsidR="00000000" w:rsidRPr="00000000">
        <w:rPr>
          <w:rtl w:val="0"/>
        </w:rPr>
        <w:t xml:space="preserve">Reach profitability and build a steady customer base by the end of Year 1.</w:t>
        <w:br w:type="textWrapping"/>
      </w:r>
    </w:p>
    <w:p w:rsidR="00000000" w:rsidDel="00000000" w:rsidP="00000000" w:rsidRDefault="00000000" w:rsidRPr="00000000" w14:paraId="0000001F">
      <w:pPr>
        <w:numPr>
          <w:ilvl w:val="0"/>
          <w:numId w:val="3"/>
        </w:numPr>
        <w:spacing w:after="0" w:afterAutospacing="0" w:before="0" w:beforeAutospacing="0" w:lineRule="auto"/>
        <w:ind w:left="720" w:hanging="360"/>
        <w:rPr/>
      </w:pPr>
      <w:r w:rsidDel="00000000" w:rsidR="00000000" w:rsidRPr="00000000">
        <w:rPr>
          <w:rtl w:val="0"/>
        </w:rPr>
        <w:t xml:space="preserve">Open a second location within 18 months of Monti’s opening, based on sales milestones and securing location contracts in new cities.</w:t>
        <w:br w:type="textWrapping"/>
      </w:r>
    </w:p>
    <w:p w:rsidR="00000000" w:rsidDel="00000000" w:rsidP="00000000" w:rsidRDefault="00000000" w:rsidRPr="00000000" w14:paraId="00000020">
      <w:pPr>
        <w:numPr>
          <w:ilvl w:val="0"/>
          <w:numId w:val="3"/>
        </w:numPr>
        <w:spacing w:after="0" w:afterAutospacing="0" w:before="0" w:beforeAutospacing="0" w:lineRule="auto"/>
        <w:ind w:left="720" w:hanging="360"/>
        <w:rPr/>
      </w:pPr>
      <w:r w:rsidDel="00000000" w:rsidR="00000000" w:rsidRPr="00000000">
        <w:rPr>
          <w:rtl w:val="0"/>
        </w:rPr>
        <w:t xml:space="preserve">Expand Evra’s footprint by opening additional locations in Zurich, Basel, Lausanne, and other Swiss cities by Year 5.</w:t>
        <w:br w:type="textWrapping"/>
      </w:r>
    </w:p>
    <w:p w:rsidR="00000000" w:rsidDel="00000000" w:rsidP="00000000" w:rsidRDefault="00000000" w:rsidRPr="00000000" w14:paraId="00000021">
      <w:pPr>
        <w:numPr>
          <w:ilvl w:val="0"/>
          <w:numId w:val="3"/>
        </w:numPr>
        <w:spacing w:after="240" w:before="0" w:beforeAutospacing="0" w:lineRule="auto"/>
        <w:ind w:left="720" w:hanging="360"/>
        <w:rPr/>
      </w:pPr>
      <w:r w:rsidDel="00000000" w:rsidR="00000000" w:rsidRPr="00000000">
        <w:rPr>
          <w:rtl w:val="0"/>
        </w:rPr>
        <w:t xml:space="preserve">Begin real estate acquisition for Evra’s locations and other ventures by Year 5, with plans to launch the lifestyle/experience market center by Year 10.</w:t>
      </w:r>
    </w:p>
    <w:p w:rsidR="00000000" w:rsidDel="00000000" w:rsidP="00000000" w:rsidRDefault="00000000" w:rsidRPr="00000000" w14:paraId="00000022">
      <w:pPr>
        <w:keepNext w:val="0"/>
        <w:keepLines w:val="0"/>
        <w:spacing w:after="40" w:before="240" w:lineRule="auto"/>
        <w:rPr>
          <w:b w:val="1"/>
        </w:rPr>
      </w:pPr>
      <w:r w:rsidDel="00000000" w:rsidR="00000000" w:rsidRPr="00000000">
        <w:rPr>
          <w:b w:val="1"/>
          <w:rtl w:val="0"/>
        </w:rPr>
        <w:t xml:space="preserve">1.6. Summary of Financial Needs and Key Objectives</w:t>
      </w:r>
      <w:commentRangeStart w:id="0"/>
      <w:r w:rsidDel="00000000" w:rsidR="00000000" w:rsidRPr="00000000">
        <w:rPr>
          <w:rtl w:val="0"/>
        </w:rPr>
      </w:r>
    </w:p>
    <w:p w:rsidR="00000000" w:rsidDel="00000000" w:rsidP="00000000" w:rsidRDefault="00000000" w:rsidRPr="00000000" w14:paraId="00000023">
      <w:pPr>
        <w:spacing w:after="240" w:before="240" w:lineRule="auto"/>
        <w:rPr/>
      </w:pPr>
      <w:commentRangeEnd w:id="0"/>
      <w:r w:rsidDel="00000000" w:rsidR="00000000" w:rsidRPr="00000000">
        <w:commentReference w:id="0"/>
      </w:r>
      <w:r w:rsidDel="00000000" w:rsidR="00000000" w:rsidRPr="00000000">
        <w:rPr>
          <w:rtl w:val="0"/>
        </w:rPr>
        <w:t xml:space="preserve">Evra </w:t>
      </w:r>
      <w:r w:rsidDel="00000000" w:rsidR="00000000" w:rsidRPr="00000000">
        <w:rPr>
          <w:rtl w:val="0"/>
        </w:rPr>
        <w:t xml:space="preserve">requires CHF 750,000 in capital to cover startup costs, including lease deposits, renovations, equipment, initial food &amp; beverage inventory, and marketing. The funding will be sourced through a combination of bank loans, personal savings, and possibly private investors. The restaurant will lease a space with 60-80 seats in Geneva, open 5 days a week, serving lunch and dinner. We expect to pay CHF 10,000–15,000 per month for rent and will need approximately CHF 59,500 per month for fixed operational costs. A loan of CHF 500,000 is expected, with the remaining amount being covered by personal contributions and private investors. The financial goal is to achieve and exceed break-even within the first year by reaching an annual revenue of CHF 2,168,000 in the first year of operation.</w:t>
      </w:r>
    </w:p>
    <w:p w:rsidR="00000000" w:rsidDel="00000000" w:rsidP="00000000" w:rsidRDefault="00000000" w:rsidRPr="00000000" w14:paraId="00000024">
      <w:pPr>
        <w:pStyle w:val="Heading4"/>
        <w:keepNext w:val="0"/>
        <w:keepLines w:val="0"/>
        <w:spacing w:after="40" w:before="240" w:lineRule="auto"/>
        <w:rPr>
          <w:rFonts w:ascii="Arial" w:cs="Arial" w:eastAsia="Arial" w:hAnsi="Arial"/>
          <w:b w:val="1"/>
          <w:color w:val="000000"/>
          <w:u w:val="none"/>
        </w:rPr>
      </w:pPr>
      <w:bookmarkStart w:colFirst="0" w:colLast="0" w:name="_awk41otdnj08" w:id="4"/>
      <w:bookmarkEnd w:id="4"/>
      <w:r w:rsidDel="00000000" w:rsidR="00000000" w:rsidRPr="00000000">
        <w:rPr>
          <w:rFonts w:ascii="Arial" w:cs="Arial" w:eastAsia="Arial" w:hAnsi="Arial"/>
          <w:b w:val="1"/>
          <w:color w:val="000000"/>
          <w:u w:val="none"/>
          <w:rtl w:val="0"/>
        </w:rPr>
        <w:t xml:space="preserve">1.7. Explanation of What Makes Your Restaurant Unique</w:t>
      </w:r>
    </w:p>
    <w:p w:rsidR="00000000" w:rsidDel="00000000" w:rsidP="00000000" w:rsidRDefault="00000000" w:rsidRPr="00000000" w14:paraId="00000025">
      <w:pPr>
        <w:spacing w:after="240" w:before="240" w:lineRule="auto"/>
        <w:rPr/>
      </w:pPr>
      <w:r w:rsidDel="00000000" w:rsidR="00000000" w:rsidRPr="00000000">
        <w:rPr>
          <w:rtl w:val="0"/>
        </w:rPr>
        <w:t xml:space="preserve">Evra</w:t>
      </w:r>
      <w:r w:rsidDel="00000000" w:rsidR="00000000" w:rsidRPr="00000000">
        <w:rPr>
          <w:rtl w:val="0"/>
        </w:rPr>
        <w:t xml:space="preserve">’s uniqueness lies in its commitment to high-quality, ethically sourced ingredients, directly from small Italian producers. We focus on premium wood-fire grilled meats, complemented by seasonal artisan cheeses and fresh Italian produce. Our restaurant will emphasize sustainability, featuring seasonal menus, and using organic ingredients wherever possible. Additionally, Evra’s Zen-inspired design creates a unique and immersive atmosphere that enhances the dining experience. Our owners, William and David Toscano, bring a wealth of experience from Beverly Hills fine dining and a strong network of Italian producers, allowing Evra to offer an exceptional and authentic dining experience that stands out in Geneva’s competitive restaurant scene.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after="80" w:before="280" w:lineRule="auto"/>
        <w:rPr>
          <w:rFonts w:ascii="Arial" w:cs="Arial" w:eastAsia="Arial" w:hAnsi="Arial"/>
          <w:color w:val="000000"/>
          <w:sz w:val="26"/>
          <w:szCs w:val="26"/>
        </w:rPr>
      </w:pPr>
      <w:bookmarkStart w:colFirst="0" w:colLast="0" w:name="_wtjmjygcyhwa" w:id="5"/>
      <w:bookmarkEnd w:id="5"/>
      <w:r w:rsidDel="00000000" w:rsidR="00000000" w:rsidRPr="00000000">
        <w:rPr>
          <w:rFonts w:ascii="Arial" w:cs="Arial" w:eastAsia="Arial" w:hAnsi="Arial"/>
          <w:color w:val="000000"/>
          <w:sz w:val="26"/>
          <w:szCs w:val="26"/>
          <w:rtl w:val="0"/>
        </w:rPr>
        <w:t xml:space="preserve">2. Business Description &amp; Concept</w:t>
      </w:r>
    </w:p>
    <w:p w:rsidR="00000000" w:rsidDel="00000000" w:rsidP="00000000" w:rsidRDefault="00000000" w:rsidRPr="00000000" w14:paraId="00000028">
      <w:pPr>
        <w:pStyle w:val="Heading4"/>
        <w:keepNext w:val="0"/>
        <w:keepLines w:val="0"/>
        <w:spacing w:after="40" w:before="240" w:lineRule="auto"/>
        <w:rPr>
          <w:rFonts w:ascii="Arial" w:cs="Arial" w:eastAsia="Arial" w:hAnsi="Arial"/>
          <w:b w:val="1"/>
          <w:color w:val="000000"/>
          <w:u w:val="none"/>
        </w:rPr>
      </w:pPr>
      <w:bookmarkStart w:colFirst="0" w:colLast="0" w:name="_aoc1myjby2n6" w:id="6"/>
      <w:bookmarkEnd w:id="6"/>
      <w:r w:rsidDel="00000000" w:rsidR="00000000" w:rsidRPr="00000000">
        <w:rPr>
          <w:rFonts w:ascii="Arial" w:cs="Arial" w:eastAsia="Arial" w:hAnsi="Arial"/>
          <w:b w:val="1"/>
          <w:color w:val="000000"/>
          <w:u w:val="none"/>
          <w:rtl w:val="0"/>
        </w:rPr>
        <w:t xml:space="preserve">2.1. Type of Restaurant</w:t>
      </w:r>
    </w:p>
    <w:p w:rsidR="00000000" w:rsidDel="00000000" w:rsidP="00000000" w:rsidRDefault="00000000" w:rsidRPr="00000000" w14:paraId="00000029">
      <w:pPr>
        <w:spacing w:after="240" w:before="240" w:lineRule="auto"/>
        <w:rPr/>
      </w:pPr>
      <w:r w:rsidDel="00000000" w:rsidR="00000000" w:rsidRPr="00000000">
        <w:rPr>
          <w:rtl w:val="0"/>
        </w:rPr>
        <w:t xml:space="preserve">Evra </w:t>
      </w:r>
      <w:r w:rsidDel="00000000" w:rsidR="00000000" w:rsidRPr="00000000">
        <w:rPr>
          <w:rtl w:val="0"/>
        </w:rPr>
        <w:t xml:space="preserve">is an upscale Italian restaurant group that offers a premium, farm-to-table dining experience. The menu emphasizes wood-fire grills, fresh artisan cheeses, and seasonal produce, sourced directly from trusted Italian producers. The dining experience will combine Italian culinary traditions with subtle Asian influences, creating an innovative yet familiar experience for diners. Evra restaurants will be open five days a week, offering a fine dining experience for dinner and casual lunch service. The restaurant will focus on quality, sustainability, and authenticity.</w:t>
      </w:r>
    </w:p>
    <w:p w:rsidR="00000000" w:rsidDel="00000000" w:rsidP="00000000" w:rsidRDefault="00000000" w:rsidRPr="00000000" w14:paraId="0000002A">
      <w:pPr>
        <w:pStyle w:val="Heading4"/>
        <w:keepNext w:val="0"/>
        <w:keepLines w:val="0"/>
        <w:spacing w:after="40" w:before="240" w:lineRule="auto"/>
        <w:rPr>
          <w:rFonts w:ascii="Arial" w:cs="Arial" w:eastAsia="Arial" w:hAnsi="Arial"/>
          <w:b w:val="1"/>
          <w:color w:val="000000"/>
          <w:u w:val="none"/>
        </w:rPr>
      </w:pPr>
      <w:bookmarkStart w:colFirst="0" w:colLast="0" w:name="_isn36n96do2m" w:id="7"/>
      <w:bookmarkEnd w:id="7"/>
      <w:r w:rsidDel="00000000" w:rsidR="00000000" w:rsidRPr="00000000">
        <w:rPr>
          <w:rFonts w:ascii="Arial" w:cs="Arial" w:eastAsia="Arial" w:hAnsi="Arial"/>
          <w:b w:val="1"/>
          <w:color w:val="000000"/>
          <w:u w:val="none"/>
          <w:rtl w:val="0"/>
        </w:rPr>
        <w:t xml:space="preserve">2.2. Location and Target Market</w:t>
      </w:r>
    </w:p>
    <w:p w:rsidR="00000000" w:rsidDel="00000000" w:rsidP="00000000" w:rsidRDefault="00000000" w:rsidRPr="00000000" w14:paraId="0000002B">
      <w:pPr>
        <w:spacing w:after="240" w:before="240" w:lineRule="auto"/>
        <w:rPr/>
      </w:pPr>
      <w:r w:rsidDel="00000000" w:rsidR="00000000" w:rsidRPr="00000000">
        <w:rPr>
          <w:rtl w:val="0"/>
        </w:rPr>
        <w:t xml:space="preserve">Evra’s first 3 locations </w:t>
      </w:r>
      <w:r w:rsidDel="00000000" w:rsidR="00000000" w:rsidRPr="00000000">
        <w:rPr>
          <w:rtl w:val="0"/>
        </w:rPr>
        <w:t xml:space="preserve">will be located in a high-foot-traffic area in Geneva, close to offices and business districts, ensuring easy access for local professionals, tourists, and residents. We will target business professionals (ages 25–80) during dinner service, offering a refined yet approachable atmosphere. Lunch service will cater to local workers, students, and tourists, offering quick, casual options like sandwiches and salads. Evra’s key demographic includes international professionals, businessmen, and students looking for high-quality, accessible dining.  We also have a strategic plan to provide ready-made lunch meals to the United Nations.</w:t>
      </w:r>
    </w:p>
    <w:p w:rsidR="00000000" w:rsidDel="00000000" w:rsidP="00000000" w:rsidRDefault="00000000" w:rsidRPr="00000000" w14:paraId="0000002C">
      <w:pPr>
        <w:pStyle w:val="Heading4"/>
        <w:keepNext w:val="0"/>
        <w:keepLines w:val="0"/>
        <w:spacing w:after="40" w:before="240" w:lineRule="auto"/>
        <w:rPr>
          <w:rFonts w:ascii="Arial" w:cs="Arial" w:eastAsia="Arial" w:hAnsi="Arial"/>
          <w:b w:val="1"/>
          <w:color w:val="000000"/>
          <w:u w:val="none"/>
        </w:rPr>
      </w:pPr>
      <w:bookmarkStart w:colFirst="0" w:colLast="0" w:name="_anu0wmfgv7sk" w:id="8"/>
      <w:bookmarkEnd w:id="8"/>
      <w:r w:rsidDel="00000000" w:rsidR="00000000" w:rsidRPr="00000000">
        <w:rPr>
          <w:rFonts w:ascii="Arial" w:cs="Arial" w:eastAsia="Arial" w:hAnsi="Arial"/>
          <w:b w:val="1"/>
          <w:color w:val="000000"/>
          <w:u w:val="none"/>
          <w:rtl w:val="0"/>
        </w:rPr>
        <w:t xml:space="preserve">2.3. Competitive Advantages</w:t>
      </w:r>
    </w:p>
    <w:p w:rsidR="00000000" w:rsidDel="00000000" w:rsidP="00000000" w:rsidRDefault="00000000" w:rsidRPr="00000000" w14:paraId="0000002D">
      <w:pPr>
        <w:spacing w:after="240" w:before="240" w:lineRule="auto"/>
        <w:rPr/>
      </w:pPr>
      <w:r w:rsidDel="00000000" w:rsidR="00000000" w:rsidRPr="00000000">
        <w:rPr>
          <w:rtl w:val="0"/>
        </w:rPr>
        <w:t xml:space="preserve">Evra</w:t>
      </w:r>
      <w:r w:rsidDel="00000000" w:rsidR="00000000" w:rsidRPr="00000000">
        <w:rPr>
          <w:rtl w:val="0"/>
        </w:rPr>
        <w:t xml:space="preserve">’s competitive advantages stem from its unique dining experience, the quality of its ingredients, and the ethics of its sourcing and its commitment to community engagement. By sourcing directly from Italian producers, Evra benefits from lower food costs, better product quality, and a strong connection with its suppliers. The wood-fire grilling technique of Monti Steakhouse, as well as the craftsmanship of Mari’s sushi bar, sets Evra apart from other restaurants, offering a distinct flavor profile that resonates with food lovers. Additionally, Evra’s Zen-inspired design creates a unique and immersive atmosphere that enhances the dining experience. With over 10 years of experience managing fine-dining restaurants, William Toscano brings a wealth of knowledge in operations, while David Toscano’s network of Italian producers strengthens Evra’s supplier relationships.</w:t>
      </w:r>
    </w:p>
    <w:p w:rsidR="00000000" w:rsidDel="00000000" w:rsidP="00000000" w:rsidRDefault="00000000" w:rsidRPr="00000000" w14:paraId="0000002E">
      <w:pPr>
        <w:pStyle w:val="Heading4"/>
        <w:keepNext w:val="0"/>
        <w:keepLines w:val="0"/>
        <w:spacing w:after="40" w:before="240" w:lineRule="auto"/>
        <w:rPr>
          <w:rFonts w:ascii="Arial" w:cs="Arial" w:eastAsia="Arial" w:hAnsi="Arial"/>
          <w:b w:val="1"/>
          <w:color w:val="000000"/>
          <w:u w:val="none"/>
        </w:rPr>
      </w:pPr>
      <w:bookmarkStart w:colFirst="0" w:colLast="0" w:name="_3nh8rqp9q7iq" w:id="9"/>
      <w:bookmarkEnd w:id="9"/>
      <w:r w:rsidDel="00000000" w:rsidR="00000000" w:rsidRPr="00000000">
        <w:rPr>
          <w:rFonts w:ascii="Arial" w:cs="Arial" w:eastAsia="Arial" w:hAnsi="Arial"/>
          <w:b w:val="1"/>
          <w:color w:val="000000"/>
          <w:u w:val="none"/>
          <w:rtl w:val="0"/>
        </w:rPr>
        <w:t xml:space="preserve">2.4. Legal Structure</w:t>
      </w:r>
    </w:p>
    <w:p w:rsidR="00000000" w:rsidDel="00000000" w:rsidP="00000000" w:rsidRDefault="00000000" w:rsidRPr="00000000" w14:paraId="0000002F">
      <w:pPr>
        <w:spacing w:after="240" w:before="240" w:lineRule="auto"/>
        <w:rPr/>
      </w:pPr>
      <w:r w:rsidDel="00000000" w:rsidR="00000000" w:rsidRPr="00000000">
        <w:rPr>
          <w:rtl w:val="0"/>
        </w:rPr>
        <w:t xml:space="preserve">Evra </w:t>
      </w:r>
      <w:r w:rsidDel="00000000" w:rsidR="00000000" w:rsidRPr="00000000">
        <w:rPr>
          <w:rtl w:val="0"/>
        </w:rPr>
        <w:t xml:space="preserve">will be established as a Société à Responsabilité Limitée (Sàrl) with William and David Toscano as the equal owners. Both owners will be actively involved in the daily operations of the restaurant. This structure offers both liability protection and flexibility, allowing for shared decision-making and long-term growth. The initial capital requirement for the LLC is CHF 20,000, with CHF 10,000 to be paid up at the time of incorporation. Evra will be taxed under Swiss corporate tax rates, which are approximately 14.8% for LLCs in Geneva.</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after="80" w:before="280" w:lineRule="auto"/>
        <w:rPr>
          <w:rFonts w:ascii="Arial" w:cs="Arial" w:eastAsia="Arial" w:hAnsi="Arial"/>
          <w:color w:val="000000"/>
          <w:sz w:val="26"/>
          <w:szCs w:val="26"/>
        </w:rPr>
      </w:pPr>
      <w:bookmarkStart w:colFirst="0" w:colLast="0" w:name="_5do7px1vvxl9" w:id="10"/>
      <w:bookmarkEnd w:id="10"/>
      <w:r w:rsidDel="00000000" w:rsidR="00000000" w:rsidRPr="00000000">
        <w:rPr>
          <w:rFonts w:ascii="Arial" w:cs="Arial" w:eastAsia="Arial" w:hAnsi="Arial"/>
          <w:color w:val="000000"/>
          <w:sz w:val="26"/>
          <w:szCs w:val="26"/>
          <w:rtl w:val="0"/>
        </w:rPr>
        <w:t xml:space="preserve">3. Market Analysis</w:t>
      </w:r>
    </w:p>
    <w:p w:rsidR="00000000" w:rsidDel="00000000" w:rsidP="00000000" w:rsidRDefault="00000000" w:rsidRPr="00000000" w14:paraId="00000032">
      <w:pPr>
        <w:pStyle w:val="Heading4"/>
        <w:keepNext w:val="0"/>
        <w:keepLines w:val="0"/>
        <w:spacing w:after="40" w:before="240" w:lineRule="auto"/>
        <w:rPr>
          <w:rFonts w:ascii="Arial" w:cs="Arial" w:eastAsia="Arial" w:hAnsi="Arial"/>
          <w:b w:val="1"/>
          <w:color w:val="000000"/>
          <w:u w:val="none"/>
        </w:rPr>
      </w:pPr>
      <w:bookmarkStart w:colFirst="0" w:colLast="0" w:name="_ao4cu0e86bg7" w:id="11"/>
      <w:bookmarkEnd w:id="11"/>
      <w:r w:rsidDel="00000000" w:rsidR="00000000" w:rsidRPr="00000000">
        <w:rPr>
          <w:rFonts w:ascii="Arial" w:cs="Arial" w:eastAsia="Arial" w:hAnsi="Arial"/>
          <w:b w:val="1"/>
          <w:color w:val="000000"/>
          <w:u w:val="none"/>
          <w:rtl w:val="0"/>
        </w:rPr>
        <w:t xml:space="preserve">3.1. Industry Trends and Market Demand</w:t>
      </w:r>
    </w:p>
    <w:p w:rsidR="00000000" w:rsidDel="00000000" w:rsidP="00000000" w:rsidRDefault="00000000" w:rsidRPr="00000000" w14:paraId="00000033">
      <w:pPr>
        <w:spacing w:after="240" w:before="240" w:lineRule="auto"/>
        <w:rPr/>
      </w:pPr>
      <w:r w:rsidDel="00000000" w:rsidR="00000000" w:rsidRPr="00000000">
        <w:rPr>
          <w:rtl w:val="0"/>
        </w:rPr>
        <w:t xml:space="preserve">In Geneva, the foodservice industry is growing, with increasing demand for high-quality, sustainable dining. There is a strong preference for premium dining experiences, especially in areas near business districts and tourist attractions. Farm-to-table dining is gaining traction, with customers seeking restaurants that prioritize local sourcing and sustainability. Additionally, Italian cuisine remains a popular dining choice in Switzerland, especially when paired with authentic Italian wines and premium meats. Evra is well-positioned to capitalize on these trends by offering an innovative yet authentic dining experience that combines Italian culinary traditions with modern, sustainable practices.</w:t>
      </w:r>
    </w:p>
    <w:p w:rsidR="00000000" w:rsidDel="00000000" w:rsidP="00000000" w:rsidRDefault="00000000" w:rsidRPr="00000000" w14:paraId="00000034">
      <w:pPr>
        <w:pStyle w:val="Heading4"/>
        <w:keepNext w:val="0"/>
        <w:keepLines w:val="0"/>
        <w:spacing w:after="40" w:before="240" w:lineRule="auto"/>
        <w:rPr>
          <w:rFonts w:ascii="Arial" w:cs="Arial" w:eastAsia="Arial" w:hAnsi="Arial"/>
          <w:b w:val="1"/>
          <w:color w:val="000000"/>
          <w:u w:val="none"/>
        </w:rPr>
      </w:pPr>
      <w:bookmarkStart w:colFirst="0" w:colLast="0" w:name="_8tdfnu3sroyc" w:id="12"/>
      <w:bookmarkEnd w:id="12"/>
      <w:r w:rsidDel="00000000" w:rsidR="00000000" w:rsidRPr="00000000">
        <w:rPr>
          <w:rFonts w:ascii="Arial" w:cs="Arial" w:eastAsia="Arial" w:hAnsi="Arial"/>
          <w:b w:val="1"/>
          <w:color w:val="000000"/>
          <w:u w:val="none"/>
          <w:rtl w:val="0"/>
        </w:rPr>
        <w:t xml:space="preserve">3.2. Competitor Analysis</w:t>
      </w:r>
    </w:p>
    <w:p w:rsidR="00000000" w:rsidDel="00000000" w:rsidP="00000000" w:rsidRDefault="00000000" w:rsidRPr="00000000" w14:paraId="00000035">
      <w:pPr>
        <w:spacing w:after="240" w:before="240" w:lineRule="auto"/>
        <w:rPr/>
      </w:pPr>
      <w:r w:rsidDel="00000000" w:rsidR="00000000" w:rsidRPr="00000000">
        <w:rPr>
          <w:rtl w:val="0"/>
        </w:rPr>
        <w:t xml:space="preserve">Evra </w:t>
      </w:r>
      <w:r w:rsidDel="00000000" w:rsidR="00000000" w:rsidRPr="00000000">
        <w:rPr>
          <w:rtl w:val="0"/>
        </w:rPr>
        <w:t xml:space="preserve">will face competition from other Italian restaurants, steakhouses, and sustainable dining options in Geneva. However, our wood-fire grilling and sourcing from trusted Italian producers differentiate it from other local establishments. The sustainable and ethical sourcing of ingredients gives Evra an edge in attracting customers who are increasingly focused on sustainability and high-quality, responsibly sourced products.</w:t>
      </w:r>
    </w:p>
    <w:p w:rsidR="00000000" w:rsidDel="00000000" w:rsidP="00000000" w:rsidRDefault="00000000" w:rsidRPr="00000000" w14:paraId="00000036">
      <w:pPr>
        <w:pStyle w:val="Heading4"/>
        <w:keepNext w:val="0"/>
        <w:keepLines w:val="0"/>
        <w:spacing w:after="40" w:before="240" w:lineRule="auto"/>
        <w:rPr>
          <w:rFonts w:ascii="Arial" w:cs="Arial" w:eastAsia="Arial" w:hAnsi="Arial"/>
          <w:b w:val="1"/>
          <w:color w:val="000000"/>
          <w:u w:val="none"/>
        </w:rPr>
      </w:pPr>
      <w:bookmarkStart w:colFirst="0" w:colLast="0" w:name="_iuhid81l6klk" w:id="13"/>
      <w:bookmarkEnd w:id="13"/>
      <w:r w:rsidDel="00000000" w:rsidR="00000000" w:rsidRPr="00000000">
        <w:rPr>
          <w:rFonts w:ascii="Arial" w:cs="Arial" w:eastAsia="Arial" w:hAnsi="Arial"/>
          <w:b w:val="1"/>
          <w:color w:val="000000"/>
          <w:u w:val="none"/>
          <w:rtl w:val="0"/>
        </w:rPr>
        <w:t xml:space="preserve">3.3. Target Customer Demographics and Preferences</w:t>
      </w:r>
    </w:p>
    <w:p w:rsidR="00000000" w:rsidDel="00000000" w:rsidP="00000000" w:rsidRDefault="00000000" w:rsidRPr="00000000" w14:paraId="00000037">
      <w:pPr>
        <w:spacing w:after="240" w:before="240" w:lineRule="auto"/>
        <w:rPr/>
      </w:pPr>
      <w:r w:rsidDel="00000000" w:rsidR="00000000" w:rsidRPr="00000000">
        <w:rPr>
          <w:rtl w:val="0"/>
        </w:rPr>
        <w:t xml:space="preserve">Evra</w:t>
      </w:r>
      <w:r w:rsidDel="00000000" w:rsidR="00000000" w:rsidRPr="00000000">
        <w:rPr>
          <w:rtl w:val="0"/>
        </w:rPr>
        <w:t xml:space="preserve">’s target customer demographic includes business professionals (ages 25–80), tourists, and local residents. The target customer is looking for an approachable yet high-end dining experience. Customers are increasingly seeking sustainable, locally sourced ingredients and authentic experiences, and Evra aims to cater to these preferences by focusing on wood-fire meats/fish/pizza, artisan cheeses, and a curated selection of Italian wines, beer and craft cocktails.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after="80" w:before="280" w:lineRule="auto"/>
        <w:rPr>
          <w:rFonts w:ascii="Arial" w:cs="Arial" w:eastAsia="Arial" w:hAnsi="Arial"/>
          <w:color w:val="000000"/>
          <w:sz w:val="26"/>
          <w:szCs w:val="26"/>
        </w:rPr>
      </w:pPr>
      <w:bookmarkStart w:colFirst="0" w:colLast="0" w:name="_hqq8a4r84fs1" w:id="14"/>
      <w:bookmarkEnd w:id="14"/>
      <w:r w:rsidDel="00000000" w:rsidR="00000000" w:rsidRPr="00000000">
        <w:rPr>
          <w:rFonts w:ascii="Arial" w:cs="Arial" w:eastAsia="Arial" w:hAnsi="Arial"/>
          <w:color w:val="000000"/>
          <w:sz w:val="26"/>
          <w:szCs w:val="26"/>
          <w:rtl w:val="0"/>
        </w:rPr>
        <w:t xml:space="preserve">5. Organizational Structure &amp; Management</w:t>
      </w:r>
    </w:p>
    <w:p w:rsidR="00000000" w:rsidDel="00000000" w:rsidP="00000000" w:rsidRDefault="00000000" w:rsidRPr="00000000" w14:paraId="0000003A">
      <w:pPr>
        <w:pStyle w:val="Heading4"/>
        <w:keepNext w:val="0"/>
        <w:keepLines w:val="0"/>
        <w:spacing w:after="40" w:before="240" w:lineRule="auto"/>
        <w:rPr>
          <w:rFonts w:ascii="Arial" w:cs="Arial" w:eastAsia="Arial" w:hAnsi="Arial"/>
          <w:b w:val="1"/>
          <w:color w:val="000000"/>
          <w:u w:val="none"/>
        </w:rPr>
      </w:pPr>
      <w:bookmarkStart w:colFirst="0" w:colLast="0" w:name="_ws5nt4b7lruf" w:id="15"/>
      <w:bookmarkEnd w:id="15"/>
      <w:r w:rsidDel="00000000" w:rsidR="00000000" w:rsidRPr="00000000">
        <w:rPr>
          <w:rFonts w:ascii="Arial" w:cs="Arial" w:eastAsia="Arial" w:hAnsi="Arial"/>
          <w:b w:val="1"/>
          <w:color w:val="000000"/>
          <w:u w:val="none"/>
          <w:rtl w:val="0"/>
        </w:rPr>
        <w:t xml:space="preserve">5.1. Ownership Details</w:t>
      </w:r>
    </w:p>
    <w:p w:rsidR="00000000" w:rsidDel="00000000" w:rsidP="00000000" w:rsidRDefault="00000000" w:rsidRPr="00000000" w14:paraId="0000003B">
      <w:pPr>
        <w:spacing w:after="240" w:before="240" w:lineRule="auto"/>
        <w:rPr/>
      </w:pPr>
      <w:r w:rsidDel="00000000" w:rsidR="00000000" w:rsidRPr="00000000">
        <w:rPr>
          <w:rtl w:val="0"/>
        </w:rPr>
        <w:t xml:space="preserve">Evra </w:t>
      </w:r>
      <w:r w:rsidDel="00000000" w:rsidR="00000000" w:rsidRPr="00000000">
        <w:rPr>
          <w:rtl w:val="0"/>
        </w:rPr>
        <w:t xml:space="preserve">will be a Société à Responsabilité Limitée (Sàrl) with William and David Toscano as the equal owners. Both owners will be actively involved in the restaurant’s daily operations, focusing on management, service, and supplier relationships.</w:t>
      </w:r>
    </w:p>
    <w:p w:rsidR="00000000" w:rsidDel="00000000" w:rsidP="00000000" w:rsidRDefault="00000000" w:rsidRPr="00000000" w14:paraId="0000003C">
      <w:pPr>
        <w:pStyle w:val="Heading4"/>
        <w:keepNext w:val="0"/>
        <w:keepLines w:val="0"/>
        <w:spacing w:after="40" w:before="240" w:lineRule="auto"/>
        <w:rPr>
          <w:rFonts w:ascii="Arial" w:cs="Arial" w:eastAsia="Arial" w:hAnsi="Arial"/>
          <w:b w:val="1"/>
          <w:color w:val="000000"/>
          <w:u w:val="none"/>
        </w:rPr>
      </w:pPr>
      <w:bookmarkStart w:colFirst="0" w:colLast="0" w:name="_f389jghounm5" w:id="16"/>
      <w:bookmarkEnd w:id="16"/>
      <w:r w:rsidDel="00000000" w:rsidR="00000000" w:rsidRPr="00000000">
        <w:rPr>
          <w:rFonts w:ascii="Arial" w:cs="Arial" w:eastAsia="Arial" w:hAnsi="Arial"/>
          <w:b w:val="1"/>
          <w:color w:val="000000"/>
          <w:u w:val="none"/>
          <w:rtl w:val="0"/>
        </w:rPr>
        <w:t xml:space="preserve">5.2. Key Team Members</w:t>
      </w:r>
    </w:p>
    <w:p w:rsidR="00000000" w:rsidDel="00000000" w:rsidP="00000000" w:rsidRDefault="00000000" w:rsidRPr="00000000" w14:paraId="0000003D">
      <w:pPr>
        <w:numPr>
          <w:ilvl w:val="0"/>
          <w:numId w:val="4"/>
        </w:numPr>
        <w:spacing w:after="0" w:afterAutospacing="0" w:before="240" w:lineRule="auto"/>
        <w:ind w:left="720" w:hanging="360"/>
        <w:rPr/>
      </w:pPr>
      <w:r w:rsidDel="00000000" w:rsidR="00000000" w:rsidRPr="00000000">
        <w:rPr>
          <w:b w:val="1"/>
          <w:rtl w:val="0"/>
        </w:rPr>
        <w:t xml:space="preserve">Chef de Partie – Danilo DiLorenzo</w:t>
      </w:r>
      <w:r w:rsidDel="00000000" w:rsidR="00000000" w:rsidRPr="00000000">
        <w:rPr>
          <w:rtl w:val="0"/>
        </w:rPr>
        <w:t xml:space="preserve">: With over 20 years of experience in Italy and Germany, Danilo will be responsible for creating and executing Monti’s menu, ensuring high food quality and consistency.</w:t>
        <w:br w:type="textWrapping"/>
      </w:r>
    </w:p>
    <w:p w:rsidR="00000000" w:rsidDel="00000000" w:rsidP="00000000" w:rsidRDefault="00000000" w:rsidRPr="00000000" w14:paraId="0000003E">
      <w:pPr>
        <w:numPr>
          <w:ilvl w:val="0"/>
          <w:numId w:val="4"/>
        </w:numPr>
        <w:spacing w:after="0" w:afterAutospacing="0" w:before="0" w:beforeAutospacing="0" w:lineRule="auto"/>
        <w:ind w:left="720" w:hanging="360"/>
        <w:rPr/>
      </w:pPr>
      <w:r w:rsidDel="00000000" w:rsidR="00000000" w:rsidRPr="00000000">
        <w:rPr>
          <w:b w:val="1"/>
          <w:rtl w:val="0"/>
        </w:rPr>
        <w:t xml:space="preserve">William Toscano</w:t>
      </w:r>
      <w:r w:rsidDel="00000000" w:rsidR="00000000" w:rsidRPr="00000000">
        <w:rPr>
          <w:rtl w:val="0"/>
        </w:rPr>
        <w:t xml:space="preserve">: Co-owner and manager, overseeing operations and day-to-day management of the restaurant.</w:t>
        <w:br w:type="textWrapping"/>
      </w:r>
    </w:p>
    <w:p w:rsidR="00000000" w:rsidDel="00000000" w:rsidP="00000000" w:rsidRDefault="00000000" w:rsidRPr="00000000" w14:paraId="0000003F">
      <w:pPr>
        <w:numPr>
          <w:ilvl w:val="0"/>
          <w:numId w:val="4"/>
        </w:numPr>
        <w:spacing w:after="0" w:afterAutospacing="0" w:before="0" w:beforeAutospacing="0" w:lineRule="auto"/>
        <w:ind w:left="720" w:hanging="360"/>
        <w:rPr/>
      </w:pPr>
      <w:r w:rsidDel="00000000" w:rsidR="00000000" w:rsidRPr="00000000">
        <w:rPr>
          <w:b w:val="1"/>
          <w:rtl w:val="0"/>
        </w:rPr>
        <w:t xml:space="preserve">David Toscano</w:t>
      </w:r>
      <w:r w:rsidDel="00000000" w:rsidR="00000000" w:rsidRPr="00000000">
        <w:rPr>
          <w:rtl w:val="0"/>
        </w:rPr>
        <w:t xml:space="preserve">: Co-owner and manager, overseeing supplier relationships and sourcing high-quality ingredients from trusted Italian producers.</w:t>
        <w:br w:type="textWrapping"/>
      </w:r>
    </w:p>
    <w:p w:rsidR="00000000" w:rsidDel="00000000" w:rsidP="00000000" w:rsidRDefault="00000000" w:rsidRPr="00000000" w14:paraId="00000040">
      <w:pPr>
        <w:numPr>
          <w:ilvl w:val="0"/>
          <w:numId w:val="4"/>
        </w:numPr>
        <w:spacing w:after="0" w:afterAutospacing="0" w:before="0" w:beforeAutospacing="0" w:lineRule="auto"/>
        <w:ind w:left="720" w:hanging="360"/>
        <w:rPr/>
      </w:pPr>
      <w:r w:rsidDel="00000000" w:rsidR="00000000" w:rsidRPr="00000000">
        <w:rPr>
          <w:b w:val="1"/>
          <w:rtl w:val="0"/>
        </w:rPr>
        <w:t xml:space="preserve">Lindsay Toscano</w:t>
      </w:r>
      <w:r w:rsidDel="00000000" w:rsidR="00000000" w:rsidRPr="00000000">
        <w:rPr>
          <w:rtl w:val="0"/>
        </w:rPr>
        <w:t xml:space="preserve">: Social media manager, responsible for managing Instagram and TikTok, creating content, and engaging with customers online.</w:t>
        <w:br w:type="textWrapping"/>
      </w:r>
    </w:p>
    <w:p w:rsidR="00000000" w:rsidDel="00000000" w:rsidP="00000000" w:rsidRDefault="00000000" w:rsidRPr="00000000" w14:paraId="00000041">
      <w:pPr>
        <w:numPr>
          <w:ilvl w:val="0"/>
          <w:numId w:val="4"/>
        </w:numPr>
        <w:spacing w:after="0" w:afterAutospacing="0" w:before="0" w:beforeAutospacing="0" w:lineRule="auto"/>
        <w:ind w:left="720" w:hanging="360"/>
        <w:rPr/>
      </w:pPr>
      <w:r w:rsidDel="00000000" w:rsidR="00000000" w:rsidRPr="00000000">
        <w:rPr>
          <w:b w:val="1"/>
          <w:rtl w:val="0"/>
        </w:rPr>
        <w:t xml:space="preserve">Elena Orsi</w:t>
      </w:r>
      <w:r w:rsidDel="00000000" w:rsidR="00000000" w:rsidRPr="00000000">
        <w:rPr>
          <w:rtl w:val="0"/>
        </w:rPr>
        <w:t xml:space="preserve">: Interior designer and floor manager, contributing her expertise in design and hospitality to Evra’s ambiance and operations.</w:t>
      </w:r>
    </w:p>
    <w:p w:rsidR="00000000" w:rsidDel="00000000" w:rsidP="00000000" w:rsidRDefault="00000000" w:rsidRPr="00000000" w14:paraId="00000042">
      <w:pPr>
        <w:numPr>
          <w:ilvl w:val="0"/>
          <w:numId w:val="4"/>
        </w:numPr>
        <w:spacing w:after="0" w:afterAutospacing="0" w:before="0" w:beforeAutospacing="0" w:lineRule="auto"/>
        <w:ind w:left="720" w:hanging="360"/>
        <w:rPr>
          <w:color w:val="ffffff"/>
        </w:rPr>
      </w:pPr>
      <w:r w:rsidDel="00000000" w:rsidR="00000000" w:rsidRPr="00000000">
        <w:rPr>
          <w:rtl w:val="0"/>
        </w:rPr>
      </w:r>
    </w:p>
    <w:p w:rsidR="00000000" w:rsidDel="00000000" w:rsidP="00000000" w:rsidRDefault="00000000" w:rsidRPr="00000000" w14:paraId="00000043">
      <w:pPr>
        <w:numPr>
          <w:ilvl w:val="0"/>
          <w:numId w:val="4"/>
        </w:numPr>
        <w:spacing w:after="0" w:afterAutospacing="0" w:before="0" w:beforeAutospacing="0" w:lineRule="auto"/>
        <w:ind w:left="720" w:hanging="360"/>
        <w:rPr/>
      </w:pPr>
      <w:r w:rsidDel="00000000" w:rsidR="00000000" w:rsidRPr="00000000">
        <w:rPr>
          <w:b w:val="1"/>
          <w:rtl w:val="0"/>
        </w:rPr>
        <w:t xml:space="preserve">Manabu Morikawa</w:t>
      </w:r>
      <w:r w:rsidDel="00000000" w:rsidR="00000000" w:rsidRPr="00000000">
        <w:rPr>
          <w:rtl w:val="0"/>
        </w:rPr>
        <w:t xml:space="preserve">: General Manager or Kanpai Japanese Bar and Grill in Los Angeles, as well as a pioneer in Italian sustainable couture.</w:t>
      </w:r>
    </w:p>
    <w:p w:rsidR="00000000" w:rsidDel="00000000" w:rsidP="00000000" w:rsidRDefault="00000000" w:rsidRPr="00000000" w14:paraId="00000044">
      <w:pPr>
        <w:numPr>
          <w:ilvl w:val="0"/>
          <w:numId w:val="4"/>
        </w:numPr>
        <w:spacing w:after="0" w:afterAutospacing="0" w:before="0" w:beforeAutospacing="0" w:lineRule="auto"/>
        <w:ind w:left="720" w:hanging="360"/>
        <w:rPr>
          <w:color w:val="ffffff"/>
        </w:rPr>
      </w:pPr>
      <w:r w:rsidDel="00000000" w:rsidR="00000000" w:rsidRPr="00000000">
        <w:rPr>
          <w:rtl w:val="0"/>
        </w:rPr>
      </w:r>
    </w:p>
    <w:p w:rsidR="00000000" w:rsidDel="00000000" w:rsidP="00000000" w:rsidRDefault="00000000" w:rsidRPr="00000000" w14:paraId="00000045">
      <w:pPr>
        <w:numPr>
          <w:ilvl w:val="0"/>
          <w:numId w:val="4"/>
        </w:numPr>
        <w:spacing w:after="0" w:afterAutospacing="0" w:before="0" w:beforeAutospacing="0" w:lineRule="auto"/>
        <w:ind w:left="720" w:hanging="360"/>
        <w:rPr/>
      </w:pPr>
      <w:r w:rsidDel="00000000" w:rsidR="00000000" w:rsidRPr="00000000">
        <w:rPr>
          <w:b w:val="1"/>
          <w:rtl w:val="0"/>
        </w:rPr>
        <w:t xml:space="preserve">Corey Burgan</w:t>
      </w:r>
      <w:r w:rsidDel="00000000" w:rsidR="00000000" w:rsidRPr="00000000">
        <w:rPr>
          <w:rtl w:val="0"/>
        </w:rPr>
        <w:t xml:space="preserve">: Executive Chef with 10+ year experience in Beverly Hills, including Michelin rated Maude, and the Beverly Wilshire Four Seasons Hotel.</w:t>
      </w:r>
    </w:p>
    <w:p w:rsidR="00000000" w:rsidDel="00000000" w:rsidP="00000000" w:rsidRDefault="00000000" w:rsidRPr="00000000" w14:paraId="00000046">
      <w:pPr>
        <w:numPr>
          <w:ilvl w:val="0"/>
          <w:numId w:val="4"/>
        </w:numPr>
        <w:spacing w:after="0" w:afterAutospacing="0" w:before="0" w:beforeAutospacing="0" w:lineRule="auto"/>
        <w:ind w:left="720" w:hanging="360"/>
        <w:rPr>
          <w:color w:val="ffffff"/>
        </w:rPr>
      </w:pPr>
      <w:r w:rsidDel="00000000" w:rsidR="00000000" w:rsidRPr="00000000">
        <w:rPr>
          <w:rtl w:val="0"/>
        </w:rPr>
      </w:r>
    </w:p>
    <w:p w:rsidR="00000000" w:rsidDel="00000000" w:rsidP="00000000" w:rsidRDefault="00000000" w:rsidRPr="00000000" w14:paraId="00000047">
      <w:pPr>
        <w:numPr>
          <w:ilvl w:val="0"/>
          <w:numId w:val="4"/>
        </w:numPr>
        <w:spacing w:after="0" w:afterAutospacing="0" w:before="0" w:beforeAutospacing="0" w:lineRule="auto"/>
        <w:ind w:left="720" w:hanging="360"/>
        <w:rPr/>
      </w:pPr>
      <w:r w:rsidDel="00000000" w:rsidR="00000000" w:rsidRPr="00000000">
        <w:rPr>
          <w:b w:val="1"/>
          <w:rtl w:val="0"/>
        </w:rPr>
        <w:t xml:space="preserve">Rugira Burgan</w:t>
      </w:r>
      <w:r w:rsidDel="00000000" w:rsidR="00000000" w:rsidRPr="00000000">
        <w:rPr>
          <w:rtl w:val="0"/>
        </w:rPr>
        <w:t xml:space="preserve">: Lead Pastry Chef for John &amp; Vinny’s in Los Angeles for the past 10 years.</w:t>
      </w:r>
    </w:p>
    <w:p w:rsidR="00000000" w:rsidDel="00000000" w:rsidP="00000000" w:rsidRDefault="00000000" w:rsidRPr="00000000" w14:paraId="00000048">
      <w:pPr>
        <w:numPr>
          <w:ilvl w:val="0"/>
          <w:numId w:val="4"/>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49">
      <w:pPr>
        <w:numPr>
          <w:ilvl w:val="0"/>
          <w:numId w:val="4"/>
        </w:numPr>
        <w:spacing w:after="240" w:before="0" w:beforeAutospacing="0" w:lineRule="auto"/>
        <w:ind w:left="720" w:hanging="360"/>
        <w:rPr>
          <w:u w:val="none"/>
        </w:rPr>
      </w:pPr>
      <w:r w:rsidDel="00000000" w:rsidR="00000000" w:rsidRPr="00000000">
        <w:rPr>
          <w:b w:val="1"/>
          <w:rtl w:val="0"/>
        </w:rPr>
        <w:t xml:space="preserve">Kimo</w:t>
      </w:r>
      <w:r w:rsidDel="00000000" w:rsidR="00000000" w:rsidRPr="00000000">
        <w:rPr>
          <w:rtl w:val="0"/>
        </w:rPr>
        <w:t xml:space="preserve">: Leading Italian restaurateur with over 50+ restaurant openings in Rome, Italy, which are routinely on the top-rated listings on TripAdvisor.</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after="80" w:before="280" w:lineRule="auto"/>
        <w:rPr>
          <w:rFonts w:ascii="Arial" w:cs="Arial" w:eastAsia="Arial" w:hAnsi="Arial"/>
          <w:color w:val="000000"/>
          <w:sz w:val="26"/>
          <w:szCs w:val="26"/>
        </w:rPr>
      </w:pPr>
      <w:bookmarkStart w:colFirst="0" w:colLast="0" w:name="_5ctmwew0a07" w:id="17"/>
      <w:bookmarkEnd w:id="17"/>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keepNext w:val="0"/>
        <w:keepLines w:val="0"/>
        <w:spacing w:after="80" w:before="280" w:lineRule="auto"/>
        <w:rPr>
          <w:rFonts w:ascii="Arial" w:cs="Arial" w:eastAsia="Arial" w:hAnsi="Arial"/>
          <w:color w:val="000000"/>
          <w:sz w:val="26"/>
          <w:szCs w:val="26"/>
        </w:rPr>
      </w:pPr>
      <w:bookmarkStart w:colFirst="0" w:colLast="0" w:name="_sf1dsnmon4ik" w:id="18"/>
      <w:bookmarkEnd w:id="18"/>
      <w:r w:rsidDel="00000000" w:rsidR="00000000" w:rsidRPr="00000000">
        <w:rPr>
          <w:rFonts w:ascii="Arial" w:cs="Arial" w:eastAsia="Arial" w:hAnsi="Arial"/>
          <w:color w:val="000000"/>
          <w:sz w:val="26"/>
          <w:szCs w:val="26"/>
          <w:rtl w:val="0"/>
        </w:rPr>
        <w:t xml:space="preserve">8. Financial Plan</w:t>
      </w:r>
    </w:p>
    <w:p w:rsidR="00000000" w:rsidDel="00000000" w:rsidP="00000000" w:rsidRDefault="00000000" w:rsidRPr="00000000" w14:paraId="0000004E">
      <w:pPr>
        <w:pStyle w:val="Heading4"/>
        <w:keepNext w:val="0"/>
        <w:keepLines w:val="0"/>
        <w:spacing w:after="40" w:before="240" w:lineRule="auto"/>
        <w:rPr>
          <w:rFonts w:ascii="Arial" w:cs="Arial" w:eastAsia="Arial" w:hAnsi="Arial"/>
          <w:b w:val="1"/>
          <w:color w:val="000000"/>
          <w:u w:val="none"/>
        </w:rPr>
      </w:pPr>
      <w:bookmarkStart w:colFirst="0" w:colLast="0" w:name="_zf23gv9obo0h" w:id="19"/>
      <w:bookmarkEnd w:id="19"/>
      <w:r w:rsidDel="00000000" w:rsidR="00000000" w:rsidRPr="00000000">
        <w:rPr>
          <w:rFonts w:ascii="Arial" w:cs="Arial" w:eastAsia="Arial" w:hAnsi="Arial"/>
          <w:b w:val="1"/>
          <w:color w:val="000000"/>
          <w:u w:val="none"/>
          <w:rtl w:val="0"/>
        </w:rPr>
        <w:t xml:space="preserve">8.1. Startup Costs</w:t>
      </w:r>
    </w:p>
    <w:p w:rsidR="00000000" w:rsidDel="00000000" w:rsidP="00000000" w:rsidRDefault="00000000" w:rsidRPr="00000000" w14:paraId="0000004F">
      <w:pPr>
        <w:spacing w:after="240" w:before="240" w:lineRule="auto"/>
        <w:rPr/>
      </w:pPr>
      <w:r w:rsidDel="00000000" w:rsidR="00000000" w:rsidRPr="00000000">
        <w:rPr>
          <w:rtl w:val="0"/>
        </w:rPr>
        <w:t xml:space="preserve">Evra </w:t>
      </w:r>
      <w:r w:rsidDel="00000000" w:rsidR="00000000" w:rsidRPr="00000000">
        <w:rPr>
          <w:rtl w:val="0"/>
        </w:rPr>
        <w:t xml:space="preserve">requires CHF 750,000 in initial capital to cover startup costs, including lease deposits, renovations, equipment, initial food &amp; beverage inventory, and marketing. The funding will be sourced through a combination of bank loans, personal savings, and possibly private investors. The estimated total startup costs are between </w:t>
      </w:r>
      <w:r w:rsidDel="00000000" w:rsidR="00000000" w:rsidRPr="00000000">
        <w:rPr>
          <w:b w:val="1"/>
          <w:rtl w:val="0"/>
        </w:rPr>
        <w:t xml:space="preserve">CHF 180,000 and 310,000</w:t>
      </w:r>
      <w:r w:rsidDel="00000000" w:rsidR="00000000" w:rsidRPr="00000000">
        <w:rPr>
          <w:rtl w:val="0"/>
        </w:rPr>
        <w:t xml:space="preserve">.</w:t>
      </w:r>
    </w:p>
    <w:p w:rsidR="00000000" w:rsidDel="00000000" w:rsidP="00000000" w:rsidRDefault="00000000" w:rsidRPr="00000000" w14:paraId="00000050">
      <w:pPr>
        <w:pStyle w:val="Heading4"/>
        <w:keepNext w:val="0"/>
        <w:keepLines w:val="0"/>
        <w:spacing w:after="40" w:before="240" w:lineRule="auto"/>
        <w:rPr>
          <w:rFonts w:ascii="Arial" w:cs="Arial" w:eastAsia="Arial" w:hAnsi="Arial"/>
          <w:b w:val="1"/>
          <w:color w:val="000000"/>
          <w:u w:val="none"/>
        </w:rPr>
      </w:pPr>
      <w:bookmarkStart w:colFirst="0" w:colLast="0" w:name="_ks5sc02buikq" w:id="20"/>
      <w:bookmarkEnd w:id="20"/>
      <w:r w:rsidDel="00000000" w:rsidR="00000000" w:rsidRPr="00000000">
        <w:rPr>
          <w:rFonts w:ascii="Arial" w:cs="Arial" w:eastAsia="Arial" w:hAnsi="Arial"/>
          <w:b w:val="1"/>
          <w:color w:val="000000"/>
          <w:u w:val="none"/>
          <w:rtl w:val="0"/>
        </w:rPr>
        <w:t xml:space="preserve">8.2. Revenue Projections</w:t>
      </w:r>
    </w:p>
    <w:p w:rsidR="00000000" w:rsidDel="00000000" w:rsidP="00000000" w:rsidRDefault="00000000" w:rsidRPr="00000000" w14:paraId="00000051">
      <w:pPr>
        <w:spacing w:after="240" w:before="240" w:lineRule="auto"/>
        <w:rPr/>
      </w:pPr>
      <w:r w:rsidDel="00000000" w:rsidR="00000000" w:rsidRPr="00000000">
        <w:rPr>
          <w:rtl w:val="0"/>
        </w:rPr>
        <w:t xml:space="preserve">Evra</w:t>
      </w:r>
      <w:r w:rsidDel="00000000" w:rsidR="00000000" w:rsidRPr="00000000">
        <w:rPr>
          <w:rtl w:val="0"/>
        </w:rPr>
        <w:t xml:space="preserve">’s high-end projected annual revenue for Monti Steakhouse is </w:t>
      </w:r>
      <w:r w:rsidDel="00000000" w:rsidR="00000000" w:rsidRPr="00000000">
        <w:rPr>
          <w:b w:val="1"/>
          <w:rtl w:val="0"/>
        </w:rPr>
        <w:t xml:space="preserve">CHF 3,000,000</w:t>
      </w:r>
      <w:r w:rsidDel="00000000" w:rsidR="00000000" w:rsidRPr="00000000">
        <w:rPr>
          <w:rtl w:val="0"/>
        </w:rPr>
        <w:t xml:space="preserve">. This projection is based on the assumption of 60-80 seats, with an average check size of CHF 30 for lunch and CHF 80 for dinner. The restaurant will operate 5 days a week, serving both lunch and dinner services.</w:t>
      </w:r>
    </w:p>
    <w:p w:rsidR="00000000" w:rsidDel="00000000" w:rsidP="00000000" w:rsidRDefault="00000000" w:rsidRPr="00000000" w14:paraId="00000052">
      <w:pPr>
        <w:pStyle w:val="Heading4"/>
        <w:keepNext w:val="0"/>
        <w:keepLines w:val="0"/>
        <w:spacing w:after="40" w:before="240" w:lineRule="auto"/>
        <w:rPr>
          <w:rFonts w:ascii="Arial" w:cs="Arial" w:eastAsia="Arial" w:hAnsi="Arial"/>
          <w:b w:val="1"/>
          <w:color w:val="000000"/>
          <w:u w:val="none"/>
        </w:rPr>
      </w:pPr>
      <w:bookmarkStart w:colFirst="0" w:colLast="0" w:name="_rvg2n4ud5dr" w:id="21"/>
      <w:bookmarkEnd w:id="21"/>
      <w:r w:rsidDel="00000000" w:rsidR="00000000" w:rsidRPr="00000000">
        <w:rPr>
          <w:rFonts w:ascii="Arial" w:cs="Arial" w:eastAsia="Arial" w:hAnsi="Arial"/>
          <w:b w:val="1"/>
          <w:color w:val="000000"/>
          <w:u w:val="none"/>
          <w:rtl w:val="0"/>
        </w:rPr>
        <w:t xml:space="preserve">8.3. Funding Sources</w:t>
      </w:r>
    </w:p>
    <w:p w:rsidR="00000000" w:rsidDel="00000000" w:rsidP="00000000" w:rsidRDefault="00000000" w:rsidRPr="00000000" w14:paraId="00000053">
      <w:pPr>
        <w:spacing w:after="240" w:before="240" w:lineRule="auto"/>
        <w:rPr/>
      </w:pPr>
      <w:r w:rsidDel="00000000" w:rsidR="00000000" w:rsidRPr="00000000">
        <w:rPr>
          <w:rtl w:val="0"/>
        </w:rPr>
        <w:t xml:space="preserve">Evra </w:t>
      </w:r>
      <w:r w:rsidDel="00000000" w:rsidR="00000000" w:rsidRPr="00000000">
        <w:rPr>
          <w:rtl w:val="0"/>
        </w:rPr>
        <w:t xml:space="preserve">plans to secure CHF 750,000 in initial capital through </w:t>
      </w:r>
      <w:r w:rsidDel="00000000" w:rsidR="00000000" w:rsidRPr="00000000">
        <w:rPr>
          <w:b w:val="1"/>
          <w:rtl w:val="0"/>
        </w:rPr>
        <w:t xml:space="preserve">bank loans</w:t>
      </w:r>
      <w:r w:rsidDel="00000000" w:rsidR="00000000" w:rsidRPr="00000000">
        <w:rPr>
          <w:rtl w:val="0"/>
        </w:rPr>
        <w:t xml:space="preserve">, </w:t>
      </w:r>
      <w:r w:rsidDel="00000000" w:rsidR="00000000" w:rsidRPr="00000000">
        <w:rPr>
          <w:b w:val="1"/>
          <w:rtl w:val="0"/>
        </w:rPr>
        <w:t xml:space="preserve">personal savings</w:t>
      </w:r>
      <w:r w:rsidDel="00000000" w:rsidR="00000000" w:rsidRPr="00000000">
        <w:rPr>
          <w:rtl w:val="0"/>
        </w:rPr>
        <w:t xml:space="preserve">, and possibly </w:t>
      </w:r>
      <w:r w:rsidDel="00000000" w:rsidR="00000000" w:rsidRPr="00000000">
        <w:rPr>
          <w:b w:val="1"/>
          <w:rtl w:val="0"/>
        </w:rPr>
        <w:t xml:space="preserve">private investors</w:t>
      </w:r>
      <w:r w:rsidDel="00000000" w:rsidR="00000000" w:rsidRPr="00000000">
        <w:rPr>
          <w:rtl w:val="0"/>
        </w:rPr>
        <w:t xml:space="preserve">. The bank loan will likely cover CHF 500,000, with the remainder provided by William and David’s personal savings and private investors. The bank loan will be repaid over 5 years, with an average interest rate of 3%.  Private investors will see their investment double by year 5 of opening, with an option to buy back into the activity for further expansion.</w:t>
      </w:r>
    </w:p>
    <w:p w:rsidR="00000000" w:rsidDel="00000000" w:rsidP="00000000" w:rsidRDefault="00000000" w:rsidRPr="00000000" w14:paraId="00000054">
      <w:pPr>
        <w:pStyle w:val="Heading4"/>
        <w:keepNext w:val="0"/>
        <w:keepLines w:val="0"/>
        <w:spacing w:after="40" w:before="240" w:lineRule="auto"/>
        <w:rPr>
          <w:rFonts w:ascii="Arial" w:cs="Arial" w:eastAsia="Arial" w:hAnsi="Arial"/>
          <w:b w:val="1"/>
          <w:color w:val="000000"/>
          <w:u w:val="none"/>
        </w:rPr>
      </w:pPr>
      <w:bookmarkStart w:colFirst="0" w:colLast="0" w:name="_hd4g5hrybkyn" w:id="22"/>
      <w:bookmarkEnd w:id="22"/>
      <w:r w:rsidDel="00000000" w:rsidR="00000000" w:rsidRPr="00000000">
        <w:rPr>
          <w:rFonts w:ascii="Arial" w:cs="Arial" w:eastAsia="Arial" w:hAnsi="Arial"/>
          <w:b w:val="1"/>
          <w:color w:val="000000"/>
          <w:u w:val="none"/>
          <w:rtl w:val="0"/>
        </w:rPr>
        <w:t xml:space="preserve">8.4. Break-even Analysis</w:t>
      </w:r>
    </w:p>
    <w:p w:rsidR="00000000" w:rsidDel="00000000" w:rsidP="00000000" w:rsidRDefault="00000000" w:rsidRPr="00000000" w14:paraId="00000055">
      <w:pPr>
        <w:spacing w:after="240" w:before="240" w:lineRule="auto"/>
        <w:rPr/>
      </w:pPr>
      <w:r w:rsidDel="00000000" w:rsidR="00000000" w:rsidRPr="00000000">
        <w:rPr>
          <w:rtl w:val="0"/>
        </w:rPr>
        <w:t xml:space="preserve">Evra </w:t>
      </w:r>
      <w:r w:rsidDel="00000000" w:rsidR="00000000" w:rsidRPr="00000000">
        <w:rPr>
          <w:rtl w:val="0"/>
        </w:rPr>
        <w:t xml:space="preserve">needs to generate </w:t>
      </w:r>
      <w:r w:rsidDel="00000000" w:rsidR="00000000" w:rsidRPr="00000000">
        <w:rPr>
          <w:b w:val="1"/>
          <w:rtl w:val="0"/>
        </w:rPr>
        <w:t xml:space="preserve">CHF 70,000 in revenue per month</w:t>
      </w:r>
      <w:r w:rsidDel="00000000" w:rsidR="00000000" w:rsidRPr="00000000">
        <w:rPr>
          <w:rtl w:val="0"/>
        </w:rPr>
        <w:t xml:space="preserve"> to cover all fixed and variable costs for its first concept Monti Steakhouse. Based on projected average check sizes and table turnovers, Monti will break even with daily revenue of </w:t>
      </w:r>
      <w:r w:rsidDel="00000000" w:rsidR="00000000" w:rsidRPr="00000000">
        <w:rPr>
          <w:b w:val="1"/>
          <w:rtl w:val="0"/>
        </w:rPr>
        <w:t xml:space="preserve">CHF 3,500</w:t>
      </w:r>
      <w:r w:rsidDel="00000000" w:rsidR="00000000" w:rsidRPr="00000000">
        <w:rPr>
          <w:rtl w:val="0"/>
        </w:rPr>
        <w:t xml:space="preserve"> across both lunch and dinner services.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after="80" w:before="280" w:lineRule="auto"/>
        <w:rPr>
          <w:rFonts w:ascii="Arial" w:cs="Arial" w:eastAsia="Arial" w:hAnsi="Arial"/>
          <w:color w:val="000000"/>
          <w:sz w:val="26"/>
          <w:szCs w:val="26"/>
        </w:rPr>
      </w:pPr>
      <w:bookmarkStart w:colFirst="0" w:colLast="0" w:name="_nqxke86n58uj" w:id="23"/>
      <w:bookmarkEnd w:id="23"/>
      <w:r w:rsidDel="00000000" w:rsidR="00000000" w:rsidRPr="00000000">
        <w:rPr>
          <w:rFonts w:ascii="Arial" w:cs="Arial" w:eastAsia="Arial" w:hAnsi="Arial"/>
          <w:color w:val="000000"/>
          <w:sz w:val="26"/>
          <w:szCs w:val="26"/>
          <w:rtl w:val="0"/>
        </w:rPr>
        <w:t xml:space="preserve">9. Risk Analysis</w:t>
      </w:r>
    </w:p>
    <w:p w:rsidR="00000000" w:rsidDel="00000000" w:rsidP="00000000" w:rsidRDefault="00000000" w:rsidRPr="00000000" w14:paraId="00000058">
      <w:pPr>
        <w:pStyle w:val="Heading3"/>
        <w:keepNext w:val="0"/>
        <w:keepLines w:val="0"/>
        <w:spacing w:after="80" w:before="280" w:lineRule="auto"/>
        <w:ind w:left="360" w:firstLine="0"/>
        <w:rPr>
          <w:rFonts w:ascii="Arial" w:cs="Arial" w:eastAsia="Arial" w:hAnsi="Arial"/>
          <w:color w:val="000000"/>
          <w:sz w:val="26"/>
          <w:szCs w:val="26"/>
        </w:rPr>
      </w:pPr>
      <w:bookmarkStart w:colFirst="0" w:colLast="0" w:name="_9tz86in017vd" w:id="24"/>
      <w:bookmarkEnd w:id="24"/>
      <w:r w:rsidDel="00000000" w:rsidR="00000000" w:rsidRPr="00000000">
        <w:rPr>
          <w:rtl w:val="0"/>
        </w:rPr>
      </w:r>
    </w:p>
    <w:p w:rsidR="00000000" w:rsidDel="00000000" w:rsidP="00000000" w:rsidRDefault="00000000" w:rsidRPr="00000000" w14:paraId="00000059">
      <w:pPr>
        <w:pStyle w:val="Heading4"/>
        <w:keepNext w:val="0"/>
        <w:keepLines w:val="0"/>
        <w:spacing w:after="40" w:before="240" w:lineRule="auto"/>
        <w:ind w:left="360" w:firstLine="0"/>
        <w:rPr>
          <w:rFonts w:ascii="Arial" w:cs="Arial" w:eastAsia="Arial" w:hAnsi="Arial"/>
          <w:b w:val="1"/>
          <w:color w:val="000000"/>
          <w:u w:val="none"/>
        </w:rPr>
      </w:pPr>
      <w:bookmarkStart w:colFirst="0" w:colLast="0" w:name="_3i1dusan0w26" w:id="25"/>
      <w:bookmarkEnd w:id="25"/>
      <w:r w:rsidDel="00000000" w:rsidR="00000000" w:rsidRPr="00000000">
        <w:rPr>
          <w:rFonts w:ascii="Arial" w:cs="Arial" w:eastAsia="Arial" w:hAnsi="Arial"/>
          <w:b w:val="1"/>
          <w:color w:val="000000"/>
          <w:u w:val="none"/>
          <w:rtl w:val="0"/>
        </w:rPr>
        <w:t xml:space="preserve">9.1. Potential Risks &amp; Contingency Plans</w:t>
      </w:r>
    </w:p>
    <w:p w:rsidR="00000000" w:rsidDel="00000000" w:rsidP="00000000" w:rsidRDefault="00000000" w:rsidRPr="00000000" w14:paraId="0000005A">
      <w:pPr>
        <w:numPr>
          <w:ilvl w:val="0"/>
          <w:numId w:val="1"/>
        </w:numPr>
        <w:spacing w:after="0" w:afterAutospacing="0" w:before="240" w:lineRule="auto"/>
        <w:ind w:left="720" w:hanging="360"/>
        <w:rPr>
          <w:b w:val="1"/>
        </w:rPr>
      </w:pPr>
      <w:r w:rsidDel="00000000" w:rsidR="00000000" w:rsidRPr="00000000">
        <w:rPr>
          <w:b w:val="1"/>
          <w:rtl w:val="0"/>
        </w:rPr>
        <w:t xml:space="preserve">Economic Downturn</w:t>
        <w:br w:type="textWrapping"/>
      </w:r>
      <w:r w:rsidDel="00000000" w:rsidR="00000000" w:rsidRPr="00000000">
        <w:rPr>
          <w:rtl w:val="0"/>
        </w:rPr>
      </w:r>
    </w:p>
    <w:p w:rsidR="00000000" w:rsidDel="00000000" w:rsidP="00000000" w:rsidRDefault="00000000" w:rsidRPr="00000000" w14:paraId="0000005B">
      <w:pPr>
        <w:numPr>
          <w:ilvl w:val="1"/>
          <w:numId w:val="1"/>
        </w:numPr>
        <w:spacing w:after="240" w:before="0" w:beforeAutospacing="0" w:lineRule="auto"/>
        <w:ind w:left="1440" w:hanging="360"/>
        <w:rPr>
          <w:b w:val="1"/>
        </w:rPr>
      </w:pPr>
      <w:r w:rsidDel="00000000" w:rsidR="00000000" w:rsidRPr="00000000">
        <w:rPr>
          <w:rtl w:val="0"/>
        </w:rPr>
        <w:t xml:space="preserve">A global or regional economic downturn could result in reduced consumer spending on dining out, leading to lower disposable income and fewer people willing to spend on fine dining.</w:t>
      </w:r>
    </w:p>
    <w:p w:rsidR="00000000" w:rsidDel="00000000" w:rsidP="00000000" w:rsidRDefault="00000000" w:rsidRPr="00000000" w14:paraId="0000005C">
      <w:pPr>
        <w:spacing w:after="240" w:before="240" w:lineRule="auto"/>
        <w:ind w:left="1440" w:firstLine="0"/>
        <w:rPr>
          <w:b w:val="1"/>
        </w:rPr>
      </w:pPr>
      <w:r w:rsidDel="00000000" w:rsidR="00000000" w:rsidRPr="00000000">
        <w:rPr>
          <w:b w:val="1"/>
          <w:rtl w:val="0"/>
        </w:rPr>
        <w:t xml:space="preserve">Alternative Revenue Streams</w:t>
      </w:r>
    </w:p>
    <w:p w:rsidR="00000000" w:rsidDel="00000000" w:rsidP="00000000" w:rsidRDefault="00000000" w:rsidRPr="00000000" w14:paraId="0000005D">
      <w:pPr>
        <w:numPr>
          <w:ilvl w:val="2"/>
          <w:numId w:val="1"/>
        </w:numPr>
        <w:spacing w:after="0" w:afterAutospacing="0" w:before="240" w:lineRule="auto"/>
        <w:ind w:left="2160" w:hanging="360"/>
        <w:rPr>
          <w:b w:val="1"/>
        </w:rPr>
      </w:pPr>
      <w:r w:rsidDel="00000000" w:rsidR="00000000" w:rsidRPr="00000000">
        <w:rPr>
          <w:rtl w:val="0"/>
        </w:rPr>
        <w:t xml:space="preserve">In case of disruptions in dine-in traffic, Evra can pivot towards more delivery services or introduce meal kits, ready-to-eat dishes, or catering for local businesses and events.</w:t>
      </w:r>
      <w:r w:rsidDel="00000000" w:rsidR="00000000" w:rsidRPr="00000000">
        <w:rPr>
          <w:b w:val="1"/>
          <w:rtl w:val="0"/>
        </w:rPr>
        <w:br w:type="textWrapping"/>
        <w:br w:type="textWrapping"/>
      </w:r>
    </w:p>
    <w:p w:rsidR="00000000" w:rsidDel="00000000" w:rsidP="00000000" w:rsidRDefault="00000000" w:rsidRPr="00000000" w14:paraId="0000005E">
      <w:pPr>
        <w:numPr>
          <w:ilvl w:val="0"/>
          <w:numId w:val="1"/>
        </w:numPr>
        <w:spacing w:after="0" w:afterAutospacing="0" w:before="0" w:beforeAutospacing="0" w:lineRule="auto"/>
        <w:ind w:left="720" w:hanging="360"/>
        <w:rPr>
          <w:b w:val="1"/>
        </w:rPr>
      </w:pPr>
      <w:r w:rsidDel="00000000" w:rsidR="00000000" w:rsidRPr="00000000">
        <w:rPr>
          <w:b w:val="1"/>
          <w:rtl w:val="0"/>
        </w:rPr>
        <w:t xml:space="preserve">Staffing Shortages and Turnover</w:t>
        <w:br w:type="textWrapping"/>
      </w:r>
    </w:p>
    <w:p w:rsidR="00000000" w:rsidDel="00000000" w:rsidP="00000000" w:rsidRDefault="00000000" w:rsidRPr="00000000" w14:paraId="0000005F">
      <w:pPr>
        <w:numPr>
          <w:ilvl w:val="1"/>
          <w:numId w:val="1"/>
        </w:numPr>
        <w:spacing w:after="240" w:before="0" w:beforeAutospacing="0" w:lineRule="auto"/>
        <w:ind w:left="1440" w:hanging="360"/>
        <w:rPr>
          <w:b w:val="1"/>
        </w:rPr>
      </w:pPr>
      <w:r w:rsidDel="00000000" w:rsidR="00000000" w:rsidRPr="00000000">
        <w:rPr>
          <w:rtl w:val="0"/>
        </w:rPr>
        <w:t xml:space="preserve">The hospitality industry often faces challenges with staffing shortages and high turnover rates, particularly for hourly employees like servers and kitchen staff, which could lead to operational inefficiencies and lower service quality.  </w:t>
      </w:r>
      <w:r w:rsidDel="00000000" w:rsidR="00000000" w:rsidRPr="00000000">
        <w:rPr>
          <w:rtl w:val="0"/>
        </w:rPr>
        <w:t xml:space="preserve">Both William and David have years of experience in the service sector handling extremely busy scenarios, as well as long hours on the floor, and can fill in when needed, if labor is in dire need.  Same goes for the hand-picked team of Executive Chefs and Management.  </w:t>
      </w:r>
    </w:p>
    <w:p w:rsidR="00000000" w:rsidDel="00000000" w:rsidP="00000000" w:rsidRDefault="00000000" w:rsidRPr="00000000" w14:paraId="00000060">
      <w:pPr>
        <w:spacing w:after="240" w:before="240" w:lineRule="auto"/>
        <w:ind w:left="720" w:firstLine="720"/>
        <w:rPr>
          <w:b w:val="1"/>
        </w:rPr>
      </w:pPr>
      <w:r w:rsidDel="00000000" w:rsidR="00000000" w:rsidRPr="00000000">
        <w:rPr>
          <w:b w:val="1"/>
          <w:rtl w:val="0"/>
        </w:rPr>
        <w:t xml:space="preserve">Emergency Fund</w:t>
      </w:r>
    </w:p>
    <w:p w:rsidR="00000000" w:rsidDel="00000000" w:rsidP="00000000" w:rsidRDefault="00000000" w:rsidRPr="00000000" w14:paraId="00000061">
      <w:pPr>
        <w:numPr>
          <w:ilvl w:val="2"/>
          <w:numId w:val="1"/>
        </w:numPr>
        <w:spacing w:after="0" w:afterAutospacing="0" w:before="240" w:lineRule="auto"/>
        <w:ind w:left="2160" w:hanging="360"/>
        <w:rPr>
          <w:b w:val="1"/>
        </w:rPr>
      </w:pPr>
      <w:r w:rsidDel="00000000" w:rsidR="00000000" w:rsidRPr="00000000">
        <w:rPr>
          <w:rtl w:val="0"/>
        </w:rPr>
        <w:t xml:space="preserve">Set aside a fund for unexpected expenses, which can cover unforeseen supply chain issues, equipment malfunctions, or emergencies like health and safety concerns.</w:t>
        <w:br w:type="textWrapping"/>
      </w:r>
      <w:r w:rsidDel="00000000" w:rsidR="00000000" w:rsidRPr="00000000">
        <w:rPr>
          <w:b w:val="1"/>
          <w:rtl w:val="0"/>
        </w:rPr>
        <w:br w:type="textWrapping"/>
      </w:r>
    </w:p>
    <w:p w:rsidR="00000000" w:rsidDel="00000000" w:rsidP="00000000" w:rsidRDefault="00000000" w:rsidRPr="00000000" w14:paraId="00000062">
      <w:pPr>
        <w:numPr>
          <w:ilvl w:val="0"/>
          <w:numId w:val="1"/>
        </w:numPr>
        <w:spacing w:after="0" w:afterAutospacing="0" w:before="0" w:beforeAutospacing="0" w:lineRule="auto"/>
        <w:ind w:left="720" w:hanging="360"/>
        <w:rPr>
          <w:b w:val="1"/>
        </w:rPr>
      </w:pPr>
      <w:r w:rsidDel="00000000" w:rsidR="00000000" w:rsidRPr="00000000">
        <w:rPr>
          <w:b w:val="1"/>
          <w:rtl w:val="0"/>
        </w:rPr>
        <w:t xml:space="preserve">Supplier Issues</w:t>
        <w:br w:type="textWrapping"/>
      </w:r>
    </w:p>
    <w:p w:rsidR="00000000" w:rsidDel="00000000" w:rsidP="00000000" w:rsidRDefault="00000000" w:rsidRPr="00000000" w14:paraId="00000063">
      <w:pPr>
        <w:numPr>
          <w:ilvl w:val="1"/>
          <w:numId w:val="1"/>
        </w:numPr>
        <w:spacing w:after="240" w:before="0" w:beforeAutospacing="0" w:lineRule="auto"/>
        <w:ind w:left="1440" w:hanging="360"/>
        <w:rPr>
          <w:b w:val="1"/>
        </w:rPr>
      </w:pPr>
      <w:r w:rsidDel="00000000" w:rsidR="00000000" w:rsidRPr="00000000">
        <w:rPr>
          <w:rtl w:val="0"/>
        </w:rPr>
        <w:t xml:space="preserve">Evra’s reliance on high-quality ingredients from Italian producers means that supply chain disruptions (e.g., transportation delays, quality issues, or price increases) could affect inventory and menu offerings.</w:t>
      </w:r>
      <w:r w:rsidDel="00000000" w:rsidR="00000000" w:rsidRPr="00000000">
        <w:rPr>
          <w:rtl w:val="0"/>
        </w:rPr>
        <w:t xml:space="preserve">  Luckily, our vast network of producers expanding all over Italy, with more potential markets developing in Africa, will prevent Evra from suffering major distribution issues.</w:t>
      </w:r>
      <w:r w:rsidDel="00000000" w:rsidR="00000000" w:rsidRPr="00000000">
        <w:rPr>
          <w:rtl w:val="0"/>
        </w:rPr>
      </w:r>
    </w:p>
    <w:p w:rsidR="00000000" w:rsidDel="00000000" w:rsidP="00000000" w:rsidRDefault="00000000" w:rsidRPr="00000000" w14:paraId="00000064">
      <w:pPr>
        <w:spacing w:after="240" w:before="240" w:lineRule="auto"/>
        <w:ind w:left="720" w:firstLine="720"/>
        <w:rPr/>
      </w:pPr>
      <w:r w:rsidDel="00000000" w:rsidR="00000000" w:rsidRPr="00000000">
        <w:rPr>
          <w:b w:val="1"/>
          <w:rtl w:val="0"/>
        </w:rPr>
        <w:t xml:space="preserve">Strategic Partnerships</w:t>
      </w:r>
      <w:r w:rsidDel="00000000" w:rsidR="00000000" w:rsidRPr="00000000">
        <w:rPr>
          <w:rtl w:val="0"/>
        </w:rPr>
      </w:r>
    </w:p>
    <w:p w:rsidR="00000000" w:rsidDel="00000000" w:rsidP="00000000" w:rsidRDefault="00000000" w:rsidRPr="00000000" w14:paraId="00000065">
      <w:pPr>
        <w:numPr>
          <w:ilvl w:val="2"/>
          <w:numId w:val="1"/>
        </w:numPr>
        <w:spacing w:after="0" w:afterAutospacing="0" w:before="240" w:lineRule="auto"/>
        <w:ind w:left="2160" w:hanging="360"/>
        <w:rPr>
          <w:b w:val="1"/>
        </w:rPr>
      </w:pPr>
      <w:r w:rsidDel="00000000" w:rsidR="00000000" w:rsidRPr="00000000">
        <w:rPr>
          <w:rtl w:val="0"/>
        </w:rPr>
        <w:t xml:space="preserve">Form strategic alliances with local businesses, producers, or tourism agencies to enhance the brand's reach and increase foot traffic through partnerships or cross-promotions.</w:t>
      </w:r>
      <w:r w:rsidDel="00000000" w:rsidR="00000000" w:rsidRPr="00000000">
        <w:rPr>
          <w:b w:val="1"/>
          <w:rtl w:val="0"/>
        </w:rPr>
        <w:br w:type="textWrapping"/>
        <w:br w:type="textWrapping"/>
      </w:r>
    </w:p>
    <w:p w:rsidR="00000000" w:rsidDel="00000000" w:rsidP="00000000" w:rsidRDefault="00000000" w:rsidRPr="00000000" w14:paraId="00000066">
      <w:pPr>
        <w:numPr>
          <w:ilvl w:val="0"/>
          <w:numId w:val="1"/>
        </w:numPr>
        <w:spacing w:after="0" w:afterAutospacing="0" w:before="0" w:beforeAutospacing="0" w:lineRule="auto"/>
        <w:ind w:left="720" w:hanging="360"/>
        <w:rPr>
          <w:b w:val="1"/>
        </w:rPr>
      </w:pPr>
      <w:r w:rsidDel="00000000" w:rsidR="00000000" w:rsidRPr="00000000">
        <w:rPr>
          <w:b w:val="1"/>
          <w:rtl w:val="0"/>
        </w:rPr>
        <w:t xml:space="preserve">Market Competition</w:t>
        <w:br w:type="textWrapping"/>
      </w:r>
    </w:p>
    <w:p w:rsidR="00000000" w:rsidDel="00000000" w:rsidP="00000000" w:rsidRDefault="00000000" w:rsidRPr="00000000" w14:paraId="00000067">
      <w:pPr>
        <w:numPr>
          <w:ilvl w:val="1"/>
          <w:numId w:val="1"/>
        </w:numPr>
        <w:spacing w:after="240" w:before="0" w:beforeAutospacing="0" w:lineRule="auto"/>
        <w:ind w:left="1440" w:hanging="360"/>
        <w:rPr>
          <w:b w:val="1"/>
        </w:rPr>
      </w:pPr>
      <w:r w:rsidDel="00000000" w:rsidR="00000000" w:rsidRPr="00000000">
        <w:rPr>
          <w:rtl w:val="0"/>
        </w:rPr>
        <w:t xml:space="preserve">Geneva’s competitive restaurant scene means Evra could face challenges from other Italian restaurants, steakhouses, and sustainable dining options offering similar concepts or price points.</w:t>
      </w:r>
    </w:p>
    <w:p w:rsidR="00000000" w:rsidDel="00000000" w:rsidP="00000000" w:rsidRDefault="00000000" w:rsidRPr="00000000" w14:paraId="00000068">
      <w:pPr>
        <w:spacing w:after="240" w:before="240" w:lineRule="auto"/>
        <w:ind w:left="1440" w:firstLine="0"/>
        <w:rPr>
          <w:b w:val="1"/>
        </w:rPr>
      </w:pPr>
      <w:r w:rsidDel="00000000" w:rsidR="00000000" w:rsidRPr="00000000">
        <w:rPr>
          <w:b w:val="1"/>
          <w:rtl w:val="0"/>
        </w:rPr>
        <w:t xml:space="preserve">Flexible Staffing &amp; Strategic Food Cost</w:t>
      </w:r>
    </w:p>
    <w:p w:rsidR="00000000" w:rsidDel="00000000" w:rsidP="00000000" w:rsidRDefault="00000000" w:rsidRPr="00000000" w14:paraId="00000069">
      <w:pPr>
        <w:numPr>
          <w:ilvl w:val="2"/>
          <w:numId w:val="1"/>
        </w:numPr>
        <w:spacing w:after="0" w:afterAutospacing="0" w:before="240" w:lineRule="auto"/>
        <w:ind w:left="2160" w:hanging="360"/>
        <w:rPr>
          <w:b w:val="1"/>
        </w:rPr>
      </w:pPr>
      <w:r w:rsidDel="00000000" w:rsidR="00000000" w:rsidRPr="00000000">
        <w:rPr>
          <w:rtl w:val="0"/>
        </w:rPr>
        <w:t xml:space="preserve">Utilize part-time or temporary staffing solutions to handle demand fluctuations or during unexpected staff shortages. This allows Evra to maintain flexibility without incurring significant labor costs.</w:t>
      </w:r>
    </w:p>
    <w:p w:rsidR="00000000" w:rsidDel="00000000" w:rsidP="00000000" w:rsidRDefault="00000000" w:rsidRPr="00000000" w14:paraId="0000006A">
      <w:pPr>
        <w:numPr>
          <w:ilvl w:val="2"/>
          <w:numId w:val="1"/>
        </w:numPr>
        <w:spacing w:after="0" w:afterAutospacing="0" w:before="0" w:beforeAutospacing="0" w:lineRule="auto"/>
        <w:ind w:left="2160" w:hanging="360"/>
        <w:rPr>
          <w:b w:val="1"/>
        </w:rPr>
      </w:pPr>
      <w:r w:rsidDel="00000000" w:rsidR="00000000" w:rsidRPr="00000000">
        <w:rPr>
          <w:rtl w:val="0"/>
        </w:rPr>
        <w:t xml:space="preserve">Evra’s willingness to partner with Italian producers directly and explore future markets means it will always be able to outcompete local competition by offering fresher products at a fraction of the cost.</w:t>
      </w:r>
      <w:r w:rsidDel="00000000" w:rsidR="00000000" w:rsidRPr="00000000">
        <w:rPr>
          <w:b w:val="1"/>
          <w:rtl w:val="0"/>
        </w:rPr>
        <w:br w:type="textWrapping"/>
      </w:r>
    </w:p>
    <w:p w:rsidR="00000000" w:rsidDel="00000000" w:rsidP="00000000" w:rsidRDefault="00000000" w:rsidRPr="00000000" w14:paraId="0000006B">
      <w:pPr>
        <w:numPr>
          <w:ilvl w:val="0"/>
          <w:numId w:val="1"/>
        </w:numPr>
        <w:spacing w:after="0" w:afterAutospacing="0" w:before="0" w:beforeAutospacing="0" w:lineRule="auto"/>
        <w:ind w:left="720" w:hanging="360"/>
        <w:rPr>
          <w:b w:val="1"/>
        </w:rPr>
      </w:pPr>
      <w:r w:rsidDel="00000000" w:rsidR="00000000" w:rsidRPr="00000000">
        <w:rPr>
          <w:b w:val="1"/>
          <w:rtl w:val="0"/>
        </w:rPr>
        <w:t xml:space="preserve">Seasonality and Customer Traffic Fluctuations</w:t>
        <w:br w:type="textWrapping"/>
      </w:r>
    </w:p>
    <w:p w:rsidR="00000000" w:rsidDel="00000000" w:rsidP="00000000" w:rsidRDefault="00000000" w:rsidRPr="00000000" w14:paraId="0000006C">
      <w:pPr>
        <w:numPr>
          <w:ilvl w:val="1"/>
          <w:numId w:val="1"/>
        </w:numPr>
        <w:spacing w:after="240" w:before="0" w:beforeAutospacing="0" w:lineRule="auto"/>
        <w:ind w:left="1440" w:hanging="360"/>
        <w:rPr>
          <w:u w:val="none"/>
        </w:rPr>
      </w:pPr>
      <w:r w:rsidDel="00000000" w:rsidR="00000000" w:rsidRPr="00000000">
        <w:rPr>
          <w:rtl w:val="0"/>
        </w:rPr>
        <w:t xml:space="preserve">Evra’s business could be subject to seasonal fluctuations in foot traffic. For instance, winter months may bring fewer tourists and business visitors, impacting revenue.</w:t>
      </w:r>
    </w:p>
    <w:p w:rsidR="00000000" w:rsidDel="00000000" w:rsidP="00000000" w:rsidRDefault="00000000" w:rsidRPr="00000000" w14:paraId="0000006D">
      <w:pPr>
        <w:spacing w:after="240" w:before="240" w:lineRule="auto"/>
        <w:ind w:left="720" w:firstLine="720"/>
        <w:rPr>
          <w:b w:val="1"/>
        </w:rPr>
      </w:pPr>
      <w:r w:rsidDel="00000000" w:rsidR="00000000" w:rsidRPr="00000000">
        <w:rPr>
          <w:b w:val="1"/>
          <w:rtl w:val="0"/>
        </w:rPr>
        <w:t xml:space="preserve">Local Businesses &amp; Modern Loyalty Program</w:t>
      </w:r>
    </w:p>
    <w:p w:rsidR="00000000" w:rsidDel="00000000" w:rsidP="00000000" w:rsidRDefault="00000000" w:rsidRPr="00000000" w14:paraId="0000006E">
      <w:pPr>
        <w:numPr>
          <w:ilvl w:val="2"/>
          <w:numId w:val="1"/>
        </w:numPr>
        <w:spacing w:after="0" w:afterAutospacing="0" w:before="240" w:lineRule="auto"/>
        <w:ind w:left="2160" w:hanging="360"/>
        <w:rPr>
          <w:u w:val="none"/>
        </w:rPr>
      </w:pPr>
      <w:r w:rsidDel="00000000" w:rsidR="00000000" w:rsidRPr="00000000">
        <w:rPr>
          <w:rtl w:val="0"/>
        </w:rPr>
        <w:t xml:space="preserve">Implement a robust loyalty program to incentivize repeat visits and stabilize traffic across all seasons. Customers earn points not only for restaurant purchases but also for booking VIP experiences, such as trips to partner farms and wineries.</w:t>
      </w:r>
    </w:p>
    <w:p w:rsidR="00000000" w:rsidDel="00000000" w:rsidP="00000000" w:rsidRDefault="00000000" w:rsidRPr="00000000" w14:paraId="0000006F">
      <w:pPr>
        <w:numPr>
          <w:ilvl w:val="2"/>
          <w:numId w:val="1"/>
        </w:numPr>
        <w:spacing w:after="0" w:afterAutospacing="0" w:before="0" w:beforeAutospacing="0" w:lineRule="auto"/>
        <w:ind w:left="2160" w:hanging="360"/>
        <w:rPr>
          <w:u w:val="none"/>
        </w:rPr>
      </w:pPr>
      <w:r w:rsidDel="00000000" w:rsidR="00000000" w:rsidRPr="00000000">
        <w:rPr>
          <w:rtl w:val="0"/>
        </w:rPr>
        <w:t xml:space="preserve">Introduce exclusive member offerings, including limited-edition products and pre-booked events, to generate off-peak engagement.</w:t>
      </w:r>
    </w:p>
    <w:p w:rsidR="00000000" w:rsidDel="00000000" w:rsidP="00000000" w:rsidRDefault="00000000" w:rsidRPr="00000000" w14:paraId="00000070">
      <w:pPr>
        <w:numPr>
          <w:ilvl w:val="2"/>
          <w:numId w:val="1"/>
        </w:numPr>
        <w:spacing w:after="0" w:afterAutospacing="0" w:before="0" w:beforeAutospacing="0" w:lineRule="auto"/>
        <w:ind w:left="2160" w:hanging="360"/>
        <w:rPr>
          <w:u w:val="none"/>
        </w:rPr>
      </w:pPr>
      <w:r w:rsidDel="00000000" w:rsidR="00000000" w:rsidRPr="00000000">
        <w:rPr>
          <w:rtl w:val="0"/>
        </w:rPr>
        <w:t xml:space="preserve">Utilize dynamic seasonal menus, special events, and cooking classes to attract consistent patronage during slower periods.</w:t>
      </w:r>
    </w:p>
    <w:p w:rsidR="00000000" w:rsidDel="00000000" w:rsidP="00000000" w:rsidRDefault="00000000" w:rsidRPr="00000000" w14:paraId="00000071">
      <w:pPr>
        <w:numPr>
          <w:ilvl w:val="2"/>
          <w:numId w:val="1"/>
        </w:numPr>
        <w:spacing w:after="0" w:afterAutospacing="0" w:before="0" w:beforeAutospacing="0" w:lineRule="auto"/>
        <w:ind w:left="2160" w:hanging="360"/>
        <w:rPr>
          <w:u w:val="none"/>
        </w:rPr>
      </w:pPr>
      <w:r w:rsidDel="00000000" w:rsidR="00000000" w:rsidRPr="00000000">
        <w:rPr>
          <w:rtl w:val="0"/>
        </w:rPr>
        <w:t xml:space="preserve">Explore future investment opportunities for members, allowing them to participate in Evra’s partner product initiatives, further increasing customer engagement and revenue resilience.</w:t>
      </w:r>
      <w:r w:rsidDel="00000000" w:rsidR="00000000" w:rsidRPr="00000000">
        <w:rPr>
          <w:b w:val="1"/>
          <w:rtl w:val="0"/>
        </w:rPr>
        <w:br w:type="textWrapping"/>
      </w:r>
    </w:p>
    <w:p w:rsidR="00000000" w:rsidDel="00000000" w:rsidP="00000000" w:rsidRDefault="00000000" w:rsidRPr="00000000" w14:paraId="00000072">
      <w:pPr>
        <w:numPr>
          <w:ilvl w:val="0"/>
          <w:numId w:val="1"/>
        </w:numPr>
        <w:spacing w:after="0" w:afterAutospacing="0" w:before="0" w:beforeAutospacing="0" w:lineRule="auto"/>
        <w:ind w:left="720" w:hanging="360"/>
        <w:rPr>
          <w:b w:val="1"/>
        </w:rPr>
      </w:pPr>
      <w:r w:rsidDel="00000000" w:rsidR="00000000" w:rsidRPr="00000000">
        <w:rPr>
          <w:b w:val="1"/>
          <w:rtl w:val="0"/>
        </w:rPr>
        <w:t xml:space="preserve">Health and Safety Regulations</w:t>
        <w:br w:type="textWrapping"/>
      </w:r>
    </w:p>
    <w:p w:rsidR="00000000" w:rsidDel="00000000" w:rsidP="00000000" w:rsidRDefault="00000000" w:rsidRPr="00000000" w14:paraId="00000073">
      <w:pPr>
        <w:numPr>
          <w:ilvl w:val="1"/>
          <w:numId w:val="1"/>
        </w:numPr>
        <w:spacing w:after="240" w:before="0" w:beforeAutospacing="0" w:lineRule="auto"/>
        <w:ind w:left="1440" w:hanging="360"/>
        <w:rPr>
          <w:b w:val="1"/>
        </w:rPr>
      </w:pPr>
      <w:r w:rsidDel="00000000" w:rsidR="00000000" w:rsidRPr="00000000">
        <w:rPr>
          <w:rtl w:val="0"/>
        </w:rPr>
        <w:t xml:space="preserve">Ongoing changes to health regulations and food safety standards (such as changes related to COVID-19 or food hygiene) could affect Evra’s ability to operate smoothly or result in unexpected costs.</w:t>
      </w:r>
    </w:p>
    <w:p w:rsidR="00000000" w:rsidDel="00000000" w:rsidP="00000000" w:rsidRDefault="00000000" w:rsidRPr="00000000" w14:paraId="00000074">
      <w:pPr>
        <w:spacing w:after="240" w:before="240" w:lineRule="auto"/>
        <w:ind w:left="720" w:firstLine="720"/>
        <w:rPr>
          <w:b w:val="1"/>
        </w:rPr>
      </w:pPr>
      <w:r w:rsidDel="00000000" w:rsidR="00000000" w:rsidRPr="00000000">
        <w:rPr>
          <w:b w:val="1"/>
          <w:rtl w:val="0"/>
        </w:rPr>
        <w:t xml:space="preserve">Contingency Plan:</w:t>
      </w:r>
    </w:p>
    <w:p w:rsidR="00000000" w:rsidDel="00000000" w:rsidP="00000000" w:rsidRDefault="00000000" w:rsidRPr="00000000" w14:paraId="00000075">
      <w:pPr>
        <w:numPr>
          <w:ilvl w:val="2"/>
          <w:numId w:val="1"/>
        </w:numPr>
        <w:spacing w:after="0" w:afterAutospacing="0" w:before="240" w:lineRule="auto"/>
        <w:ind w:left="2160" w:hanging="360"/>
        <w:rPr/>
      </w:pPr>
      <w:r w:rsidDel="00000000" w:rsidR="00000000" w:rsidRPr="00000000">
        <w:rPr>
          <w:rtl w:val="0"/>
        </w:rPr>
        <w:t xml:space="preserve">Maintain strict compliance with Swiss and Geneva cantonal regulations, including HACCP protocols and staff training.</w:t>
      </w:r>
    </w:p>
    <w:p w:rsidR="00000000" w:rsidDel="00000000" w:rsidP="00000000" w:rsidRDefault="00000000" w:rsidRPr="00000000" w14:paraId="00000076">
      <w:pPr>
        <w:numPr>
          <w:ilvl w:val="2"/>
          <w:numId w:val="1"/>
        </w:numPr>
        <w:spacing w:after="0" w:afterAutospacing="0" w:before="0" w:beforeAutospacing="0" w:lineRule="auto"/>
        <w:ind w:left="2160" w:hanging="360"/>
        <w:rPr/>
      </w:pPr>
      <w:r w:rsidDel="00000000" w:rsidR="00000000" w:rsidRPr="00000000">
        <w:rPr>
          <w:rtl w:val="0"/>
        </w:rPr>
        <w:t xml:space="preserve">Keep a dedicated health &amp; safety officer or consultant to audit operations and preemptively address issues.</w:t>
      </w:r>
    </w:p>
    <w:p w:rsidR="00000000" w:rsidDel="00000000" w:rsidP="00000000" w:rsidRDefault="00000000" w:rsidRPr="00000000" w14:paraId="00000077">
      <w:pPr>
        <w:numPr>
          <w:ilvl w:val="2"/>
          <w:numId w:val="1"/>
        </w:numPr>
        <w:spacing w:after="0" w:afterAutospacing="0" w:before="0" w:beforeAutospacing="0" w:lineRule="auto"/>
        <w:ind w:left="2160" w:hanging="360"/>
        <w:rPr/>
      </w:pPr>
      <w:r w:rsidDel="00000000" w:rsidR="00000000" w:rsidRPr="00000000">
        <w:rPr>
          <w:rtl w:val="0"/>
        </w:rPr>
        <w:t xml:space="preserve">Establish relationships with regulatory bodies for timely updates and guidance.</w:t>
        <w:br w:type="textWrapping"/>
      </w:r>
    </w:p>
    <w:p w:rsidR="00000000" w:rsidDel="00000000" w:rsidP="00000000" w:rsidRDefault="00000000" w:rsidRPr="00000000" w14:paraId="00000078">
      <w:pPr>
        <w:numPr>
          <w:ilvl w:val="0"/>
          <w:numId w:val="1"/>
        </w:numPr>
        <w:spacing w:after="0" w:afterAutospacing="0" w:before="0" w:beforeAutospacing="0" w:lineRule="auto"/>
        <w:ind w:left="720" w:hanging="360"/>
        <w:rPr>
          <w:b w:val="1"/>
        </w:rPr>
      </w:pPr>
      <w:r w:rsidDel="00000000" w:rsidR="00000000" w:rsidRPr="00000000">
        <w:rPr>
          <w:b w:val="1"/>
          <w:rtl w:val="0"/>
        </w:rPr>
        <w:t xml:space="preserve">Cash Flow Management</w:t>
        <w:br w:type="textWrapping"/>
      </w:r>
    </w:p>
    <w:p w:rsidR="00000000" w:rsidDel="00000000" w:rsidP="00000000" w:rsidRDefault="00000000" w:rsidRPr="00000000" w14:paraId="00000079">
      <w:pPr>
        <w:numPr>
          <w:ilvl w:val="1"/>
          <w:numId w:val="1"/>
        </w:numPr>
        <w:spacing w:after="240" w:before="0" w:beforeAutospacing="0" w:lineRule="auto"/>
        <w:ind w:left="1440" w:hanging="360"/>
        <w:rPr/>
      </w:pPr>
      <w:r w:rsidDel="00000000" w:rsidR="00000000" w:rsidRPr="00000000">
        <w:rPr>
          <w:rtl w:val="0"/>
        </w:rPr>
        <w:t xml:space="preserve">Managing cash flow effectively is critical for Evra’s success. Insufficient cash flow could hinder the ability to cover daily expenses, pay suppliers, or address unexpected costs.</w:t>
      </w:r>
      <w:r w:rsidDel="00000000" w:rsidR="00000000" w:rsidRPr="00000000">
        <w:rPr>
          <w:rtl w:val="0"/>
        </w:rPr>
        <w:t xml:space="preserve"> Owning real estate for Evra and future concepts will help mitigate cash flow issues by eliminating rental costs, providing stable and predictable expenses. Additionally, the appreciation of property value, rental income from mixed-use developments, and long-term cost control will strengthen financial stability and reduce reliance on restaurant revenues alone.</w:t>
      </w:r>
      <w:r w:rsidDel="00000000" w:rsidR="00000000" w:rsidRPr="00000000">
        <w:rPr>
          <w:rtl w:val="0"/>
        </w:rPr>
      </w:r>
    </w:p>
    <w:p w:rsidR="00000000" w:rsidDel="00000000" w:rsidP="00000000" w:rsidRDefault="00000000" w:rsidRPr="00000000" w14:paraId="0000007A">
      <w:pPr>
        <w:spacing w:after="240" w:before="240" w:lineRule="auto"/>
        <w:ind w:left="1440" w:firstLine="0"/>
        <w:rPr>
          <w:b w:val="1"/>
        </w:rPr>
      </w:pPr>
      <w:r w:rsidDel="00000000" w:rsidR="00000000" w:rsidRPr="00000000">
        <w:rPr>
          <w:b w:val="1"/>
          <w:rtl w:val="0"/>
        </w:rPr>
        <w:t xml:space="preserve">Contingency Plan:</w:t>
      </w:r>
    </w:p>
    <w:p w:rsidR="00000000" w:rsidDel="00000000" w:rsidP="00000000" w:rsidRDefault="00000000" w:rsidRPr="00000000" w14:paraId="0000007B">
      <w:pPr>
        <w:numPr>
          <w:ilvl w:val="2"/>
          <w:numId w:val="1"/>
        </w:numPr>
        <w:spacing w:after="0" w:afterAutospacing="0" w:before="240" w:lineRule="auto"/>
        <w:ind w:left="2160" w:hanging="360"/>
        <w:rPr>
          <w:u w:val="none"/>
        </w:rPr>
      </w:pPr>
      <w:r w:rsidDel="00000000" w:rsidR="00000000" w:rsidRPr="00000000">
        <w:rPr>
          <w:rtl w:val="0"/>
        </w:rPr>
        <w:t xml:space="preserve">Maintain a rolling emergency fund covering 3–6 months of operating expenses.</w:t>
      </w:r>
    </w:p>
    <w:p w:rsidR="00000000" w:rsidDel="00000000" w:rsidP="00000000" w:rsidRDefault="00000000" w:rsidRPr="00000000" w14:paraId="0000007C">
      <w:pPr>
        <w:numPr>
          <w:ilvl w:val="2"/>
          <w:numId w:val="1"/>
        </w:numPr>
        <w:spacing w:after="0" w:afterAutospacing="0" w:before="0" w:beforeAutospacing="0" w:lineRule="auto"/>
        <w:ind w:left="2160" w:hanging="360"/>
        <w:rPr>
          <w:u w:val="none"/>
        </w:rPr>
      </w:pPr>
      <w:r w:rsidDel="00000000" w:rsidR="00000000" w:rsidRPr="00000000">
        <w:rPr>
          <w:rtl w:val="0"/>
        </w:rPr>
        <w:t xml:space="preserve">Negotiate flexible payment terms with suppliers where possible.</w:t>
      </w:r>
    </w:p>
    <w:p w:rsidR="00000000" w:rsidDel="00000000" w:rsidP="00000000" w:rsidRDefault="00000000" w:rsidRPr="00000000" w14:paraId="0000007D">
      <w:pPr>
        <w:numPr>
          <w:ilvl w:val="2"/>
          <w:numId w:val="1"/>
        </w:numPr>
        <w:spacing w:after="0" w:afterAutospacing="0" w:before="0" w:beforeAutospacing="0" w:lineRule="auto"/>
        <w:ind w:left="2160" w:hanging="360"/>
        <w:rPr>
          <w:u w:val="none"/>
        </w:rPr>
      </w:pPr>
      <w:r w:rsidDel="00000000" w:rsidR="00000000" w:rsidRPr="00000000">
        <w:rPr>
          <w:rtl w:val="0"/>
        </w:rPr>
        <w:t xml:space="preserve">Implement real-time financial tracking and forecasting to anticipate shortfalls.</w:t>
      </w:r>
    </w:p>
    <w:p w:rsidR="00000000" w:rsidDel="00000000" w:rsidP="00000000" w:rsidRDefault="00000000" w:rsidRPr="00000000" w14:paraId="0000007E">
      <w:pPr>
        <w:numPr>
          <w:ilvl w:val="2"/>
          <w:numId w:val="1"/>
        </w:numPr>
        <w:spacing w:after="240" w:before="0" w:beforeAutospacing="0" w:lineRule="auto"/>
        <w:ind w:left="2160" w:hanging="360"/>
        <w:rPr>
          <w:u w:val="none"/>
        </w:rPr>
      </w:pPr>
      <w:r w:rsidDel="00000000" w:rsidR="00000000" w:rsidRPr="00000000">
        <w:rPr>
          <w:rtl w:val="0"/>
        </w:rPr>
        <w:t xml:space="preserve">Diversify revenue streams (e.g., loyalty memberships, cooking classes, merchandise, VIP experiences) to reduce reliance on daily restaurant sales.</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iulia Privitera" w:id="0" w:date="2025-07-01T18:59:54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 talking about the Financial Needs, you have to add the "Company philosophy and vision" section. EX: What values does your business live by? Honesty, integrity, fun, innovation and community are values that might be important to your business philosophy.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Vision refers to the long-term outlook for your business. What do you ultimately want it to become? For instance, your vision for your business might be to become a national chain, franchise or to sell to a larger company.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after this section, you have to add "Company Goals". Specify your short and long terms goals as well as milestones or benchmarks you will be using to measure your progress. Ex: if your goal is to open a secon location, right after the first,  milestones might be reaching a specific sales volume or signing contracts with a certain number of clients in the new market!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