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8FC9F">
      <w:pPr>
        <w:numPr>
          <w:ilvl w:val="0"/>
          <w:numId w:val="0"/>
        </w:numPr>
        <w:rPr>
          <w:rFonts w:hint="eastAsia"/>
          <w:sz w:val="24"/>
          <w:szCs w:val="24"/>
          <w:u w:val="none"/>
          <w:lang w:val="en-US" w:eastAsia="zh-CN"/>
        </w:rPr>
      </w:pPr>
      <w:r>
        <w:rPr>
          <w:rFonts w:hint="eastAsia" w:asciiTheme="minorHAnsi" w:hAnsiTheme="minorHAnsi" w:eastAsiaTheme="minorEastAsia" w:cstheme="minorBidi"/>
          <w:kern w:val="2"/>
          <w:sz w:val="24"/>
          <w:szCs w:val="24"/>
          <w:u w:val="none"/>
          <w:lang w:val="en-US" w:eastAsia="zh-CN" w:bidi="ar-SA"/>
        </w:rPr>
        <w:t>一、</w:t>
      </w:r>
      <w:r>
        <w:rPr>
          <w:rFonts w:hint="eastAsia"/>
          <w:sz w:val="24"/>
          <w:szCs w:val="24"/>
          <w:u w:val="none"/>
          <w:lang w:val="en-US" w:eastAsia="zh-CN"/>
        </w:rPr>
        <w:t>绪论</w:t>
      </w:r>
    </w:p>
    <w:p w14:paraId="4B95137C">
      <w:pPr>
        <w:numPr>
          <w:ilvl w:val="0"/>
          <w:numId w:val="0"/>
        </w:numPr>
        <w:ind w:left="0" w:leftChars="0" w:firstLine="0" w:firstLineChars="0"/>
        <w:rPr>
          <w:rFonts w:hint="default"/>
          <w:sz w:val="24"/>
          <w:szCs w:val="24"/>
          <w:u w:val="none"/>
          <w:lang w:val="en-US" w:eastAsia="zh-CN"/>
        </w:rPr>
      </w:pPr>
      <w:r>
        <w:rPr>
          <w:rFonts w:hint="eastAsia" w:cstheme="minorBidi"/>
          <w:kern w:val="2"/>
          <w:sz w:val="24"/>
          <w:szCs w:val="24"/>
          <w:u w:val="none"/>
          <w:lang w:val="en-US" w:eastAsia="zh-CN" w:bidi="ar-SA"/>
        </w:rPr>
        <w:t>1</w:t>
      </w:r>
      <w:r>
        <w:rPr>
          <w:rFonts w:hint="default" w:asciiTheme="minorHAnsi" w:hAnsiTheme="minorHAnsi" w:eastAsiaTheme="minorEastAsia" w:cstheme="minorBidi"/>
          <w:kern w:val="2"/>
          <w:sz w:val="24"/>
          <w:szCs w:val="24"/>
          <w:u w:val="none"/>
          <w:lang w:val="en-US" w:eastAsia="zh-CN" w:bidi="ar-SA"/>
        </w:rPr>
        <w:t>、</w:t>
      </w:r>
      <w:r>
        <w:rPr>
          <w:rFonts w:hint="default"/>
          <w:sz w:val="24"/>
          <w:szCs w:val="24"/>
          <w:u w:val="none"/>
          <w:lang w:val="en-US" w:eastAsia="zh-CN"/>
        </w:rPr>
        <w:t>定密工作的重要性</w:t>
      </w:r>
    </w:p>
    <w:p w14:paraId="2A7E35CE">
      <w:pPr>
        <w:numPr>
          <w:ilvl w:val="1"/>
          <w:numId w:val="0"/>
        </w:numPr>
        <w:ind w:left="840" w:leftChars="0" w:hanging="42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(1)</w:t>
      </w:r>
      <w:r>
        <w:rPr>
          <w:rFonts w:hint="default"/>
          <w:sz w:val="24"/>
          <w:szCs w:val="24"/>
          <w:u w:val="none"/>
          <w:lang w:val="en-US" w:eastAsia="zh-CN"/>
        </w:rPr>
        <w:t>依法确定国家秘密及其密级，是做好保密工作的前提和基础。</w:t>
      </w:r>
    </w:p>
    <w:p w14:paraId="4D71DE21">
      <w:pPr>
        <w:numPr>
          <w:ilvl w:val="1"/>
          <w:numId w:val="0"/>
        </w:numPr>
        <w:ind w:left="840" w:leftChars="0" w:hanging="42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(2)</w:t>
      </w:r>
      <w:r>
        <w:rPr>
          <w:rFonts w:hint="default"/>
          <w:sz w:val="24"/>
          <w:szCs w:val="24"/>
          <w:u w:val="none"/>
          <w:lang w:val="en-US" w:eastAsia="zh-CN"/>
        </w:rPr>
        <w:t>国家秘密是保密工作所要保护的对象。</w:t>
      </w:r>
    </w:p>
    <w:p w14:paraId="11228F07">
      <w:pPr>
        <w:numPr>
          <w:ilvl w:val="1"/>
          <w:numId w:val="0"/>
        </w:numPr>
        <w:ind w:left="840" w:leftChars="0" w:hanging="42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(3)</w:t>
      </w:r>
      <w:r>
        <w:rPr>
          <w:rFonts w:hint="default"/>
          <w:sz w:val="24"/>
          <w:szCs w:val="24"/>
          <w:u w:val="none"/>
          <w:lang w:val="en-US" w:eastAsia="zh-CN"/>
        </w:rPr>
        <w:t>国家秘密及其密级确定的准确程度，既决定着保密工作的内容和范围，也决定着保密工作的方法和手段，并在根本上决定着保密工作的效率和水平。</w:t>
      </w:r>
    </w:p>
    <w:p w14:paraId="15E350E4">
      <w:pPr>
        <w:numPr>
          <w:ilvl w:val="0"/>
          <w:numId w:val="0"/>
        </w:numPr>
        <w:ind w:left="0" w:leftChars="0" w:firstLine="0" w:firstLineChars="0"/>
        <w:rPr>
          <w:rFonts w:hint="eastAsia" w:asciiTheme="minorHAnsi" w:hAnsiTheme="minorHAnsi" w:eastAsiaTheme="minorEastAsia" w:cstheme="minorBidi"/>
          <w:kern w:val="2"/>
          <w:sz w:val="24"/>
          <w:szCs w:val="24"/>
          <w:u w:val="none"/>
          <w:lang w:val="en-US" w:eastAsia="zh-CN" w:bidi="ar-SA"/>
        </w:rPr>
      </w:pPr>
    </w:p>
    <w:p w14:paraId="0857708C">
      <w:pPr>
        <w:numPr>
          <w:ilvl w:val="0"/>
          <w:numId w:val="0"/>
        </w:numPr>
        <w:ind w:left="0" w:leftChars="0" w:firstLine="0" w:firstLineChars="0"/>
        <w:rPr>
          <w:rFonts w:hint="eastAsia"/>
          <w:sz w:val="24"/>
          <w:szCs w:val="24"/>
          <w:u w:val="none"/>
          <w:lang w:val="en-US" w:eastAsia="zh-CN"/>
        </w:rPr>
      </w:pPr>
      <w:r>
        <w:rPr>
          <w:rFonts w:hint="eastAsia" w:asciiTheme="minorHAnsi" w:hAnsiTheme="minorHAnsi" w:eastAsiaTheme="minorEastAsia" w:cstheme="minorBidi"/>
          <w:kern w:val="2"/>
          <w:sz w:val="24"/>
          <w:szCs w:val="24"/>
          <w:u w:val="none"/>
          <w:lang w:val="en-US" w:eastAsia="zh-CN" w:bidi="ar-SA"/>
        </w:rPr>
        <w:t>二、</w:t>
      </w:r>
      <w:r>
        <w:rPr>
          <w:rFonts w:hint="eastAsia"/>
          <w:sz w:val="24"/>
          <w:szCs w:val="24"/>
          <w:u w:val="none"/>
          <w:lang w:val="en-US" w:eastAsia="zh-CN"/>
        </w:rPr>
        <w:t>定密管理的法规制度</w:t>
      </w:r>
    </w:p>
    <w:p w14:paraId="3C1DEA47">
      <w:pPr>
        <w:numPr>
          <w:ilvl w:val="0"/>
          <w:numId w:val="0"/>
        </w:numPr>
        <w:ind w:left="0" w:leftChars="0" w:firstLine="0" w:firstLineChars="0"/>
        <w:rPr>
          <w:rFonts w:hint="eastAsia"/>
          <w:sz w:val="24"/>
          <w:szCs w:val="24"/>
          <w:u w:val="none"/>
          <w:lang w:val="en-US" w:eastAsia="zh-CN"/>
        </w:rPr>
      </w:pPr>
      <w:r>
        <w:rPr>
          <w:rFonts w:hint="eastAsia" w:asciiTheme="minorHAnsi" w:hAnsiTheme="minorHAnsi" w:eastAsiaTheme="minorEastAsia" w:cstheme="minorBidi"/>
          <w:kern w:val="2"/>
          <w:sz w:val="24"/>
          <w:szCs w:val="24"/>
          <w:u w:val="none"/>
          <w:lang w:val="en-US" w:eastAsia="zh-CN" w:bidi="ar-SA"/>
        </w:rPr>
        <w:t>1、</w:t>
      </w:r>
      <w:r>
        <w:rPr>
          <w:rFonts w:hint="eastAsia"/>
          <w:sz w:val="24"/>
          <w:szCs w:val="24"/>
          <w:u w:val="none"/>
          <w:lang w:val="en-US" w:eastAsia="zh-CN"/>
        </w:rPr>
        <w:t>《保密法》规定了哪些定密内容？</w:t>
      </w:r>
    </w:p>
    <w:p w14:paraId="6886BD4A">
      <w:pPr>
        <w:numPr>
          <w:ilvl w:val="0"/>
          <w:numId w:val="0"/>
        </w:numPr>
        <w:ind w:left="420" w:leftChars="0"/>
        <w:rPr>
          <w:rFonts w:hint="eastAsia"/>
          <w:i w:val="0"/>
          <w:iCs w:val="0"/>
          <w:sz w:val="24"/>
          <w:szCs w:val="24"/>
          <w:u w:val="none"/>
          <w:lang w:val="en-US" w:eastAsia="zh-CN"/>
        </w:rPr>
      </w:pPr>
      <w:r>
        <w:rPr>
          <w:rFonts w:hint="eastAsia"/>
          <w:i w:val="0"/>
          <w:iCs w:val="0"/>
          <w:sz w:val="24"/>
          <w:szCs w:val="24"/>
          <w:u w:val="none"/>
          <w:lang w:val="en-US" w:eastAsia="zh-CN"/>
        </w:rPr>
        <w:t>定密依据、定密权限、定密主体、定密内容、定密程序、变更解除（一拳猪内乘除）</w:t>
      </w:r>
    </w:p>
    <w:p w14:paraId="7179FB1B">
      <w:pPr>
        <w:numPr>
          <w:ilvl w:val="0"/>
          <w:numId w:val="0"/>
        </w:numPr>
        <w:ind w:left="420" w:leftChars="0"/>
        <w:rPr>
          <w:rFonts w:hint="eastAsia"/>
          <w:i w:val="0"/>
          <w:iCs w:val="0"/>
          <w:sz w:val="24"/>
          <w:szCs w:val="24"/>
          <w:u w:val="none"/>
          <w:lang w:val="en-US" w:eastAsia="zh-CN"/>
        </w:rPr>
      </w:pPr>
    </w:p>
    <w:p w14:paraId="492B19F5">
      <w:pPr>
        <w:numPr>
          <w:ilvl w:val="0"/>
          <w:numId w:val="0"/>
        </w:numPr>
        <w:ind w:left="0" w:leftChars="0" w:firstLine="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2、</w:t>
      </w:r>
      <w:r>
        <w:rPr>
          <w:rFonts w:hint="eastAsia"/>
          <w:sz w:val="24"/>
          <w:szCs w:val="24"/>
          <w:highlight w:val="yellow"/>
          <w:u w:val="none"/>
          <w:lang w:val="en-US" w:eastAsia="zh-CN"/>
        </w:rPr>
        <w:t>《保密法》</w:t>
      </w:r>
    </w:p>
    <w:p w14:paraId="3D17E195">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(1)</w:t>
      </w:r>
      <w:r>
        <w:rPr>
          <w:rFonts w:hint="eastAsia"/>
          <w:sz w:val="24"/>
          <w:szCs w:val="24"/>
          <w:u w:val="none"/>
          <w:lang w:val="en-US" w:eastAsia="zh-CN"/>
        </w:rPr>
        <w:t>第十三条：下列涉及国家安全和利益的事项，泄露后可能损害国家在政治、经济、国防、外交等领域的安全和利益的，应当确定为国家秘密：</w:t>
      </w:r>
    </w:p>
    <w:p w14:paraId="305EEA9A">
      <w:pPr>
        <w:numPr>
          <w:ilvl w:val="0"/>
          <w:numId w:val="0"/>
        </w:numPr>
        <w:rPr>
          <w:rFonts w:hint="eastAsia"/>
          <w:sz w:val="24"/>
          <w:szCs w:val="24"/>
          <w:u w:val="none"/>
          <w:lang w:val="en-US" w:eastAsia="zh-CN"/>
        </w:rPr>
      </w:pPr>
      <w:r>
        <w:rPr>
          <w:rFonts w:hint="eastAsia"/>
          <w:sz w:val="24"/>
          <w:szCs w:val="24"/>
          <w:u w:val="none"/>
          <w:lang w:val="en-US" w:eastAsia="zh-CN"/>
        </w:rPr>
        <w:t>（一）国家事务重大决策中的秘密事项；</w:t>
      </w:r>
    </w:p>
    <w:p w14:paraId="1D73558B">
      <w:pPr>
        <w:numPr>
          <w:ilvl w:val="0"/>
          <w:numId w:val="0"/>
        </w:numPr>
        <w:rPr>
          <w:rFonts w:hint="eastAsia"/>
          <w:sz w:val="24"/>
          <w:szCs w:val="24"/>
          <w:u w:val="none"/>
          <w:lang w:val="en-US" w:eastAsia="zh-CN"/>
        </w:rPr>
      </w:pPr>
      <w:r>
        <w:rPr>
          <w:rFonts w:hint="eastAsia"/>
          <w:sz w:val="24"/>
          <w:szCs w:val="24"/>
          <w:u w:val="none"/>
          <w:lang w:val="en-US" w:eastAsia="zh-CN"/>
        </w:rPr>
        <w:t>（二）国防建设和武装力量活动中的秘密事项；</w:t>
      </w:r>
    </w:p>
    <w:p w14:paraId="691DDE51">
      <w:pPr>
        <w:numPr>
          <w:ilvl w:val="0"/>
          <w:numId w:val="0"/>
        </w:numPr>
        <w:rPr>
          <w:rFonts w:hint="eastAsia"/>
          <w:sz w:val="24"/>
          <w:szCs w:val="24"/>
          <w:u w:val="none"/>
          <w:lang w:val="en-US" w:eastAsia="zh-CN"/>
        </w:rPr>
      </w:pPr>
      <w:r>
        <w:rPr>
          <w:rFonts w:hint="eastAsia"/>
          <w:sz w:val="24"/>
          <w:szCs w:val="24"/>
          <w:u w:val="none"/>
          <w:lang w:val="en-US" w:eastAsia="zh-CN"/>
        </w:rPr>
        <w:t>（三）外交和外事活动中的秘密事项以及对外承担保密义务的秘密事项；</w:t>
      </w:r>
    </w:p>
    <w:p w14:paraId="5230C2FA">
      <w:pPr>
        <w:numPr>
          <w:ilvl w:val="0"/>
          <w:numId w:val="0"/>
        </w:numPr>
        <w:rPr>
          <w:rFonts w:hint="eastAsia"/>
          <w:sz w:val="24"/>
          <w:szCs w:val="24"/>
          <w:u w:val="none"/>
          <w:lang w:val="en-US" w:eastAsia="zh-CN"/>
        </w:rPr>
      </w:pPr>
      <w:r>
        <w:rPr>
          <w:rFonts w:hint="eastAsia"/>
          <w:sz w:val="24"/>
          <w:szCs w:val="24"/>
          <w:u w:val="none"/>
          <w:lang w:val="en-US" w:eastAsia="zh-CN"/>
        </w:rPr>
        <w:t>（四）国民经济和社会发展中的秘密事项；</w:t>
      </w:r>
    </w:p>
    <w:p w14:paraId="23C60298">
      <w:pPr>
        <w:numPr>
          <w:ilvl w:val="0"/>
          <w:numId w:val="0"/>
        </w:numPr>
        <w:rPr>
          <w:rFonts w:hint="eastAsia"/>
          <w:sz w:val="24"/>
          <w:szCs w:val="24"/>
          <w:u w:val="none"/>
          <w:lang w:val="en-US" w:eastAsia="zh-CN"/>
        </w:rPr>
      </w:pPr>
      <w:r>
        <w:rPr>
          <w:rFonts w:hint="eastAsia"/>
          <w:sz w:val="24"/>
          <w:szCs w:val="24"/>
          <w:u w:val="none"/>
          <w:lang w:val="en-US" w:eastAsia="zh-CN"/>
        </w:rPr>
        <w:t>（五）科学技术中的秘密事项；</w:t>
      </w:r>
    </w:p>
    <w:p w14:paraId="52B05FF2">
      <w:pPr>
        <w:numPr>
          <w:ilvl w:val="0"/>
          <w:numId w:val="0"/>
        </w:numPr>
        <w:rPr>
          <w:rFonts w:hint="eastAsia"/>
          <w:sz w:val="24"/>
          <w:szCs w:val="24"/>
          <w:u w:val="none"/>
          <w:lang w:val="en-US" w:eastAsia="zh-CN"/>
        </w:rPr>
      </w:pPr>
      <w:r>
        <w:rPr>
          <w:rFonts w:hint="eastAsia"/>
          <w:sz w:val="24"/>
          <w:szCs w:val="24"/>
          <w:u w:val="none"/>
          <w:lang w:val="en-US" w:eastAsia="zh-CN"/>
        </w:rPr>
        <w:t>（六）维护国家安全活动和追查刑事犯罪中的秘密事项；</w:t>
      </w:r>
    </w:p>
    <w:p w14:paraId="70BB090E">
      <w:pPr>
        <w:numPr>
          <w:ilvl w:val="0"/>
          <w:numId w:val="0"/>
        </w:numPr>
        <w:rPr>
          <w:rFonts w:hint="eastAsia"/>
          <w:sz w:val="24"/>
          <w:szCs w:val="24"/>
          <w:u w:val="none"/>
          <w:lang w:val="en-US" w:eastAsia="zh-CN"/>
        </w:rPr>
      </w:pPr>
      <w:r>
        <w:rPr>
          <w:rFonts w:hint="eastAsia"/>
          <w:sz w:val="24"/>
          <w:szCs w:val="24"/>
          <w:u w:val="none"/>
          <w:lang w:val="en-US" w:eastAsia="zh-CN"/>
        </w:rPr>
        <w:t>（七）经国家保密行政管理部门确定的其他秘密事项。</w:t>
      </w:r>
    </w:p>
    <w:p w14:paraId="2A6037F9">
      <w:pPr>
        <w:numPr>
          <w:ilvl w:val="0"/>
          <w:numId w:val="0"/>
        </w:numPr>
        <w:rPr>
          <w:rFonts w:hint="eastAsia"/>
          <w:sz w:val="24"/>
          <w:szCs w:val="24"/>
          <w:u w:val="none"/>
          <w:lang w:val="en-US" w:eastAsia="zh-CN"/>
        </w:rPr>
      </w:pPr>
      <w:r>
        <w:rPr>
          <w:rFonts w:hint="eastAsia"/>
          <w:sz w:val="24"/>
          <w:szCs w:val="24"/>
          <w:u w:val="none"/>
          <w:lang w:val="en-US" w:eastAsia="zh-CN"/>
        </w:rPr>
        <w:t>政党的秘密事项中符合前款规定的，属于国家秘密。</w:t>
      </w:r>
    </w:p>
    <w:p w14:paraId="17A46554">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(2)</w:t>
      </w:r>
      <w:r>
        <w:rPr>
          <w:rFonts w:hint="eastAsia"/>
          <w:sz w:val="24"/>
          <w:szCs w:val="24"/>
          <w:u w:val="none"/>
          <w:lang w:val="en-US" w:eastAsia="zh-CN"/>
        </w:rPr>
        <w:t>第十四条：国家秘密的密级分为绝密、机密、秘密三级。</w:t>
      </w:r>
    </w:p>
    <w:p w14:paraId="64966267">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绝密级国家秘密是最重要的国家秘密，泄露会使国家安全和利益遭受特别严重的损害；机密级国家秘密是重要的国家秘密，泄露会使国家安全和利益遭受严重的损害；秘密级国家秘密是一般的国家秘密，泄露会使国家安全和利益遭受损害。</w:t>
      </w:r>
    </w:p>
    <w:p w14:paraId="1F9E8F49">
      <w:pPr>
        <w:numPr>
          <w:ilvl w:val="0"/>
          <w:numId w:val="0"/>
        </w:numPr>
        <w:rPr>
          <w:rFonts w:hint="eastAsia"/>
          <w:sz w:val="24"/>
          <w:szCs w:val="24"/>
          <w:u w:val="none"/>
          <w:lang w:val="en-US" w:eastAsia="zh-CN"/>
        </w:rPr>
      </w:pPr>
      <w:r>
        <w:rPr>
          <w:rFonts w:hint="eastAsia"/>
          <w:sz w:val="24"/>
          <w:szCs w:val="24"/>
          <w:u w:val="none"/>
          <w:lang w:val="en-US" w:eastAsia="zh-CN"/>
        </w:rPr>
        <w:t>(3)第十五条:国家秘密及其密级的具体范围（以下简称保密事项范围），由国家保密行政管理部门单独或者会同有关中央国家机关规定。</w:t>
      </w:r>
    </w:p>
    <w:p w14:paraId="30F2F18A">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军事方面的保密事项范围，由中央军事委员会规定。</w:t>
      </w:r>
    </w:p>
    <w:p w14:paraId="0B084D23">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保密事项范围的确定应当遵循必要、合理原则，科学论证评估，并根据情况变化及时调整。保密事项范围的规定应当在有关范围内公布。</w:t>
      </w:r>
    </w:p>
    <w:p w14:paraId="6CA2E1B5">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(3)</w:t>
      </w:r>
      <w:r>
        <w:rPr>
          <w:rFonts w:hint="eastAsia"/>
          <w:sz w:val="24"/>
          <w:szCs w:val="24"/>
          <w:u w:val="none"/>
          <w:lang w:val="en-US" w:eastAsia="zh-CN"/>
        </w:rPr>
        <w:t>第十六条：机关、单位主要负责人及其指定的人员为定密责任人，负责本机关、本单位的国家秘密确定、变更和解除工作。</w:t>
      </w:r>
    </w:p>
    <w:p w14:paraId="2DF062F9">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机关、单位确定、变更和解除本机关、本单位的国家秘密，应当由承办人提出具体意见，经定密责任人审核批准。</w:t>
      </w:r>
    </w:p>
    <w:p w14:paraId="510AC34F">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(4)</w:t>
      </w:r>
      <w:r>
        <w:rPr>
          <w:rFonts w:hint="eastAsia"/>
          <w:sz w:val="24"/>
          <w:szCs w:val="24"/>
          <w:u w:val="none"/>
          <w:lang w:val="en-US" w:eastAsia="zh-CN"/>
        </w:rPr>
        <w:t>第十七条：确定国家秘密的密级，应当遵守定密权限。</w:t>
      </w:r>
    </w:p>
    <w:p w14:paraId="14E75C7B">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中央国家机关、省级机关及其授权的机关、单位可以确定绝密级、机密级和秘密级国家秘密；设区的市级机关及其授权的机关、单位可以确定机密级和秘密级国家秘密；特殊情况下无法按照上述规定授权定密的，国家保密行政管理部门或者省、自治区、直辖市保密行政管理部门可以授予机关、单位定密权限。具体的定密权限、授权范围由国家保密行政管理部门规定。</w:t>
      </w:r>
    </w:p>
    <w:p w14:paraId="491A3246">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下级机关、单位认为本机关、本单位产生的有关定密事项属于上级机关、单位的定密权限，应当先行采取保密措施，并立即报请上级机关、单位确定；没有上级机关、单位的，应当立即提请有相应定密权限的业务主管部门或者保密行政管理部门确定。</w:t>
      </w:r>
    </w:p>
    <w:p w14:paraId="054D02A9">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公安机关、国家安全机关在其工作范围内按照规定的权限确定国家秘密的密级。</w:t>
      </w:r>
    </w:p>
    <w:p w14:paraId="3BD212BE">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(5)</w:t>
      </w:r>
      <w:r>
        <w:rPr>
          <w:rFonts w:hint="eastAsia"/>
          <w:sz w:val="24"/>
          <w:szCs w:val="24"/>
          <w:u w:val="none"/>
          <w:lang w:val="en-US" w:eastAsia="zh-CN"/>
        </w:rPr>
        <w:t>第二十条：国家秘密的保密期限，应当根据事项的性质和特点，按照维护国家安全和利益的需要，限定在必要的期限内；不能确定期限的，应当确定解密的条件。</w:t>
      </w:r>
    </w:p>
    <w:p w14:paraId="439CF925">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国家秘密的保密期限，除另有规定外，绝密级不超过三十年，机密级不超过二十年，秘密级不超过十年。</w:t>
      </w:r>
    </w:p>
    <w:p w14:paraId="12735322">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机关、单位应当根据工作需要，确定具体的保密期限、解密时间或者解密条件。</w:t>
      </w:r>
    </w:p>
    <w:p w14:paraId="7DA81857">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机关、单位对在决定和处理有关事项工作过程中确定需要保密的事项，根据工作需要决定公开的，正式公布时即视为解密。</w:t>
      </w:r>
    </w:p>
    <w:p w14:paraId="795EF70C">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(6)</w:t>
      </w:r>
      <w:r>
        <w:rPr>
          <w:rFonts w:hint="eastAsia"/>
          <w:sz w:val="24"/>
          <w:szCs w:val="24"/>
          <w:u w:val="none"/>
          <w:lang w:val="en-US" w:eastAsia="zh-CN"/>
        </w:rPr>
        <w:t>第二十一条：国家秘密的知悉范围，应当根据工作需要限定在最小范围。</w:t>
      </w:r>
    </w:p>
    <w:p w14:paraId="61247DD4">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国家秘密的知悉范围能够限定到具体人员的，限定到具体人员；不能限定到具体人员的，限定到机关、单位，由该机关、单位限定到具体人员。</w:t>
      </w:r>
    </w:p>
    <w:p w14:paraId="7FF0733C">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国家秘密的知悉范围以外的人员，因工作需要知悉国家秘密的，应当经过机关、单位主要负责人或者其指定的人员批准。原定密机关、单位对扩大国家秘密的知悉范围有明确规定的，应当遵守其规定。</w:t>
      </w:r>
    </w:p>
    <w:p w14:paraId="2085BC6A">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(7)</w:t>
      </w:r>
      <w:r>
        <w:rPr>
          <w:rFonts w:hint="eastAsia"/>
          <w:sz w:val="24"/>
          <w:szCs w:val="24"/>
          <w:u w:val="none"/>
          <w:lang w:val="en-US" w:eastAsia="zh-CN"/>
        </w:rPr>
        <w:t>第二十二条：机关、单位对承载国家秘密的纸介质、光介质、电磁介质等载体（以下简称国家秘密载体）以及属于国家秘密的设备、产品，应当作出国家秘密标志。</w:t>
      </w:r>
    </w:p>
    <w:p w14:paraId="5CEBA6F8">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涉及国家秘密的电子文件应当按照国家有关规定作出国家秘密标志。</w:t>
      </w:r>
    </w:p>
    <w:p w14:paraId="1A2C09E3">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不属于国家秘密的，不得作出国家秘密标志。</w:t>
      </w:r>
    </w:p>
    <w:p w14:paraId="17AE2D21">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(8)</w:t>
      </w:r>
      <w:r>
        <w:rPr>
          <w:rFonts w:hint="eastAsia"/>
          <w:sz w:val="24"/>
          <w:szCs w:val="24"/>
          <w:u w:val="none"/>
          <w:lang w:val="en-US" w:eastAsia="zh-CN"/>
        </w:rPr>
        <w:t>第二十三条：国家秘密的密级、保密期限和知悉范围，应当根据情况变化及时变更。国家秘密的密级、保密期限和知悉范围的变更，由原定密机关、单位决定，也可以由其上级机关决定。</w:t>
      </w:r>
    </w:p>
    <w:p w14:paraId="061F5739">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国家秘密的密级、保密期限和知悉范围变更的，应当及时书面通知知悉范围内的机关、单位或者人员。</w:t>
      </w:r>
    </w:p>
    <w:p w14:paraId="1B9AC94A">
      <w:pPr>
        <w:numPr>
          <w:ilvl w:val="0"/>
          <w:numId w:val="0"/>
        </w:numPr>
        <w:rPr>
          <w:rFonts w:hint="eastAsia"/>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(9)</w:t>
      </w:r>
      <w:r>
        <w:rPr>
          <w:rFonts w:hint="eastAsia"/>
          <w:sz w:val="24"/>
          <w:szCs w:val="24"/>
          <w:u w:val="none"/>
          <w:lang w:val="en-US" w:eastAsia="zh-CN"/>
        </w:rPr>
        <w:t>第二十四条：机关、单位应当每年审核所确定的国家秘密。</w:t>
      </w:r>
    </w:p>
    <w:p w14:paraId="0D600F80">
      <w:pPr>
        <w:numPr>
          <w:ilvl w:val="0"/>
          <w:numId w:val="0"/>
        </w:numPr>
        <w:ind w:firstLine="420" w:firstLineChars="0"/>
        <w:rPr>
          <w:rFonts w:hint="eastAsia"/>
          <w:sz w:val="24"/>
          <w:szCs w:val="24"/>
          <w:u w:val="none"/>
          <w:lang w:val="en-US" w:eastAsia="zh-CN"/>
        </w:rPr>
      </w:pPr>
      <w:r>
        <w:rPr>
          <w:rFonts w:hint="eastAsia"/>
          <w:sz w:val="24"/>
          <w:szCs w:val="24"/>
          <w:u w:val="none"/>
          <w:lang w:val="en-US" w:eastAsia="zh-CN"/>
        </w:rPr>
        <w:t>国家秘密的保密期限已满的，</w:t>
      </w:r>
      <w:r>
        <w:rPr>
          <w:rFonts w:hint="eastAsia"/>
          <w:color w:val="0000FF"/>
          <w:sz w:val="24"/>
          <w:szCs w:val="24"/>
          <w:u w:val="none"/>
          <w:lang w:val="en-US" w:eastAsia="zh-CN"/>
        </w:rPr>
        <w:t>自行解密</w:t>
      </w:r>
      <w:r>
        <w:rPr>
          <w:rFonts w:hint="eastAsia"/>
          <w:sz w:val="24"/>
          <w:szCs w:val="24"/>
          <w:u w:val="none"/>
          <w:lang w:val="en-US" w:eastAsia="zh-CN"/>
        </w:rPr>
        <w:t>。在保密期限内因</w:t>
      </w:r>
      <w:r>
        <w:rPr>
          <w:rFonts w:hint="eastAsia"/>
          <w:color w:val="0000FF"/>
          <w:sz w:val="24"/>
          <w:szCs w:val="24"/>
          <w:u w:val="none"/>
          <w:lang w:val="en-US" w:eastAsia="zh-CN"/>
        </w:rPr>
        <w:t>保密事项范围调整</w:t>
      </w:r>
      <w:r>
        <w:rPr>
          <w:rFonts w:hint="eastAsia"/>
          <w:sz w:val="24"/>
          <w:szCs w:val="24"/>
          <w:u w:val="none"/>
          <w:lang w:val="en-US" w:eastAsia="zh-CN"/>
        </w:rPr>
        <w:t>不再作为国家秘密，或者</w:t>
      </w:r>
      <w:r>
        <w:rPr>
          <w:rFonts w:hint="eastAsia"/>
          <w:color w:val="0000FF"/>
          <w:sz w:val="24"/>
          <w:szCs w:val="24"/>
          <w:u w:val="none"/>
          <w:lang w:val="en-US" w:eastAsia="zh-CN"/>
        </w:rPr>
        <w:t>公开后不会损害国家安全和利益</w:t>
      </w:r>
      <w:r>
        <w:rPr>
          <w:rFonts w:hint="eastAsia"/>
          <w:sz w:val="24"/>
          <w:szCs w:val="24"/>
          <w:u w:val="none"/>
          <w:lang w:val="en-US" w:eastAsia="zh-CN"/>
        </w:rPr>
        <w:t>，不需要继续保密的，应当</w:t>
      </w:r>
      <w:r>
        <w:rPr>
          <w:rFonts w:hint="eastAsia"/>
          <w:color w:val="0000FF"/>
          <w:sz w:val="24"/>
          <w:szCs w:val="24"/>
          <w:u w:val="none"/>
          <w:lang w:val="en-US" w:eastAsia="zh-CN"/>
        </w:rPr>
        <w:t>及时解密</w:t>
      </w:r>
      <w:r>
        <w:rPr>
          <w:rFonts w:hint="eastAsia"/>
          <w:sz w:val="24"/>
          <w:szCs w:val="24"/>
          <w:u w:val="none"/>
          <w:lang w:val="en-US" w:eastAsia="zh-CN"/>
        </w:rPr>
        <w:t>；需要延长保密期限的，应当在原保密期限届满前重新确定密级、保密期限和知悉范围。提前解密或者延长保密期限的，由原定密机关、单位决定，也可以由其上级机关决定。</w:t>
      </w:r>
    </w:p>
    <w:p w14:paraId="0D848568">
      <w:pPr>
        <w:numPr>
          <w:ilvl w:val="0"/>
          <w:numId w:val="1"/>
        </w:numPr>
        <w:ind w:left="420" w:leftChars="0" w:hanging="420" w:firstLineChars="0"/>
        <w:rPr>
          <w:rFonts w:hint="eastAsia"/>
          <w:sz w:val="24"/>
          <w:szCs w:val="24"/>
          <w:u w:val="none"/>
          <w:lang w:val="en-US" w:eastAsia="zh-CN"/>
        </w:rPr>
      </w:pPr>
      <w:r>
        <w:rPr>
          <w:rFonts w:hint="eastAsia"/>
          <w:sz w:val="24"/>
          <w:szCs w:val="24"/>
          <w:u w:val="none"/>
          <w:lang w:val="en-US" w:eastAsia="zh-CN"/>
        </w:rPr>
        <w:t>第二十五条：机关、单位对是否属于国家秘密或者属于何种密级不明确或者有争议的，由国家保密行政管理部门或者省、自治区、直辖市保密行政管理部门按照国家保密规定确定。</w:t>
      </w:r>
    </w:p>
    <w:p w14:paraId="20957884">
      <w:pPr>
        <w:numPr>
          <w:ilvl w:val="0"/>
          <w:numId w:val="0"/>
        </w:numPr>
        <w:ind w:leftChars="0"/>
        <w:rPr>
          <w:rFonts w:hint="eastAsia"/>
          <w:sz w:val="24"/>
          <w:szCs w:val="24"/>
          <w:u w:val="none"/>
          <w:lang w:val="en-US" w:eastAsia="zh-CN"/>
        </w:rPr>
      </w:pPr>
    </w:p>
    <w:p w14:paraId="5ED82AD8">
      <w:pPr>
        <w:numPr>
          <w:ilvl w:val="0"/>
          <w:numId w:val="0"/>
        </w:numPr>
        <w:ind w:left="0" w:leftChars="0" w:firstLine="0" w:firstLineChars="0"/>
        <w:rPr>
          <w:rFonts w:hint="default"/>
          <w:sz w:val="24"/>
          <w:szCs w:val="24"/>
          <w:highlight w:val="yellow"/>
          <w:u w:val="none"/>
          <w:lang w:val="en-US" w:eastAsia="zh-CN"/>
        </w:rPr>
      </w:pPr>
      <w:r>
        <w:rPr>
          <w:rFonts w:hint="default" w:asciiTheme="minorHAnsi" w:hAnsiTheme="minorHAnsi" w:eastAsiaTheme="minorEastAsia" w:cstheme="minorBidi"/>
          <w:kern w:val="2"/>
          <w:sz w:val="24"/>
          <w:szCs w:val="24"/>
          <w:highlight w:val="yellow"/>
          <w:u w:val="none"/>
          <w:lang w:val="en-US" w:eastAsia="zh-CN" w:bidi="ar-SA"/>
        </w:rPr>
        <w:t>3、</w:t>
      </w:r>
      <w:r>
        <w:rPr>
          <w:rFonts w:hint="eastAsia"/>
          <w:sz w:val="24"/>
          <w:szCs w:val="24"/>
          <w:highlight w:val="yellow"/>
          <w:u w:val="none"/>
          <w:lang w:val="en-US" w:eastAsia="zh-CN"/>
        </w:rPr>
        <w:t>《保密法实施条例》</w:t>
      </w:r>
    </w:p>
    <w:p w14:paraId="40D11CDF">
      <w:pPr>
        <w:numPr>
          <w:ilvl w:val="1"/>
          <w:numId w:val="0"/>
        </w:numPr>
        <w:ind w:left="420" w:leftChars="0" w:hanging="42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(1)</w:t>
      </w:r>
      <w:r>
        <w:rPr>
          <w:rFonts w:hint="default"/>
          <w:sz w:val="24"/>
          <w:szCs w:val="24"/>
          <w:u w:val="none"/>
          <w:lang w:val="en-US" w:eastAsia="zh-CN"/>
        </w:rPr>
        <w:t>第</w:t>
      </w:r>
      <w:r>
        <w:rPr>
          <w:rFonts w:hint="eastAsia"/>
          <w:sz w:val="24"/>
          <w:szCs w:val="24"/>
          <w:u w:val="none"/>
          <w:lang w:val="en-US" w:eastAsia="zh-CN"/>
        </w:rPr>
        <w:t>十二</w:t>
      </w:r>
      <w:r>
        <w:rPr>
          <w:rFonts w:hint="default"/>
          <w:sz w:val="24"/>
          <w:szCs w:val="24"/>
          <w:u w:val="none"/>
          <w:lang w:val="en-US" w:eastAsia="zh-CN"/>
        </w:rPr>
        <w:t>条</w:t>
      </w:r>
      <w:r>
        <w:rPr>
          <w:rFonts w:hint="eastAsia"/>
          <w:sz w:val="24"/>
          <w:szCs w:val="24"/>
          <w:u w:val="none"/>
          <w:lang w:val="en-US" w:eastAsia="zh-CN"/>
        </w:rPr>
        <w:t>：</w:t>
      </w:r>
      <w:r>
        <w:rPr>
          <w:rFonts w:hint="default"/>
          <w:color w:val="0000FF"/>
          <w:sz w:val="24"/>
          <w:szCs w:val="24"/>
          <w:u w:val="none"/>
          <w:lang w:val="en-US" w:eastAsia="zh-CN"/>
        </w:rPr>
        <w:t>国家秘密及其密级的具体范围</w:t>
      </w:r>
      <w:r>
        <w:rPr>
          <w:rFonts w:hint="default"/>
          <w:sz w:val="24"/>
          <w:szCs w:val="24"/>
          <w:u w:val="none"/>
          <w:lang w:val="en-US" w:eastAsia="zh-CN"/>
        </w:rPr>
        <w:t>（以下称保密事项范围）</w:t>
      </w:r>
    </w:p>
    <w:p w14:paraId="481886D5">
      <w:pPr>
        <w:numPr>
          <w:ilvl w:val="1"/>
          <w:numId w:val="0"/>
        </w:numPr>
        <w:ind w:left="420" w:leftChars="0" w:hanging="420" w:firstLineChars="0"/>
        <w:rPr>
          <w:rFonts w:hint="default"/>
          <w:sz w:val="24"/>
          <w:szCs w:val="24"/>
          <w:u w:val="none"/>
          <w:lang w:val="en-US" w:eastAsia="zh-CN"/>
        </w:rPr>
      </w:pPr>
      <w:r>
        <w:rPr>
          <w:rFonts w:hint="default"/>
          <w:sz w:val="24"/>
          <w:szCs w:val="24"/>
          <w:u w:val="none"/>
          <w:lang w:val="en-US" w:eastAsia="zh-CN"/>
        </w:rPr>
        <w:t>应当明确规定国家秘密具体事项的</w:t>
      </w:r>
      <w:r>
        <w:rPr>
          <w:rFonts w:hint="default"/>
          <w:color w:val="0000FF"/>
          <w:sz w:val="24"/>
          <w:szCs w:val="24"/>
          <w:u w:val="none"/>
          <w:lang w:val="en-US" w:eastAsia="zh-CN"/>
        </w:rPr>
        <w:t>名称、密级、保密期限、知悉范围</w:t>
      </w:r>
    </w:p>
    <w:p w14:paraId="2316BE13">
      <w:pPr>
        <w:numPr>
          <w:ilvl w:val="1"/>
          <w:numId w:val="0"/>
        </w:numPr>
        <w:ind w:left="420" w:leftChars="0" w:hanging="420" w:firstLineChars="0"/>
        <w:rPr>
          <w:rFonts w:hint="default"/>
          <w:sz w:val="24"/>
          <w:szCs w:val="24"/>
          <w:u w:val="none"/>
          <w:lang w:val="en-US" w:eastAsia="zh-CN"/>
        </w:rPr>
      </w:pPr>
      <w:r>
        <w:rPr>
          <w:rFonts w:hint="default"/>
          <w:sz w:val="24"/>
          <w:szCs w:val="24"/>
          <w:u w:val="none"/>
          <w:lang w:val="en-US" w:eastAsia="zh-CN"/>
        </w:rPr>
        <w:t>和</w:t>
      </w:r>
      <w:r>
        <w:rPr>
          <w:rFonts w:hint="default"/>
          <w:color w:val="0000FF"/>
          <w:sz w:val="24"/>
          <w:szCs w:val="24"/>
          <w:u w:val="none"/>
          <w:lang w:val="en-US" w:eastAsia="zh-CN"/>
        </w:rPr>
        <w:t>产生层级</w:t>
      </w:r>
      <w:r>
        <w:rPr>
          <w:rFonts w:hint="default"/>
          <w:sz w:val="24"/>
          <w:szCs w:val="24"/>
          <w:u w:val="none"/>
          <w:lang w:val="en-US" w:eastAsia="zh-CN"/>
        </w:rPr>
        <w:t>。</w:t>
      </w:r>
    </w:p>
    <w:p w14:paraId="5513FAFE">
      <w:pPr>
        <w:numPr>
          <w:ilvl w:val="1"/>
          <w:numId w:val="0"/>
        </w:numPr>
        <w:ind w:firstLine="420" w:firstLineChars="0"/>
        <w:rPr>
          <w:rFonts w:hint="default"/>
          <w:sz w:val="24"/>
          <w:szCs w:val="24"/>
          <w:u w:val="none"/>
          <w:lang w:val="en-US" w:eastAsia="zh-CN"/>
        </w:rPr>
      </w:pPr>
      <w:r>
        <w:rPr>
          <w:rFonts w:hint="default"/>
          <w:sz w:val="24"/>
          <w:szCs w:val="24"/>
          <w:u w:val="none"/>
          <w:lang w:val="en-US" w:eastAsia="zh-CN"/>
        </w:rPr>
        <w:t>保密事项范围应当根据情况变化及时调整。制定、修订保密事项范围应当充分论证，听取有关机关、单位和相关行业、领域专家的意见。</w:t>
      </w:r>
    </w:p>
    <w:p w14:paraId="4C4619AB">
      <w:pPr>
        <w:numPr>
          <w:ilvl w:val="0"/>
          <w:numId w:val="0"/>
        </w:numPr>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(2)</w:t>
      </w:r>
      <w:r>
        <w:rPr>
          <w:rFonts w:hint="default"/>
          <w:sz w:val="24"/>
          <w:szCs w:val="24"/>
          <w:u w:val="none"/>
          <w:lang w:val="en-US" w:eastAsia="zh-CN"/>
        </w:rPr>
        <w:t>第</w:t>
      </w:r>
      <w:r>
        <w:rPr>
          <w:rFonts w:hint="eastAsia"/>
          <w:sz w:val="24"/>
          <w:szCs w:val="24"/>
          <w:u w:val="none"/>
          <w:lang w:val="en-US" w:eastAsia="zh-CN"/>
        </w:rPr>
        <w:t>十四</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机关、单位主要负责人为本机关、本单位法定定密责任人，根据工作需要，可以明确本机关、本单位</w:t>
      </w:r>
      <w:r>
        <w:rPr>
          <w:rFonts w:hint="default"/>
          <w:color w:val="0000FF"/>
          <w:sz w:val="24"/>
          <w:szCs w:val="24"/>
          <w:u w:val="none"/>
          <w:lang w:val="en-US" w:eastAsia="zh-CN"/>
        </w:rPr>
        <w:t>其他负责人、内设机构负责人</w:t>
      </w:r>
      <w:r>
        <w:rPr>
          <w:rFonts w:hint="default"/>
          <w:sz w:val="24"/>
          <w:szCs w:val="24"/>
          <w:u w:val="none"/>
          <w:lang w:val="en-US" w:eastAsia="zh-CN"/>
        </w:rPr>
        <w:t>或者</w:t>
      </w:r>
      <w:r>
        <w:rPr>
          <w:rFonts w:hint="default"/>
          <w:color w:val="0000FF"/>
          <w:sz w:val="24"/>
          <w:szCs w:val="24"/>
          <w:u w:val="none"/>
          <w:lang w:val="en-US" w:eastAsia="zh-CN"/>
        </w:rPr>
        <w:t>其他人员</w:t>
      </w:r>
      <w:r>
        <w:rPr>
          <w:rFonts w:hint="default"/>
          <w:sz w:val="24"/>
          <w:szCs w:val="24"/>
          <w:u w:val="none"/>
          <w:lang w:val="en-US" w:eastAsia="zh-CN"/>
        </w:rPr>
        <w:t>为指定定密责任人。</w:t>
      </w:r>
    </w:p>
    <w:p w14:paraId="40AF9AA6">
      <w:pPr>
        <w:numPr>
          <w:ilvl w:val="0"/>
          <w:numId w:val="0"/>
        </w:numPr>
        <w:ind w:firstLine="420" w:firstLineChars="0"/>
        <w:rPr>
          <w:rFonts w:hint="default"/>
          <w:sz w:val="24"/>
          <w:szCs w:val="24"/>
          <w:u w:val="none"/>
          <w:lang w:val="en-US" w:eastAsia="zh-CN"/>
        </w:rPr>
      </w:pPr>
      <w:r>
        <w:rPr>
          <w:rFonts w:hint="default"/>
          <w:sz w:val="24"/>
          <w:szCs w:val="24"/>
          <w:u w:val="none"/>
          <w:lang w:val="en-US" w:eastAsia="zh-CN"/>
        </w:rPr>
        <w:t>定密责任人、承办人应当接受</w:t>
      </w:r>
      <w:r>
        <w:rPr>
          <w:rFonts w:hint="default"/>
          <w:color w:val="0000FF"/>
          <w:sz w:val="24"/>
          <w:szCs w:val="24"/>
          <w:u w:val="none"/>
          <w:lang w:val="en-US" w:eastAsia="zh-CN"/>
        </w:rPr>
        <w:t>定密培训</w:t>
      </w:r>
      <w:r>
        <w:rPr>
          <w:rFonts w:hint="default"/>
          <w:sz w:val="24"/>
          <w:szCs w:val="24"/>
          <w:u w:val="none"/>
          <w:lang w:val="en-US" w:eastAsia="zh-CN"/>
        </w:rPr>
        <w:t>，熟悉</w:t>
      </w:r>
      <w:r>
        <w:rPr>
          <w:rFonts w:hint="default"/>
          <w:color w:val="0000FF"/>
          <w:sz w:val="24"/>
          <w:szCs w:val="24"/>
          <w:u w:val="none"/>
          <w:lang w:val="en-US" w:eastAsia="zh-CN"/>
        </w:rPr>
        <w:t>定密职责</w:t>
      </w:r>
      <w:r>
        <w:rPr>
          <w:rFonts w:hint="default"/>
          <w:sz w:val="24"/>
          <w:szCs w:val="24"/>
          <w:u w:val="none"/>
          <w:lang w:val="en-US" w:eastAsia="zh-CN"/>
        </w:rPr>
        <w:t>和</w:t>
      </w:r>
      <w:r>
        <w:rPr>
          <w:rFonts w:hint="default"/>
          <w:color w:val="0000FF"/>
          <w:sz w:val="24"/>
          <w:szCs w:val="24"/>
          <w:u w:val="none"/>
          <w:lang w:val="en-US" w:eastAsia="zh-CN"/>
        </w:rPr>
        <w:t>保密事项范围</w:t>
      </w:r>
      <w:r>
        <w:rPr>
          <w:rFonts w:hint="default"/>
          <w:sz w:val="24"/>
          <w:szCs w:val="24"/>
          <w:u w:val="none"/>
          <w:lang w:val="en-US" w:eastAsia="zh-CN"/>
        </w:rPr>
        <w:t>，掌握</w:t>
      </w:r>
      <w:r>
        <w:rPr>
          <w:rFonts w:hint="default"/>
          <w:color w:val="0000FF"/>
          <w:sz w:val="24"/>
          <w:szCs w:val="24"/>
          <w:u w:val="none"/>
          <w:lang w:val="en-US" w:eastAsia="zh-CN"/>
        </w:rPr>
        <w:t>定密程序和方法</w:t>
      </w:r>
      <w:r>
        <w:rPr>
          <w:rFonts w:hint="default"/>
          <w:sz w:val="24"/>
          <w:szCs w:val="24"/>
          <w:u w:val="none"/>
          <w:lang w:val="en-US" w:eastAsia="zh-CN"/>
        </w:rPr>
        <w:t>。</w:t>
      </w:r>
    </w:p>
    <w:p w14:paraId="0C155025">
      <w:pPr>
        <w:numPr>
          <w:ilvl w:val="1"/>
          <w:numId w:val="0"/>
        </w:numPr>
        <w:ind w:left="420" w:leftChars="0" w:hanging="420" w:firstLine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(3)</w:t>
      </w:r>
      <w:r>
        <w:rPr>
          <w:rFonts w:hint="default"/>
          <w:sz w:val="24"/>
          <w:szCs w:val="24"/>
          <w:u w:val="none"/>
          <w:lang w:val="en-US" w:eastAsia="zh-CN"/>
        </w:rPr>
        <w:t>第十</w:t>
      </w:r>
      <w:r>
        <w:rPr>
          <w:rFonts w:hint="eastAsia"/>
          <w:sz w:val="24"/>
          <w:szCs w:val="24"/>
          <w:u w:val="none"/>
          <w:lang w:val="en-US" w:eastAsia="zh-CN"/>
        </w:rPr>
        <w:t>五</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定密责任人在职责范围内承担</w:t>
      </w:r>
      <w:r>
        <w:rPr>
          <w:rFonts w:hint="default"/>
          <w:color w:val="0000FF"/>
          <w:sz w:val="24"/>
          <w:szCs w:val="24"/>
          <w:u w:val="none"/>
          <w:lang w:val="en-US" w:eastAsia="zh-CN"/>
        </w:rPr>
        <w:t>国家秘密确定、变更和解除</w:t>
      </w:r>
      <w:r>
        <w:rPr>
          <w:rFonts w:hint="default"/>
          <w:sz w:val="24"/>
          <w:szCs w:val="24"/>
          <w:u w:val="none"/>
          <w:lang w:val="en-US" w:eastAsia="zh-CN"/>
        </w:rPr>
        <w:t>工作，</w:t>
      </w:r>
      <w:r>
        <w:rPr>
          <w:rFonts w:hint="default"/>
          <w:color w:val="0000FF"/>
          <w:sz w:val="24"/>
          <w:szCs w:val="24"/>
          <w:u w:val="none"/>
          <w:lang w:val="en-US" w:eastAsia="zh-CN"/>
        </w:rPr>
        <w:t>指导、监督</w:t>
      </w:r>
      <w:r>
        <w:rPr>
          <w:rFonts w:hint="default"/>
          <w:sz w:val="24"/>
          <w:szCs w:val="24"/>
          <w:u w:val="none"/>
          <w:lang w:val="en-US" w:eastAsia="zh-CN"/>
        </w:rPr>
        <w:t>职责范围内的定密工作。具体职责是：</w:t>
      </w:r>
    </w:p>
    <w:p w14:paraId="40E2C4DD">
      <w:pPr>
        <w:numPr>
          <w:ilvl w:val="1"/>
          <w:numId w:val="0"/>
        </w:numPr>
        <w:rPr>
          <w:rFonts w:hint="default"/>
          <w:sz w:val="24"/>
          <w:szCs w:val="24"/>
          <w:u w:val="none"/>
          <w:lang w:val="en-US" w:eastAsia="zh-CN"/>
        </w:rPr>
      </w:pPr>
      <w:r>
        <w:rPr>
          <w:rFonts w:hint="default"/>
          <w:sz w:val="24"/>
          <w:szCs w:val="24"/>
          <w:u w:val="none"/>
          <w:lang w:val="en-US" w:eastAsia="zh-CN"/>
        </w:rPr>
        <w:t>（一）审核批准承办人拟定的国家秘密的密级、保密期限和知悉范围；</w:t>
      </w:r>
    </w:p>
    <w:p w14:paraId="3EDE7BEB">
      <w:pPr>
        <w:numPr>
          <w:ilvl w:val="1"/>
          <w:numId w:val="0"/>
        </w:numPr>
        <w:rPr>
          <w:rFonts w:hint="default"/>
          <w:sz w:val="24"/>
          <w:szCs w:val="24"/>
          <w:u w:val="none"/>
          <w:lang w:val="en-US" w:eastAsia="zh-CN"/>
        </w:rPr>
      </w:pPr>
      <w:r>
        <w:rPr>
          <w:rFonts w:hint="default"/>
          <w:sz w:val="24"/>
          <w:szCs w:val="24"/>
          <w:u w:val="none"/>
          <w:lang w:val="en-US" w:eastAsia="zh-CN"/>
        </w:rPr>
        <w:t>（二）对本机关、本单位确定的尚在保密期限内的国家秘密进行审核，作出是否变更或者解除的决定；</w:t>
      </w:r>
    </w:p>
    <w:p w14:paraId="36900F9F">
      <w:pPr>
        <w:numPr>
          <w:ilvl w:val="1"/>
          <w:numId w:val="0"/>
        </w:numPr>
        <w:rPr>
          <w:rFonts w:hint="default"/>
          <w:sz w:val="24"/>
          <w:szCs w:val="24"/>
          <w:u w:val="none"/>
          <w:lang w:val="en-US" w:eastAsia="zh-CN"/>
        </w:rPr>
      </w:pPr>
      <w:r>
        <w:rPr>
          <w:rFonts w:hint="default"/>
          <w:sz w:val="24"/>
          <w:szCs w:val="24"/>
          <w:u w:val="none"/>
          <w:lang w:val="en-US" w:eastAsia="zh-CN"/>
        </w:rPr>
        <w:t>（三）参与制定修订本机关、本单位国家秘密事项一览表；</w:t>
      </w:r>
    </w:p>
    <w:p w14:paraId="03E63A9B">
      <w:pPr>
        <w:numPr>
          <w:ilvl w:val="1"/>
          <w:numId w:val="0"/>
        </w:numPr>
        <w:rPr>
          <w:rFonts w:hint="default"/>
          <w:sz w:val="24"/>
          <w:szCs w:val="24"/>
          <w:u w:val="none"/>
          <w:lang w:val="en-US" w:eastAsia="zh-CN"/>
        </w:rPr>
      </w:pPr>
      <w:r>
        <w:rPr>
          <w:rFonts w:hint="default"/>
          <w:sz w:val="24"/>
          <w:szCs w:val="24"/>
          <w:u w:val="none"/>
          <w:lang w:val="en-US" w:eastAsia="zh-CN"/>
        </w:rPr>
        <w:t>（四）对是否属于国家秘密和属于何种密级不明确的事项先行拟定密级、保密期限和知悉范围，并按照规定的程序报保密行政管理部门确定。</w:t>
      </w:r>
    </w:p>
    <w:p w14:paraId="2AAF5F6D">
      <w:pPr>
        <w:numPr>
          <w:ilvl w:val="0"/>
          <w:numId w:val="0"/>
        </w:numPr>
        <w:ind w:left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(4)</w:t>
      </w:r>
      <w:r>
        <w:rPr>
          <w:rFonts w:hint="default"/>
          <w:sz w:val="24"/>
          <w:szCs w:val="24"/>
          <w:u w:val="none"/>
          <w:lang w:val="en-US" w:eastAsia="zh-CN"/>
        </w:rPr>
        <w:t>第十</w:t>
      </w:r>
      <w:r>
        <w:rPr>
          <w:rFonts w:hint="eastAsia"/>
          <w:sz w:val="24"/>
          <w:szCs w:val="24"/>
          <w:u w:val="none"/>
          <w:lang w:val="en-US" w:eastAsia="zh-CN"/>
        </w:rPr>
        <w:t>六</w:t>
      </w:r>
      <w:r>
        <w:rPr>
          <w:rFonts w:hint="default"/>
          <w:sz w:val="24"/>
          <w:szCs w:val="24"/>
          <w:u w:val="none"/>
          <w:lang w:val="en-US" w:eastAsia="zh-CN"/>
        </w:rPr>
        <w:t>条</w:t>
      </w:r>
      <w:r>
        <w:rPr>
          <w:rFonts w:hint="eastAsia"/>
          <w:sz w:val="24"/>
          <w:szCs w:val="24"/>
          <w:u w:val="none"/>
          <w:lang w:val="en-US" w:eastAsia="zh-CN"/>
        </w:rPr>
        <w:t>：</w:t>
      </w:r>
      <w:r>
        <w:rPr>
          <w:rFonts w:hint="default"/>
          <w:color w:val="0000FF"/>
          <w:sz w:val="24"/>
          <w:szCs w:val="24"/>
          <w:u w:val="none"/>
          <w:lang w:val="en-US" w:eastAsia="zh-CN"/>
        </w:rPr>
        <w:t>中央国家机关</w:t>
      </w:r>
      <w:r>
        <w:rPr>
          <w:rFonts w:hint="default"/>
          <w:sz w:val="24"/>
          <w:szCs w:val="24"/>
          <w:u w:val="none"/>
          <w:lang w:val="en-US" w:eastAsia="zh-CN"/>
        </w:rPr>
        <w:t>、</w:t>
      </w:r>
      <w:r>
        <w:rPr>
          <w:rFonts w:hint="default"/>
          <w:color w:val="0000FF"/>
          <w:sz w:val="24"/>
          <w:szCs w:val="24"/>
          <w:u w:val="none"/>
          <w:lang w:val="en-US" w:eastAsia="zh-CN"/>
        </w:rPr>
        <w:t>省级机关</w:t>
      </w:r>
      <w:r>
        <w:rPr>
          <w:rFonts w:hint="default"/>
          <w:sz w:val="24"/>
          <w:szCs w:val="24"/>
          <w:u w:val="none"/>
          <w:lang w:val="en-US" w:eastAsia="zh-CN"/>
        </w:rPr>
        <w:t>以及</w:t>
      </w:r>
      <w:r>
        <w:rPr>
          <w:rFonts w:hint="default"/>
          <w:color w:val="0000FF"/>
          <w:sz w:val="24"/>
          <w:szCs w:val="24"/>
          <w:u w:val="none"/>
          <w:lang w:val="en-US" w:eastAsia="zh-CN"/>
        </w:rPr>
        <w:t>设区的市级机关</w:t>
      </w:r>
      <w:r>
        <w:rPr>
          <w:rFonts w:hint="default"/>
          <w:sz w:val="24"/>
          <w:szCs w:val="24"/>
          <w:u w:val="none"/>
          <w:lang w:val="en-US" w:eastAsia="zh-CN"/>
        </w:rPr>
        <w:t>可以根据保密工作需要或者有关机关、单位申请，在国家保密行政管理部门规定的定密权限、授权范围内作出</w:t>
      </w:r>
      <w:r>
        <w:rPr>
          <w:rFonts w:hint="default"/>
          <w:color w:val="0000FF"/>
          <w:sz w:val="24"/>
          <w:szCs w:val="24"/>
          <w:u w:val="none"/>
          <w:lang w:val="en-US" w:eastAsia="zh-CN"/>
        </w:rPr>
        <w:t>定密授权</w:t>
      </w:r>
      <w:r>
        <w:rPr>
          <w:rFonts w:hint="default"/>
          <w:sz w:val="24"/>
          <w:szCs w:val="24"/>
          <w:u w:val="none"/>
          <w:lang w:val="en-US" w:eastAsia="zh-CN"/>
        </w:rPr>
        <w:t>。</w:t>
      </w:r>
    </w:p>
    <w:p w14:paraId="3BDFF08D">
      <w:pPr>
        <w:numPr>
          <w:ilvl w:val="0"/>
          <w:numId w:val="0"/>
        </w:numPr>
        <w:ind w:leftChars="0" w:firstLine="420" w:firstLineChars="0"/>
        <w:rPr>
          <w:rFonts w:hint="default"/>
          <w:sz w:val="24"/>
          <w:szCs w:val="24"/>
          <w:u w:val="none"/>
          <w:lang w:val="en-US" w:eastAsia="zh-CN"/>
        </w:rPr>
      </w:pPr>
      <w:r>
        <w:rPr>
          <w:rFonts w:hint="default"/>
          <w:sz w:val="24"/>
          <w:szCs w:val="24"/>
          <w:u w:val="none"/>
          <w:lang w:val="en-US" w:eastAsia="zh-CN"/>
        </w:rPr>
        <w:t>无法按照前款规定授权的，</w:t>
      </w:r>
      <w:r>
        <w:rPr>
          <w:rFonts w:hint="default"/>
          <w:color w:val="0000FF"/>
          <w:sz w:val="24"/>
          <w:szCs w:val="24"/>
          <w:u w:val="none"/>
          <w:lang w:val="en-US" w:eastAsia="zh-CN"/>
        </w:rPr>
        <w:t>省级以上保密行政管理部门</w:t>
      </w:r>
      <w:r>
        <w:rPr>
          <w:rFonts w:hint="default"/>
          <w:sz w:val="24"/>
          <w:szCs w:val="24"/>
          <w:u w:val="none"/>
          <w:lang w:val="en-US" w:eastAsia="zh-CN"/>
        </w:rPr>
        <w:t>可以根据保密工作需要或者有关机关、单位申请，作出</w:t>
      </w:r>
      <w:r>
        <w:rPr>
          <w:rFonts w:hint="default"/>
          <w:color w:val="0000FF"/>
          <w:sz w:val="24"/>
          <w:szCs w:val="24"/>
          <w:u w:val="none"/>
          <w:lang w:val="en-US" w:eastAsia="zh-CN"/>
        </w:rPr>
        <w:t>定密授权</w:t>
      </w:r>
      <w:r>
        <w:rPr>
          <w:rFonts w:hint="default"/>
          <w:sz w:val="24"/>
          <w:szCs w:val="24"/>
          <w:u w:val="none"/>
          <w:lang w:val="en-US" w:eastAsia="zh-CN"/>
        </w:rPr>
        <w:t>。</w:t>
      </w:r>
    </w:p>
    <w:p w14:paraId="67D3448C">
      <w:pPr>
        <w:numPr>
          <w:ilvl w:val="0"/>
          <w:numId w:val="0"/>
        </w:numPr>
        <w:ind w:leftChars="0" w:firstLine="420" w:firstLineChars="0"/>
        <w:rPr>
          <w:rFonts w:hint="default"/>
          <w:sz w:val="24"/>
          <w:szCs w:val="24"/>
          <w:u w:val="none"/>
          <w:lang w:val="en-US" w:eastAsia="zh-CN"/>
        </w:rPr>
      </w:pPr>
      <w:r>
        <w:rPr>
          <w:rFonts w:hint="default"/>
          <w:sz w:val="24"/>
          <w:szCs w:val="24"/>
          <w:u w:val="none"/>
          <w:lang w:val="en-US" w:eastAsia="zh-CN"/>
        </w:rPr>
        <w:t>定密授权应当以</w:t>
      </w:r>
      <w:r>
        <w:rPr>
          <w:rFonts w:hint="default"/>
          <w:color w:val="0000FF"/>
          <w:sz w:val="24"/>
          <w:szCs w:val="24"/>
          <w:u w:val="none"/>
          <w:lang w:val="en-US" w:eastAsia="zh-CN"/>
        </w:rPr>
        <w:t>书面形式</w:t>
      </w:r>
      <w:r>
        <w:rPr>
          <w:rFonts w:hint="default"/>
          <w:sz w:val="24"/>
          <w:szCs w:val="24"/>
          <w:u w:val="none"/>
          <w:lang w:val="en-US" w:eastAsia="zh-CN"/>
        </w:rPr>
        <w:t>作出。授权机关应当对被授权机关、单位履行定密授权的情况进行监督。被授权机关、单位</w:t>
      </w:r>
      <w:r>
        <w:rPr>
          <w:rFonts w:hint="default"/>
          <w:color w:val="0000FF"/>
          <w:sz w:val="24"/>
          <w:szCs w:val="24"/>
          <w:u w:val="none"/>
          <w:lang w:val="en-US" w:eastAsia="zh-CN"/>
        </w:rPr>
        <w:t>不得再授权</w:t>
      </w:r>
      <w:r>
        <w:rPr>
          <w:rFonts w:hint="default"/>
          <w:sz w:val="24"/>
          <w:szCs w:val="24"/>
          <w:u w:val="none"/>
          <w:lang w:val="en-US" w:eastAsia="zh-CN"/>
        </w:rPr>
        <w:t>。</w:t>
      </w:r>
    </w:p>
    <w:p w14:paraId="7F594CB8">
      <w:pPr>
        <w:numPr>
          <w:ilvl w:val="0"/>
          <w:numId w:val="0"/>
        </w:numPr>
        <w:ind w:leftChars="0" w:firstLine="420" w:firstLineChars="0"/>
        <w:rPr>
          <w:rFonts w:hint="default"/>
          <w:sz w:val="24"/>
          <w:szCs w:val="24"/>
          <w:u w:val="none"/>
          <w:lang w:val="en-US" w:eastAsia="zh-CN"/>
        </w:rPr>
      </w:pPr>
      <w:r>
        <w:rPr>
          <w:rFonts w:hint="default"/>
          <w:color w:val="0000FF"/>
          <w:sz w:val="24"/>
          <w:szCs w:val="24"/>
          <w:u w:val="none"/>
          <w:lang w:val="en-US" w:eastAsia="zh-CN"/>
        </w:rPr>
        <w:t>中央国家机关、省级机关</w:t>
      </w:r>
      <w:r>
        <w:rPr>
          <w:rFonts w:hint="default"/>
          <w:sz w:val="24"/>
          <w:szCs w:val="24"/>
          <w:u w:val="none"/>
          <w:lang w:val="en-US" w:eastAsia="zh-CN"/>
        </w:rPr>
        <w:t>和</w:t>
      </w:r>
      <w:r>
        <w:rPr>
          <w:rFonts w:hint="default"/>
          <w:color w:val="0000FF"/>
          <w:sz w:val="24"/>
          <w:szCs w:val="24"/>
          <w:u w:val="none"/>
          <w:lang w:val="en-US" w:eastAsia="zh-CN"/>
        </w:rPr>
        <w:t>省、自治区、直辖市保密行政管理部门</w:t>
      </w:r>
      <w:r>
        <w:rPr>
          <w:rFonts w:hint="default"/>
          <w:sz w:val="24"/>
          <w:szCs w:val="24"/>
          <w:u w:val="none"/>
          <w:lang w:val="en-US" w:eastAsia="zh-CN"/>
        </w:rPr>
        <w:t>作出的定密授权，报</w:t>
      </w:r>
      <w:r>
        <w:rPr>
          <w:rFonts w:hint="default"/>
          <w:color w:val="0000FF"/>
          <w:sz w:val="24"/>
          <w:szCs w:val="24"/>
          <w:u w:val="none"/>
          <w:lang w:val="en-US" w:eastAsia="zh-CN"/>
        </w:rPr>
        <w:t>国家保密行政管理部门备案</w:t>
      </w:r>
      <w:r>
        <w:rPr>
          <w:rFonts w:hint="default"/>
          <w:sz w:val="24"/>
          <w:szCs w:val="24"/>
          <w:u w:val="none"/>
          <w:lang w:val="en-US" w:eastAsia="zh-CN"/>
        </w:rPr>
        <w:t>；</w:t>
      </w:r>
      <w:r>
        <w:rPr>
          <w:rFonts w:hint="default"/>
          <w:color w:val="0000FF"/>
          <w:sz w:val="24"/>
          <w:szCs w:val="24"/>
          <w:u w:val="none"/>
          <w:lang w:val="en-US" w:eastAsia="zh-CN"/>
        </w:rPr>
        <w:t>设区的市级机关</w:t>
      </w:r>
      <w:r>
        <w:rPr>
          <w:rFonts w:hint="default"/>
          <w:sz w:val="24"/>
          <w:szCs w:val="24"/>
          <w:u w:val="none"/>
          <w:lang w:val="en-US" w:eastAsia="zh-CN"/>
        </w:rPr>
        <w:t>作出的定密授权，报</w:t>
      </w:r>
      <w:r>
        <w:rPr>
          <w:rFonts w:hint="default"/>
          <w:color w:val="0000FF"/>
          <w:sz w:val="24"/>
          <w:szCs w:val="24"/>
          <w:u w:val="none"/>
          <w:lang w:val="en-US" w:eastAsia="zh-CN"/>
        </w:rPr>
        <w:t>省、自治区、直辖市保密行政管理部门</w:t>
      </w:r>
      <w:r>
        <w:rPr>
          <w:rFonts w:hint="default"/>
          <w:sz w:val="24"/>
          <w:szCs w:val="24"/>
          <w:u w:val="none"/>
          <w:lang w:val="en-US" w:eastAsia="zh-CN"/>
        </w:rPr>
        <w:t>备案。</w:t>
      </w:r>
    </w:p>
    <w:p w14:paraId="73A593F6">
      <w:pPr>
        <w:numPr>
          <w:ilvl w:val="0"/>
          <w:numId w:val="0"/>
        </w:numPr>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(5)</w:t>
      </w:r>
      <w:r>
        <w:rPr>
          <w:rFonts w:hint="default"/>
          <w:sz w:val="24"/>
          <w:szCs w:val="24"/>
          <w:u w:val="none"/>
          <w:lang w:val="en-US" w:eastAsia="zh-CN"/>
        </w:rPr>
        <w:t>第十</w:t>
      </w:r>
      <w:r>
        <w:rPr>
          <w:rFonts w:hint="eastAsia"/>
          <w:sz w:val="24"/>
          <w:szCs w:val="24"/>
          <w:u w:val="none"/>
          <w:lang w:val="en-US" w:eastAsia="zh-CN"/>
        </w:rPr>
        <w:t>七</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机关、单位应当在国家秘密产生的同时，由承办人依据有关保密事项范围拟定密级、保密期限和知悉范围，报定密责任人审核批准，并采取相应保密措施。</w:t>
      </w:r>
    </w:p>
    <w:p w14:paraId="1BB1E1FB">
      <w:pPr>
        <w:numPr>
          <w:ilvl w:val="0"/>
          <w:numId w:val="0"/>
        </w:numPr>
        <w:ind w:firstLine="420" w:firstLineChars="0"/>
        <w:rPr>
          <w:rFonts w:hint="default"/>
          <w:sz w:val="24"/>
          <w:szCs w:val="24"/>
          <w:u w:val="none"/>
          <w:lang w:val="en-US" w:eastAsia="zh-CN"/>
        </w:rPr>
      </w:pPr>
      <w:r>
        <w:rPr>
          <w:rFonts w:hint="default"/>
          <w:sz w:val="24"/>
          <w:szCs w:val="24"/>
          <w:u w:val="none"/>
          <w:lang w:val="en-US" w:eastAsia="zh-CN"/>
        </w:rPr>
        <w:t>机关、单位对应当定密但本机关、本单位没有定密权限的事项，</w:t>
      </w:r>
      <w:r>
        <w:rPr>
          <w:rFonts w:hint="default"/>
          <w:color w:val="0000FF"/>
          <w:sz w:val="24"/>
          <w:szCs w:val="24"/>
          <w:u w:val="none"/>
          <w:lang w:val="en-US" w:eastAsia="zh-CN"/>
        </w:rPr>
        <w:t>先行采取保密措施</w:t>
      </w:r>
      <w:r>
        <w:rPr>
          <w:rFonts w:hint="default"/>
          <w:sz w:val="24"/>
          <w:szCs w:val="24"/>
          <w:u w:val="none"/>
          <w:lang w:val="en-US" w:eastAsia="zh-CN"/>
        </w:rPr>
        <w:t>，并依照法定程序，</w:t>
      </w:r>
      <w:r>
        <w:rPr>
          <w:rFonts w:hint="default"/>
          <w:color w:val="0000FF"/>
          <w:sz w:val="24"/>
          <w:szCs w:val="24"/>
          <w:u w:val="none"/>
          <w:lang w:val="en-US" w:eastAsia="zh-CN"/>
        </w:rPr>
        <w:t>报上级机关、单位确定</w:t>
      </w:r>
      <w:r>
        <w:rPr>
          <w:rFonts w:hint="default"/>
          <w:sz w:val="24"/>
          <w:szCs w:val="24"/>
          <w:u w:val="none"/>
          <w:lang w:val="en-US" w:eastAsia="zh-CN"/>
        </w:rPr>
        <w:t>；没有上级机关、单位的，</w:t>
      </w:r>
      <w:r>
        <w:rPr>
          <w:rFonts w:hint="default"/>
          <w:color w:val="0000FF"/>
          <w:sz w:val="24"/>
          <w:szCs w:val="24"/>
          <w:u w:val="none"/>
          <w:lang w:val="en-US" w:eastAsia="zh-CN"/>
        </w:rPr>
        <w:t>报有定密权限的业务主管部门</w:t>
      </w:r>
      <w:r>
        <w:rPr>
          <w:rFonts w:hint="default"/>
          <w:color w:val="auto"/>
          <w:sz w:val="24"/>
          <w:szCs w:val="24"/>
          <w:u w:val="none"/>
          <w:lang w:val="en-US" w:eastAsia="zh-CN"/>
        </w:rPr>
        <w:t>或者</w:t>
      </w:r>
      <w:r>
        <w:rPr>
          <w:rFonts w:hint="default"/>
          <w:color w:val="0000FF"/>
          <w:sz w:val="24"/>
          <w:szCs w:val="24"/>
          <w:u w:val="none"/>
          <w:lang w:val="en-US" w:eastAsia="zh-CN"/>
        </w:rPr>
        <w:t>保密行政管理部门</w:t>
      </w:r>
      <w:r>
        <w:rPr>
          <w:rFonts w:hint="default"/>
          <w:sz w:val="24"/>
          <w:szCs w:val="24"/>
          <w:u w:val="none"/>
          <w:lang w:val="en-US" w:eastAsia="zh-CN"/>
        </w:rPr>
        <w:t>确定。</w:t>
      </w:r>
    </w:p>
    <w:p w14:paraId="043AE635">
      <w:pPr>
        <w:numPr>
          <w:ilvl w:val="0"/>
          <w:numId w:val="0"/>
        </w:numPr>
        <w:ind w:firstLine="420" w:firstLineChars="0"/>
        <w:rPr>
          <w:rFonts w:hint="default"/>
          <w:sz w:val="24"/>
          <w:szCs w:val="24"/>
          <w:u w:val="none"/>
          <w:lang w:val="en-US" w:eastAsia="zh-CN"/>
        </w:rPr>
      </w:pPr>
      <w:r>
        <w:rPr>
          <w:rFonts w:hint="default"/>
          <w:sz w:val="24"/>
          <w:szCs w:val="24"/>
          <w:u w:val="none"/>
          <w:lang w:val="en-US" w:eastAsia="zh-CN"/>
        </w:rPr>
        <w:t>机关、单位确定国家秘密，能够明确密点的，按照国家保密规定确定并标注。</w:t>
      </w:r>
    </w:p>
    <w:p w14:paraId="3676DC8B">
      <w:pPr>
        <w:numPr>
          <w:ilvl w:val="0"/>
          <w:numId w:val="2"/>
        </w:numPr>
        <w:ind w:left="420" w:leftChars="0" w:hanging="420" w:firstLineChars="0"/>
        <w:rPr>
          <w:rFonts w:hint="default"/>
          <w:sz w:val="24"/>
          <w:szCs w:val="24"/>
          <w:u w:val="none"/>
          <w:lang w:val="en-US" w:eastAsia="zh-CN"/>
        </w:rPr>
      </w:pPr>
      <w:r>
        <w:rPr>
          <w:rFonts w:hint="default"/>
          <w:sz w:val="24"/>
          <w:szCs w:val="24"/>
          <w:u w:val="none"/>
          <w:lang w:val="en-US" w:eastAsia="zh-CN"/>
        </w:rPr>
        <w:t>第十</w:t>
      </w:r>
      <w:r>
        <w:rPr>
          <w:rFonts w:hint="eastAsia"/>
          <w:sz w:val="24"/>
          <w:szCs w:val="24"/>
          <w:u w:val="none"/>
          <w:lang w:val="en-US" w:eastAsia="zh-CN"/>
        </w:rPr>
        <w:t>九</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机关、单位对所产生的国家秘密，应当按照保密事项范</w:t>
      </w:r>
    </w:p>
    <w:p w14:paraId="4011C51D">
      <w:pPr>
        <w:numPr>
          <w:ilvl w:val="0"/>
          <w:numId w:val="0"/>
        </w:numPr>
        <w:ind w:leftChars="0"/>
        <w:rPr>
          <w:rFonts w:hint="default"/>
          <w:sz w:val="24"/>
          <w:szCs w:val="24"/>
          <w:u w:val="none"/>
          <w:lang w:val="en-US" w:eastAsia="zh-CN"/>
        </w:rPr>
      </w:pPr>
      <w:r>
        <w:rPr>
          <w:rFonts w:hint="default"/>
          <w:sz w:val="24"/>
          <w:szCs w:val="24"/>
          <w:u w:val="none"/>
          <w:lang w:val="en-US" w:eastAsia="zh-CN"/>
        </w:rPr>
        <w:t>围的规定确定具体的</w:t>
      </w:r>
      <w:r>
        <w:rPr>
          <w:rFonts w:hint="default"/>
          <w:color w:val="0000FF"/>
          <w:sz w:val="24"/>
          <w:szCs w:val="24"/>
          <w:u w:val="none"/>
          <w:lang w:val="en-US" w:eastAsia="zh-CN"/>
        </w:rPr>
        <w:t>保密期限</w:t>
      </w:r>
      <w:r>
        <w:rPr>
          <w:rFonts w:hint="default"/>
          <w:sz w:val="24"/>
          <w:szCs w:val="24"/>
          <w:u w:val="none"/>
          <w:lang w:val="en-US" w:eastAsia="zh-CN"/>
        </w:rPr>
        <w:t>或者</w:t>
      </w:r>
      <w:r>
        <w:rPr>
          <w:rFonts w:hint="default"/>
          <w:color w:val="0000FF"/>
          <w:sz w:val="24"/>
          <w:szCs w:val="24"/>
          <w:u w:val="none"/>
          <w:lang w:val="en-US" w:eastAsia="zh-CN"/>
        </w:rPr>
        <w:t>解密时间</w:t>
      </w:r>
      <w:r>
        <w:rPr>
          <w:rFonts w:hint="default"/>
          <w:sz w:val="24"/>
          <w:szCs w:val="24"/>
          <w:u w:val="none"/>
          <w:lang w:val="en-US" w:eastAsia="zh-CN"/>
        </w:rPr>
        <w:t>；不能确定的，应当确定</w:t>
      </w:r>
      <w:r>
        <w:rPr>
          <w:rFonts w:hint="default"/>
          <w:color w:val="0000FF"/>
          <w:sz w:val="24"/>
          <w:szCs w:val="24"/>
          <w:u w:val="none"/>
          <w:lang w:val="en-US" w:eastAsia="zh-CN"/>
        </w:rPr>
        <w:t>解密条件</w:t>
      </w:r>
      <w:r>
        <w:rPr>
          <w:rFonts w:hint="default"/>
          <w:sz w:val="24"/>
          <w:szCs w:val="24"/>
          <w:u w:val="none"/>
          <w:lang w:val="en-US" w:eastAsia="zh-CN"/>
        </w:rPr>
        <w:t>。</w:t>
      </w:r>
    </w:p>
    <w:p w14:paraId="7466098A">
      <w:pPr>
        <w:numPr>
          <w:ilvl w:val="1"/>
          <w:numId w:val="0"/>
        </w:numPr>
        <w:ind w:left="420" w:leftChars="0" w:firstLine="0" w:firstLineChars="0"/>
        <w:rPr>
          <w:rFonts w:hint="default"/>
          <w:sz w:val="24"/>
          <w:szCs w:val="24"/>
          <w:u w:val="none"/>
          <w:lang w:val="en-US" w:eastAsia="zh-CN"/>
        </w:rPr>
      </w:pPr>
      <w:r>
        <w:rPr>
          <w:rFonts w:hint="default"/>
          <w:sz w:val="24"/>
          <w:szCs w:val="24"/>
          <w:u w:val="none"/>
          <w:lang w:val="en-US" w:eastAsia="zh-CN"/>
        </w:rPr>
        <w:t>国家秘密的保密期限，自</w:t>
      </w:r>
      <w:r>
        <w:rPr>
          <w:rFonts w:hint="default"/>
          <w:color w:val="0000FF"/>
          <w:sz w:val="24"/>
          <w:szCs w:val="24"/>
          <w:u w:val="none"/>
          <w:lang w:val="en-US" w:eastAsia="zh-CN"/>
        </w:rPr>
        <w:t>标明的制发日</w:t>
      </w:r>
      <w:r>
        <w:rPr>
          <w:rFonts w:hint="default"/>
          <w:sz w:val="24"/>
          <w:szCs w:val="24"/>
          <w:u w:val="none"/>
          <w:lang w:val="en-US" w:eastAsia="zh-CN"/>
        </w:rPr>
        <w:t>起计算；不能标明制发日</w:t>
      </w:r>
    </w:p>
    <w:p w14:paraId="4DCAE2B2">
      <w:pPr>
        <w:numPr>
          <w:ilvl w:val="1"/>
          <w:numId w:val="0"/>
        </w:numPr>
        <w:rPr>
          <w:rFonts w:hint="default"/>
          <w:sz w:val="24"/>
          <w:szCs w:val="24"/>
          <w:u w:val="none"/>
          <w:lang w:val="en-US" w:eastAsia="zh-CN"/>
        </w:rPr>
      </w:pPr>
      <w:r>
        <w:rPr>
          <w:rFonts w:hint="default"/>
          <w:sz w:val="24"/>
          <w:szCs w:val="24"/>
          <w:u w:val="none"/>
          <w:lang w:val="en-US" w:eastAsia="zh-CN"/>
        </w:rPr>
        <w:t>的，确定该国家秘密的机关、单位应当</w:t>
      </w:r>
      <w:r>
        <w:rPr>
          <w:rFonts w:hint="default"/>
          <w:color w:val="0000FF"/>
          <w:sz w:val="24"/>
          <w:szCs w:val="24"/>
          <w:u w:val="none"/>
          <w:lang w:val="en-US" w:eastAsia="zh-CN"/>
        </w:rPr>
        <w:t>书面通知</w:t>
      </w:r>
      <w:r>
        <w:rPr>
          <w:rFonts w:hint="default"/>
          <w:sz w:val="24"/>
          <w:szCs w:val="24"/>
          <w:u w:val="none"/>
          <w:lang w:val="en-US" w:eastAsia="zh-CN"/>
        </w:rPr>
        <w:t>知悉范围内的机关、单位和人员，保密期限自</w:t>
      </w:r>
      <w:r>
        <w:rPr>
          <w:rFonts w:hint="default"/>
          <w:color w:val="0000FF"/>
          <w:sz w:val="24"/>
          <w:szCs w:val="24"/>
          <w:u w:val="none"/>
          <w:lang w:val="en-US" w:eastAsia="zh-CN"/>
        </w:rPr>
        <w:t>通知之日</w:t>
      </w:r>
      <w:r>
        <w:rPr>
          <w:rFonts w:hint="default"/>
          <w:sz w:val="24"/>
          <w:szCs w:val="24"/>
          <w:u w:val="none"/>
          <w:lang w:val="en-US" w:eastAsia="zh-CN"/>
        </w:rPr>
        <w:t>起计算。</w:t>
      </w:r>
    </w:p>
    <w:p w14:paraId="69AD5C91">
      <w:pPr>
        <w:numPr>
          <w:ilvl w:val="0"/>
          <w:numId w:val="0"/>
        </w:numPr>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(7)</w:t>
      </w:r>
      <w:r>
        <w:rPr>
          <w:rFonts w:hint="default"/>
          <w:sz w:val="24"/>
          <w:szCs w:val="24"/>
          <w:u w:val="none"/>
          <w:lang w:val="en-US" w:eastAsia="zh-CN"/>
        </w:rPr>
        <w:t>第</w:t>
      </w:r>
      <w:r>
        <w:rPr>
          <w:rFonts w:hint="eastAsia"/>
          <w:sz w:val="24"/>
          <w:szCs w:val="24"/>
          <w:u w:val="none"/>
          <w:lang w:val="en-US" w:eastAsia="zh-CN"/>
        </w:rPr>
        <w:t>二十</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机关、单位应当依法限定国家秘密的知悉范围，对知悉</w:t>
      </w:r>
      <w:r>
        <w:rPr>
          <w:rFonts w:hint="default"/>
          <w:color w:val="0000FF"/>
          <w:sz w:val="24"/>
          <w:szCs w:val="24"/>
          <w:u w:val="none"/>
          <w:lang w:val="en-US" w:eastAsia="zh-CN"/>
        </w:rPr>
        <w:t>机密级以上</w:t>
      </w:r>
      <w:r>
        <w:rPr>
          <w:rFonts w:hint="default"/>
          <w:sz w:val="24"/>
          <w:szCs w:val="24"/>
          <w:u w:val="none"/>
          <w:lang w:val="en-US" w:eastAsia="zh-CN"/>
        </w:rPr>
        <w:t>国家秘密的人员，应当</w:t>
      </w:r>
      <w:r>
        <w:rPr>
          <w:rFonts w:hint="default"/>
          <w:color w:val="0000FF"/>
          <w:sz w:val="24"/>
          <w:szCs w:val="24"/>
          <w:u w:val="none"/>
          <w:lang w:val="en-US" w:eastAsia="zh-CN"/>
        </w:rPr>
        <w:t>作出记录</w:t>
      </w:r>
      <w:r>
        <w:rPr>
          <w:rFonts w:hint="default"/>
          <w:sz w:val="24"/>
          <w:szCs w:val="24"/>
          <w:u w:val="none"/>
          <w:lang w:val="en-US" w:eastAsia="zh-CN"/>
        </w:rPr>
        <w:t>。</w:t>
      </w:r>
    </w:p>
    <w:p w14:paraId="14573051">
      <w:pPr>
        <w:numPr>
          <w:ilvl w:val="0"/>
          <w:numId w:val="0"/>
        </w:numPr>
        <w:ind w:left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(8)</w:t>
      </w:r>
      <w:r>
        <w:rPr>
          <w:rFonts w:hint="default"/>
          <w:sz w:val="24"/>
          <w:szCs w:val="24"/>
          <w:u w:val="none"/>
          <w:lang w:val="en-US" w:eastAsia="zh-CN"/>
        </w:rPr>
        <w:t>第</w:t>
      </w:r>
      <w:r>
        <w:rPr>
          <w:rFonts w:hint="eastAsia"/>
          <w:sz w:val="24"/>
          <w:szCs w:val="24"/>
          <w:u w:val="none"/>
          <w:lang w:val="en-US" w:eastAsia="zh-CN"/>
        </w:rPr>
        <w:t>二十一</w:t>
      </w:r>
      <w:r>
        <w:rPr>
          <w:rFonts w:hint="default"/>
          <w:sz w:val="24"/>
          <w:szCs w:val="24"/>
          <w:u w:val="none"/>
          <w:lang w:val="en-US" w:eastAsia="zh-CN"/>
        </w:rPr>
        <w:t>条</w:t>
      </w:r>
      <w:r>
        <w:rPr>
          <w:rFonts w:hint="eastAsia"/>
          <w:sz w:val="24"/>
          <w:szCs w:val="24"/>
          <w:u w:val="none"/>
          <w:lang w:val="en-US" w:eastAsia="zh-CN"/>
        </w:rPr>
        <w:t>：</w:t>
      </w:r>
      <w:r>
        <w:rPr>
          <w:rFonts w:hint="eastAsia"/>
          <w:color w:val="0000FF"/>
          <w:sz w:val="24"/>
          <w:szCs w:val="24"/>
          <w:u w:val="none"/>
          <w:lang w:val="en-US" w:eastAsia="zh-CN"/>
        </w:rPr>
        <w:t>国</w:t>
      </w:r>
      <w:r>
        <w:rPr>
          <w:rFonts w:hint="default"/>
          <w:color w:val="0000FF"/>
          <w:sz w:val="24"/>
          <w:szCs w:val="24"/>
          <w:u w:val="none"/>
          <w:lang w:val="en-US" w:eastAsia="zh-CN"/>
        </w:rPr>
        <w:t>家秘密载体</w:t>
      </w:r>
      <w:r>
        <w:rPr>
          <w:rFonts w:hint="default"/>
          <w:sz w:val="24"/>
          <w:szCs w:val="24"/>
          <w:u w:val="none"/>
          <w:lang w:val="en-US" w:eastAsia="zh-CN"/>
        </w:rPr>
        <w:t>以及属于国家秘密的</w:t>
      </w:r>
      <w:r>
        <w:rPr>
          <w:rFonts w:hint="default"/>
          <w:color w:val="0000FF"/>
          <w:sz w:val="24"/>
          <w:szCs w:val="24"/>
          <w:u w:val="none"/>
          <w:lang w:val="en-US" w:eastAsia="zh-CN"/>
        </w:rPr>
        <w:t>设备</w:t>
      </w:r>
      <w:r>
        <w:rPr>
          <w:rFonts w:hint="default"/>
          <w:sz w:val="24"/>
          <w:szCs w:val="24"/>
          <w:u w:val="none"/>
          <w:lang w:val="en-US" w:eastAsia="zh-CN"/>
        </w:rPr>
        <w:t>、</w:t>
      </w:r>
      <w:r>
        <w:rPr>
          <w:rFonts w:hint="default"/>
          <w:color w:val="0000FF"/>
          <w:sz w:val="24"/>
          <w:szCs w:val="24"/>
          <w:u w:val="none"/>
          <w:lang w:val="en-US" w:eastAsia="zh-CN"/>
        </w:rPr>
        <w:t>产品</w:t>
      </w:r>
      <w:r>
        <w:rPr>
          <w:rFonts w:hint="default"/>
          <w:sz w:val="24"/>
          <w:szCs w:val="24"/>
          <w:u w:val="none"/>
          <w:lang w:val="en-US" w:eastAsia="zh-CN"/>
        </w:rPr>
        <w:t>（以下简称密品）的明显部位应当作出国家秘密标志。国家秘密标志应当标注</w:t>
      </w:r>
      <w:r>
        <w:rPr>
          <w:rFonts w:hint="default"/>
          <w:color w:val="0000FF"/>
          <w:sz w:val="24"/>
          <w:szCs w:val="24"/>
          <w:u w:val="none"/>
          <w:lang w:val="en-US" w:eastAsia="zh-CN"/>
        </w:rPr>
        <w:t>密级</w:t>
      </w:r>
      <w:r>
        <w:rPr>
          <w:rFonts w:hint="default"/>
          <w:sz w:val="24"/>
          <w:szCs w:val="24"/>
          <w:u w:val="none"/>
          <w:lang w:val="en-US" w:eastAsia="zh-CN"/>
        </w:rPr>
        <w:t>、</w:t>
      </w:r>
      <w:r>
        <w:rPr>
          <w:rFonts w:hint="default"/>
          <w:color w:val="0000FF"/>
          <w:sz w:val="24"/>
          <w:szCs w:val="24"/>
          <w:u w:val="none"/>
          <w:lang w:val="en-US" w:eastAsia="zh-CN"/>
        </w:rPr>
        <w:t>保密期限</w:t>
      </w:r>
      <w:r>
        <w:rPr>
          <w:rFonts w:hint="default"/>
          <w:sz w:val="24"/>
          <w:szCs w:val="24"/>
          <w:u w:val="none"/>
          <w:lang w:val="en-US" w:eastAsia="zh-CN"/>
        </w:rPr>
        <w:t>。国家秘密的密级或者保密期限发生变更的，应当及时对原国家秘密标志作出变更。</w:t>
      </w:r>
    </w:p>
    <w:p w14:paraId="1892CB29">
      <w:pPr>
        <w:numPr>
          <w:ilvl w:val="0"/>
          <w:numId w:val="0"/>
        </w:numPr>
        <w:ind w:leftChars="0" w:firstLine="420" w:firstLineChars="0"/>
        <w:rPr>
          <w:rFonts w:hint="default"/>
          <w:sz w:val="24"/>
          <w:szCs w:val="24"/>
          <w:u w:val="none"/>
          <w:lang w:val="en-US" w:eastAsia="zh-CN"/>
        </w:rPr>
      </w:pPr>
      <w:r>
        <w:rPr>
          <w:rFonts w:hint="default"/>
          <w:sz w:val="24"/>
          <w:szCs w:val="24"/>
          <w:u w:val="none"/>
          <w:lang w:val="en-US" w:eastAsia="zh-CN"/>
        </w:rPr>
        <w:t>无法作出国家秘密标志的，确定该国家秘密的机关、单位应当书面通知知悉范围内的机关、单位和人员。</w:t>
      </w:r>
    </w:p>
    <w:p w14:paraId="4E34B72B">
      <w:pPr>
        <w:numPr>
          <w:ilvl w:val="0"/>
          <w:numId w:val="0"/>
        </w:numPr>
        <w:rPr>
          <w:rFonts w:hint="default"/>
          <w:sz w:val="24"/>
          <w:szCs w:val="24"/>
          <w:u w:val="none"/>
          <w:lang w:val="en-US" w:eastAsia="zh-CN"/>
        </w:rPr>
      </w:pPr>
      <w:r>
        <w:rPr>
          <w:rFonts w:hint="eastAsia"/>
          <w:sz w:val="24"/>
          <w:szCs w:val="24"/>
          <w:u w:val="none"/>
          <w:lang w:val="en-US" w:eastAsia="zh-CN"/>
        </w:rPr>
        <w:t xml:space="preserve">(9) </w:t>
      </w:r>
      <w:r>
        <w:rPr>
          <w:rFonts w:hint="default"/>
          <w:sz w:val="24"/>
          <w:szCs w:val="24"/>
          <w:u w:val="none"/>
          <w:lang w:val="en-US" w:eastAsia="zh-CN"/>
        </w:rPr>
        <w:t>第</w:t>
      </w:r>
      <w:r>
        <w:rPr>
          <w:rFonts w:hint="eastAsia"/>
          <w:sz w:val="24"/>
          <w:szCs w:val="24"/>
          <w:u w:val="none"/>
          <w:lang w:val="en-US" w:eastAsia="zh-CN"/>
        </w:rPr>
        <w:t>二十二</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机关、单位对所确定的国家秘密，认为符合保密法有关解除或者变更规定的，应当及时解除或者变更。</w:t>
      </w:r>
    </w:p>
    <w:p w14:paraId="5F979BE0">
      <w:pPr>
        <w:numPr>
          <w:ilvl w:val="0"/>
          <w:numId w:val="0"/>
        </w:numPr>
        <w:ind w:firstLine="420" w:firstLineChars="0"/>
        <w:rPr>
          <w:rFonts w:hint="default"/>
          <w:sz w:val="24"/>
          <w:szCs w:val="24"/>
          <w:u w:val="none"/>
          <w:lang w:val="en-US" w:eastAsia="zh-CN"/>
        </w:rPr>
      </w:pPr>
      <w:r>
        <w:rPr>
          <w:rFonts w:hint="default"/>
          <w:sz w:val="24"/>
          <w:szCs w:val="24"/>
          <w:u w:val="none"/>
          <w:lang w:val="en-US" w:eastAsia="zh-CN"/>
        </w:rPr>
        <w:t>机关、单位对不属于本机关、本单位确定的国家秘密，认为符合保密法有关解除或者变更规定的，可以向</w:t>
      </w:r>
      <w:r>
        <w:rPr>
          <w:rFonts w:hint="default"/>
          <w:color w:val="0000FF"/>
          <w:sz w:val="24"/>
          <w:szCs w:val="24"/>
          <w:u w:val="none"/>
          <w:lang w:val="en-US" w:eastAsia="zh-CN"/>
        </w:rPr>
        <w:t>原定密机关、单位</w:t>
      </w:r>
      <w:r>
        <w:rPr>
          <w:rFonts w:hint="default"/>
          <w:sz w:val="24"/>
          <w:szCs w:val="24"/>
          <w:u w:val="none"/>
          <w:lang w:val="en-US" w:eastAsia="zh-CN"/>
        </w:rPr>
        <w:t>或者其</w:t>
      </w:r>
      <w:r>
        <w:rPr>
          <w:rFonts w:hint="default"/>
          <w:color w:val="0000FF"/>
          <w:sz w:val="24"/>
          <w:szCs w:val="24"/>
          <w:u w:val="none"/>
          <w:lang w:val="en-US" w:eastAsia="zh-CN"/>
        </w:rPr>
        <w:t>上级机关、单位</w:t>
      </w:r>
      <w:r>
        <w:rPr>
          <w:rFonts w:hint="default"/>
          <w:sz w:val="24"/>
          <w:szCs w:val="24"/>
          <w:u w:val="none"/>
          <w:lang w:val="en-US" w:eastAsia="zh-CN"/>
        </w:rPr>
        <w:t>提出建议。</w:t>
      </w:r>
    </w:p>
    <w:p w14:paraId="628E22C6">
      <w:pPr>
        <w:numPr>
          <w:ilvl w:val="0"/>
          <w:numId w:val="0"/>
        </w:numPr>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10</w:t>
      </w:r>
      <w:r>
        <w:rPr>
          <w:rFonts w:hint="default" w:asciiTheme="minorHAnsi" w:hAnsiTheme="minorHAnsi" w:eastAsiaTheme="minorEastAsia" w:cstheme="minorBidi"/>
          <w:kern w:val="2"/>
          <w:sz w:val="24"/>
          <w:szCs w:val="24"/>
          <w:u w:val="none"/>
          <w:lang w:val="en-US" w:eastAsia="zh-CN" w:bidi="ar-SA"/>
        </w:rPr>
        <w:t>)</w:t>
      </w:r>
      <w:r>
        <w:rPr>
          <w:rFonts w:hint="default"/>
          <w:sz w:val="24"/>
          <w:szCs w:val="24"/>
          <w:u w:val="none"/>
          <w:lang w:val="en-US" w:eastAsia="zh-CN"/>
        </w:rPr>
        <w:t>第</w:t>
      </w:r>
      <w:r>
        <w:rPr>
          <w:rFonts w:hint="eastAsia"/>
          <w:sz w:val="24"/>
          <w:szCs w:val="24"/>
          <w:u w:val="none"/>
          <w:lang w:val="en-US" w:eastAsia="zh-CN"/>
        </w:rPr>
        <w:t>二十三</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机关、单位被</w:t>
      </w:r>
      <w:r>
        <w:rPr>
          <w:rFonts w:hint="default"/>
          <w:color w:val="0000FF"/>
          <w:sz w:val="24"/>
          <w:szCs w:val="24"/>
          <w:u w:val="none"/>
          <w:lang w:val="en-US" w:eastAsia="zh-CN"/>
        </w:rPr>
        <w:t>撤销</w:t>
      </w:r>
      <w:r>
        <w:rPr>
          <w:rFonts w:hint="default"/>
          <w:sz w:val="24"/>
          <w:szCs w:val="24"/>
          <w:u w:val="none"/>
          <w:lang w:val="en-US" w:eastAsia="zh-CN"/>
        </w:rPr>
        <w:t>或者</w:t>
      </w:r>
      <w:r>
        <w:rPr>
          <w:rFonts w:hint="default"/>
          <w:color w:val="0000FF"/>
          <w:sz w:val="24"/>
          <w:szCs w:val="24"/>
          <w:u w:val="none"/>
          <w:lang w:val="en-US" w:eastAsia="zh-CN"/>
        </w:rPr>
        <w:t>合并</w:t>
      </w:r>
      <w:r>
        <w:rPr>
          <w:rFonts w:hint="default"/>
          <w:sz w:val="24"/>
          <w:szCs w:val="24"/>
          <w:u w:val="none"/>
          <w:lang w:val="en-US" w:eastAsia="zh-CN"/>
        </w:rPr>
        <w:t>、</w:t>
      </w:r>
      <w:r>
        <w:rPr>
          <w:rFonts w:hint="default"/>
          <w:color w:val="0000FF"/>
          <w:sz w:val="24"/>
          <w:szCs w:val="24"/>
          <w:u w:val="none"/>
          <w:lang w:val="en-US" w:eastAsia="zh-CN"/>
        </w:rPr>
        <w:t>分立</w:t>
      </w:r>
      <w:r>
        <w:rPr>
          <w:rFonts w:hint="default"/>
          <w:sz w:val="24"/>
          <w:szCs w:val="24"/>
          <w:u w:val="none"/>
          <w:lang w:val="en-US" w:eastAsia="zh-CN"/>
        </w:rPr>
        <w:t>的，该机关、单位所确定国家秘密的</w:t>
      </w:r>
      <w:r>
        <w:rPr>
          <w:rFonts w:hint="default"/>
          <w:color w:val="0000FF"/>
          <w:sz w:val="24"/>
          <w:szCs w:val="24"/>
          <w:u w:val="none"/>
          <w:lang w:val="en-US" w:eastAsia="zh-CN"/>
        </w:rPr>
        <w:t>变更和解除</w:t>
      </w:r>
      <w:r>
        <w:rPr>
          <w:rFonts w:hint="default"/>
          <w:sz w:val="24"/>
          <w:szCs w:val="24"/>
          <w:u w:val="none"/>
          <w:lang w:val="en-US" w:eastAsia="zh-CN"/>
        </w:rPr>
        <w:t>，由</w:t>
      </w:r>
      <w:r>
        <w:rPr>
          <w:rFonts w:hint="default"/>
          <w:color w:val="0000FF"/>
          <w:sz w:val="24"/>
          <w:szCs w:val="24"/>
          <w:u w:val="none"/>
          <w:lang w:val="en-US" w:eastAsia="zh-CN"/>
        </w:rPr>
        <w:t>承担其职能的机关、单位负责</w:t>
      </w:r>
      <w:r>
        <w:rPr>
          <w:rFonts w:hint="default"/>
          <w:sz w:val="24"/>
          <w:szCs w:val="24"/>
          <w:u w:val="none"/>
          <w:lang w:val="en-US" w:eastAsia="zh-CN"/>
        </w:rPr>
        <w:t>；没有相应机关、单位的，由其</w:t>
      </w:r>
      <w:r>
        <w:rPr>
          <w:rFonts w:hint="default"/>
          <w:color w:val="0000FF"/>
          <w:sz w:val="24"/>
          <w:szCs w:val="24"/>
          <w:u w:val="none"/>
          <w:lang w:val="en-US" w:eastAsia="zh-CN"/>
        </w:rPr>
        <w:t>上级机关、单位</w:t>
      </w:r>
      <w:r>
        <w:rPr>
          <w:rFonts w:hint="default"/>
          <w:sz w:val="24"/>
          <w:szCs w:val="24"/>
          <w:u w:val="none"/>
          <w:lang w:val="en-US" w:eastAsia="zh-CN"/>
        </w:rPr>
        <w:t>或者</w:t>
      </w:r>
      <w:r>
        <w:rPr>
          <w:rFonts w:hint="default"/>
          <w:color w:val="0000FF"/>
          <w:sz w:val="24"/>
          <w:szCs w:val="24"/>
          <w:u w:val="none"/>
          <w:lang w:val="en-US" w:eastAsia="zh-CN"/>
        </w:rPr>
        <w:t>同级保密行政管理部门指定的机关、单位</w:t>
      </w:r>
      <w:r>
        <w:rPr>
          <w:rFonts w:hint="default"/>
          <w:sz w:val="24"/>
          <w:szCs w:val="24"/>
          <w:u w:val="none"/>
          <w:lang w:val="en-US" w:eastAsia="zh-CN"/>
        </w:rPr>
        <w:t>负责。</w:t>
      </w:r>
    </w:p>
    <w:p w14:paraId="661E751B">
      <w:pPr>
        <w:numPr>
          <w:ilvl w:val="0"/>
          <w:numId w:val="0"/>
        </w:numPr>
        <w:ind w:leftChars="0"/>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(1</w:t>
      </w:r>
      <w:r>
        <w:rPr>
          <w:rFonts w:hint="eastAsia" w:cstheme="minorBidi"/>
          <w:kern w:val="2"/>
          <w:sz w:val="24"/>
          <w:szCs w:val="24"/>
          <w:u w:val="none"/>
          <w:lang w:val="en-US" w:eastAsia="zh-CN" w:bidi="ar-SA"/>
        </w:rPr>
        <w:t>1</w:t>
      </w:r>
      <w:r>
        <w:rPr>
          <w:rFonts w:hint="default" w:asciiTheme="minorHAnsi" w:hAnsiTheme="minorHAnsi" w:eastAsiaTheme="minorEastAsia" w:cstheme="minorBidi"/>
          <w:kern w:val="2"/>
          <w:sz w:val="24"/>
          <w:szCs w:val="24"/>
          <w:u w:val="none"/>
          <w:lang w:val="en-US" w:eastAsia="zh-CN" w:bidi="ar-SA"/>
        </w:rPr>
        <w:t>)</w:t>
      </w:r>
      <w:r>
        <w:rPr>
          <w:rFonts w:hint="default"/>
          <w:sz w:val="24"/>
          <w:szCs w:val="24"/>
          <w:u w:val="none"/>
          <w:lang w:val="en-US" w:eastAsia="zh-CN"/>
        </w:rPr>
        <w:t>第</w:t>
      </w:r>
      <w:r>
        <w:rPr>
          <w:rFonts w:hint="eastAsia"/>
          <w:sz w:val="24"/>
          <w:szCs w:val="24"/>
          <w:u w:val="none"/>
          <w:lang w:val="en-US" w:eastAsia="zh-CN"/>
        </w:rPr>
        <w:t>二十四</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机关、单位发现本机关、本单位国家秘密的确定、变更和解除不当的，应当及时纠正；上级机关、单位发现下级机关、单位国家秘密的确定、变更和解除不当的，应当及时通知其纠正，也可以直接纠正。</w:t>
      </w:r>
    </w:p>
    <w:p w14:paraId="48EE55A5">
      <w:pPr>
        <w:numPr>
          <w:ilvl w:val="0"/>
          <w:numId w:val="0"/>
        </w:numPr>
        <w:rPr>
          <w:rFonts w:hint="default"/>
          <w:sz w:val="24"/>
          <w:szCs w:val="24"/>
          <w:u w:val="none"/>
          <w:lang w:val="en-US" w:eastAsia="zh-CN"/>
        </w:rPr>
      </w:pPr>
      <w:r>
        <w:rPr>
          <w:rFonts w:hint="eastAsia"/>
          <w:sz w:val="24"/>
          <w:szCs w:val="24"/>
          <w:u w:val="none"/>
          <w:lang w:val="en-US" w:eastAsia="zh-CN"/>
        </w:rPr>
        <w:t xml:space="preserve">(12) </w:t>
      </w:r>
      <w:r>
        <w:rPr>
          <w:rFonts w:hint="default"/>
          <w:sz w:val="24"/>
          <w:szCs w:val="24"/>
          <w:u w:val="none"/>
          <w:lang w:val="en-US" w:eastAsia="zh-CN"/>
        </w:rPr>
        <w:t>第</w:t>
      </w:r>
      <w:r>
        <w:rPr>
          <w:rFonts w:hint="eastAsia"/>
          <w:sz w:val="24"/>
          <w:szCs w:val="24"/>
          <w:u w:val="none"/>
          <w:lang w:val="en-US" w:eastAsia="zh-CN"/>
        </w:rPr>
        <w:t>二十五</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机关、单位对符合保密法的规定，但保密事项范围没有规定的不明确事项，应当先行拟定密级、保密期限和知悉范围，采取相应的保密措施，并自拟定之日起</w:t>
      </w:r>
      <w:r>
        <w:rPr>
          <w:rFonts w:hint="default"/>
          <w:color w:val="0000FF"/>
          <w:sz w:val="24"/>
          <w:szCs w:val="24"/>
          <w:u w:val="none"/>
          <w:lang w:val="en-US" w:eastAsia="zh-CN"/>
        </w:rPr>
        <w:t>10个工作日</w:t>
      </w:r>
      <w:r>
        <w:rPr>
          <w:rFonts w:hint="default"/>
          <w:sz w:val="24"/>
          <w:szCs w:val="24"/>
          <w:u w:val="none"/>
          <w:lang w:val="en-US" w:eastAsia="zh-CN"/>
        </w:rPr>
        <w:t>内报有关部门确定。拟定为</w:t>
      </w:r>
      <w:r>
        <w:rPr>
          <w:rFonts w:hint="default"/>
          <w:color w:val="0000FF"/>
          <w:sz w:val="24"/>
          <w:szCs w:val="24"/>
          <w:u w:val="none"/>
          <w:lang w:val="en-US" w:eastAsia="zh-CN"/>
        </w:rPr>
        <w:t>绝密级的事项</w:t>
      </w:r>
      <w:r>
        <w:rPr>
          <w:rFonts w:hint="default"/>
          <w:sz w:val="24"/>
          <w:szCs w:val="24"/>
          <w:u w:val="none"/>
          <w:lang w:val="en-US" w:eastAsia="zh-CN"/>
        </w:rPr>
        <w:t>和</w:t>
      </w:r>
      <w:r>
        <w:rPr>
          <w:rFonts w:hint="default"/>
          <w:color w:val="0000FF"/>
          <w:sz w:val="24"/>
          <w:szCs w:val="24"/>
          <w:u w:val="none"/>
          <w:lang w:val="en-US" w:eastAsia="zh-CN"/>
        </w:rPr>
        <w:t>中央国家机关拟定的机密级、秘密级的事项</w:t>
      </w:r>
      <w:r>
        <w:rPr>
          <w:rFonts w:hint="default"/>
          <w:sz w:val="24"/>
          <w:szCs w:val="24"/>
          <w:u w:val="none"/>
          <w:lang w:val="en-US" w:eastAsia="zh-CN"/>
        </w:rPr>
        <w:t>，报</w:t>
      </w:r>
      <w:r>
        <w:rPr>
          <w:rFonts w:hint="default"/>
          <w:color w:val="0000FF"/>
          <w:sz w:val="24"/>
          <w:szCs w:val="24"/>
          <w:u w:val="none"/>
          <w:lang w:val="en-US" w:eastAsia="zh-CN"/>
        </w:rPr>
        <w:t>国家保密行政管理部门</w:t>
      </w:r>
      <w:r>
        <w:rPr>
          <w:rFonts w:hint="default"/>
          <w:color w:val="000000" w:themeColor="text1"/>
          <w:sz w:val="24"/>
          <w:szCs w:val="24"/>
          <w:u w:val="none"/>
          <w:lang w:val="en-US" w:eastAsia="zh-CN"/>
          <w14:textFill>
            <w14:solidFill>
              <w14:schemeClr w14:val="tx1"/>
            </w14:solidFill>
          </w14:textFill>
        </w:rPr>
        <w:t>确定</w:t>
      </w:r>
      <w:r>
        <w:rPr>
          <w:rFonts w:hint="default"/>
          <w:sz w:val="24"/>
          <w:szCs w:val="24"/>
          <w:u w:val="none"/>
          <w:lang w:val="en-US" w:eastAsia="zh-CN"/>
        </w:rPr>
        <w:t>；</w:t>
      </w:r>
      <w:r>
        <w:rPr>
          <w:rFonts w:hint="default"/>
          <w:color w:val="0000FF"/>
          <w:sz w:val="24"/>
          <w:szCs w:val="24"/>
          <w:u w:val="none"/>
          <w:lang w:val="en-US" w:eastAsia="zh-CN"/>
        </w:rPr>
        <w:t>其他机关、单位拟定的机密级、秘密级的事项</w:t>
      </w:r>
      <w:r>
        <w:rPr>
          <w:rFonts w:hint="default"/>
          <w:sz w:val="24"/>
          <w:szCs w:val="24"/>
          <w:u w:val="none"/>
          <w:lang w:val="en-US" w:eastAsia="zh-CN"/>
        </w:rPr>
        <w:t>，报</w:t>
      </w:r>
      <w:r>
        <w:rPr>
          <w:rFonts w:hint="default"/>
          <w:color w:val="0000FF"/>
          <w:sz w:val="24"/>
          <w:szCs w:val="24"/>
          <w:u w:val="none"/>
          <w:lang w:val="en-US" w:eastAsia="zh-CN"/>
        </w:rPr>
        <w:t>省、自治区、直辖市保密行政管理部门</w:t>
      </w:r>
      <w:r>
        <w:rPr>
          <w:rFonts w:hint="default"/>
          <w:sz w:val="24"/>
          <w:szCs w:val="24"/>
          <w:u w:val="none"/>
          <w:lang w:val="en-US" w:eastAsia="zh-CN"/>
        </w:rPr>
        <w:t>确定。</w:t>
      </w:r>
    </w:p>
    <w:p w14:paraId="0AC230CC">
      <w:pPr>
        <w:numPr>
          <w:ilvl w:val="0"/>
          <w:numId w:val="0"/>
        </w:numPr>
        <w:ind w:firstLine="420" w:firstLineChars="0"/>
        <w:rPr>
          <w:rFonts w:hint="default"/>
          <w:color w:val="0000FF"/>
          <w:sz w:val="24"/>
          <w:szCs w:val="24"/>
          <w:u w:val="none"/>
          <w:lang w:val="en-US" w:eastAsia="zh-CN"/>
        </w:rPr>
      </w:pPr>
      <w:r>
        <w:rPr>
          <w:rFonts w:hint="default"/>
          <w:sz w:val="24"/>
          <w:szCs w:val="24"/>
          <w:u w:val="none"/>
          <w:lang w:val="en-US" w:eastAsia="zh-CN"/>
        </w:rPr>
        <w:t>保密行政管理部门接到报告后，应当在</w:t>
      </w:r>
      <w:r>
        <w:rPr>
          <w:rFonts w:hint="default"/>
          <w:color w:val="0000FF"/>
          <w:sz w:val="24"/>
          <w:szCs w:val="24"/>
          <w:u w:val="none"/>
          <w:lang w:val="en-US" w:eastAsia="zh-CN"/>
        </w:rPr>
        <w:t>10个工作日</w:t>
      </w:r>
      <w:r>
        <w:rPr>
          <w:rFonts w:hint="default"/>
          <w:sz w:val="24"/>
          <w:szCs w:val="24"/>
          <w:u w:val="none"/>
          <w:lang w:val="en-US" w:eastAsia="zh-CN"/>
        </w:rPr>
        <w:t>内作出决定。</w:t>
      </w:r>
      <w:r>
        <w:rPr>
          <w:rFonts w:hint="default"/>
          <w:color w:val="0000FF"/>
          <w:sz w:val="24"/>
          <w:szCs w:val="24"/>
          <w:u w:val="none"/>
          <w:lang w:val="en-US" w:eastAsia="zh-CN"/>
        </w:rPr>
        <w:t>省、自治区、直辖市保密行政管理部门</w:t>
      </w:r>
      <w:r>
        <w:rPr>
          <w:rFonts w:hint="default"/>
          <w:sz w:val="24"/>
          <w:szCs w:val="24"/>
          <w:u w:val="none"/>
          <w:lang w:val="en-US" w:eastAsia="zh-CN"/>
        </w:rPr>
        <w:t>还应当将所作决定及时</w:t>
      </w:r>
      <w:r>
        <w:rPr>
          <w:rFonts w:hint="default"/>
          <w:color w:val="0000FF"/>
          <w:sz w:val="24"/>
          <w:szCs w:val="24"/>
          <w:u w:val="none"/>
          <w:lang w:val="en-US" w:eastAsia="zh-CN"/>
        </w:rPr>
        <w:t>报国家保密行政管理部门备案。</w:t>
      </w:r>
    </w:p>
    <w:p w14:paraId="58E4BEE3">
      <w:pPr>
        <w:numPr>
          <w:ilvl w:val="0"/>
          <w:numId w:val="0"/>
        </w:numPr>
        <w:ind w:left="420" w:leftChars="0" w:hanging="420" w:firstLineChars="0"/>
        <w:jc w:val="left"/>
        <w:rPr>
          <w:rFonts w:hint="default"/>
          <w:sz w:val="24"/>
          <w:szCs w:val="24"/>
          <w:u w:val="none"/>
          <w:lang w:val="en-US" w:eastAsia="zh-CN"/>
        </w:rPr>
      </w:pPr>
      <w:r>
        <w:rPr>
          <w:rFonts w:hint="default" w:asciiTheme="minorHAnsi" w:hAnsiTheme="minorHAnsi" w:eastAsiaTheme="minorEastAsia" w:cstheme="minorBidi"/>
          <w:kern w:val="2"/>
          <w:sz w:val="24"/>
          <w:szCs w:val="24"/>
          <w:u w:val="none"/>
          <w:lang w:val="en-US" w:eastAsia="zh-CN" w:bidi="ar-SA"/>
        </w:rPr>
        <w:t>(1</w:t>
      </w:r>
      <w:r>
        <w:rPr>
          <w:rFonts w:hint="eastAsia" w:cstheme="minorBidi"/>
          <w:kern w:val="2"/>
          <w:sz w:val="24"/>
          <w:szCs w:val="24"/>
          <w:u w:val="none"/>
          <w:lang w:val="en-US" w:eastAsia="zh-CN" w:bidi="ar-SA"/>
        </w:rPr>
        <w:t>3</w:t>
      </w:r>
      <w:r>
        <w:rPr>
          <w:rFonts w:hint="default" w:asciiTheme="minorHAnsi" w:hAnsiTheme="minorHAnsi" w:eastAsiaTheme="minorEastAsia" w:cstheme="minorBidi"/>
          <w:kern w:val="2"/>
          <w:sz w:val="24"/>
          <w:szCs w:val="24"/>
          <w:u w:val="none"/>
          <w:lang w:val="en-US" w:eastAsia="zh-CN" w:bidi="ar-SA"/>
        </w:rPr>
        <w:t>)</w:t>
      </w:r>
      <w:r>
        <w:rPr>
          <w:rFonts w:hint="default"/>
          <w:sz w:val="24"/>
          <w:szCs w:val="24"/>
          <w:u w:val="none"/>
          <w:lang w:val="en-US" w:eastAsia="zh-CN"/>
        </w:rPr>
        <w:t>第二十</w:t>
      </w:r>
      <w:r>
        <w:rPr>
          <w:rFonts w:hint="eastAsia"/>
          <w:sz w:val="24"/>
          <w:szCs w:val="24"/>
          <w:u w:val="none"/>
          <w:lang w:val="en-US" w:eastAsia="zh-CN"/>
        </w:rPr>
        <w:t>六</w:t>
      </w:r>
      <w:r>
        <w:rPr>
          <w:rFonts w:hint="default"/>
          <w:sz w:val="24"/>
          <w:szCs w:val="24"/>
          <w:u w:val="none"/>
          <w:lang w:val="en-US" w:eastAsia="zh-CN"/>
        </w:rPr>
        <w:t>条</w:t>
      </w:r>
      <w:r>
        <w:rPr>
          <w:rFonts w:hint="eastAsia"/>
          <w:sz w:val="24"/>
          <w:szCs w:val="24"/>
          <w:u w:val="none"/>
          <w:lang w:val="en-US" w:eastAsia="zh-CN"/>
        </w:rPr>
        <w:t>：</w:t>
      </w:r>
      <w:r>
        <w:rPr>
          <w:rFonts w:hint="default"/>
          <w:sz w:val="24"/>
          <w:szCs w:val="24"/>
          <w:u w:val="none"/>
          <w:lang w:val="en-US" w:eastAsia="zh-CN"/>
        </w:rPr>
        <w:t>机关、单位对已确定的国家秘密事项是否属于国家</w:t>
      </w:r>
    </w:p>
    <w:p w14:paraId="09540B29">
      <w:pPr>
        <w:numPr>
          <w:ilvl w:val="0"/>
          <w:numId w:val="0"/>
        </w:numPr>
        <w:ind w:leftChars="0"/>
        <w:jc w:val="left"/>
        <w:rPr>
          <w:rFonts w:hint="default"/>
          <w:sz w:val="24"/>
          <w:szCs w:val="24"/>
          <w:u w:val="none"/>
          <w:lang w:val="en-US" w:eastAsia="zh-CN"/>
        </w:rPr>
      </w:pPr>
      <w:r>
        <w:rPr>
          <w:rFonts w:hint="default"/>
          <w:sz w:val="24"/>
          <w:szCs w:val="24"/>
          <w:u w:val="none"/>
          <w:lang w:val="en-US" w:eastAsia="zh-CN"/>
        </w:rPr>
        <w:t>秘密或者属于何种密级有不同意见的，可以向原定密机关、单位提出异议，由原定密机关、单位作出决定。</w:t>
      </w:r>
    </w:p>
    <w:p w14:paraId="397ACAD4">
      <w:pPr>
        <w:numPr>
          <w:ilvl w:val="1"/>
          <w:numId w:val="0"/>
        </w:numPr>
        <w:ind w:firstLine="420" w:firstLineChars="0"/>
        <w:jc w:val="left"/>
        <w:rPr>
          <w:rFonts w:hint="default"/>
          <w:sz w:val="24"/>
          <w:szCs w:val="24"/>
          <w:u w:val="none"/>
          <w:lang w:val="en-US" w:eastAsia="zh-CN"/>
        </w:rPr>
      </w:pPr>
      <w:r>
        <w:rPr>
          <w:rFonts w:hint="default"/>
          <w:sz w:val="24"/>
          <w:szCs w:val="24"/>
          <w:u w:val="none"/>
          <w:lang w:val="en-US" w:eastAsia="zh-CN"/>
        </w:rPr>
        <w:t>机关、单位对原定密机关、单位未予处理或者对作出的决定仍有异议的，按照下列规定办理：</w:t>
      </w:r>
    </w:p>
    <w:p w14:paraId="18779D03">
      <w:pPr>
        <w:numPr>
          <w:ilvl w:val="1"/>
          <w:numId w:val="0"/>
        </w:numPr>
        <w:ind w:left="420" w:leftChars="0" w:hanging="420" w:firstLineChars="0"/>
        <w:jc w:val="left"/>
        <w:rPr>
          <w:rFonts w:hint="default"/>
          <w:sz w:val="24"/>
          <w:szCs w:val="24"/>
          <w:u w:val="none"/>
          <w:lang w:val="en-US" w:eastAsia="zh-CN"/>
        </w:rPr>
      </w:pPr>
      <w:r>
        <w:rPr>
          <w:rFonts w:hint="default"/>
          <w:sz w:val="24"/>
          <w:szCs w:val="24"/>
          <w:u w:val="none"/>
          <w:lang w:val="en-US" w:eastAsia="zh-CN"/>
        </w:rPr>
        <w:t>（一）确定为绝密级的事项和中央国家机关确定的机密级、秘密级的事项，报国家保密行政管理部门确定；</w:t>
      </w:r>
    </w:p>
    <w:p w14:paraId="37C847BF">
      <w:pPr>
        <w:numPr>
          <w:ilvl w:val="1"/>
          <w:numId w:val="0"/>
        </w:numPr>
        <w:jc w:val="left"/>
        <w:rPr>
          <w:rFonts w:hint="default"/>
          <w:sz w:val="24"/>
          <w:szCs w:val="24"/>
          <w:u w:val="none"/>
          <w:lang w:val="en-US" w:eastAsia="zh-CN"/>
        </w:rPr>
      </w:pPr>
      <w:r>
        <w:rPr>
          <w:rFonts w:hint="default"/>
          <w:sz w:val="24"/>
          <w:szCs w:val="24"/>
          <w:u w:val="none"/>
          <w:lang w:val="en-US" w:eastAsia="zh-CN"/>
        </w:rPr>
        <w:t>（二）其他机关、单位确定的机密级、秘密级的事项，报省、自治区、直辖市保密行政管理部门确定；对省、自治区、直辖市保密行政管理部门作出的决定有异议的，可以报国家保密行政管理部门确定。</w:t>
      </w:r>
    </w:p>
    <w:p w14:paraId="697B41D0">
      <w:pPr>
        <w:numPr>
          <w:ilvl w:val="1"/>
          <w:numId w:val="0"/>
        </w:numPr>
        <w:ind w:firstLine="420" w:firstLineChars="0"/>
        <w:jc w:val="left"/>
        <w:rPr>
          <w:rFonts w:hint="eastAsia"/>
          <w:sz w:val="24"/>
          <w:szCs w:val="24"/>
          <w:u w:val="none"/>
          <w:lang w:val="en-US" w:eastAsia="zh-CN"/>
        </w:rPr>
      </w:pPr>
      <w:r>
        <w:rPr>
          <w:rFonts w:hint="default"/>
          <w:sz w:val="24"/>
          <w:szCs w:val="24"/>
          <w:u w:val="none"/>
          <w:lang w:val="en-US" w:eastAsia="zh-CN"/>
        </w:rPr>
        <w:t>在原定密机关、单位或者保密行政管理部门作出决定前，对有关事项应当按照主张密级中的最高密级采取相应的保密措施。</w:t>
      </w:r>
    </w:p>
    <w:p w14:paraId="3A099EB9">
      <w:pPr>
        <w:numPr>
          <w:ilvl w:val="1"/>
          <w:numId w:val="0"/>
        </w:numPr>
        <w:ind w:firstLine="420" w:firstLineChars="0"/>
        <w:jc w:val="left"/>
        <w:rPr>
          <w:rFonts w:ascii="宋体" w:hAnsi="宋体" w:eastAsia="宋体" w:cs="宋体"/>
          <w:sz w:val="24"/>
          <w:szCs w:val="24"/>
          <w:u w:val="none"/>
        </w:rPr>
      </w:pPr>
      <w:r>
        <w:rPr>
          <w:rFonts w:ascii="宋体" w:hAnsi="宋体" w:eastAsia="宋体" w:cs="宋体"/>
          <w:sz w:val="24"/>
          <w:szCs w:val="24"/>
          <w:u w:val="none"/>
        </w:rPr>
        <w:fldChar w:fldCharType="begin"/>
      </w:r>
      <w:r>
        <w:rPr>
          <w:rFonts w:ascii="宋体" w:hAnsi="宋体" w:eastAsia="宋体" w:cs="宋体"/>
          <w:sz w:val="24"/>
          <w:szCs w:val="24"/>
          <w:u w:val="none"/>
        </w:rPr>
        <w:instrText xml:space="preserve"> HYPERLINK "https://www.gov.cn/yaowen/liebiao/202402/content_6934648.htm" </w:instrText>
      </w:r>
      <w:r>
        <w:rPr>
          <w:rFonts w:ascii="宋体" w:hAnsi="宋体" w:eastAsia="宋体" w:cs="宋体"/>
          <w:sz w:val="24"/>
          <w:szCs w:val="24"/>
          <w:u w:val="none"/>
        </w:rPr>
        <w:fldChar w:fldCharType="separate"/>
      </w:r>
      <w:r>
        <w:rPr>
          <w:rStyle w:val="6"/>
          <w:rFonts w:ascii="宋体" w:hAnsi="宋体" w:eastAsia="宋体" w:cs="宋体"/>
          <w:sz w:val="24"/>
          <w:szCs w:val="24"/>
          <w:u w:val="none"/>
        </w:rPr>
        <w:t>中华人民共和国保守国家秘密法__中国政府网</w:t>
      </w:r>
      <w:r>
        <w:rPr>
          <w:rFonts w:ascii="宋体" w:hAnsi="宋体" w:eastAsia="宋体" w:cs="宋体"/>
          <w:sz w:val="24"/>
          <w:szCs w:val="24"/>
          <w:u w:val="none"/>
        </w:rPr>
        <w:fldChar w:fldCharType="end"/>
      </w:r>
    </w:p>
    <w:p w14:paraId="184B82F6">
      <w:pPr>
        <w:numPr>
          <w:ilvl w:val="1"/>
          <w:numId w:val="0"/>
        </w:numPr>
        <w:ind w:firstLine="420" w:firstLineChars="0"/>
        <w:jc w:val="left"/>
        <w:rPr>
          <w:rFonts w:hint="default" w:ascii="宋体" w:hAnsi="宋体" w:eastAsia="宋体" w:cs="宋体"/>
          <w:sz w:val="24"/>
          <w:szCs w:val="24"/>
          <w:u w:val="none"/>
          <w:lang w:val="en-US" w:eastAsia="zh-CN"/>
        </w:rPr>
      </w:pPr>
      <w:r>
        <w:rPr>
          <w:rFonts w:ascii="宋体" w:hAnsi="宋体" w:eastAsia="宋体" w:cs="宋体"/>
          <w:sz w:val="24"/>
          <w:szCs w:val="24"/>
          <w:u w:val="none"/>
        </w:rPr>
        <w:fldChar w:fldCharType="begin"/>
      </w:r>
      <w:r>
        <w:rPr>
          <w:rFonts w:ascii="宋体" w:hAnsi="宋体" w:eastAsia="宋体" w:cs="宋体"/>
          <w:sz w:val="24"/>
          <w:szCs w:val="24"/>
          <w:u w:val="none"/>
        </w:rPr>
        <w:instrText xml:space="preserve"> HYPERLINK "https://www.gov.cn/zhengce/content/202407/content_6963933.htm" </w:instrText>
      </w:r>
      <w:r>
        <w:rPr>
          <w:rFonts w:ascii="宋体" w:hAnsi="宋体" w:eastAsia="宋体" w:cs="宋体"/>
          <w:sz w:val="24"/>
          <w:szCs w:val="24"/>
          <w:u w:val="none"/>
        </w:rPr>
        <w:fldChar w:fldCharType="separate"/>
      </w:r>
      <w:r>
        <w:rPr>
          <w:rStyle w:val="7"/>
          <w:rFonts w:ascii="宋体" w:hAnsi="宋体" w:eastAsia="宋体" w:cs="宋体"/>
          <w:sz w:val="24"/>
          <w:szCs w:val="24"/>
          <w:u w:val="none"/>
        </w:rPr>
        <w:t>中华人民共和国保守国家秘密法实施条例_保密工作_中国政府网</w:t>
      </w:r>
      <w:r>
        <w:rPr>
          <w:rFonts w:ascii="宋体" w:hAnsi="宋体" w:eastAsia="宋体" w:cs="宋体"/>
          <w:sz w:val="24"/>
          <w:szCs w:val="24"/>
          <w:u w:val="none"/>
        </w:rPr>
        <w:fldChar w:fldCharType="end"/>
      </w:r>
    </w:p>
    <w:p w14:paraId="0D0D8E65">
      <w:pPr>
        <w:numPr>
          <w:ilvl w:val="1"/>
          <w:numId w:val="0"/>
        </w:numPr>
        <w:ind w:firstLine="420" w:firstLineChars="0"/>
        <w:jc w:val="left"/>
        <w:rPr>
          <w:rFonts w:hint="default"/>
          <w:sz w:val="24"/>
          <w:szCs w:val="24"/>
          <w:u w:val="none"/>
          <w:lang w:val="en-US" w:eastAsia="zh-CN"/>
        </w:rPr>
      </w:pPr>
      <w:r>
        <w:rPr>
          <w:rFonts w:ascii="宋体" w:hAnsi="宋体" w:eastAsia="宋体" w:cs="宋体"/>
          <w:sz w:val="24"/>
          <w:szCs w:val="24"/>
          <w:u w:val="none"/>
        </w:rPr>
        <w:fldChar w:fldCharType="begin"/>
      </w:r>
      <w:r>
        <w:rPr>
          <w:rFonts w:ascii="宋体" w:hAnsi="宋体" w:eastAsia="宋体" w:cs="宋体"/>
          <w:sz w:val="24"/>
          <w:szCs w:val="24"/>
          <w:u w:val="none"/>
        </w:rPr>
        <w:instrText xml:space="preserve"> HYPERLINK "https://www.moj.gov.cn/pub/sfbgw/flfggz/flfggzbmgz/201503/t20150306_145482.html" </w:instrText>
      </w:r>
      <w:r>
        <w:rPr>
          <w:rFonts w:ascii="宋体" w:hAnsi="宋体" w:eastAsia="宋体" w:cs="宋体"/>
          <w:sz w:val="24"/>
          <w:szCs w:val="24"/>
          <w:u w:val="none"/>
        </w:rPr>
        <w:fldChar w:fldCharType="separate"/>
      </w:r>
      <w:r>
        <w:rPr>
          <w:rStyle w:val="6"/>
          <w:rFonts w:ascii="宋体" w:hAnsi="宋体" w:eastAsia="宋体" w:cs="宋体"/>
          <w:sz w:val="24"/>
          <w:szCs w:val="24"/>
          <w:u w:val="none"/>
        </w:rPr>
        <w:t>国家秘密定密管理暂行规定</w:t>
      </w:r>
      <w:r>
        <w:rPr>
          <w:rFonts w:ascii="宋体" w:hAnsi="宋体" w:eastAsia="宋体" w:cs="宋体"/>
          <w:sz w:val="24"/>
          <w:szCs w:val="24"/>
          <w:u w:val="none"/>
        </w:rPr>
        <w:fldChar w:fldCharType="end"/>
      </w:r>
    </w:p>
    <w:p w14:paraId="7172D774">
      <w:pPr>
        <w:numPr>
          <w:ilvl w:val="0"/>
          <w:numId w:val="0"/>
        </w:numPr>
        <w:ind w:left="-420" w:leftChars="0"/>
        <w:jc w:val="both"/>
        <w:rPr>
          <w:rFonts w:hint="eastAsia" w:cstheme="minorBidi"/>
          <w:kern w:val="2"/>
          <w:sz w:val="24"/>
          <w:szCs w:val="24"/>
          <w:u w:val="none"/>
          <w:lang w:val="en-US" w:eastAsia="zh-CN" w:bidi="ar-SA"/>
        </w:rPr>
      </w:pPr>
    </w:p>
    <w:p w14:paraId="7C5EE081">
      <w:pPr>
        <w:numPr>
          <w:ilvl w:val="0"/>
          <w:numId w:val="0"/>
        </w:numPr>
        <w:ind w:left="-420" w:left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三、定密与定密工作</w:t>
      </w:r>
    </w:p>
    <w:p w14:paraId="0FE6E1E1">
      <w:pPr>
        <w:numPr>
          <w:ilvl w:val="0"/>
          <w:numId w:val="0"/>
        </w:numPr>
        <w:ind w:leftChars="0"/>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w:t>
      </w:r>
      <w:r>
        <w:rPr>
          <w:rFonts w:hint="eastAsia" w:cstheme="minorBidi"/>
          <w:kern w:val="2"/>
          <w:sz w:val="24"/>
          <w:szCs w:val="24"/>
          <w:highlight w:val="yellow"/>
          <w:u w:val="none"/>
          <w:lang w:val="en-US" w:eastAsia="zh-CN" w:bidi="ar-SA"/>
        </w:rPr>
        <w:t>定密的概念</w:t>
      </w:r>
    </w:p>
    <w:p w14:paraId="7335D41F">
      <w:pPr>
        <w:numPr>
          <w:ilvl w:val="0"/>
          <w:numId w:val="0"/>
        </w:numPr>
        <w:ind w:left="-42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狭义的定密，仅指国家秘密事项的确定，即有定密权的机关单位，根据相关保密法律法规和国家秘密事项范围的规定，对本机关、本单位自己产生的相关事项是否属于国家秘密以及属于何种密级作出准确判断，对具备国家秘密构成要素的事项，经过法定的程序，将其确定为国家秘密，以及确定相应的密级、保密期限和知悉范围，并在其载体上做出国家秘密标志的一种行为。</w:t>
      </w:r>
    </w:p>
    <w:p w14:paraId="56CEEFA0">
      <w:pPr>
        <w:numPr>
          <w:ilvl w:val="0"/>
          <w:numId w:val="0"/>
        </w:numPr>
        <w:ind w:left="-42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广义的“定密”，除上述内容外，还包括根据情况的发展变化，依据法定程序，对已确定为国家秘密的事项作出变更和解除的全过程工作。</w:t>
      </w:r>
    </w:p>
    <w:p w14:paraId="0B0B1E61">
      <w:pPr>
        <w:numPr>
          <w:ilvl w:val="0"/>
          <w:numId w:val="0"/>
        </w:numPr>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狭义的定密，只是整个定密工作的起点，是广义定密的一个初始工作环节</w:t>
      </w:r>
    </w:p>
    <w:p w14:paraId="3228BFFC">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国家秘密具体范围的确定”是否属于定密？不属于</w:t>
      </w:r>
    </w:p>
    <w:p w14:paraId="776C2A3B">
      <w:pPr>
        <w:numPr>
          <w:ilvl w:val="0"/>
          <w:numId w:val="0"/>
        </w:numPr>
        <w:ind w:firstLine="420" w:firstLineChars="0"/>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定密的类型</w:t>
      </w:r>
      <w:r>
        <w:rPr>
          <w:rFonts w:hint="eastAsia" w:cstheme="minorBidi"/>
          <w:kern w:val="2"/>
          <w:sz w:val="24"/>
          <w:szCs w:val="24"/>
          <w:u w:val="none"/>
          <w:lang w:val="en-US" w:eastAsia="zh-CN" w:bidi="ar-SA"/>
        </w:rPr>
        <w:t>：原始定密，派生定密</w:t>
      </w:r>
    </w:p>
    <w:p w14:paraId="54205166">
      <w:pPr>
        <w:numPr>
          <w:ilvl w:val="0"/>
          <w:numId w:val="0"/>
        </w:numPr>
        <w:ind w:firstLine="420" w:firstLineChars="0"/>
        <w:rPr>
          <w:rFonts w:hint="default" w:cstheme="minorBidi"/>
          <w:kern w:val="2"/>
          <w:sz w:val="24"/>
          <w:szCs w:val="24"/>
          <w:u w:val="none"/>
          <w:lang w:val="en-US" w:eastAsia="zh-CN" w:bidi="ar-SA"/>
        </w:rPr>
      </w:pPr>
    </w:p>
    <w:p w14:paraId="7CB525E4">
      <w:pPr>
        <w:numPr>
          <w:ilvl w:val="0"/>
          <w:numId w:val="0"/>
        </w:numPr>
        <w:ind w:left="-42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2、</w:t>
      </w:r>
      <w:r>
        <w:rPr>
          <w:rFonts w:hint="default" w:cstheme="minorBidi"/>
          <w:kern w:val="2"/>
          <w:sz w:val="24"/>
          <w:szCs w:val="24"/>
          <w:highlight w:val="yellow"/>
          <w:u w:val="none"/>
          <w:lang w:val="en-US" w:eastAsia="zh-CN" w:bidi="ar-SA"/>
        </w:rPr>
        <w:t>定密工作的内涵</w:t>
      </w:r>
    </w:p>
    <w:p w14:paraId="3AF3B033">
      <w:pPr>
        <w:numPr>
          <w:ilvl w:val="0"/>
          <w:numId w:val="0"/>
        </w:numPr>
        <w:ind w:left="-42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定密工作是一个集合概念。</w:t>
      </w:r>
    </w:p>
    <w:p w14:paraId="3DA38E28">
      <w:pPr>
        <w:numPr>
          <w:ilvl w:val="0"/>
          <w:numId w:val="0"/>
        </w:numPr>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它既包括对国家秘密的</w:t>
      </w:r>
      <w:r>
        <w:rPr>
          <w:rFonts w:hint="default" w:cstheme="minorBidi"/>
          <w:color w:val="0000FF"/>
          <w:kern w:val="2"/>
          <w:sz w:val="24"/>
          <w:szCs w:val="24"/>
          <w:u w:val="none"/>
          <w:lang w:val="en-US" w:eastAsia="zh-CN" w:bidi="ar-SA"/>
        </w:rPr>
        <w:t>确定、变更、解除</w:t>
      </w:r>
      <w:r>
        <w:rPr>
          <w:rFonts w:hint="default" w:cstheme="minorBidi"/>
          <w:kern w:val="2"/>
          <w:sz w:val="24"/>
          <w:szCs w:val="24"/>
          <w:u w:val="none"/>
          <w:lang w:val="en-US" w:eastAsia="zh-CN" w:bidi="ar-SA"/>
        </w:rPr>
        <w:t>等各项具体工作，</w:t>
      </w:r>
    </w:p>
    <w:p w14:paraId="32ABFAC8">
      <w:pPr>
        <w:numPr>
          <w:ilvl w:val="0"/>
          <w:numId w:val="0"/>
        </w:numPr>
        <w:ind w:left="-42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也包括对具体定密工作的</w:t>
      </w:r>
      <w:r>
        <w:rPr>
          <w:rFonts w:hint="default" w:cstheme="minorBidi"/>
          <w:color w:val="0000FF"/>
          <w:kern w:val="2"/>
          <w:sz w:val="24"/>
          <w:szCs w:val="24"/>
          <w:u w:val="none"/>
          <w:lang w:val="en-US" w:eastAsia="zh-CN" w:bidi="ar-SA"/>
        </w:rPr>
        <w:t>组织</w:t>
      </w:r>
      <w:r>
        <w:rPr>
          <w:rFonts w:hint="default" w:cstheme="minorBidi"/>
          <w:kern w:val="2"/>
          <w:sz w:val="24"/>
          <w:szCs w:val="24"/>
          <w:u w:val="none"/>
          <w:lang w:val="en-US" w:eastAsia="zh-CN" w:bidi="ar-SA"/>
        </w:rPr>
        <w:t>和对整个定密工作的</w:t>
      </w:r>
      <w:r>
        <w:rPr>
          <w:rFonts w:hint="default" w:cstheme="minorBidi"/>
          <w:color w:val="0000FF"/>
          <w:kern w:val="2"/>
          <w:sz w:val="24"/>
          <w:szCs w:val="24"/>
          <w:u w:val="none"/>
          <w:lang w:val="en-US" w:eastAsia="zh-CN" w:bidi="ar-SA"/>
        </w:rPr>
        <w:t>监督管理</w:t>
      </w:r>
      <w:r>
        <w:rPr>
          <w:rFonts w:hint="default" w:cstheme="minorBidi"/>
          <w:kern w:val="2"/>
          <w:sz w:val="24"/>
          <w:szCs w:val="24"/>
          <w:u w:val="none"/>
          <w:lang w:val="en-US" w:eastAsia="zh-CN" w:bidi="ar-SA"/>
        </w:rPr>
        <w:t>，如健全完善定密体制机制，依法授予定密权限，确定和管理定密责任人，</w:t>
      </w:r>
    </w:p>
    <w:p w14:paraId="65E7C389">
      <w:pPr>
        <w:numPr>
          <w:ilvl w:val="0"/>
          <w:numId w:val="0"/>
        </w:numPr>
        <w:ind w:left="-42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又包括相关机关、业务主管部门和保密行政管理部门对定密工作的</w:t>
      </w:r>
      <w:r>
        <w:rPr>
          <w:rFonts w:hint="default" w:cstheme="minorBidi"/>
          <w:color w:val="0000FF"/>
          <w:kern w:val="2"/>
          <w:sz w:val="24"/>
          <w:szCs w:val="24"/>
          <w:u w:val="none"/>
          <w:lang w:val="en-US" w:eastAsia="zh-CN" w:bidi="ar-SA"/>
        </w:rPr>
        <w:t>指导和监督检查</w:t>
      </w:r>
      <w:r>
        <w:rPr>
          <w:rFonts w:hint="default" w:cstheme="minorBidi"/>
          <w:kern w:val="2"/>
          <w:sz w:val="24"/>
          <w:szCs w:val="24"/>
          <w:u w:val="none"/>
          <w:lang w:val="en-US" w:eastAsia="zh-CN" w:bidi="ar-SA"/>
        </w:rPr>
        <w:t>，以及保密行政管理部门对是否属于国家秘密和属于何种密级不明确、有争议事项的定密处理，还包括对定密工作情况的</w:t>
      </w:r>
      <w:r>
        <w:rPr>
          <w:rFonts w:hint="default" w:cstheme="minorBidi"/>
          <w:color w:val="0000FF"/>
          <w:kern w:val="2"/>
          <w:sz w:val="24"/>
          <w:szCs w:val="24"/>
          <w:u w:val="none"/>
          <w:lang w:val="en-US" w:eastAsia="zh-CN" w:bidi="ar-SA"/>
        </w:rPr>
        <w:t>统计分析</w:t>
      </w:r>
      <w:r>
        <w:rPr>
          <w:rFonts w:hint="default" w:cstheme="minorBidi"/>
          <w:kern w:val="2"/>
          <w:sz w:val="24"/>
          <w:szCs w:val="24"/>
          <w:u w:val="none"/>
          <w:lang w:val="en-US" w:eastAsia="zh-CN" w:bidi="ar-SA"/>
        </w:rPr>
        <w:t>等。</w:t>
      </w:r>
    </w:p>
    <w:p w14:paraId="383AE231">
      <w:pPr>
        <w:numPr>
          <w:ilvl w:val="0"/>
          <w:numId w:val="0"/>
        </w:numPr>
        <w:ind w:left="-420" w:leftChars="0" w:firstLine="420" w:firstLineChars="0"/>
        <w:rPr>
          <w:rFonts w:hint="default" w:cstheme="minorBidi"/>
          <w:kern w:val="2"/>
          <w:sz w:val="24"/>
          <w:szCs w:val="24"/>
          <w:u w:val="none"/>
          <w:lang w:val="en-US" w:eastAsia="zh-CN" w:bidi="ar-SA"/>
        </w:rPr>
      </w:pPr>
    </w:p>
    <w:p w14:paraId="6BFFE53E">
      <w:pPr>
        <w:numPr>
          <w:ilvl w:val="0"/>
          <w:numId w:val="0"/>
        </w:numPr>
        <w:ind w:left="-42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3、</w:t>
      </w:r>
      <w:r>
        <w:rPr>
          <w:rFonts w:hint="default" w:cstheme="minorBidi"/>
          <w:kern w:val="2"/>
          <w:sz w:val="24"/>
          <w:szCs w:val="24"/>
          <w:highlight w:val="yellow"/>
          <w:u w:val="none"/>
          <w:lang w:val="en-US" w:eastAsia="zh-CN" w:bidi="ar-SA"/>
        </w:rPr>
        <w:t>定密的原则</w:t>
      </w:r>
    </w:p>
    <w:p w14:paraId="3F0247CD">
      <w:pPr>
        <w:numPr>
          <w:ilvl w:val="1"/>
          <w:numId w:val="0"/>
        </w:numPr>
        <w:ind w:left="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1</w:t>
      </w:r>
      <w:r>
        <w:rPr>
          <w:rFonts w:hint="default" w:asciiTheme="minorHAnsi" w:hAnsiTheme="minorHAnsi" w:eastAsiaTheme="minorEastAsia" w:cstheme="minorBidi"/>
          <w:kern w:val="2"/>
          <w:sz w:val="24"/>
          <w:szCs w:val="24"/>
          <w:u w:val="none"/>
          <w:lang w:val="en-US" w:eastAsia="zh-CN" w:bidi="ar-SA"/>
        </w:rPr>
        <w:t>)</w:t>
      </w:r>
      <w:r>
        <w:rPr>
          <w:rFonts w:hint="default" w:cstheme="minorBidi"/>
          <w:color w:val="0000FF"/>
          <w:kern w:val="2"/>
          <w:sz w:val="24"/>
          <w:szCs w:val="24"/>
          <w:u w:val="single"/>
          <w:lang w:val="en-US" w:eastAsia="zh-CN" w:bidi="ar-SA"/>
        </w:rPr>
        <w:t>主体合法</w:t>
      </w:r>
      <w:r>
        <w:rPr>
          <w:rFonts w:hint="default" w:cstheme="minorBidi"/>
          <w:kern w:val="2"/>
          <w:sz w:val="24"/>
          <w:szCs w:val="24"/>
          <w:u w:val="none"/>
          <w:lang w:val="en-US" w:eastAsia="zh-CN" w:bidi="ar-SA"/>
        </w:rPr>
        <w:t>，是指实施定密的机关单位，必须是保密法律规定或根据规定授予相应定密权限的机关单位；</w:t>
      </w:r>
    </w:p>
    <w:p w14:paraId="46828B3D">
      <w:pPr>
        <w:numPr>
          <w:ilvl w:val="1"/>
          <w:numId w:val="0"/>
        </w:numPr>
        <w:ind w:left="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2</w:t>
      </w:r>
      <w:r>
        <w:rPr>
          <w:rFonts w:hint="default" w:asciiTheme="minorHAnsi" w:hAnsiTheme="minorHAnsi" w:eastAsiaTheme="minorEastAsia" w:cstheme="minorBidi"/>
          <w:kern w:val="2"/>
          <w:sz w:val="24"/>
          <w:szCs w:val="24"/>
          <w:u w:val="none"/>
          <w:lang w:val="en-US" w:eastAsia="zh-CN" w:bidi="ar-SA"/>
        </w:rPr>
        <w:t>)</w:t>
      </w:r>
      <w:r>
        <w:rPr>
          <w:rFonts w:hint="default" w:cstheme="minorBidi"/>
          <w:color w:val="0000FF"/>
          <w:kern w:val="2"/>
          <w:sz w:val="24"/>
          <w:szCs w:val="24"/>
          <w:u w:val="single"/>
          <w:lang w:val="en-US" w:eastAsia="zh-CN" w:bidi="ar-SA"/>
        </w:rPr>
        <w:t>依据充分</w:t>
      </w:r>
      <w:r>
        <w:rPr>
          <w:rFonts w:hint="default" w:cstheme="minorBidi"/>
          <w:kern w:val="2"/>
          <w:sz w:val="24"/>
          <w:szCs w:val="24"/>
          <w:u w:val="none"/>
          <w:lang w:val="en-US" w:eastAsia="zh-CN" w:bidi="ar-SA"/>
        </w:rPr>
        <w:t>，是指所确定的事项必须是法律法规明确规定属于国家秘密的事项；</w:t>
      </w:r>
    </w:p>
    <w:p w14:paraId="64CDA3E4">
      <w:pPr>
        <w:numPr>
          <w:ilvl w:val="1"/>
          <w:numId w:val="0"/>
        </w:numPr>
        <w:ind w:left="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3</w:t>
      </w:r>
      <w:r>
        <w:rPr>
          <w:rFonts w:hint="default" w:asciiTheme="minorHAnsi" w:hAnsiTheme="minorHAnsi" w:eastAsiaTheme="minorEastAsia" w:cstheme="minorBidi"/>
          <w:kern w:val="2"/>
          <w:sz w:val="24"/>
          <w:szCs w:val="24"/>
          <w:u w:val="none"/>
          <w:lang w:val="en-US" w:eastAsia="zh-CN" w:bidi="ar-SA"/>
        </w:rPr>
        <w:t>)</w:t>
      </w:r>
      <w:r>
        <w:rPr>
          <w:rFonts w:hint="default" w:cstheme="minorBidi"/>
          <w:color w:val="0000FF"/>
          <w:kern w:val="2"/>
          <w:sz w:val="24"/>
          <w:szCs w:val="24"/>
          <w:u w:val="single"/>
          <w:lang w:val="en-US" w:eastAsia="zh-CN" w:bidi="ar-SA"/>
        </w:rPr>
        <w:t>程序规范</w:t>
      </w:r>
      <w:r>
        <w:rPr>
          <w:rFonts w:hint="default" w:cstheme="minorBidi"/>
          <w:kern w:val="2"/>
          <w:sz w:val="24"/>
          <w:szCs w:val="24"/>
          <w:u w:val="none"/>
          <w:lang w:val="en-US" w:eastAsia="zh-CN" w:bidi="ar-SA"/>
        </w:rPr>
        <w:t>，是指定密行为必须符合法定的程序；</w:t>
      </w:r>
    </w:p>
    <w:p w14:paraId="25F926AF">
      <w:pPr>
        <w:numPr>
          <w:ilvl w:val="1"/>
          <w:numId w:val="0"/>
        </w:numPr>
        <w:ind w:left="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4</w:t>
      </w:r>
      <w:r>
        <w:rPr>
          <w:rFonts w:hint="default" w:asciiTheme="minorHAnsi" w:hAnsiTheme="minorHAnsi" w:eastAsiaTheme="minorEastAsia" w:cstheme="minorBidi"/>
          <w:kern w:val="2"/>
          <w:sz w:val="24"/>
          <w:szCs w:val="24"/>
          <w:u w:val="none"/>
          <w:lang w:val="en-US" w:eastAsia="zh-CN" w:bidi="ar-SA"/>
        </w:rPr>
        <w:t>)</w:t>
      </w:r>
      <w:r>
        <w:rPr>
          <w:rFonts w:hint="default" w:cstheme="minorBidi"/>
          <w:color w:val="0000FF"/>
          <w:kern w:val="2"/>
          <w:sz w:val="24"/>
          <w:szCs w:val="24"/>
          <w:u w:val="single"/>
          <w:lang w:val="en-US" w:eastAsia="zh-CN" w:bidi="ar-SA"/>
        </w:rPr>
        <w:t>定密及时</w:t>
      </w:r>
      <w:r>
        <w:rPr>
          <w:rFonts w:hint="default" w:cstheme="minorBidi"/>
          <w:kern w:val="2"/>
          <w:sz w:val="24"/>
          <w:szCs w:val="24"/>
          <w:u w:val="none"/>
          <w:lang w:val="en-US" w:eastAsia="zh-CN" w:bidi="ar-SA"/>
        </w:rPr>
        <w:t>，是指符合国家秘密构成要素的事项一经产生，其产生机关单位必须及时依法将其确定为国家秘密事项。</w:t>
      </w:r>
    </w:p>
    <w:p w14:paraId="70F72EFD">
      <w:pPr>
        <w:numPr>
          <w:ilvl w:val="1"/>
          <w:numId w:val="0"/>
        </w:numPr>
        <w:ind w:left="0" w:leftChars="0" w:firstLine="420" w:firstLineChars="0"/>
        <w:rPr>
          <w:rFonts w:hint="default" w:cstheme="minorBidi"/>
          <w:kern w:val="2"/>
          <w:sz w:val="24"/>
          <w:szCs w:val="24"/>
          <w:u w:val="none"/>
          <w:lang w:val="en-US" w:eastAsia="zh-CN" w:bidi="ar-SA"/>
        </w:rPr>
      </w:pPr>
    </w:p>
    <w:p w14:paraId="118A1CCA">
      <w:pPr>
        <w:numPr>
          <w:ilvl w:val="0"/>
          <w:numId w:val="0"/>
        </w:numPr>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4、定密工作的内容</w:t>
      </w:r>
    </w:p>
    <w:p w14:paraId="72AF0C16">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国家秘密密级的确定</w:t>
      </w:r>
    </w:p>
    <w:p w14:paraId="1D3F27F6">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保密期限的确定</w:t>
      </w:r>
    </w:p>
    <w:p w14:paraId="2DFE87E3">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知悉范围的确定</w:t>
      </w:r>
    </w:p>
    <w:p w14:paraId="2FF01529">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变更的确定</w:t>
      </w:r>
    </w:p>
    <w:p w14:paraId="6A86CBC6">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解除的确定</w:t>
      </w:r>
    </w:p>
    <w:p w14:paraId="08B17FBF">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文字记载</w:t>
      </w:r>
    </w:p>
    <w:p w14:paraId="71959515">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做出标注</w:t>
      </w:r>
    </w:p>
    <w:p w14:paraId="0396C575">
      <w:pPr>
        <w:numPr>
          <w:ilvl w:val="0"/>
          <w:numId w:val="0"/>
        </w:numPr>
        <w:ind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通知知悉范围内的人员</w:t>
      </w:r>
    </w:p>
    <w:p w14:paraId="30A58697">
      <w:pPr>
        <w:numPr>
          <w:ilvl w:val="0"/>
          <w:numId w:val="0"/>
        </w:numPr>
        <w:ind w:firstLine="420" w:firstLineChars="0"/>
        <w:rPr>
          <w:rFonts w:hint="default" w:cstheme="minorBidi"/>
          <w:kern w:val="2"/>
          <w:sz w:val="24"/>
          <w:szCs w:val="24"/>
          <w:u w:val="none"/>
          <w:lang w:val="en-US" w:eastAsia="zh-CN" w:bidi="ar-SA"/>
        </w:rPr>
      </w:pPr>
    </w:p>
    <w:p w14:paraId="66CF554E">
      <w:pPr>
        <w:numPr>
          <w:ilvl w:val="0"/>
          <w:numId w:val="0"/>
        </w:numPr>
        <w:ind w:left="-420" w:leftChars="0" w:firstLine="420" w:firstLineChars="0"/>
        <w:rPr>
          <w:rFonts w:hint="default"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5、</w:t>
      </w:r>
      <w:r>
        <w:rPr>
          <w:rFonts w:hint="default" w:cstheme="minorBidi"/>
          <w:kern w:val="2"/>
          <w:sz w:val="24"/>
          <w:szCs w:val="24"/>
          <w:highlight w:val="yellow"/>
          <w:u w:val="none"/>
          <w:lang w:val="en-US" w:eastAsia="zh-CN" w:bidi="ar-SA"/>
        </w:rPr>
        <w:t>定密工作的地位</w:t>
      </w:r>
    </w:p>
    <w:p w14:paraId="455F5817">
      <w:pPr>
        <w:numPr>
          <w:ilvl w:val="1"/>
          <w:numId w:val="0"/>
        </w:numPr>
        <w:ind w:left="0" w:leftChars="0" w:firstLine="420" w:firstLineChars="0"/>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定密工作是保密工作的源头和基础，只有把国家秘密定准了，保密工作才有</w:t>
      </w:r>
      <w:r>
        <w:rPr>
          <w:rFonts w:hint="default" w:cstheme="minorBidi"/>
          <w:color w:val="0000FF"/>
          <w:kern w:val="2"/>
          <w:sz w:val="24"/>
          <w:szCs w:val="24"/>
          <w:u w:val="none"/>
          <w:lang w:val="en-US" w:eastAsia="zh-CN" w:bidi="ar-SA"/>
        </w:rPr>
        <w:t>明确目标</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保密措施</w:t>
      </w:r>
      <w:r>
        <w:rPr>
          <w:rFonts w:hint="default" w:cstheme="minorBidi"/>
          <w:kern w:val="2"/>
          <w:sz w:val="24"/>
          <w:szCs w:val="24"/>
          <w:u w:val="none"/>
          <w:lang w:val="en-US" w:eastAsia="zh-CN" w:bidi="ar-SA"/>
        </w:rPr>
        <w:t>才能有针对性地落实，相关人员才能忠实地履行</w:t>
      </w:r>
      <w:r>
        <w:rPr>
          <w:rFonts w:hint="default" w:cstheme="minorBidi"/>
          <w:color w:val="0000FF"/>
          <w:kern w:val="2"/>
          <w:sz w:val="24"/>
          <w:szCs w:val="24"/>
          <w:u w:val="none"/>
          <w:lang w:val="en-US" w:eastAsia="zh-CN" w:bidi="ar-SA"/>
        </w:rPr>
        <w:t>保密义务</w:t>
      </w:r>
      <w:r>
        <w:rPr>
          <w:rFonts w:hint="default" w:cstheme="minorBidi"/>
          <w:kern w:val="2"/>
          <w:sz w:val="24"/>
          <w:szCs w:val="24"/>
          <w:u w:val="none"/>
          <w:lang w:val="en-US" w:eastAsia="zh-CN" w:bidi="ar-SA"/>
        </w:rPr>
        <w:t>，纠正违规行为和追究泄密责任才有</w:t>
      </w:r>
      <w:r>
        <w:rPr>
          <w:rFonts w:hint="default" w:cstheme="minorBidi"/>
          <w:color w:val="0000FF"/>
          <w:kern w:val="2"/>
          <w:sz w:val="24"/>
          <w:szCs w:val="24"/>
          <w:u w:val="none"/>
          <w:lang w:val="en-US" w:eastAsia="zh-CN" w:bidi="ar-SA"/>
        </w:rPr>
        <w:t>法律依据</w:t>
      </w:r>
      <w:r>
        <w:rPr>
          <w:rFonts w:hint="default" w:cstheme="minorBidi"/>
          <w:kern w:val="2"/>
          <w:sz w:val="24"/>
          <w:szCs w:val="24"/>
          <w:u w:val="none"/>
          <w:lang w:val="en-US" w:eastAsia="zh-CN" w:bidi="ar-SA"/>
        </w:rPr>
        <w:t>。</w:t>
      </w:r>
    </w:p>
    <w:p w14:paraId="3D653441">
      <w:pPr>
        <w:numPr>
          <w:ilvl w:val="1"/>
          <w:numId w:val="0"/>
        </w:numPr>
        <w:ind w:left="0" w:leftChars="0" w:firstLine="420" w:firstLineChars="0"/>
        <w:rPr>
          <w:rFonts w:hint="default" w:cstheme="minorBidi"/>
          <w:kern w:val="2"/>
          <w:sz w:val="24"/>
          <w:szCs w:val="24"/>
          <w:u w:val="none"/>
          <w:lang w:val="en-US" w:eastAsia="zh-CN" w:bidi="ar-SA"/>
        </w:rPr>
      </w:pPr>
    </w:p>
    <w:p w14:paraId="66E424BC">
      <w:pPr>
        <w:numPr>
          <w:ilvl w:val="0"/>
          <w:numId w:val="3"/>
        </w:numPr>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w:t>
      </w:r>
      <w:r>
        <w:rPr>
          <w:rFonts w:hint="eastAsia" w:cstheme="minorBidi"/>
          <w:kern w:val="2"/>
          <w:sz w:val="24"/>
          <w:szCs w:val="24"/>
          <w:highlight w:val="yellow"/>
          <w:u w:val="none"/>
          <w:lang w:val="en-US" w:eastAsia="zh-CN" w:bidi="ar-SA"/>
        </w:rPr>
        <w:t>积极防范，突出重点</w:t>
      </w:r>
      <w:r>
        <w:rPr>
          <w:rFonts w:hint="eastAsia" w:cstheme="minorBidi"/>
          <w:kern w:val="2"/>
          <w:sz w:val="24"/>
          <w:szCs w:val="24"/>
          <w:u w:val="none"/>
          <w:lang w:val="en-US" w:eastAsia="zh-CN" w:bidi="ar-SA"/>
        </w:rPr>
        <w:t>”是保密工作方针的核心。</w:t>
      </w:r>
    </w:p>
    <w:p w14:paraId="70D0B7AB">
      <w:pPr>
        <w:numPr>
          <w:ilvl w:val="0"/>
          <w:numId w:val="0"/>
        </w:numPr>
        <w:rPr>
          <w:rFonts w:hint="default" w:cstheme="minorBidi"/>
          <w:kern w:val="2"/>
          <w:sz w:val="24"/>
          <w:szCs w:val="24"/>
          <w:u w:val="none"/>
          <w:lang w:val="en-US" w:eastAsia="zh-CN" w:bidi="ar-SA"/>
        </w:rPr>
      </w:pPr>
    </w:p>
    <w:p w14:paraId="5136E6E5">
      <w:pPr>
        <w:numPr>
          <w:ilvl w:val="1"/>
          <w:numId w:val="0"/>
        </w:numPr>
        <w:rPr>
          <w:rFonts w:hint="eastAsia" w:cstheme="minorBidi"/>
          <w:kern w:val="2"/>
          <w:sz w:val="24"/>
          <w:szCs w:val="24"/>
          <w:highlight w:val="yellow"/>
          <w:u w:val="none"/>
          <w:lang w:val="en-US" w:eastAsia="zh-CN" w:bidi="ar-SA"/>
        </w:rPr>
      </w:pPr>
      <w:r>
        <w:rPr>
          <w:rFonts w:hint="eastAsia" w:cstheme="minorBidi"/>
          <w:kern w:val="2"/>
          <w:sz w:val="24"/>
          <w:szCs w:val="24"/>
          <w:u w:val="none"/>
          <w:lang w:val="en-US" w:eastAsia="zh-CN" w:bidi="ar-SA"/>
        </w:rPr>
        <w:t>7、</w:t>
      </w:r>
      <w:r>
        <w:rPr>
          <w:rFonts w:hint="eastAsia" w:cstheme="minorBidi"/>
          <w:kern w:val="2"/>
          <w:sz w:val="24"/>
          <w:szCs w:val="24"/>
          <w:highlight w:val="yellow"/>
          <w:u w:val="none"/>
          <w:lang w:val="en-US" w:eastAsia="zh-CN" w:bidi="ar-SA"/>
        </w:rPr>
        <w:t>保密审查</w:t>
      </w:r>
    </w:p>
    <w:p w14:paraId="2916D872">
      <w:pPr>
        <w:numPr>
          <w:ilvl w:val="1"/>
          <w:numId w:val="0"/>
        </w:numPr>
        <w:ind w:firstLine="420" w:firstLineChars="0"/>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保密审查，是指</w:t>
      </w:r>
      <w:r>
        <w:rPr>
          <w:rFonts w:hint="default" w:cstheme="minorBidi"/>
          <w:i w:val="0"/>
          <w:iCs w:val="0"/>
          <w:color w:val="0000FF"/>
          <w:kern w:val="2"/>
          <w:sz w:val="24"/>
          <w:szCs w:val="24"/>
          <w:u w:val="none"/>
          <w:lang w:val="en-US" w:eastAsia="zh-CN" w:bidi="ar-SA"/>
        </w:rPr>
        <w:t>行政机关</w:t>
      </w:r>
      <w:r>
        <w:rPr>
          <w:rFonts w:hint="default" w:cstheme="minorBidi"/>
          <w:i w:val="0"/>
          <w:iCs w:val="0"/>
          <w:kern w:val="2"/>
          <w:sz w:val="24"/>
          <w:szCs w:val="24"/>
          <w:u w:val="none"/>
          <w:lang w:val="en-US" w:eastAsia="zh-CN" w:bidi="ar-SA"/>
        </w:rPr>
        <w:t>对</w:t>
      </w:r>
      <w:r>
        <w:rPr>
          <w:rFonts w:hint="default" w:cstheme="minorBidi"/>
          <w:i w:val="0"/>
          <w:iCs w:val="0"/>
          <w:color w:val="0000FF"/>
          <w:kern w:val="2"/>
          <w:sz w:val="24"/>
          <w:szCs w:val="24"/>
          <w:u w:val="none"/>
          <w:lang w:val="en-US" w:eastAsia="zh-CN" w:bidi="ar-SA"/>
        </w:rPr>
        <w:t>政府信息</w:t>
      </w:r>
      <w:r>
        <w:rPr>
          <w:rFonts w:hint="default" w:cstheme="minorBidi"/>
          <w:i w:val="0"/>
          <w:iCs w:val="0"/>
          <w:kern w:val="2"/>
          <w:sz w:val="24"/>
          <w:szCs w:val="24"/>
          <w:u w:val="none"/>
          <w:lang w:val="en-US" w:eastAsia="zh-CN" w:bidi="ar-SA"/>
        </w:rPr>
        <w:t>是否属于《条例》和《规定》规定的不予公开情形的审核认定。</w:t>
      </w:r>
    </w:p>
    <w:p w14:paraId="34CCAED8">
      <w:pPr>
        <w:numPr>
          <w:ilvl w:val="1"/>
          <w:numId w:val="0"/>
        </w:numPr>
        <w:ind w:firstLine="420" w:firstLineChars="0"/>
        <w:rPr>
          <w:rFonts w:hint="default" w:cstheme="minorBidi"/>
          <w:i w:val="0"/>
          <w:iCs w:val="0"/>
          <w:kern w:val="2"/>
          <w:sz w:val="24"/>
          <w:szCs w:val="24"/>
          <w:u w:val="none"/>
          <w:lang w:val="en-US" w:eastAsia="zh-CN" w:bidi="ar-SA"/>
        </w:rPr>
      </w:pPr>
    </w:p>
    <w:p w14:paraId="7770F862">
      <w:pPr>
        <w:numPr>
          <w:ilvl w:val="0"/>
          <w:numId w:val="0"/>
        </w:numPr>
        <w:rPr>
          <w:rFonts w:hint="eastAsia" w:cstheme="minorBidi"/>
          <w:i w:val="0"/>
          <w:iCs w:val="0"/>
          <w:kern w:val="2"/>
          <w:sz w:val="24"/>
          <w:szCs w:val="24"/>
          <w:u w:val="none"/>
          <w:lang w:val="en-US" w:eastAsia="zh-CN" w:bidi="ar-SA"/>
        </w:rPr>
      </w:pPr>
      <w:r>
        <w:rPr>
          <w:rFonts w:hint="eastAsia" w:cstheme="minorBidi"/>
          <w:i w:val="0"/>
          <w:iCs w:val="0"/>
          <w:kern w:val="2"/>
          <w:sz w:val="24"/>
          <w:szCs w:val="24"/>
          <w:u w:val="none"/>
          <w:lang w:val="en-US" w:eastAsia="zh-CN" w:bidi="ar-SA"/>
        </w:rPr>
        <w:t>8、</w:t>
      </w:r>
      <w:r>
        <w:rPr>
          <w:rFonts w:hint="eastAsia" w:cstheme="minorBidi"/>
          <w:i w:val="0"/>
          <w:iCs w:val="0"/>
          <w:kern w:val="2"/>
          <w:sz w:val="24"/>
          <w:szCs w:val="24"/>
          <w:highlight w:val="yellow"/>
          <w:u w:val="none"/>
          <w:lang w:val="en-US" w:eastAsia="zh-CN" w:bidi="ar-SA"/>
        </w:rPr>
        <w:t>密级鉴定</w:t>
      </w:r>
    </w:p>
    <w:p w14:paraId="181AD741">
      <w:pPr>
        <w:numPr>
          <w:ilvl w:val="0"/>
          <w:numId w:val="0"/>
        </w:numPr>
        <w:ind w:firstLine="420" w:firstLineChars="0"/>
        <w:rPr>
          <w:rFonts w:hint="eastAsia"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密级鉴定，是指对有关事项是否属于国家秘密以及属于何种密级进行鉴别和认定。</w:t>
      </w:r>
      <w:r>
        <w:rPr>
          <w:rFonts w:hint="eastAsia" w:cstheme="minorBidi"/>
          <w:i w:val="0"/>
          <w:iCs w:val="0"/>
          <w:kern w:val="2"/>
          <w:sz w:val="24"/>
          <w:szCs w:val="24"/>
          <w:u w:val="none"/>
          <w:lang w:val="en-US" w:eastAsia="zh-CN" w:bidi="ar-SA"/>
        </w:rPr>
        <w:t>根据国家法律和司法解释关于案件管辖的分工规定，</w:t>
      </w:r>
      <w:r>
        <w:rPr>
          <w:rFonts w:hint="eastAsia" w:cstheme="minorBidi"/>
          <w:i w:val="0"/>
          <w:iCs w:val="0"/>
          <w:color w:val="0000FF"/>
          <w:kern w:val="2"/>
          <w:sz w:val="24"/>
          <w:szCs w:val="24"/>
          <w:u w:val="none"/>
          <w:lang w:val="en-US" w:eastAsia="zh-CN" w:bidi="ar-SA"/>
        </w:rPr>
        <w:t>诉讼案件</w:t>
      </w:r>
      <w:r>
        <w:rPr>
          <w:rFonts w:hint="eastAsia" w:cstheme="minorBidi"/>
          <w:i w:val="0"/>
          <w:iCs w:val="0"/>
          <w:kern w:val="2"/>
          <w:sz w:val="24"/>
          <w:szCs w:val="24"/>
          <w:u w:val="none"/>
          <w:lang w:val="en-US" w:eastAsia="zh-CN" w:bidi="ar-SA"/>
        </w:rPr>
        <w:t>密级鉴定的提起机关包括：</w:t>
      </w:r>
      <w:r>
        <w:rPr>
          <w:rFonts w:hint="eastAsia" w:cstheme="minorBidi"/>
          <w:i w:val="0"/>
          <w:iCs w:val="0"/>
          <w:color w:val="0000FF"/>
          <w:kern w:val="2"/>
          <w:sz w:val="24"/>
          <w:szCs w:val="24"/>
          <w:u w:val="none"/>
          <w:lang w:val="en-US" w:eastAsia="zh-CN" w:bidi="ar-SA"/>
        </w:rPr>
        <w:t>公安机关、国家安全机关、检察机关</w:t>
      </w:r>
      <w:r>
        <w:rPr>
          <w:rFonts w:hint="eastAsia" w:cstheme="minorBidi"/>
          <w:i w:val="0"/>
          <w:iCs w:val="0"/>
          <w:kern w:val="2"/>
          <w:sz w:val="24"/>
          <w:szCs w:val="24"/>
          <w:u w:val="none"/>
          <w:lang w:val="en-US" w:eastAsia="zh-CN" w:bidi="ar-SA"/>
        </w:rPr>
        <w:t>和</w:t>
      </w:r>
      <w:r>
        <w:rPr>
          <w:rFonts w:hint="eastAsia" w:cstheme="minorBidi"/>
          <w:i w:val="0"/>
          <w:iCs w:val="0"/>
          <w:color w:val="0000FF"/>
          <w:kern w:val="2"/>
          <w:sz w:val="24"/>
          <w:szCs w:val="24"/>
          <w:u w:val="none"/>
          <w:lang w:val="en-US" w:eastAsia="zh-CN" w:bidi="ar-SA"/>
        </w:rPr>
        <w:t>法院</w:t>
      </w:r>
      <w:r>
        <w:rPr>
          <w:rFonts w:hint="eastAsia" w:cstheme="minorBidi"/>
          <w:i w:val="0"/>
          <w:iCs w:val="0"/>
          <w:kern w:val="2"/>
          <w:sz w:val="24"/>
          <w:szCs w:val="24"/>
          <w:u w:val="none"/>
          <w:lang w:val="en-US" w:eastAsia="zh-CN" w:bidi="ar-SA"/>
        </w:rPr>
        <w:t>；</w:t>
      </w:r>
      <w:r>
        <w:rPr>
          <w:rFonts w:hint="eastAsia" w:cstheme="minorBidi"/>
          <w:i w:val="0"/>
          <w:iCs w:val="0"/>
          <w:color w:val="0000FF"/>
          <w:kern w:val="2"/>
          <w:sz w:val="24"/>
          <w:szCs w:val="24"/>
          <w:u w:val="none"/>
          <w:lang w:val="en-US" w:eastAsia="zh-CN" w:bidi="ar-SA"/>
        </w:rPr>
        <w:t>非诉讼案件</w:t>
      </w:r>
      <w:r>
        <w:rPr>
          <w:rFonts w:hint="eastAsia" w:cstheme="minorBidi"/>
          <w:i w:val="0"/>
          <w:iCs w:val="0"/>
          <w:kern w:val="2"/>
          <w:sz w:val="24"/>
          <w:szCs w:val="24"/>
          <w:u w:val="none"/>
          <w:lang w:val="en-US" w:eastAsia="zh-CN" w:bidi="ar-SA"/>
        </w:rPr>
        <w:t>密级鉴定的提起机关包括：</w:t>
      </w:r>
      <w:r>
        <w:rPr>
          <w:rFonts w:hint="eastAsia" w:cstheme="minorBidi"/>
          <w:i w:val="0"/>
          <w:iCs w:val="0"/>
          <w:color w:val="0000FF"/>
          <w:kern w:val="2"/>
          <w:sz w:val="24"/>
          <w:szCs w:val="24"/>
          <w:u w:val="none"/>
          <w:lang w:val="en-US" w:eastAsia="zh-CN" w:bidi="ar-SA"/>
        </w:rPr>
        <w:t>党的纪律检查机关、监察机关</w:t>
      </w:r>
      <w:r>
        <w:rPr>
          <w:rFonts w:hint="eastAsia" w:cstheme="minorBidi"/>
          <w:i w:val="0"/>
          <w:iCs w:val="0"/>
          <w:kern w:val="2"/>
          <w:sz w:val="24"/>
          <w:szCs w:val="24"/>
          <w:u w:val="none"/>
          <w:lang w:val="en-US" w:eastAsia="zh-CN" w:bidi="ar-SA"/>
        </w:rPr>
        <w:t>，还应当包括</w:t>
      </w:r>
      <w:r>
        <w:rPr>
          <w:rFonts w:hint="eastAsia" w:cstheme="minorBidi"/>
          <w:i w:val="0"/>
          <w:iCs w:val="0"/>
          <w:color w:val="0000FF"/>
          <w:kern w:val="2"/>
          <w:sz w:val="24"/>
          <w:szCs w:val="24"/>
          <w:u w:val="none"/>
          <w:lang w:val="en-US" w:eastAsia="zh-CN" w:bidi="ar-SA"/>
        </w:rPr>
        <w:t>查处涉密案件的保密工作部门</w:t>
      </w:r>
      <w:r>
        <w:rPr>
          <w:rFonts w:hint="eastAsia" w:cstheme="minorBidi"/>
          <w:i w:val="0"/>
          <w:iCs w:val="0"/>
          <w:kern w:val="2"/>
          <w:sz w:val="24"/>
          <w:szCs w:val="24"/>
          <w:u w:val="none"/>
          <w:lang w:val="en-US" w:eastAsia="zh-CN" w:bidi="ar-SA"/>
        </w:rPr>
        <w:t>。</w:t>
      </w:r>
    </w:p>
    <w:p w14:paraId="2B024609">
      <w:pPr>
        <w:widowControl w:val="0"/>
        <w:numPr>
          <w:ilvl w:val="0"/>
          <w:numId w:val="0"/>
        </w:numPr>
        <w:ind w:firstLine="420" w:firstLineChars="0"/>
        <w:jc w:val="both"/>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密级鉴定的提起机关应当是</w:t>
      </w:r>
      <w:r>
        <w:rPr>
          <w:rFonts w:hint="default" w:cstheme="minorBidi"/>
          <w:i w:val="0"/>
          <w:iCs w:val="0"/>
          <w:color w:val="0000FF"/>
          <w:kern w:val="2"/>
          <w:sz w:val="24"/>
          <w:szCs w:val="24"/>
          <w:u w:val="none"/>
          <w:lang w:val="en-US" w:eastAsia="zh-CN" w:bidi="ar-SA"/>
        </w:rPr>
        <w:t>办理涉嫌泄露国家秘密案件的机关</w:t>
      </w:r>
    </w:p>
    <w:p w14:paraId="61BDEDB8">
      <w:pPr>
        <w:widowControl w:val="0"/>
        <w:numPr>
          <w:ilvl w:val="0"/>
          <w:numId w:val="0"/>
        </w:numPr>
        <w:ind w:firstLine="420" w:firstLineChars="0"/>
        <w:jc w:val="both"/>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密级鉴定的对象是</w:t>
      </w:r>
      <w:r>
        <w:rPr>
          <w:rFonts w:hint="default" w:cstheme="minorBidi"/>
          <w:i w:val="0"/>
          <w:iCs w:val="0"/>
          <w:color w:val="0000FF"/>
          <w:kern w:val="2"/>
          <w:sz w:val="24"/>
          <w:szCs w:val="24"/>
          <w:u w:val="none"/>
          <w:lang w:val="en-US" w:eastAsia="zh-CN" w:bidi="ar-SA"/>
        </w:rPr>
        <w:t>被泄露的涉嫌涉及国家秘密的事项</w:t>
      </w:r>
    </w:p>
    <w:p w14:paraId="419DBEFF">
      <w:pPr>
        <w:widowControl w:val="0"/>
        <w:numPr>
          <w:ilvl w:val="0"/>
          <w:numId w:val="0"/>
        </w:numPr>
        <w:ind w:firstLine="420" w:firstLineChars="0"/>
        <w:jc w:val="both"/>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密级鉴定权属于</w:t>
      </w:r>
      <w:r>
        <w:rPr>
          <w:rFonts w:hint="default" w:cstheme="minorBidi"/>
          <w:i w:val="0"/>
          <w:iCs w:val="0"/>
          <w:color w:val="0000FF"/>
          <w:kern w:val="2"/>
          <w:sz w:val="24"/>
          <w:szCs w:val="24"/>
          <w:u w:val="none"/>
          <w:lang w:val="en-US" w:eastAsia="zh-CN" w:bidi="ar-SA"/>
        </w:rPr>
        <w:t>国家和省级保密行政管理部门</w:t>
      </w:r>
    </w:p>
    <w:p w14:paraId="24291313">
      <w:pPr>
        <w:widowControl w:val="0"/>
        <w:numPr>
          <w:ilvl w:val="0"/>
          <w:numId w:val="0"/>
        </w:numPr>
        <w:ind w:firstLine="420" w:firstLineChars="0"/>
        <w:jc w:val="both"/>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取消了地市一级保密行政管理部门的密级鉴定权限</w:t>
      </w:r>
    </w:p>
    <w:p w14:paraId="3D1F8B21">
      <w:pPr>
        <w:widowControl w:val="0"/>
        <w:numPr>
          <w:ilvl w:val="0"/>
          <w:numId w:val="0"/>
        </w:numPr>
        <w:ind w:firstLine="420" w:firstLineChars="0"/>
        <w:jc w:val="both"/>
        <w:rPr>
          <w:rFonts w:hint="default" w:cstheme="minorBidi"/>
          <w:i w:val="0"/>
          <w:iCs w:val="0"/>
          <w:kern w:val="2"/>
          <w:sz w:val="24"/>
          <w:szCs w:val="24"/>
          <w:u w:val="none"/>
          <w:lang w:val="en-US" w:eastAsia="zh-CN" w:bidi="ar-SA"/>
        </w:rPr>
      </w:pPr>
      <w:r>
        <w:rPr>
          <w:rFonts w:hint="default" w:cstheme="minorBidi"/>
          <w:i w:val="0"/>
          <w:iCs w:val="0"/>
          <w:kern w:val="2"/>
          <w:sz w:val="24"/>
          <w:szCs w:val="24"/>
          <w:u w:val="none"/>
          <w:lang w:val="en-US" w:eastAsia="zh-CN" w:bidi="ar-SA"/>
        </w:rPr>
        <w:t>密级鉴定的内容包括涉及国家秘密事项的真伪、密级、保密期限、是否解密等。</w:t>
      </w:r>
    </w:p>
    <w:p w14:paraId="101F94AF">
      <w:pPr>
        <w:widowControl w:val="0"/>
        <w:numPr>
          <w:ilvl w:val="0"/>
          <w:numId w:val="0"/>
        </w:numPr>
        <w:ind w:firstLine="420" w:firstLineChars="0"/>
        <w:jc w:val="both"/>
        <w:rPr>
          <w:rFonts w:hint="default" w:cstheme="minorBidi"/>
          <w:i w:val="0"/>
          <w:iCs w:val="0"/>
          <w:kern w:val="2"/>
          <w:sz w:val="24"/>
          <w:szCs w:val="24"/>
          <w:u w:val="none"/>
          <w:lang w:val="en-US" w:eastAsia="zh-CN" w:bidi="ar-SA"/>
        </w:rPr>
      </w:pPr>
    </w:p>
    <w:p w14:paraId="5E7664CB">
      <w:pPr>
        <w:numPr>
          <w:ilvl w:val="0"/>
          <w:numId w:val="0"/>
        </w:numPr>
        <w:ind w:left="0" w:leftChars="0" w:firstLine="0" w:firstLineChars="0"/>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四</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国家秘密、商业秘密和工作秘密</w:t>
      </w:r>
    </w:p>
    <w:p w14:paraId="3A855CD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w:t>
      </w:r>
      <w:r>
        <w:rPr>
          <w:rFonts w:hint="eastAsia" w:cstheme="minorBidi"/>
          <w:kern w:val="2"/>
          <w:sz w:val="24"/>
          <w:szCs w:val="24"/>
          <w:highlight w:val="yellow"/>
          <w:u w:val="none"/>
          <w:lang w:val="en-US" w:eastAsia="zh-CN" w:bidi="ar-SA"/>
        </w:rPr>
        <w:t>秘密</w:t>
      </w:r>
      <w:r>
        <w:rPr>
          <w:rFonts w:hint="eastAsia" w:cstheme="minorBidi"/>
          <w:kern w:val="2"/>
          <w:sz w:val="24"/>
          <w:szCs w:val="24"/>
          <w:u w:val="none"/>
          <w:lang w:val="en-US" w:eastAsia="zh-CN" w:bidi="ar-SA"/>
        </w:rPr>
        <w:t>：秘密是指在一定的时间内，以</w:t>
      </w:r>
      <w:r>
        <w:rPr>
          <w:rFonts w:hint="eastAsia" w:cstheme="minorBidi"/>
          <w:color w:val="0000FF"/>
          <w:kern w:val="2"/>
          <w:sz w:val="24"/>
          <w:szCs w:val="24"/>
          <w:u w:val="none"/>
          <w:lang w:val="en-US" w:eastAsia="zh-CN" w:bidi="ar-SA"/>
        </w:rPr>
        <w:t>载体</w:t>
      </w:r>
      <w:r>
        <w:rPr>
          <w:rFonts w:hint="eastAsia" w:cstheme="minorBidi"/>
          <w:kern w:val="2"/>
          <w:sz w:val="24"/>
          <w:szCs w:val="24"/>
          <w:u w:val="none"/>
          <w:lang w:val="en-US" w:eastAsia="zh-CN" w:bidi="ar-SA"/>
        </w:rPr>
        <w:t>为表现形式，以</w:t>
      </w:r>
      <w:r>
        <w:rPr>
          <w:rFonts w:hint="eastAsia" w:cstheme="minorBidi"/>
          <w:color w:val="0000FF"/>
          <w:kern w:val="2"/>
          <w:sz w:val="24"/>
          <w:szCs w:val="24"/>
          <w:u w:val="none"/>
          <w:lang w:val="en-US" w:eastAsia="zh-CN" w:bidi="ar-SA"/>
        </w:rPr>
        <w:t>密源体</w:t>
      </w:r>
      <w:r>
        <w:rPr>
          <w:rFonts w:hint="eastAsia" w:cstheme="minorBidi"/>
          <w:kern w:val="2"/>
          <w:sz w:val="24"/>
          <w:szCs w:val="24"/>
          <w:u w:val="none"/>
          <w:lang w:val="en-US" w:eastAsia="zh-CN" w:bidi="ar-SA"/>
        </w:rPr>
        <w:t>为中心，以</w:t>
      </w:r>
      <w:r>
        <w:rPr>
          <w:rFonts w:hint="eastAsia" w:cstheme="minorBidi"/>
          <w:color w:val="0000FF"/>
          <w:kern w:val="2"/>
          <w:sz w:val="24"/>
          <w:szCs w:val="24"/>
          <w:u w:val="none"/>
          <w:lang w:val="en-US" w:eastAsia="zh-CN" w:bidi="ar-SA"/>
        </w:rPr>
        <w:t>知密范围</w:t>
      </w:r>
      <w:r>
        <w:rPr>
          <w:rFonts w:hint="eastAsia" w:cstheme="minorBidi"/>
          <w:kern w:val="2"/>
          <w:sz w:val="24"/>
          <w:szCs w:val="24"/>
          <w:u w:val="none"/>
          <w:lang w:val="en-US" w:eastAsia="zh-CN" w:bidi="ar-SA"/>
        </w:rPr>
        <w:t>为半径的圆周内存在的行为主体为保护自身安全和利益而不让外界客体知悉的事项。</w:t>
      </w:r>
    </w:p>
    <w:p w14:paraId="6D3ED416">
      <w:pPr>
        <w:widowControl w:val="0"/>
        <w:numPr>
          <w:ilvl w:val="0"/>
          <w:numId w:val="0"/>
        </w:numPr>
        <w:jc w:val="both"/>
        <w:rPr>
          <w:rFonts w:hint="eastAsia" w:cstheme="minorBidi"/>
          <w:kern w:val="2"/>
          <w:sz w:val="24"/>
          <w:szCs w:val="24"/>
          <w:u w:val="none"/>
          <w:lang w:val="en-US" w:eastAsia="zh-CN" w:bidi="ar-SA"/>
        </w:rPr>
      </w:pPr>
    </w:p>
    <w:p w14:paraId="1145B5F0">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2、国家秘密的</w:t>
      </w:r>
      <w:r>
        <w:rPr>
          <w:rFonts w:hint="eastAsia" w:cstheme="minorBidi"/>
          <w:kern w:val="2"/>
          <w:sz w:val="24"/>
          <w:szCs w:val="24"/>
          <w:highlight w:val="yellow"/>
          <w:u w:val="none"/>
          <w:lang w:val="en-US" w:eastAsia="zh-CN" w:bidi="ar-SA"/>
        </w:rPr>
        <w:t>本质特性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关系国家的安全和利益</w:t>
      </w:r>
      <w:r>
        <w:rPr>
          <w:rFonts w:hint="eastAsia" w:cstheme="minorBidi"/>
          <w:kern w:val="2"/>
          <w:sz w:val="24"/>
          <w:szCs w:val="24"/>
          <w:u w:val="none"/>
          <w:lang w:val="en-US" w:eastAsia="zh-CN" w:bidi="ar-SA"/>
        </w:rPr>
        <w:t>；</w:t>
      </w:r>
    </w:p>
    <w:p w14:paraId="35EF49EC">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程序特征</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依照法定程序确定</w:t>
      </w:r>
    </w:p>
    <w:p w14:paraId="499D2131">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时空特征</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在一定时间内只限一定范围的人员知悉</w:t>
      </w:r>
    </w:p>
    <w:p w14:paraId="4226E29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国家秘密是国家最根本的利益的表现，国家秘密的性质反映了国家的特性和阶级的意志。国家秘密的性质表现为</w:t>
      </w:r>
      <w:r>
        <w:rPr>
          <w:rFonts w:hint="eastAsia" w:cstheme="minorBidi"/>
          <w:color w:val="0000FF"/>
          <w:kern w:val="2"/>
          <w:sz w:val="24"/>
          <w:szCs w:val="24"/>
          <w:u w:val="none"/>
          <w:lang w:val="en-US" w:eastAsia="zh-CN" w:bidi="ar-SA"/>
        </w:rPr>
        <w:t>阶级性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法定性</w:t>
      </w:r>
      <w:r>
        <w:rPr>
          <w:rFonts w:hint="eastAsia" w:cstheme="minorBidi"/>
          <w:kern w:val="2"/>
          <w:sz w:val="24"/>
          <w:szCs w:val="24"/>
          <w:u w:val="none"/>
          <w:lang w:val="en-US" w:eastAsia="zh-CN" w:bidi="ar-SA"/>
        </w:rPr>
        <w:t>和</w:t>
      </w:r>
      <w:r>
        <w:rPr>
          <w:rFonts w:hint="eastAsia" w:cstheme="minorBidi"/>
          <w:color w:val="0000FF"/>
          <w:kern w:val="2"/>
          <w:sz w:val="24"/>
          <w:szCs w:val="24"/>
          <w:u w:val="none"/>
          <w:lang w:val="en-US" w:eastAsia="zh-CN" w:bidi="ar-SA"/>
        </w:rPr>
        <w:t>相对性</w:t>
      </w:r>
      <w:r>
        <w:rPr>
          <w:rFonts w:hint="eastAsia" w:cstheme="minorBidi"/>
          <w:kern w:val="2"/>
          <w:sz w:val="24"/>
          <w:szCs w:val="24"/>
          <w:u w:val="none"/>
          <w:lang w:val="en-US" w:eastAsia="zh-CN" w:bidi="ar-SA"/>
        </w:rPr>
        <w:t>。</w:t>
      </w:r>
    </w:p>
    <w:p w14:paraId="02ADEFDD">
      <w:pPr>
        <w:widowControl w:val="0"/>
        <w:numPr>
          <w:ilvl w:val="0"/>
          <w:numId w:val="0"/>
        </w:numPr>
        <w:jc w:val="both"/>
        <w:rPr>
          <w:rFonts w:hint="eastAsia" w:cstheme="minorBidi"/>
          <w:kern w:val="2"/>
          <w:sz w:val="24"/>
          <w:szCs w:val="24"/>
          <w:u w:val="none"/>
          <w:lang w:val="en-US" w:eastAsia="zh-CN" w:bidi="ar-SA"/>
        </w:rPr>
      </w:pPr>
    </w:p>
    <w:p w14:paraId="319E8C9F">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u w:val="none"/>
          <w:lang w:val="en-US" w:eastAsia="zh-CN" w:bidi="ar-SA"/>
        </w:rPr>
        <w:t>国家秘密的存在形式</w:t>
      </w:r>
    </w:p>
    <w:p w14:paraId="4375F67A">
      <w:pPr>
        <w:widowControl w:val="0"/>
        <w:numPr>
          <w:ilvl w:val="0"/>
          <w:numId w:val="0"/>
        </w:numPr>
        <w:ind w:firstLine="56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根据事物的存在形式这一特征，把国家秘密分为</w:t>
      </w:r>
      <w:r>
        <w:rPr>
          <w:rFonts w:hint="eastAsia" w:cstheme="minorBidi"/>
          <w:color w:val="0000FF"/>
          <w:kern w:val="2"/>
          <w:sz w:val="24"/>
          <w:szCs w:val="24"/>
          <w:u w:val="none"/>
          <w:lang w:val="en-US" w:eastAsia="zh-CN" w:bidi="ar-SA"/>
        </w:rPr>
        <w:t>有形</w:t>
      </w:r>
      <w:r>
        <w:rPr>
          <w:rFonts w:hint="eastAsia" w:cstheme="minorBidi"/>
          <w:kern w:val="2"/>
          <w:sz w:val="24"/>
          <w:szCs w:val="24"/>
          <w:u w:val="none"/>
          <w:lang w:val="en-US" w:eastAsia="zh-CN" w:bidi="ar-SA"/>
        </w:rPr>
        <w:t>和</w:t>
      </w:r>
      <w:r>
        <w:rPr>
          <w:rFonts w:hint="eastAsia" w:cstheme="minorBidi"/>
          <w:color w:val="0000FF"/>
          <w:kern w:val="2"/>
          <w:sz w:val="24"/>
          <w:szCs w:val="24"/>
          <w:u w:val="none"/>
          <w:lang w:val="en-US" w:eastAsia="zh-CN" w:bidi="ar-SA"/>
        </w:rPr>
        <w:t>无形</w:t>
      </w:r>
      <w:r>
        <w:rPr>
          <w:rFonts w:hint="eastAsia" w:cstheme="minorBidi"/>
          <w:kern w:val="2"/>
          <w:sz w:val="24"/>
          <w:szCs w:val="24"/>
          <w:u w:val="none"/>
          <w:lang w:val="en-US" w:eastAsia="zh-CN" w:bidi="ar-SA"/>
        </w:rPr>
        <w:t>两种。</w:t>
      </w:r>
    </w:p>
    <w:p w14:paraId="372CD6DD">
      <w:pPr>
        <w:widowControl w:val="0"/>
        <w:numPr>
          <w:ilvl w:val="0"/>
          <w:numId w:val="0"/>
        </w:numPr>
        <w:ind w:firstLine="560"/>
        <w:jc w:val="both"/>
        <w:rPr>
          <w:rFonts w:hint="eastAsia" w:cstheme="minorBidi"/>
          <w:kern w:val="2"/>
          <w:sz w:val="24"/>
          <w:szCs w:val="24"/>
          <w:u w:val="none"/>
          <w:lang w:val="en-US" w:eastAsia="zh-CN" w:bidi="ar-SA"/>
        </w:rPr>
      </w:pPr>
    </w:p>
    <w:p w14:paraId="0F0CE7C9">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4</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highlight w:val="yellow"/>
          <w:u w:val="none"/>
          <w:lang w:val="en-US" w:eastAsia="zh-CN" w:bidi="ar-SA"/>
        </w:rPr>
        <w:t>国家秘密与商业秘密的区别</w:t>
      </w:r>
    </w:p>
    <w:p w14:paraId="640F5D51">
      <w:pPr>
        <w:widowControl w:val="0"/>
        <w:numPr>
          <w:ilvl w:val="1"/>
          <w:numId w:val="0"/>
        </w:numPr>
        <w:ind w:left="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(1)</w:t>
      </w:r>
      <w:r>
        <w:rPr>
          <w:rFonts w:hint="eastAsia" w:cstheme="minorBidi"/>
          <w:kern w:val="2"/>
          <w:sz w:val="24"/>
          <w:szCs w:val="24"/>
          <w:u w:val="single"/>
          <w:lang w:val="en-US" w:eastAsia="zh-CN" w:bidi="ar-SA"/>
        </w:rPr>
        <w:t>两者</w:t>
      </w:r>
      <w:r>
        <w:rPr>
          <w:rFonts w:hint="eastAsia" w:cstheme="minorBidi"/>
          <w:color w:val="0000FF"/>
          <w:kern w:val="2"/>
          <w:sz w:val="24"/>
          <w:szCs w:val="24"/>
          <w:u w:val="single"/>
          <w:lang w:val="en-US" w:eastAsia="zh-CN" w:bidi="ar-SA"/>
        </w:rPr>
        <w:t>法律性质不同</w:t>
      </w:r>
    </w:p>
    <w:p w14:paraId="7624AA8F">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①</w:t>
      </w:r>
      <w:r>
        <w:rPr>
          <w:rFonts w:hint="eastAsia" w:cstheme="minorBidi"/>
          <w:kern w:val="2"/>
          <w:sz w:val="24"/>
          <w:szCs w:val="24"/>
          <w:u w:val="none"/>
          <w:lang w:val="en-US" w:eastAsia="zh-CN" w:bidi="ar-SA"/>
        </w:rPr>
        <w:t>国家秘密是关系国家安全和利益的事项，其范围涉及国家的</w:t>
      </w:r>
      <w:r>
        <w:rPr>
          <w:rFonts w:hint="eastAsia" w:cstheme="minorBidi"/>
          <w:color w:val="0000FF"/>
          <w:kern w:val="2"/>
          <w:sz w:val="24"/>
          <w:szCs w:val="24"/>
          <w:u w:val="none"/>
          <w:lang w:val="en-US" w:eastAsia="zh-CN" w:bidi="ar-SA"/>
        </w:rPr>
        <w:t>政治、军事、外交和外事、国民经济和社会发展、科学技术、国家安全和刑事司法</w:t>
      </w:r>
      <w:r>
        <w:rPr>
          <w:rFonts w:hint="eastAsia" w:cstheme="minorBidi"/>
          <w:kern w:val="2"/>
          <w:sz w:val="24"/>
          <w:szCs w:val="24"/>
          <w:u w:val="none"/>
          <w:lang w:val="en-US" w:eastAsia="zh-CN" w:bidi="ar-SA"/>
        </w:rPr>
        <w:t xml:space="preserve">等重大领域。 </w:t>
      </w:r>
      <w:r>
        <w:rPr>
          <w:rFonts w:hint="eastAsia" w:cstheme="minorBidi"/>
          <w:color w:val="0000FF"/>
          <w:kern w:val="2"/>
          <w:sz w:val="24"/>
          <w:szCs w:val="24"/>
          <w:u w:val="none"/>
          <w:lang w:val="en-US" w:eastAsia="zh-CN" w:bidi="ar-SA"/>
        </w:rPr>
        <w:t>专属性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排他性</w:t>
      </w:r>
      <w:r>
        <w:rPr>
          <w:rFonts w:hint="eastAsia" w:cstheme="minorBidi"/>
          <w:kern w:val="2"/>
          <w:sz w:val="24"/>
          <w:szCs w:val="24"/>
          <w:u w:val="none"/>
          <w:lang w:val="en-US" w:eastAsia="zh-CN" w:bidi="ar-SA"/>
        </w:rPr>
        <w:t>（行政法）</w:t>
      </w:r>
    </w:p>
    <w:p w14:paraId="3F9F8F7E">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②</w:t>
      </w:r>
      <w:r>
        <w:rPr>
          <w:rFonts w:hint="eastAsia" w:cstheme="minorBidi"/>
          <w:kern w:val="2"/>
          <w:sz w:val="24"/>
          <w:szCs w:val="24"/>
          <w:u w:val="none"/>
          <w:lang w:val="en-US" w:eastAsia="zh-CN" w:bidi="ar-SA"/>
        </w:rPr>
        <w:t>商业秘密是一种私权，其权利主体是</w:t>
      </w:r>
      <w:r>
        <w:rPr>
          <w:rFonts w:hint="eastAsia" w:cstheme="minorBidi"/>
          <w:color w:val="0000FF"/>
          <w:kern w:val="2"/>
          <w:sz w:val="24"/>
          <w:szCs w:val="24"/>
          <w:u w:val="none"/>
          <w:lang w:val="en-US" w:eastAsia="zh-CN" w:bidi="ar-SA"/>
        </w:rPr>
        <w:t>该技术、经营信息的发明人</w:t>
      </w:r>
      <w:r>
        <w:rPr>
          <w:rFonts w:hint="eastAsia" w:cstheme="minorBidi"/>
          <w:kern w:val="2"/>
          <w:sz w:val="24"/>
          <w:szCs w:val="24"/>
          <w:u w:val="none"/>
          <w:lang w:val="en-US" w:eastAsia="zh-CN" w:bidi="ar-SA"/>
        </w:rPr>
        <w:t>或</w:t>
      </w:r>
      <w:r>
        <w:rPr>
          <w:rFonts w:hint="eastAsia" w:cstheme="minorBidi"/>
          <w:color w:val="0000FF"/>
          <w:kern w:val="2"/>
          <w:sz w:val="24"/>
          <w:szCs w:val="24"/>
          <w:u w:val="none"/>
          <w:lang w:val="en-US" w:eastAsia="zh-CN" w:bidi="ar-SA"/>
        </w:rPr>
        <w:t>其他合法所有人、使用人</w:t>
      </w:r>
      <w:r>
        <w:rPr>
          <w:rFonts w:hint="eastAsia" w:cstheme="minorBidi"/>
          <w:kern w:val="2"/>
          <w:sz w:val="24"/>
          <w:szCs w:val="24"/>
          <w:u w:val="none"/>
          <w:lang w:val="en-US" w:eastAsia="zh-CN" w:bidi="ar-SA"/>
        </w:rPr>
        <w:t>。商业秘密的权利主体不具有国家秘密的专属性和排他性。任何取得或独立开发商业秘密的人都可以成为商业秘密的主体。（民商法）</w:t>
      </w:r>
    </w:p>
    <w:p w14:paraId="0EAC979B">
      <w:pPr>
        <w:widowControl w:val="0"/>
        <w:numPr>
          <w:ilvl w:val="1"/>
          <w:numId w:val="0"/>
        </w:numPr>
        <w:ind w:left="0" w:leftChars="0" w:firstLine="420" w:firstLineChars="0"/>
        <w:jc w:val="both"/>
        <w:rPr>
          <w:rFonts w:hint="eastAsia" w:cstheme="minorBidi"/>
          <w:color w:val="0000FF"/>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(2)</w:t>
      </w:r>
      <w:r>
        <w:rPr>
          <w:rFonts w:hint="eastAsia" w:cstheme="minorBidi"/>
          <w:kern w:val="2"/>
          <w:sz w:val="24"/>
          <w:szCs w:val="24"/>
          <w:u w:val="single"/>
          <w:lang w:val="en-US" w:eastAsia="zh-CN" w:bidi="ar-SA"/>
        </w:rPr>
        <w:t>两者</w:t>
      </w:r>
      <w:r>
        <w:rPr>
          <w:rFonts w:hint="eastAsia" w:cstheme="minorBidi"/>
          <w:color w:val="0000FF"/>
          <w:kern w:val="2"/>
          <w:sz w:val="24"/>
          <w:szCs w:val="24"/>
          <w:u w:val="single"/>
          <w:lang w:val="en-US" w:eastAsia="zh-CN" w:bidi="ar-SA"/>
        </w:rPr>
        <w:t>确定的程序不同</w:t>
      </w:r>
    </w:p>
    <w:p w14:paraId="6C4E1EFA">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①</w:t>
      </w:r>
      <w:r>
        <w:rPr>
          <w:rFonts w:hint="eastAsia" w:cstheme="minorBidi"/>
          <w:kern w:val="2"/>
          <w:sz w:val="24"/>
          <w:szCs w:val="24"/>
          <w:u w:val="none"/>
          <w:lang w:val="en-US" w:eastAsia="zh-CN" w:bidi="ar-SA"/>
        </w:rPr>
        <w:t>国家秘密：必须依照</w:t>
      </w:r>
      <w:r>
        <w:rPr>
          <w:rFonts w:hint="eastAsia" w:cstheme="minorBidi"/>
          <w:color w:val="0000FF"/>
          <w:kern w:val="2"/>
          <w:sz w:val="24"/>
          <w:szCs w:val="24"/>
          <w:u w:val="none"/>
          <w:lang w:val="en-US" w:eastAsia="zh-CN" w:bidi="ar-SA"/>
        </w:rPr>
        <w:t>法定程序</w:t>
      </w:r>
      <w:r>
        <w:rPr>
          <w:rFonts w:hint="eastAsia" w:cstheme="minorBidi"/>
          <w:kern w:val="2"/>
          <w:sz w:val="24"/>
          <w:szCs w:val="24"/>
          <w:u w:val="none"/>
          <w:lang w:val="en-US" w:eastAsia="zh-CN" w:bidi="ar-SA"/>
        </w:rPr>
        <w:t>确定，按照法律的规定划分密级并标志识别。</w:t>
      </w:r>
    </w:p>
    <w:p w14:paraId="55CB6487">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②</w:t>
      </w:r>
      <w:r>
        <w:rPr>
          <w:rFonts w:hint="eastAsia" w:cstheme="minorBidi"/>
          <w:kern w:val="2"/>
          <w:sz w:val="24"/>
          <w:szCs w:val="24"/>
          <w:u w:val="none"/>
          <w:lang w:val="en-US" w:eastAsia="zh-CN" w:bidi="ar-SA"/>
        </w:rPr>
        <w:t>商业秘密：无统一的法定程序，</w:t>
      </w:r>
      <w:r>
        <w:rPr>
          <w:rFonts w:hint="eastAsia" w:cstheme="minorBidi"/>
          <w:kern w:val="2"/>
          <w:sz w:val="24"/>
          <w:szCs w:val="24"/>
          <w:u w:val="single"/>
          <w:lang w:val="en-US" w:eastAsia="zh-CN" w:bidi="ar-SA"/>
        </w:rPr>
        <w:t>密级标注统一为“</w:t>
      </w:r>
      <w:r>
        <w:rPr>
          <w:rFonts w:hint="eastAsia" w:cstheme="minorBidi"/>
          <w:color w:val="0000FF"/>
          <w:kern w:val="2"/>
          <w:sz w:val="24"/>
          <w:szCs w:val="24"/>
          <w:u w:val="single"/>
          <w:lang w:val="en-US" w:eastAsia="zh-CN" w:bidi="ar-SA"/>
        </w:rPr>
        <w:t>核心商密</w:t>
      </w:r>
      <w:r>
        <w:rPr>
          <w:rFonts w:hint="eastAsia" w:cstheme="minorBidi"/>
          <w:kern w:val="2"/>
          <w:sz w:val="24"/>
          <w:szCs w:val="24"/>
          <w:u w:val="single"/>
          <w:lang w:val="en-US" w:eastAsia="zh-CN" w:bidi="ar-SA"/>
        </w:rPr>
        <w:t>”、“</w:t>
      </w:r>
      <w:r>
        <w:rPr>
          <w:rFonts w:hint="eastAsia" w:cstheme="minorBidi"/>
          <w:color w:val="0000FF"/>
          <w:kern w:val="2"/>
          <w:sz w:val="24"/>
          <w:szCs w:val="24"/>
          <w:u w:val="single"/>
          <w:lang w:val="en-US" w:eastAsia="zh-CN" w:bidi="ar-SA"/>
        </w:rPr>
        <w:t>普通商密</w:t>
      </w:r>
      <w:r>
        <w:rPr>
          <w:rFonts w:hint="eastAsia" w:cstheme="minorBidi"/>
          <w:kern w:val="2"/>
          <w:sz w:val="24"/>
          <w:szCs w:val="24"/>
          <w:u w:val="single"/>
          <w:lang w:val="en-US" w:eastAsia="zh-CN" w:bidi="ar-SA"/>
        </w:rPr>
        <w:t>”</w:t>
      </w:r>
      <w:r>
        <w:rPr>
          <w:rFonts w:hint="eastAsia" w:cstheme="minorBidi"/>
          <w:kern w:val="2"/>
          <w:sz w:val="24"/>
          <w:szCs w:val="24"/>
          <w:u w:val="none"/>
          <w:lang w:val="en-US" w:eastAsia="zh-CN" w:bidi="ar-SA"/>
        </w:rPr>
        <w:t>。</w:t>
      </w:r>
    </w:p>
    <w:p w14:paraId="7EBF8E1D">
      <w:pPr>
        <w:widowControl w:val="0"/>
        <w:numPr>
          <w:ilvl w:val="1"/>
          <w:numId w:val="0"/>
        </w:numPr>
        <w:ind w:left="0" w:leftChars="0" w:firstLine="420" w:firstLineChars="0"/>
        <w:jc w:val="both"/>
        <w:rPr>
          <w:rFonts w:hint="eastAsia" w:cstheme="minorBidi"/>
          <w:kern w:val="2"/>
          <w:sz w:val="24"/>
          <w:szCs w:val="24"/>
          <w:u w:val="single"/>
          <w:lang w:val="en-US" w:eastAsia="zh-CN" w:bidi="ar-SA"/>
        </w:rPr>
      </w:pPr>
      <w:r>
        <w:rPr>
          <w:rFonts w:hint="default" w:asciiTheme="minorHAnsi" w:hAnsiTheme="minorHAnsi" w:eastAsiaTheme="minorEastAsia" w:cstheme="minorBidi"/>
          <w:kern w:val="2"/>
          <w:sz w:val="24"/>
          <w:szCs w:val="24"/>
          <w:u w:val="none"/>
          <w:lang w:val="en-US" w:eastAsia="zh-CN" w:bidi="ar-SA"/>
        </w:rPr>
        <w:t>(3)</w:t>
      </w:r>
      <w:r>
        <w:rPr>
          <w:rFonts w:hint="eastAsia" w:cstheme="minorBidi"/>
          <w:kern w:val="2"/>
          <w:sz w:val="24"/>
          <w:szCs w:val="24"/>
          <w:u w:val="single"/>
          <w:lang w:val="en-US" w:eastAsia="zh-CN" w:bidi="ar-SA"/>
        </w:rPr>
        <w:t>国家秘密</w:t>
      </w:r>
      <w:r>
        <w:rPr>
          <w:rFonts w:hint="eastAsia" w:cstheme="minorBidi"/>
          <w:color w:val="0000FF"/>
          <w:kern w:val="2"/>
          <w:sz w:val="24"/>
          <w:szCs w:val="24"/>
          <w:u w:val="single"/>
          <w:lang w:val="en-US" w:eastAsia="zh-CN" w:bidi="ar-SA"/>
        </w:rPr>
        <w:t>不能自由转让</w:t>
      </w:r>
      <w:r>
        <w:rPr>
          <w:rFonts w:hint="eastAsia" w:cstheme="minorBidi"/>
          <w:kern w:val="2"/>
          <w:sz w:val="24"/>
          <w:szCs w:val="24"/>
          <w:u w:val="single"/>
          <w:lang w:val="en-US" w:eastAsia="zh-CN" w:bidi="ar-SA"/>
        </w:rPr>
        <w:t>，而商业秘密则可以</w:t>
      </w:r>
      <w:r>
        <w:rPr>
          <w:rFonts w:hint="eastAsia" w:cstheme="minorBidi"/>
          <w:color w:val="0000FF"/>
          <w:kern w:val="2"/>
          <w:sz w:val="24"/>
          <w:szCs w:val="24"/>
          <w:u w:val="single"/>
          <w:lang w:val="en-US" w:eastAsia="zh-CN" w:bidi="ar-SA"/>
        </w:rPr>
        <w:t>进入市场自由转让</w:t>
      </w:r>
      <w:r>
        <w:rPr>
          <w:rFonts w:hint="eastAsia" w:cstheme="minorBidi"/>
          <w:kern w:val="2"/>
          <w:sz w:val="24"/>
          <w:szCs w:val="24"/>
          <w:u w:val="single"/>
          <w:lang w:val="en-US" w:eastAsia="zh-CN" w:bidi="ar-SA"/>
        </w:rPr>
        <w:t>。</w:t>
      </w:r>
    </w:p>
    <w:p w14:paraId="5B573D00">
      <w:pPr>
        <w:widowControl w:val="0"/>
        <w:numPr>
          <w:ilvl w:val="1"/>
          <w:numId w:val="0"/>
        </w:numPr>
        <w:ind w:left="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(4)</w:t>
      </w:r>
      <w:r>
        <w:rPr>
          <w:rFonts w:hint="eastAsia" w:cstheme="minorBidi"/>
          <w:kern w:val="2"/>
          <w:sz w:val="24"/>
          <w:szCs w:val="24"/>
          <w:u w:val="none"/>
          <w:lang w:val="en-US" w:eastAsia="zh-CN" w:bidi="ar-SA"/>
        </w:rPr>
        <w:t>两者的</w:t>
      </w:r>
      <w:r>
        <w:rPr>
          <w:rFonts w:hint="eastAsia" w:cstheme="minorBidi"/>
          <w:color w:val="0000FF"/>
          <w:kern w:val="2"/>
          <w:sz w:val="24"/>
          <w:szCs w:val="24"/>
          <w:u w:val="none"/>
          <w:lang w:val="en-US" w:eastAsia="zh-CN" w:bidi="ar-SA"/>
        </w:rPr>
        <w:t>法律保护水平不同</w:t>
      </w:r>
      <w:r>
        <w:rPr>
          <w:rFonts w:hint="eastAsia" w:cstheme="minorBidi"/>
          <w:kern w:val="2"/>
          <w:sz w:val="24"/>
          <w:szCs w:val="24"/>
          <w:u w:val="none"/>
          <w:lang w:val="en-US" w:eastAsia="zh-CN" w:bidi="ar-SA"/>
        </w:rPr>
        <w:t>。保护水平的差异集中体现</w:t>
      </w:r>
      <w:r>
        <w:rPr>
          <w:rFonts w:hint="eastAsia" w:cstheme="minorBidi"/>
          <w:kern w:val="2"/>
          <w:sz w:val="24"/>
          <w:szCs w:val="24"/>
          <w:u w:val="none"/>
          <w:lang w:val="en-US" w:eastAsia="zh-CN" w:bidi="ar-SA"/>
        </w:rPr>
        <w:tab/>
      </w:r>
      <w:r>
        <w:rPr>
          <w:rFonts w:hint="eastAsia" w:cstheme="minorBidi"/>
          <w:kern w:val="2"/>
          <w:sz w:val="24"/>
          <w:szCs w:val="24"/>
          <w:u w:val="none"/>
          <w:lang w:val="en-US" w:eastAsia="zh-CN" w:bidi="ar-SA"/>
        </w:rPr>
        <w:t>在以下几个方面：</w:t>
      </w:r>
    </w:p>
    <w:p w14:paraId="18C637BB">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①</w:t>
      </w:r>
      <w:r>
        <w:rPr>
          <w:rFonts w:hint="eastAsia" w:cstheme="minorBidi"/>
          <w:color w:val="0000FF"/>
          <w:kern w:val="2"/>
          <w:sz w:val="24"/>
          <w:szCs w:val="24"/>
          <w:u w:val="none"/>
          <w:lang w:val="en-US" w:eastAsia="zh-CN" w:bidi="ar-SA"/>
        </w:rPr>
        <w:t>保密措施的要求</w:t>
      </w:r>
      <w:r>
        <w:rPr>
          <w:rFonts w:hint="eastAsia" w:cstheme="minorBidi"/>
          <w:kern w:val="2"/>
          <w:sz w:val="24"/>
          <w:szCs w:val="24"/>
          <w:u w:val="none"/>
          <w:lang w:val="en-US" w:eastAsia="zh-CN" w:bidi="ar-SA"/>
        </w:rPr>
        <w:t>不同。</w:t>
      </w:r>
    </w:p>
    <w:p w14:paraId="31C1DAC8">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②</w:t>
      </w:r>
      <w:r>
        <w:rPr>
          <w:rFonts w:hint="eastAsia" w:cstheme="minorBidi"/>
          <w:color w:val="0000FF"/>
          <w:kern w:val="2"/>
          <w:sz w:val="24"/>
          <w:szCs w:val="24"/>
          <w:u w:val="none"/>
          <w:lang w:val="en-US" w:eastAsia="zh-CN" w:bidi="ar-SA"/>
        </w:rPr>
        <w:t>对主管部门的要求</w:t>
      </w:r>
      <w:r>
        <w:rPr>
          <w:rFonts w:hint="eastAsia" w:cstheme="minorBidi"/>
          <w:kern w:val="2"/>
          <w:sz w:val="24"/>
          <w:szCs w:val="24"/>
          <w:u w:val="none"/>
          <w:lang w:val="en-US" w:eastAsia="zh-CN" w:bidi="ar-SA"/>
        </w:rPr>
        <w:t>不同。</w:t>
      </w:r>
    </w:p>
    <w:p w14:paraId="3C65E635">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③</w:t>
      </w:r>
      <w:r>
        <w:rPr>
          <w:rFonts w:hint="eastAsia" w:cstheme="minorBidi"/>
          <w:color w:val="0000FF"/>
          <w:kern w:val="2"/>
          <w:sz w:val="24"/>
          <w:szCs w:val="24"/>
          <w:u w:val="none"/>
          <w:lang w:val="en-US" w:eastAsia="zh-CN" w:bidi="ar-SA"/>
        </w:rPr>
        <w:t>法律约束力</w:t>
      </w:r>
      <w:r>
        <w:rPr>
          <w:rFonts w:hint="eastAsia" w:cstheme="minorBidi"/>
          <w:kern w:val="2"/>
          <w:sz w:val="24"/>
          <w:szCs w:val="24"/>
          <w:u w:val="none"/>
          <w:lang w:val="en-US" w:eastAsia="zh-CN" w:bidi="ar-SA"/>
        </w:rPr>
        <w:t>不同。商密对权利人不适用</w:t>
      </w:r>
    </w:p>
    <w:p w14:paraId="678622A4">
      <w:pPr>
        <w:widowControl w:val="0"/>
        <w:numPr>
          <w:ilvl w:val="2"/>
          <w:numId w:val="0"/>
        </w:numPr>
        <w:ind w:left="420" w:leftChars="0" w:firstLine="420" w:firstLineChars="0"/>
        <w:jc w:val="both"/>
        <w:rPr>
          <w:rFonts w:hint="eastAsia" w:cstheme="minorBidi"/>
          <w:kern w:val="2"/>
          <w:sz w:val="24"/>
          <w:szCs w:val="24"/>
          <w:u w:val="none"/>
          <w:lang w:val="en-US" w:eastAsia="zh-CN" w:bidi="ar-SA"/>
        </w:rPr>
      </w:pPr>
      <w:r>
        <w:rPr>
          <w:rFonts w:hint="default" w:asciiTheme="minorHAnsi" w:hAnsiTheme="minorHAnsi" w:eastAsiaTheme="minorEastAsia" w:cstheme="minorBidi"/>
          <w:kern w:val="2"/>
          <w:sz w:val="24"/>
          <w:szCs w:val="24"/>
          <w:u w:val="none"/>
          <w:lang w:val="en-US" w:eastAsia="zh-CN" w:bidi="ar-SA"/>
        </w:rPr>
        <w:t>④</w:t>
      </w:r>
      <w:r>
        <w:rPr>
          <w:rFonts w:hint="eastAsia" w:cstheme="minorBidi"/>
          <w:color w:val="0000FF"/>
          <w:kern w:val="2"/>
          <w:sz w:val="24"/>
          <w:szCs w:val="24"/>
          <w:u w:val="none"/>
          <w:lang w:val="en-US" w:eastAsia="zh-CN" w:bidi="ar-SA"/>
        </w:rPr>
        <w:t>泄密的法律后果</w:t>
      </w:r>
      <w:r>
        <w:rPr>
          <w:rFonts w:hint="eastAsia" w:cstheme="minorBidi"/>
          <w:kern w:val="2"/>
          <w:sz w:val="24"/>
          <w:szCs w:val="24"/>
          <w:u w:val="none"/>
          <w:lang w:val="en-US" w:eastAsia="zh-CN" w:bidi="ar-SA"/>
        </w:rPr>
        <w:t>不同。</w:t>
      </w:r>
    </w:p>
    <w:p w14:paraId="7E6A85B6">
      <w:pPr>
        <w:widowControl w:val="0"/>
        <w:numPr>
          <w:ilvl w:val="2"/>
          <w:numId w:val="0"/>
        </w:numPr>
        <w:ind w:left="420" w:leftChars="0" w:firstLine="420" w:firstLineChars="0"/>
        <w:jc w:val="both"/>
        <w:rPr>
          <w:rFonts w:hint="eastAsia" w:cstheme="minorBidi"/>
          <w:kern w:val="2"/>
          <w:sz w:val="24"/>
          <w:szCs w:val="24"/>
          <w:u w:val="none"/>
          <w:lang w:val="en-US" w:eastAsia="zh-CN" w:bidi="ar-SA"/>
        </w:rPr>
      </w:pPr>
    </w:p>
    <w:p w14:paraId="7EA483F7">
      <w:pPr>
        <w:widowControl w:val="0"/>
        <w:numPr>
          <w:ilvl w:val="0"/>
          <w:numId w:val="4"/>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工作秘密</w:t>
      </w:r>
      <w:r>
        <w:rPr>
          <w:rFonts w:hint="eastAsia" w:cstheme="minorBidi"/>
          <w:kern w:val="2"/>
          <w:sz w:val="24"/>
          <w:szCs w:val="24"/>
          <w:u w:val="none"/>
          <w:lang w:val="en-US" w:eastAsia="zh-CN" w:bidi="ar-SA"/>
        </w:rPr>
        <w:t>：工作秘密， 是指机关、单位在履行职能过程中产生或者获取的，不属于国家秘密，但泄露后会妨碍机关、单位正常履行职能或者对国家安全、公共利益造成不利影响的内部敏感事项。</w:t>
      </w:r>
    </w:p>
    <w:p w14:paraId="72E053A1">
      <w:pPr>
        <w:widowControl w:val="0"/>
        <w:numPr>
          <w:ilvl w:val="0"/>
          <w:numId w:val="0"/>
        </w:numPr>
        <w:ind w:leftChars="0"/>
        <w:jc w:val="both"/>
        <w:rPr>
          <w:rFonts w:hint="eastAsia" w:cstheme="minorBidi"/>
          <w:kern w:val="2"/>
          <w:sz w:val="24"/>
          <w:szCs w:val="24"/>
          <w:u w:val="none"/>
          <w:lang w:val="en-US" w:eastAsia="zh-CN" w:bidi="ar-SA"/>
        </w:rPr>
      </w:pPr>
    </w:p>
    <w:p w14:paraId="649C6B2A">
      <w:pPr>
        <w:widowControl w:val="0"/>
        <w:numPr>
          <w:ilvl w:val="0"/>
          <w:numId w:val="4"/>
        </w:numPr>
        <w:ind w:left="-420" w:leftChars="0" w:firstLine="420" w:firstLineChars="0"/>
        <w:jc w:val="both"/>
        <w:rPr>
          <w:rFonts w:hint="eastAsia" w:cstheme="minorBidi"/>
          <w:kern w:val="2"/>
          <w:sz w:val="24"/>
          <w:szCs w:val="24"/>
          <w:u w:val="none"/>
          <w:lang w:val="en-US" w:eastAsia="zh-CN" w:bidi="ar-SA"/>
        </w:rPr>
      </w:pPr>
      <w:r>
        <w:rPr>
          <w:rFonts w:hint="default" w:cstheme="minorBidi"/>
          <w:kern w:val="2"/>
          <w:sz w:val="24"/>
          <w:szCs w:val="24"/>
          <w:u w:val="none"/>
          <w:lang w:val="en-US" w:eastAsia="zh-CN" w:bidi="ar-SA"/>
        </w:rPr>
        <w:t>我国</w:t>
      </w:r>
      <w:r>
        <w:rPr>
          <w:rFonts w:hint="default" w:cstheme="minorBidi"/>
          <w:kern w:val="2"/>
          <w:sz w:val="24"/>
          <w:szCs w:val="24"/>
          <w:highlight w:val="yellow"/>
          <w:u w:val="none"/>
          <w:lang w:val="en-US" w:eastAsia="zh-CN" w:bidi="ar-SA"/>
        </w:rPr>
        <w:t>工作秘密的保密范围</w:t>
      </w:r>
      <w:r>
        <w:rPr>
          <w:rFonts w:hint="eastAsia" w:cstheme="minorBidi"/>
          <w:kern w:val="2"/>
          <w:sz w:val="24"/>
          <w:szCs w:val="24"/>
          <w:u w:val="none"/>
          <w:lang w:val="en-US" w:eastAsia="zh-CN" w:bidi="ar-SA"/>
        </w:rPr>
        <w:t>：</w:t>
      </w:r>
      <w:r>
        <w:rPr>
          <w:rFonts w:hint="eastAsia" w:cstheme="minorBidi"/>
          <w:kern w:val="2"/>
          <w:sz w:val="24"/>
          <w:szCs w:val="24"/>
          <w:u w:val="single"/>
          <w:lang w:val="en-US" w:eastAsia="zh-CN" w:bidi="ar-SA"/>
        </w:rPr>
        <w:t>绝大部分的工作秘密范围由</w:t>
      </w:r>
      <w:r>
        <w:rPr>
          <w:rFonts w:hint="eastAsia" w:cstheme="minorBidi"/>
          <w:color w:val="0000FF"/>
          <w:kern w:val="2"/>
          <w:sz w:val="24"/>
          <w:szCs w:val="24"/>
          <w:u w:val="single"/>
          <w:lang w:val="en-US" w:eastAsia="zh-CN" w:bidi="ar-SA"/>
        </w:rPr>
        <w:t>各级国家机关</w:t>
      </w:r>
      <w:r>
        <w:rPr>
          <w:rFonts w:hint="eastAsia" w:cstheme="minorBidi"/>
          <w:kern w:val="2"/>
          <w:sz w:val="24"/>
          <w:szCs w:val="24"/>
          <w:u w:val="single"/>
          <w:lang w:val="en-US" w:eastAsia="zh-CN" w:bidi="ar-SA"/>
        </w:rPr>
        <w:t>自行确定，也有一些由</w:t>
      </w:r>
      <w:r>
        <w:rPr>
          <w:rFonts w:hint="eastAsia" w:cstheme="minorBidi"/>
          <w:color w:val="0000FF"/>
          <w:kern w:val="2"/>
          <w:sz w:val="24"/>
          <w:szCs w:val="24"/>
          <w:u w:val="single"/>
          <w:lang w:val="en-US" w:eastAsia="zh-CN" w:bidi="ar-SA"/>
        </w:rPr>
        <w:t>中央有关国家机</w:t>
      </w:r>
      <w:r>
        <w:rPr>
          <w:rFonts w:hint="eastAsia" w:cstheme="minorBidi"/>
          <w:kern w:val="2"/>
          <w:sz w:val="24"/>
          <w:szCs w:val="24"/>
          <w:u w:val="single"/>
          <w:lang w:val="en-US" w:eastAsia="zh-CN" w:bidi="ar-SA"/>
        </w:rPr>
        <w:t>关制定</w:t>
      </w:r>
      <w:r>
        <w:rPr>
          <w:rFonts w:hint="eastAsia" w:cstheme="minorBidi"/>
          <w:kern w:val="2"/>
          <w:sz w:val="24"/>
          <w:szCs w:val="24"/>
          <w:u w:val="none"/>
          <w:lang w:val="en-US" w:eastAsia="zh-CN" w:bidi="ar-SA"/>
        </w:rPr>
        <w:t>（如公安部制定了《公安机关警备工作秘密具体范围的规定》）。在制定《国家秘密及其密级具体范围的规定》中统一作出规定（如组织、劳动、计划生育等，但未包括全部工作秘密内容）。</w:t>
      </w:r>
    </w:p>
    <w:p w14:paraId="7E08B0CA">
      <w:pPr>
        <w:widowControl w:val="0"/>
        <w:numPr>
          <w:ilvl w:val="0"/>
          <w:numId w:val="0"/>
        </w:numPr>
        <w:ind w:leftChars="0"/>
        <w:jc w:val="both"/>
        <w:rPr>
          <w:rFonts w:hint="eastAsia" w:cstheme="minorBidi"/>
          <w:kern w:val="2"/>
          <w:sz w:val="24"/>
          <w:szCs w:val="24"/>
          <w:u w:val="none"/>
          <w:lang w:val="en-US" w:eastAsia="zh-CN" w:bidi="ar-SA"/>
        </w:rPr>
      </w:pPr>
    </w:p>
    <w:p w14:paraId="1211BC25">
      <w:pPr>
        <w:widowControl w:val="0"/>
        <w:numPr>
          <w:ilvl w:val="0"/>
          <w:numId w:val="0"/>
        </w:numPr>
        <w:ind w:left="-420" w:leftChars="0" w:firstLine="42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u w:val="none"/>
          <w:lang w:val="en-US" w:eastAsia="zh-CN" w:bidi="ar-SA"/>
        </w:rPr>
        <w:t>7、</w:t>
      </w:r>
      <w:r>
        <w:rPr>
          <w:rFonts w:hint="eastAsia" w:cstheme="minorBidi"/>
          <w:kern w:val="2"/>
          <w:sz w:val="24"/>
          <w:szCs w:val="24"/>
          <w:highlight w:val="yellow"/>
          <w:u w:val="none"/>
          <w:lang w:val="en-US" w:eastAsia="zh-CN" w:bidi="ar-SA"/>
        </w:rPr>
        <w:t>工作秘密与国家秘密的区别</w:t>
      </w:r>
    </w:p>
    <w:p w14:paraId="5439C655">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（1）秘密事项所涉及的</w:t>
      </w:r>
      <w:r>
        <w:rPr>
          <w:rFonts w:hint="eastAsia" w:cstheme="minorBidi"/>
          <w:color w:val="0000FF"/>
          <w:kern w:val="2"/>
          <w:sz w:val="24"/>
          <w:szCs w:val="24"/>
          <w:u w:val="none"/>
          <w:lang w:val="en-US" w:eastAsia="zh-CN" w:bidi="ar-SA"/>
        </w:rPr>
        <w:t>利益主体</w:t>
      </w:r>
      <w:r>
        <w:rPr>
          <w:rFonts w:hint="eastAsia" w:cstheme="minorBidi"/>
          <w:kern w:val="2"/>
          <w:sz w:val="24"/>
          <w:szCs w:val="24"/>
          <w:u w:val="none"/>
          <w:lang w:val="en-US" w:eastAsia="zh-CN" w:bidi="ar-SA"/>
        </w:rPr>
        <w:t>不同。</w:t>
      </w:r>
    </w:p>
    <w:p w14:paraId="378D9D3D">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（2）秘密事项的</w:t>
      </w:r>
      <w:r>
        <w:rPr>
          <w:rFonts w:hint="eastAsia" w:cstheme="minorBidi"/>
          <w:color w:val="0000FF"/>
          <w:kern w:val="2"/>
          <w:sz w:val="24"/>
          <w:szCs w:val="24"/>
          <w:u w:val="none"/>
          <w:lang w:val="en-US" w:eastAsia="zh-CN" w:bidi="ar-SA"/>
        </w:rPr>
        <w:t>确定方式</w:t>
      </w:r>
      <w:r>
        <w:rPr>
          <w:rFonts w:hint="eastAsia" w:cstheme="minorBidi"/>
          <w:kern w:val="2"/>
          <w:sz w:val="24"/>
          <w:szCs w:val="24"/>
          <w:u w:val="none"/>
          <w:lang w:val="en-US" w:eastAsia="zh-CN" w:bidi="ar-SA"/>
        </w:rPr>
        <w:t>不同。</w:t>
      </w:r>
    </w:p>
    <w:p w14:paraId="778776D2">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（3）秘密事项的</w:t>
      </w:r>
      <w:r>
        <w:rPr>
          <w:rFonts w:hint="eastAsia" w:cstheme="minorBidi"/>
          <w:color w:val="0000FF"/>
          <w:kern w:val="2"/>
          <w:sz w:val="24"/>
          <w:szCs w:val="24"/>
          <w:u w:val="none"/>
          <w:lang w:val="en-US" w:eastAsia="zh-CN" w:bidi="ar-SA"/>
        </w:rPr>
        <w:t>标志</w:t>
      </w:r>
      <w:r>
        <w:rPr>
          <w:rFonts w:hint="eastAsia" w:cstheme="minorBidi"/>
          <w:kern w:val="2"/>
          <w:sz w:val="24"/>
          <w:szCs w:val="24"/>
          <w:u w:val="none"/>
          <w:lang w:val="en-US" w:eastAsia="zh-CN" w:bidi="ar-SA"/>
        </w:rPr>
        <w:t>不同。</w:t>
      </w:r>
    </w:p>
    <w:p w14:paraId="62146D0F">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（4）对秘密事项的</w:t>
      </w:r>
      <w:r>
        <w:rPr>
          <w:rFonts w:hint="eastAsia" w:cstheme="minorBidi"/>
          <w:color w:val="0000FF"/>
          <w:kern w:val="2"/>
          <w:sz w:val="24"/>
          <w:szCs w:val="24"/>
          <w:u w:val="none"/>
          <w:lang w:val="en-US" w:eastAsia="zh-CN" w:bidi="ar-SA"/>
        </w:rPr>
        <w:t>管理</w:t>
      </w:r>
      <w:r>
        <w:rPr>
          <w:rFonts w:hint="eastAsia" w:cstheme="minorBidi"/>
          <w:kern w:val="2"/>
          <w:sz w:val="24"/>
          <w:szCs w:val="24"/>
          <w:u w:val="none"/>
          <w:lang w:val="en-US" w:eastAsia="zh-CN" w:bidi="ar-SA"/>
        </w:rPr>
        <w:t>不同。</w:t>
      </w:r>
    </w:p>
    <w:p w14:paraId="08BDCB42">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（5）保护秘密事项所适用的</w:t>
      </w:r>
      <w:r>
        <w:rPr>
          <w:rFonts w:hint="eastAsia" w:cstheme="minorBidi"/>
          <w:color w:val="0000FF"/>
          <w:kern w:val="2"/>
          <w:sz w:val="24"/>
          <w:szCs w:val="24"/>
          <w:u w:val="none"/>
          <w:lang w:val="en-US" w:eastAsia="zh-CN" w:bidi="ar-SA"/>
        </w:rPr>
        <w:t>法律规范</w:t>
      </w:r>
      <w:r>
        <w:rPr>
          <w:rFonts w:hint="eastAsia" w:cstheme="minorBidi"/>
          <w:kern w:val="2"/>
          <w:sz w:val="24"/>
          <w:szCs w:val="24"/>
          <w:u w:val="none"/>
          <w:lang w:val="en-US" w:eastAsia="zh-CN" w:bidi="ar-SA"/>
        </w:rPr>
        <w:t>不同。</w:t>
      </w:r>
    </w:p>
    <w:p w14:paraId="6FF64614">
      <w:pPr>
        <w:widowControl w:val="0"/>
        <w:numPr>
          <w:ilvl w:val="0"/>
          <w:numId w:val="0"/>
        </w:numPr>
        <w:ind w:left="-420"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（6）秘密事项外泄后所</w:t>
      </w:r>
      <w:r>
        <w:rPr>
          <w:rFonts w:hint="eastAsia" w:cstheme="minorBidi"/>
          <w:color w:val="0000FF"/>
          <w:kern w:val="2"/>
          <w:sz w:val="24"/>
          <w:szCs w:val="24"/>
          <w:u w:val="none"/>
          <w:lang w:val="en-US" w:eastAsia="zh-CN" w:bidi="ar-SA"/>
        </w:rPr>
        <w:t>承担的责任</w:t>
      </w:r>
      <w:r>
        <w:rPr>
          <w:rFonts w:hint="eastAsia" w:cstheme="minorBidi"/>
          <w:kern w:val="2"/>
          <w:sz w:val="24"/>
          <w:szCs w:val="24"/>
          <w:u w:val="none"/>
          <w:lang w:val="en-US" w:eastAsia="zh-CN" w:bidi="ar-SA"/>
        </w:rPr>
        <w:t>不同。</w:t>
      </w:r>
    </w:p>
    <w:p w14:paraId="4BCC9D14">
      <w:pPr>
        <w:widowControl w:val="0"/>
        <w:numPr>
          <w:ilvl w:val="0"/>
          <w:numId w:val="0"/>
        </w:numPr>
        <w:ind w:left="-420" w:leftChars="0" w:firstLine="420" w:firstLineChars="0"/>
        <w:jc w:val="both"/>
        <w:rPr>
          <w:rFonts w:hint="default" w:cstheme="minorBidi"/>
          <w:kern w:val="2"/>
          <w:sz w:val="24"/>
          <w:szCs w:val="24"/>
          <w:u w:val="none"/>
          <w:lang w:val="en-US" w:eastAsia="zh-CN" w:bidi="ar-SA"/>
        </w:rPr>
      </w:pPr>
    </w:p>
    <w:p w14:paraId="5BA5F5A8">
      <w:pPr>
        <w:widowControl w:val="0"/>
        <w:numPr>
          <w:ilvl w:val="0"/>
          <w:numId w:val="0"/>
        </w:numPr>
        <w:jc w:val="both"/>
        <w:rPr>
          <w:rFonts w:hint="eastAsia" w:cstheme="minorBidi"/>
          <w:kern w:val="2"/>
          <w:sz w:val="24"/>
          <w:szCs w:val="24"/>
          <w:u w:val="none"/>
          <w:lang w:val="en-US" w:eastAsia="zh-CN" w:bidi="ar-SA"/>
        </w:rPr>
      </w:pPr>
      <w:r>
        <w:rPr>
          <w:rFonts w:hint="eastAsia" w:asciiTheme="minorHAnsi" w:hAnsiTheme="minorHAnsi" w:eastAsiaTheme="minorEastAsia" w:cstheme="minorBidi"/>
          <w:kern w:val="2"/>
          <w:sz w:val="24"/>
          <w:szCs w:val="24"/>
          <w:u w:val="none"/>
          <w:lang w:val="en-US" w:eastAsia="zh-CN" w:bidi="ar-SA"/>
        </w:rPr>
        <w:t>五、</w:t>
      </w:r>
      <w:r>
        <w:rPr>
          <w:rFonts w:hint="eastAsia" w:cstheme="minorBidi"/>
          <w:kern w:val="2"/>
          <w:sz w:val="24"/>
          <w:szCs w:val="24"/>
          <w:u w:val="none"/>
          <w:lang w:val="en-US" w:eastAsia="zh-CN" w:bidi="ar-SA"/>
        </w:rPr>
        <w:t>定密依据</w:t>
      </w:r>
    </w:p>
    <w:p w14:paraId="4C830A7F">
      <w:pPr>
        <w:widowControl w:val="0"/>
        <w:numPr>
          <w:ilvl w:val="0"/>
          <w:numId w:val="5"/>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国家秘密范围</w:t>
      </w:r>
    </w:p>
    <w:p w14:paraId="3C2502C2">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国家秘密及其密级的具体范围（以下称保密事项范围）是指由确定保密事项范围的主体依照保密法的授权，就某一方面工作中关系国家安全和利益的事项/信息是否属于国家秘密和属于何种密级做出的类别规定。</w:t>
      </w:r>
    </w:p>
    <w:p w14:paraId="4C42DD31">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基本范围：</w:t>
      </w:r>
      <w:r>
        <w:rPr>
          <w:rFonts w:hint="default" w:cstheme="minorBidi"/>
          <w:kern w:val="2"/>
          <w:sz w:val="24"/>
          <w:szCs w:val="24"/>
          <w:u w:val="none"/>
          <w:lang w:val="en-US" w:eastAsia="zh-CN" w:bidi="ar-SA"/>
        </w:rPr>
        <w:t>国家秘密范围即国家事务、国防武装力量、外交外事及对外承担保密义务、经济和社会发展、科技、国家安全等七个方面。</w:t>
      </w:r>
    </w:p>
    <w:p w14:paraId="628542C2">
      <w:pPr>
        <w:widowControl w:val="0"/>
        <w:numPr>
          <w:ilvl w:val="0"/>
          <w:numId w:val="0"/>
        </w:numPr>
        <w:jc w:val="both"/>
        <w:rPr>
          <w:rFonts w:hint="default" w:cstheme="minorBidi"/>
          <w:kern w:val="2"/>
          <w:sz w:val="24"/>
          <w:szCs w:val="24"/>
          <w:u w:val="none"/>
          <w:lang w:val="en-US" w:eastAsia="zh-CN" w:bidi="ar-SA"/>
        </w:rPr>
      </w:pPr>
      <w:r>
        <w:rPr>
          <w:rFonts w:hint="eastAsia" w:cstheme="minorBidi"/>
          <w:color w:val="0000FF"/>
          <w:kern w:val="2"/>
          <w:sz w:val="24"/>
          <w:szCs w:val="24"/>
          <w:u w:val="none"/>
          <w:lang w:val="en-US" w:eastAsia="zh-CN" w:bidi="ar-SA"/>
        </w:rPr>
        <w:t>具体范围</w:t>
      </w:r>
      <w:r>
        <w:rPr>
          <w:rFonts w:hint="eastAsia" w:cstheme="minorBidi"/>
          <w:kern w:val="2"/>
          <w:sz w:val="24"/>
          <w:szCs w:val="24"/>
          <w:u w:val="none"/>
          <w:lang w:val="en-US" w:eastAsia="zh-CN" w:bidi="ar-SA"/>
        </w:rPr>
        <w:t>：包含在国家秘密基本范围之内的，由国家保密工作部门会同中央有关机构规定的某一方面业务工作中国家秘密及其密级的具体规定。机关单位不可制定。</w:t>
      </w:r>
    </w:p>
    <w:p w14:paraId="3EA5F99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保密事项范围是确定、变更和解除国家秘密事项的具体标准和依据。</w:t>
      </w:r>
    </w:p>
    <w:p w14:paraId="2F40D611">
      <w:pPr>
        <w:widowControl w:val="0"/>
        <w:numPr>
          <w:ilvl w:val="0"/>
          <w:numId w:val="0"/>
        </w:numPr>
        <w:jc w:val="both"/>
        <w:rPr>
          <w:rFonts w:hint="default" w:cstheme="minorBidi"/>
          <w:kern w:val="2"/>
          <w:sz w:val="24"/>
          <w:szCs w:val="24"/>
          <w:u w:val="none"/>
          <w:lang w:val="en-US" w:eastAsia="zh-CN" w:bidi="ar-SA"/>
        </w:rPr>
      </w:pPr>
    </w:p>
    <w:p w14:paraId="527A670D">
      <w:pPr>
        <w:widowControl w:val="0"/>
        <w:numPr>
          <w:ilvl w:val="0"/>
          <w:numId w:val="5"/>
        </w:numPr>
        <w:ind w:left="0" w:leftChars="0" w:firstLine="0" w:firstLineChars="0"/>
        <w:jc w:val="both"/>
        <w:rPr>
          <w:rFonts w:hint="default" w:cstheme="minorBidi"/>
          <w:color w:val="0000FF"/>
          <w:kern w:val="2"/>
          <w:sz w:val="24"/>
          <w:szCs w:val="24"/>
          <w:u w:val="none"/>
          <w:lang w:val="en-US" w:eastAsia="zh-CN" w:bidi="ar-SA"/>
        </w:rPr>
      </w:pPr>
      <w:r>
        <w:rPr>
          <w:rFonts w:hint="eastAsia" w:cstheme="minorBidi"/>
          <w:kern w:val="2"/>
          <w:sz w:val="24"/>
          <w:szCs w:val="24"/>
          <w:highlight w:val="yellow"/>
          <w:u w:val="none"/>
          <w:lang w:val="en-US" w:eastAsia="zh-CN" w:bidi="ar-SA"/>
        </w:rPr>
        <w:t>国家秘密基本范围的特征</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法定性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概括性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适用性</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稳定性</w:t>
      </w:r>
    </w:p>
    <w:p w14:paraId="3590D5F4">
      <w:pPr>
        <w:widowControl w:val="0"/>
        <w:numPr>
          <w:ilvl w:val="0"/>
          <w:numId w:val="0"/>
        </w:numPr>
        <w:ind w:leftChars="0"/>
        <w:jc w:val="both"/>
        <w:rPr>
          <w:rFonts w:hint="default" w:cstheme="minorBidi"/>
          <w:kern w:val="2"/>
          <w:sz w:val="24"/>
          <w:szCs w:val="24"/>
          <w:u w:val="none"/>
          <w:lang w:val="en-US" w:eastAsia="zh-CN" w:bidi="ar-SA"/>
        </w:rPr>
      </w:pPr>
    </w:p>
    <w:p w14:paraId="7926331A">
      <w:pPr>
        <w:widowControl w:val="0"/>
        <w:numPr>
          <w:ilvl w:val="0"/>
          <w:numId w:val="5"/>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以</w:t>
      </w:r>
      <w:r>
        <w:rPr>
          <w:rFonts w:hint="default" w:cstheme="minorBidi"/>
          <w:color w:val="0000FF"/>
          <w:kern w:val="2"/>
          <w:sz w:val="24"/>
          <w:szCs w:val="24"/>
          <w:u w:val="none"/>
          <w:lang w:val="en-US" w:eastAsia="zh-CN" w:bidi="ar-SA"/>
        </w:rPr>
        <w:t>列举</w:t>
      </w:r>
      <w:r>
        <w:rPr>
          <w:rFonts w:hint="default" w:cstheme="minorBidi"/>
          <w:kern w:val="2"/>
          <w:sz w:val="24"/>
          <w:szCs w:val="24"/>
          <w:u w:val="none"/>
          <w:lang w:val="en-US" w:eastAsia="zh-CN" w:bidi="ar-SA"/>
        </w:rPr>
        <w:t>方式规定国家秘密的基本范围，是许多国家立法的通例</w:t>
      </w:r>
    </w:p>
    <w:p w14:paraId="0FBB3599">
      <w:pPr>
        <w:widowControl w:val="0"/>
        <w:numPr>
          <w:ilvl w:val="0"/>
          <w:numId w:val="0"/>
        </w:numPr>
        <w:ind w:leftChars="0"/>
        <w:jc w:val="both"/>
        <w:rPr>
          <w:rFonts w:hint="default" w:cstheme="minorBidi"/>
          <w:kern w:val="2"/>
          <w:sz w:val="24"/>
          <w:szCs w:val="24"/>
          <w:u w:val="none"/>
          <w:lang w:val="en-US" w:eastAsia="zh-CN" w:bidi="ar-SA"/>
        </w:rPr>
      </w:pPr>
    </w:p>
    <w:p w14:paraId="5D257F78">
      <w:pPr>
        <w:widowControl w:val="0"/>
        <w:numPr>
          <w:ilvl w:val="0"/>
          <w:numId w:val="5"/>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highlight w:val="yellow"/>
          <w:u w:val="none"/>
          <w:lang w:val="en-US" w:eastAsia="zh-CN" w:bidi="ar-SA"/>
        </w:rPr>
        <w:t>保密事项范围的确定主体</w:t>
      </w:r>
    </w:p>
    <w:p w14:paraId="1F80A590">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我国现行保密法第十五条规定：</w:t>
      </w:r>
      <w:r>
        <w:rPr>
          <w:rFonts w:hint="default" w:cstheme="minorBidi"/>
          <w:kern w:val="2"/>
          <w:sz w:val="24"/>
          <w:szCs w:val="24"/>
          <w:u w:val="single"/>
          <w:lang w:val="en-US" w:eastAsia="zh-CN" w:bidi="ar-SA"/>
        </w:rPr>
        <w:t>国家秘密及其密级的具体范围，由</w:t>
      </w:r>
      <w:r>
        <w:rPr>
          <w:rFonts w:hint="default" w:cstheme="minorBidi"/>
          <w:color w:val="0000FF"/>
          <w:kern w:val="2"/>
          <w:sz w:val="24"/>
          <w:szCs w:val="24"/>
          <w:u w:val="single"/>
          <w:lang w:val="en-US" w:eastAsia="zh-CN" w:bidi="ar-SA"/>
        </w:rPr>
        <w:t>国家保密行政管理部门</w:t>
      </w:r>
      <w:r>
        <w:rPr>
          <w:rFonts w:hint="default" w:cstheme="minorBidi"/>
          <w:kern w:val="2"/>
          <w:sz w:val="24"/>
          <w:szCs w:val="24"/>
          <w:u w:val="single"/>
          <w:lang w:val="en-US" w:eastAsia="zh-CN" w:bidi="ar-SA"/>
        </w:rPr>
        <w:t>单独或者分别会同</w:t>
      </w:r>
      <w:r>
        <w:rPr>
          <w:rFonts w:hint="default" w:cstheme="minorBidi"/>
          <w:color w:val="0000FF"/>
          <w:kern w:val="2"/>
          <w:sz w:val="24"/>
          <w:szCs w:val="24"/>
          <w:u w:val="single"/>
          <w:lang w:val="en-US" w:eastAsia="zh-CN" w:bidi="ar-SA"/>
        </w:rPr>
        <w:t>有关中央</w:t>
      </w:r>
      <w:r>
        <w:rPr>
          <w:rFonts w:hint="eastAsia" w:cstheme="minorBidi"/>
          <w:color w:val="0000FF"/>
          <w:kern w:val="2"/>
          <w:sz w:val="24"/>
          <w:szCs w:val="24"/>
          <w:u w:val="single"/>
          <w:lang w:val="en-US" w:eastAsia="zh-CN" w:bidi="ar-SA"/>
        </w:rPr>
        <w:t>国家</w:t>
      </w:r>
      <w:r>
        <w:rPr>
          <w:rFonts w:hint="default" w:cstheme="minorBidi"/>
          <w:color w:val="0000FF"/>
          <w:kern w:val="2"/>
          <w:sz w:val="24"/>
          <w:szCs w:val="24"/>
          <w:u w:val="single"/>
          <w:lang w:val="en-US" w:eastAsia="zh-CN" w:bidi="ar-SA"/>
        </w:rPr>
        <w:t>机关</w:t>
      </w:r>
      <w:r>
        <w:rPr>
          <w:rFonts w:hint="default" w:cstheme="minorBidi"/>
          <w:kern w:val="2"/>
          <w:sz w:val="24"/>
          <w:szCs w:val="24"/>
          <w:u w:val="single"/>
          <w:lang w:val="en-US" w:eastAsia="zh-CN" w:bidi="ar-SA"/>
        </w:rPr>
        <w:t>规定</w:t>
      </w:r>
      <w:r>
        <w:rPr>
          <w:rFonts w:hint="default" w:cstheme="minorBidi"/>
          <w:kern w:val="2"/>
          <w:sz w:val="24"/>
          <w:szCs w:val="24"/>
          <w:u w:val="none"/>
          <w:lang w:val="en-US" w:eastAsia="zh-CN" w:bidi="ar-SA"/>
        </w:rPr>
        <w:t>。</w:t>
      </w:r>
    </w:p>
    <w:p w14:paraId="77974CA2">
      <w:pPr>
        <w:widowControl w:val="0"/>
        <w:numPr>
          <w:ilvl w:val="0"/>
          <w:numId w:val="6"/>
        </w:numPr>
        <w:ind w:leftChars="0" w:firstLine="420" w:firstLineChars="0"/>
        <w:jc w:val="both"/>
        <w:rPr>
          <w:rFonts w:hint="eastAsia" w:cstheme="minorBidi"/>
          <w:kern w:val="2"/>
          <w:sz w:val="24"/>
          <w:szCs w:val="24"/>
          <w:u w:val="single"/>
          <w:lang w:val="en-US" w:eastAsia="zh-CN" w:bidi="ar-SA"/>
        </w:rPr>
      </w:pPr>
      <w:r>
        <w:rPr>
          <w:rFonts w:hint="eastAsia" w:cstheme="minorBidi"/>
          <w:kern w:val="2"/>
          <w:sz w:val="24"/>
          <w:szCs w:val="24"/>
          <w:u w:val="single"/>
          <w:lang w:val="en-US" w:eastAsia="zh-CN" w:bidi="ar-SA"/>
        </w:rPr>
        <w:t>保密法授权规定保密事项范围的主体是</w:t>
      </w:r>
      <w:r>
        <w:rPr>
          <w:rFonts w:hint="eastAsia" w:cstheme="minorBidi"/>
          <w:color w:val="0000FF"/>
          <w:kern w:val="2"/>
          <w:sz w:val="24"/>
          <w:szCs w:val="24"/>
          <w:u w:val="single"/>
          <w:lang w:val="en-US" w:eastAsia="zh-CN" w:bidi="ar-SA"/>
        </w:rPr>
        <w:t>中央一级的机关</w:t>
      </w:r>
      <w:r>
        <w:rPr>
          <w:rFonts w:hint="eastAsia" w:cstheme="minorBidi"/>
          <w:kern w:val="2"/>
          <w:sz w:val="24"/>
          <w:szCs w:val="24"/>
          <w:u w:val="single"/>
          <w:lang w:val="en-US" w:eastAsia="zh-CN" w:bidi="ar-SA"/>
        </w:rPr>
        <w:t>。</w:t>
      </w:r>
    </w:p>
    <w:p w14:paraId="240A397D">
      <w:pPr>
        <w:widowControl w:val="0"/>
        <w:numPr>
          <w:ilvl w:val="0"/>
          <w:numId w:val="6"/>
        </w:numPr>
        <w:ind w:leftChars="0" w:firstLine="420" w:firstLineChars="0"/>
        <w:jc w:val="both"/>
        <w:rPr>
          <w:rFonts w:hint="eastAsia" w:cstheme="minorBidi"/>
          <w:kern w:val="2"/>
          <w:sz w:val="24"/>
          <w:szCs w:val="24"/>
          <w:u w:val="single"/>
          <w:lang w:val="en-US" w:eastAsia="zh-CN" w:bidi="ar-SA"/>
        </w:rPr>
      </w:pPr>
      <w:r>
        <w:rPr>
          <w:rFonts w:hint="eastAsia" w:cstheme="minorBidi"/>
          <w:kern w:val="2"/>
          <w:sz w:val="24"/>
          <w:szCs w:val="24"/>
          <w:u w:val="single"/>
          <w:lang w:val="en-US" w:eastAsia="zh-CN" w:bidi="ar-SA"/>
        </w:rPr>
        <w:t>在中央一级，</w:t>
      </w:r>
      <w:r>
        <w:rPr>
          <w:rFonts w:hint="eastAsia" w:cstheme="minorBidi"/>
          <w:color w:val="0000FF"/>
          <w:kern w:val="2"/>
          <w:sz w:val="24"/>
          <w:szCs w:val="24"/>
          <w:u w:val="single"/>
          <w:lang w:val="en-US" w:eastAsia="zh-CN" w:bidi="ar-SA"/>
        </w:rPr>
        <w:t>国家保密局</w:t>
      </w:r>
      <w:r>
        <w:rPr>
          <w:rFonts w:hint="eastAsia" w:cstheme="minorBidi"/>
          <w:kern w:val="2"/>
          <w:sz w:val="24"/>
          <w:szCs w:val="24"/>
          <w:u w:val="single"/>
          <w:lang w:val="en-US" w:eastAsia="zh-CN" w:bidi="ar-SA"/>
        </w:rPr>
        <w:t>会同</w:t>
      </w:r>
      <w:r>
        <w:rPr>
          <w:rFonts w:hint="eastAsia" w:cstheme="minorBidi"/>
          <w:color w:val="0000FF"/>
          <w:kern w:val="2"/>
          <w:sz w:val="24"/>
          <w:szCs w:val="24"/>
          <w:u w:val="single"/>
          <w:lang w:val="en-US" w:eastAsia="zh-CN" w:bidi="ar-SA"/>
        </w:rPr>
        <w:t>中央有关机关</w:t>
      </w:r>
      <w:r>
        <w:rPr>
          <w:rFonts w:hint="eastAsia" w:cstheme="minorBidi"/>
          <w:kern w:val="2"/>
          <w:sz w:val="24"/>
          <w:szCs w:val="24"/>
          <w:u w:val="single"/>
          <w:lang w:val="en-US" w:eastAsia="zh-CN" w:bidi="ar-SA"/>
        </w:rPr>
        <w:t>规定保密事项范围，是双方共同的行为，一般情况下，不能是单方行为。</w:t>
      </w:r>
    </w:p>
    <w:p w14:paraId="065772E7">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“有关范围”，包括</w:t>
      </w:r>
      <w:r>
        <w:rPr>
          <w:rFonts w:hint="eastAsia" w:cstheme="minorBidi"/>
          <w:color w:val="0000FF"/>
          <w:kern w:val="2"/>
          <w:sz w:val="24"/>
          <w:szCs w:val="24"/>
          <w:u w:val="none"/>
          <w:lang w:val="en-US" w:eastAsia="zh-CN" w:bidi="ar-SA"/>
        </w:rPr>
        <w:t>各级保密行政管理部门</w:t>
      </w:r>
      <w:r>
        <w:rPr>
          <w:rFonts w:hint="eastAsia" w:cstheme="minorBidi"/>
          <w:kern w:val="2"/>
          <w:sz w:val="24"/>
          <w:szCs w:val="24"/>
          <w:u w:val="none"/>
          <w:lang w:val="en-US" w:eastAsia="zh-CN" w:bidi="ar-SA"/>
        </w:rPr>
        <w:t>和</w:t>
      </w:r>
      <w:r>
        <w:rPr>
          <w:rFonts w:hint="eastAsia" w:cstheme="minorBidi"/>
          <w:color w:val="0000FF"/>
          <w:kern w:val="2"/>
          <w:sz w:val="24"/>
          <w:szCs w:val="24"/>
          <w:u w:val="none"/>
          <w:lang w:val="en-US" w:eastAsia="zh-CN" w:bidi="ar-SA"/>
        </w:rPr>
        <w:t>产生相应国家秘密事项的机关、单位</w:t>
      </w:r>
      <w:r>
        <w:rPr>
          <w:rFonts w:hint="eastAsia" w:cstheme="minorBidi"/>
          <w:kern w:val="2"/>
          <w:sz w:val="24"/>
          <w:szCs w:val="24"/>
          <w:u w:val="none"/>
          <w:lang w:val="en-US" w:eastAsia="zh-CN" w:bidi="ar-SA"/>
        </w:rPr>
        <w:t>。</w:t>
      </w:r>
    </w:p>
    <w:p w14:paraId="441943C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保密事项范围由</w:t>
      </w:r>
      <w:r>
        <w:rPr>
          <w:rFonts w:hint="eastAsia" w:cstheme="minorBidi"/>
          <w:color w:val="0000FF"/>
          <w:kern w:val="2"/>
          <w:sz w:val="24"/>
          <w:szCs w:val="24"/>
          <w:u w:val="none"/>
          <w:lang w:val="en-US" w:eastAsia="zh-CN" w:bidi="ar-SA"/>
        </w:rPr>
        <w:t>主管相关行业、领域工作</w:t>
      </w:r>
      <w:r>
        <w:rPr>
          <w:rFonts w:hint="eastAsia" w:cstheme="minorBidi"/>
          <w:kern w:val="2"/>
          <w:sz w:val="24"/>
          <w:szCs w:val="24"/>
          <w:u w:val="none"/>
          <w:lang w:val="en-US" w:eastAsia="zh-CN" w:bidi="ar-SA"/>
        </w:rPr>
        <w:t>的有关</w:t>
      </w:r>
      <w:r>
        <w:rPr>
          <w:rFonts w:hint="eastAsia" w:cstheme="minorBidi"/>
          <w:color w:val="0000FF"/>
          <w:kern w:val="2"/>
          <w:sz w:val="24"/>
          <w:szCs w:val="24"/>
          <w:u w:val="none"/>
          <w:lang w:val="en-US" w:eastAsia="zh-CN" w:bidi="ar-SA"/>
        </w:rPr>
        <w:t>中央国家机关</w:t>
      </w:r>
      <w:r>
        <w:rPr>
          <w:rFonts w:hint="eastAsia" w:cstheme="minorBidi"/>
          <w:kern w:val="2"/>
          <w:sz w:val="24"/>
          <w:szCs w:val="24"/>
          <w:u w:val="none"/>
          <w:lang w:val="en-US" w:eastAsia="zh-CN" w:bidi="ar-SA"/>
        </w:rPr>
        <w:t>负责起草;</w:t>
      </w:r>
    </w:p>
    <w:p w14:paraId="3045FF6E">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涉及多个部门或者行业、领域的，由</w:t>
      </w:r>
      <w:r>
        <w:rPr>
          <w:rFonts w:hint="eastAsia" w:cstheme="minorBidi"/>
          <w:color w:val="0000FF"/>
          <w:kern w:val="2"/>
          <w:sz w:val="24"/>
          <w:szCs w:val="24"/>
          <w:u w:val="none"/>
          <w:lang w:val="en-US" w:eastAsia="zh-CN" w:bidi="ar-SA"/>
        </w:rPr>
        <w:t>承担主要职能</w:t>
      </w:r>
      <w:r>
        <w:rPr>
          <w:rFonts w:hint="eastAsia" w:cstheme="minorBidi"/>
          <w:kern w:val="2"/>
          <w:sz w:val="24"/>
          <w:szCs w:val="24"/>
          <w:u w:val="none"/>
          <w:lang w:val="en-US" w:eastAsia="zh-CN" w:bidi="ar-SA"/>
        </w:rPr>
        <w:t>的有关中央国家机关牵头负责起草;</w:t>
      </w:r>
    </w:p>
    <w:p w14:paraId="571E8E6D">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有关中央国家机关、国家保密行政管理部门应当就保密事项范围</w:t>
      </w:r>
      <w:r>
        <w:rPr>
          <w:rFonts w:hint="eastAsia" w:cstheme="minorBidi"/>
          <w:color w:val="0000FF"/>
          <w:kern w:val="2"/>
          <w:sz w:val="24"/>
          <w:szCs w:val="24"/>
          <w:u w:val="none"/>
          <w:lang w:val="en-US" w:eastAsia="zh-CN" w:bidi="ar-SA"/>
        </w:rPr>
        <w:t>制定</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修订</w:t>
      </w:r>
      <w:r>
        <w:rPr>
          <w:rFonts w:hint="eastAsia" w:cstheme="minorBidi"/>
          <w:kern w:val="2"/>
          <w:sz w:val="24"/>
          <w:szCs w:val="24"/>
          <w:u w:val="none"/>
          <w:lang w:val="en-US" w:eastAsia="zh-CN" w:bidi="ar-SA"/>
        </w:rPr>
        <w:t>研究会商，需要进一步征求意见的，应当征求有关机关、单位意见，达成一致后，按照程序会签印发。</w:t>
      </w:r>
    </w:p>
    <w:p w14:paraId="16F6567A">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特定领域、特定区域保密事项范围制定主体不明确的，由</w:t>
      </w:r>
      <w:r>
        <w:rPr>
          <w:rFonts w:hint="eastAsia" w:cstheme="minorBidi"/>
          <w:color w:val="0000FF"/>
          <w:kern w:val="2"/>
          <w:sz w:val="24"/>
          <w:szCs w:val="24"/>
          <w:u w:val="none"/>
          <w:lang w:val="en-US" w:eastAsia="zh-CN" w:bidi="ar-SA"/>
        </w:rPr>
        <w:t>国家保密行政管理部门</w:t>
      </w:r>
      <w:r>
        <w:rPr>
          <w:rFonts w:hint="eastAsia" w:cstheme="minorBidi"/>
          <w:kern w:val="2"/>
          <w:sz w:val="24"/>
          <w:szCs w:val="24"/>
          <w:u w:val="none"/>
          <w:lang w:val="en-US" w:eastAsia="zh-CN" w:bidi="ar-SA"/>
        </w:rPr>
        <w:t>负责制定、修订。</w:t>
      </w:r>
    </w:p>
    <w:p w14:paraId="4FA14F48">
      <w:pPr>
        <w:widowControl w:val="0"/>
        <w:numPr>
          <w:ilvl w:val="0"/>
          <w:numId w:val="0"/>
        </w:numPr>
        <w:jc w:val="both"/>
        <w:rPr>
          <w:rFonts w:hint="eastAsia" w:cstheme="minorBidi"/>
          <w:kern w:val="2"/>
          <w:sz w:val="24"/>
          <w:szCs w:val="24"/>
          <w:u w:val="none"/>
          <w:lang w:val="en-US" w:eastAsia="zh-CN" w:bidi="ar-SA"/>
        </w:rPr>
      </w:pPr>
      <w:r>
        <w:rPr>
          <w:rFonts w:hint="eastAsia" w:cstheme="minorBidi"/>
          <w:color w:val="0000FF"/>
          <w:kern w:val="2"/>
          <w:sz w:val="24"/>
          <w:szCs w:val="24"/>
          <w:u w:val="none"/>
          <w:lang w:val="en-US" w:eastAsia="zh-CN" w:bidi="ar-SA"/>
        </w:rPr>
        <w:t>国家秘密事项一览表</w:t>
      </w:r>
      <w:r>
        <w:rPr>
          <w:rFonts w:hint="eastAsia" w:cstheme="minorBidi"/>
          <w:kern w:val="2"/>
          <w:sz w:val="24"/>
          <w:szCs w:val="24"/>
          <w:u w:val="none"/>
          <w:lang w:val="en-US" w:eastAsia="zh-CN" w:bidi="ar-SA"/>
        </w:rPr>
        <w:t>的</w:t>
      </w:r>
      <w:r>
        <w:rPr>
          <w:rFonts w:hint="eastAsia" w:cstheme="minorBidi"/>
          <w:color w:val="0000FF"/>
          <w:kern w:val="2"/>
          <w:sz w:val="24"/>
          <w:szCs w:val="24"/>
          <w:u w:val="none"/>
          <w:lang w:val="en-US" w:eastAsia="zh-CN" w:bidi="ar-SA"/>
        </w:rPr>
        <w:t>制定主体</w:t>
      </w:r>
      <w:r>
        <w:rPr>
          <w:rFonts w:hint="eastAsia" w:cstheme="minorBidi"/>
          <w:kern w:val="2"/>
          <w:sz w:val="24"/>
          <w:szCs w:val="24"/>
          <w:u w:val="none"/>
          <w:lang w:val="en-US" w:eastAsia="zh-CN" w:bidi="ar-SA"/>
        </w:rPr>
        <w:t>是</w:t>
      </w:r>
      <w:r>
        <w:rPr>
          <w:rFonts w:hint="eastAsia" w:cstheme="minorBidi"/>
          <w:color w:val="0000FF"/>
          <w:kern w:val="2"/>
          <w:sz w:val="24"/>
          <w:szCs w:val="24"/>
          <w:u w:val="none"/>
          <w:lang w:val="en-US" w:eastAsia="zh-CN" w:bidi="ar-SA"/>
        </w:rPr>
        <w:t>有定密权限的机关、单位</w:t>
      </w:r>
      <w:r>
        <w:rPr>
          <w:rFonts w:hint="eastAsia" w:cstheme="minorBidi"/>
          <w:kern w:val="2"/>
          <w:sz w:val="24"/>
          <w:szCs w:val="24"/>
          <w:u w:val="none"/>
          <w:lang w:val="en-US" w:eastAsia="zh-CN" w:bidi="ar-SA"/>
        </w:rPr>
        <w:t>。</w:t>
      </w:r>
    </w:p>
    <w:p w14:paraId="72C91B0B">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国家秘密事项一览表应当经本机关、本单位</w:t>
      </w:r>
      <w:r>
        <w:rPr>
          <w:rFonts w:hint="eastAsia" w:cstheme="minorBidi"/>
          <w:color w:val="0000FF"/>
          <w:kern w:val="2"/>
          <w:sz w:val="24"/>
          <w:szCs w:val="24"/>
          <w:u w:val="none"/>
          <w:lang w:val="en-US" w:eastAsia="zh-CN" w:bidi="ar-SA"/>
        </w:rPr>
        <w:t>主要负责同志</w:t>
      </w:r>
      <w:r>
        <w:rPr>
          <w:rFonts w:hint="eastAsia" w:cstheme="minorBidi"/>
          <w:kern w:val="2"/>
          <w:sz w:val="24"/>
          <w:szCs w:val="24"/>
          <w:u w:val="none"/>
          <w:lang w:val="en-US" w:eastAsia="zh-CN" w:bidi="ar-SA"/>
        </w:rPr>
        <w:t>或者本机关、本单位</w:t>
      </w:r>
      <w:r>
        <w:rPr>
          <w:rFonts w:hint="eastAsia" w:cstheme="minorBidi"/>
          <w:color w:val="0000FF"/>
          <w:kern w:val="2"/>
          <w:sz w:val="24"/>
          <w:szCs w:val="24"/>
          <w:u w:val="none"/>
          <w:lang w:val="en-US" w:eastAsia="zh-CN" w:bidi="ar-SA"/>
        </w:rPr>
        <w:t>保密委员会</w:t>
      </w:r>
      <w:r>
        <w:rPr>
          <w:rFonts w:hint="eastAsia" w:cstheme="minorBidi"/>
          <w:kern w:val="2"/>
          <w:sz w:val="24"/>
          <w:szCs w:val="24"/>
          <w:u w:val="none"/>
          <w:lang w:val="en-US" w:eastAsia="zh-CN" w:bidi="ar-SA"/>
        </w:rPr>
        <w:t>审定，</w:t>
      </w:r>
      <w:r>
        <w:rPr>
          <w:rFonts w:hint="eastAsia" w:cstheme="minorBidi"/>
          <w:color w:val="0000FF"/>
          <w:kern w:val="2"/>
          <w:sz w:val="24"/>
          <w:szCs w:val="24"/>
          <w:u w:val="none"/>
          <w:lang w:val="en-US" w:eastAsia="zh-CN" w:bidi="ar-SA"/>
        </w:rPr>
        <w:t>报同级保密行政管理部门备案</w:t>
      </w:r>
      <w:r>
        <w:rPr>
          <w:rFonts w:hint="eastAsia" w:cstheme="minorBidi"/>
          <w:kern w:val="2"/>
          <w:sz w:val="24"/>
          <w:szCs w:val="24"/>
          <w:u w:val="none"/>
          <w:lang w:val="en-US" w:eastAsia="zh-CN" w:bidi="ar-SA"/>
        </w:rPr>
        <w:t>。</w:t>
      </w:r>
    </w:p>
    <w:p w14:paraId="7D8BC5C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保密事项范围包括正文和目录。</w:t>
      </w:r>
      <w:r>
        <w:rPr>
          <w:rFonts w:hint="eastAsia" w:cstheme="minorBidi"/>
          <w:color w:val="0000FF"/>
          <w:kern w:val="2"/>
          <w:sz w:val="24"/>
          <w:szCs w:val="24"/>
          <w:u w:val="none"/>
          <w:lang w:val="en-US" w:eastAsia="zh-CN" w:bidi="ar-SA"/>
        </w:rPr>
        <w:t>正文</w:t>
      </w:r>
      <w:r>
        <w:rPr>
          <w:rFonts w:hint="eastAsia" w:cstheme="minorBidi"/>
          <w:kern w:val="2"/>
          <w:sz w:val="24"/>
          <w:szCs w:val="24"/>
          <w:u w:val="none"/>
          <w:lang w:val="en-US" w:eastAsia="zh-CN" w:bidi="ar-SA"/>
        </w:rPr>
        <w:t>规定</w:t>
      </w:r>
      <w:r>
        <w:rPr>
          <w:rFonts w:hint="eastAsia" w:cstheme="minorBidi"/>
          <w:color w:val="0000FF"/>
          <w:kern w:val="2"/>
          <w:sz w:val="24"/>
          <w:szCs w:val="24"/>
          <w:u w:val="none"/>
          <w:lang w:val="en-US" w:eastAsia="zh-CN" w:bidi="ar-SA"/>
        </w:rPr>
        <w:t>本行业、本领域国家秘密的基本范围</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目录</w:t>
      </w:r>
      <w:r>
        <w:rPr>
          <w:rFonts w:hint="eastAsia" w:cstheme="minorBidi"/>
          <w:kern w:val="2"/>
          <w:sz w:val="24"/>
          <w:szCs w:val="24"/>
          <w:u w:val="none"/>
          <w:lang w:val="en-US" w:eastAsia="zh-CN" w:bidi="ar-SA"/>
        </w:rPr>
        <w:t>规定国家秘密具体事项的</w:t>
      </w:r>
      <w:r>
        <w:rPr>
          <w:rFonts w:hint="eastAsia" w:cstheme="minorBidi"/>
          <w:color w:val="0000FF"/>
          <w:kern w:val="2"/>
          <w:sz w:val="24"/>
          <w:szCs w:val="24"/>
          <w:u w:val="none"/>
          <w:lang w:val="en-US" w:eastAsia="zh-CN" w:bidi="ar-SA"/>
        </w:rPr>
        <w:t>名称、密级、保密期限、知悉范围</w:t>
      </w:r>
      <w:r>
        <w:rPr>
          <w:rFonts w:hint="eastAsia" w:cstheme="minorBidi"/>
          <w:kern w:val="2"/>
          <w:sz w:val="24"/>
          <w:szCs w:val="24"/>
          <w:u w:val="none"/>
          <w:lang w:val="en-US" w:eastAsia="zh-CN" w:bidi="ar-SA"/>
        </w:rPr>
        <w:t>和</w:t>
      </w:r>
      <w:r>
        <w:rPr>
          <w:rFonts w:hint="eastAsia" w:cstheme="minorBidi"/>
          <w:color w:val="0000FF"/>
          <w:kern w:val="2"/>
          <w:sz w:val="24"/>
          <w:szCs w:val="24"/>
          <w:u w:val="none"/>
          <w:lang w:val="en-US" w:eastAsia="zh-CN" w:bidi="ar-SA"/>
        </w:rPr>
        <w:t>产生层级</w:t>
      </w:r>
      <w:r>
        <w:rPr>
          <w:rFonts w:hint="eastAsia" w:cstheme="minorBidi"/>
          <w:kern w:val="2"/>
          <w:sz w:val="24"/>
          <w:szCs w:val="24"/>
          <w:u w:val="none"/>
          <w:lang w:val="en-US" w:eastAsia="zh-CN" w:bidi="ar-SA"/>
        </w:rPr>
        <w:t>。</w:t>
      </w:r>
    </w:p>
    <w:p w14:paraId="4B3CAF3B">
      <w:pPr>
        <w:widowControl w:val="0"/>
        <w:numPr>
          <w:ilvl w:val="0"/>
          <w:numId w:val="0"/>
        </w:numPr>
        <w:jc w:val="both"/>
        <w:rPr>
          <w:rFonts w:hint="eastAsia" w:cstheme="minorBidi"/>
          <w:kern w:val="2"/>
          <w:sz w:val="24"/>
          <w:szCs w:val="24"/>
          <w:u w:val="none"/>
          <w:lang w:val="en-US" w:eastAsia="zh-CN" w:bidi="ar-SA"/>
        </w:rPr>
      </w:pPr>
    </w:p>
    <w:p w14:paraId="229227D2">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保密事项范围特征</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权威性、同一性、可操作性、专业性、限制性</w:t>
      </w:r>
    </w:p>
    <w:p w14:paraId="12755C8A">
      <w:pPr>
        <w:widowControl w:val="0"/>
        <w:numPr>
          <w:ilvl w:val="0"/>
          <w:numId w:val="0"/>
        </w:numPr>
        <w:ind w:leftChars="0"/>
        <w:jc w:val="both"/>
        <w:rPr>
          <w:rFonts w:hint="eastAsia" w:cstheme="minorBidi"/>
          <w:kern w:val="2"/>
          <w:sz w:val="24"/>
          <w:szCs w:val="24"/>
          <w:u w:val="none"/>
          <w:lang w:val="en-US" w:eastAsia="zh-CN" w:bidi="ar-SA"/>
        </w:rPr>
      </w:pPr>
    </w:p>
    <w:p w14:paraId="2CEA61E0">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保密事项范围的作用</w:t>
      </w:r>
      <w:r>
        <w:rPr>
          <w:rFonts w:hint="eastAsia" w:cstheme="minorBidi"/>
          <w:kern w:val="2"/>
          <w:sz w:val="24"/>
          <w:szCs w:val="24"/>
          <w:u w:val="none"/>
          <w:lang w:val="en-US" w:eastAsia="zh-CN" w:bidi="ar-SA"/>
        </w:rPr>
        <w:t>：</w:t>
      </w:r>
    </w:p>
    <w:p w14:paraId="057A61C3">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定密工作的基础</w:t>
      </w:r>
    </w:p>
    <w:p w14:paraId="46D27EE1">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区分密与非密的标准</w:t>
      </w:r>
    </w:p>
    <w:p w14:paraId="1C5CCEBB">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依法定密的依据</w:t>
      </w:r>
    </w:p>
    <w:p w14:paraId="6381CA78">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保密检查及相关工作的依据</w:t>
      </w:r>
    </w:p>
    <w:p w14:paraId="152465D9">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查处泄密的法律依据</w:t>
      </w:r>
    </w:p>
    <w:p w14:paraId="209C1672">
      <w:pPr>
        <w:widowControl w:val="0"/>
        <w:numPr>
          <w:ilvl w:val="0"/>
          <w:numId w:val="0"/>
        </w:numPr>
        <w:jc w:val="both"/>
        <w:rPr>
          <w:rFonts w:hint="eastAsia" w:cstheme="minorBidi"/>
          <w:kern w:val="2"/>
          <w:sz w:val="24"/>
          <w:szCs w:val="24"/>
          <w:u w:val="single"/>
          <w:lang w:val="en-US" w:eastAsia="zh-CN" w:bidi="ar-SA"/>
        </w:rPr>
      </w:pPr>
      <w:r>
        <w:rPr>
          <w:rFonts w:hint="eastAsia" w:cstheme="minorBidi"/>
          <w:kern w:val="2"/>
          <w:sz w:val="24"/>
          <w:szCs w:val="24"/>
          <w:u w:val="single"/>
          <w:lang w:val="en-US" w:eastAsia="zh-CN" w:bidi="ar-SA"/>
        </w:rPr>
        <w:t>保密事项范围的规定，体现了</w:t>
      </w:r>
      <w:r>
        <w:rPr>
          <w:rFonts w:hint="eastAsia" w:cstheme="minorBidi"/>
          <w:color w:val="0000FF"/>
          <w:kern w:val="2"/>
          <w:sz w:val="24"/>
          <w:szCs w:val="24"/>
          <w:u w:val="single"/>
          <w:lang w:val="en-US" w:eastAsia="zh-CN" w:bidi="ar-SA"/>
        </w:rPr>
        <w:t>下级无一例外地服从中央</w:t>
      </w:r>
      <w:r>
        <w:rPr>
          <w:rFonts w:hint="eastAsia" w:cstheme="minorBidi"/>
          <w:kern w:val="2"/>
          <w:sz w:val="24"/>
          <w:szCs w:val="24"/>
          <w:u w:val="single"/>
          <w:lang w:val="en-US" w:eastAsia="zh-CN" w:bidi="ar-SA"/>
        </w:rPr>
        <w:t>这一原则。</w:t>
      </w:r>
    </w:p>
    <w:p w14:paraId="1A247F4F">
      <w:pPr>
        <w:widowControl w:val="0"/>
        <w:numPr>
          <w:ilvl w:val="0"/>
          <w:numId w:val="0"/>
        </w:numPr>
        <w:jc w:val="both"/>
        <w:rPr>
          <w:rFonts w:hint="eastAsia" w:cstheme="minorBidi"/>
          <w:kern w:val="2"/>
          <w:sz w:val="24"/>
          <w:szCs w:val="24"/>
          <w:u w:val="single"/>
          <w:lang w:val="en-US" w:eastAsia="zh-CN" w:bidi="ar-SA"/>
        </w:rPr>
      </w:pPr>
      <w:r>
        <w:rPr>
          <w:rFonts w:hint="eastAsia" w:cstheme="minorBidi"/>
          <w:kern w:val="2"/>
          <w:sz w:val="24"/>
          <w:szCs w:val="24"/>
          <w:u w:val="single"/>
          <w:lang w:val="en-US" w:eastAsia="zh-CN" w:bidi="ar-SA"/>
        </w:rPr>
        <w:t>我国保密工作贯彻</w:t>
      </w:r>
      <w:r>
        <w:rPr>
          <w:rFonts w:hint="eastAsia" w:cstheme="minorBidi"/>
          <w:color w:val="0000FF"/>
          <w:kern w:val="2"/>
          <w:sz w:val="24"/>
          <w:szCs w:val="24"/>
          <w:u w:val="single"/>
          <w:lang w:val="en-US" w:eastAsia="zh-CN" w:bidi="ar-SA"/>
        </w:rPr>
        <w:t>宪法</w:t>
      </w:r>
      <w:r>
        <w:rPr>
          <w:rFonts w:hint="eastAsia" w:cstheme="minorBidi"/>
          <w:kern w:val="2"/>
          <w:sz w:val="24"/>
          <w:szCs w:val="24"/>
          <w:u w:val="single"/>
          <w:lang w:val="en-US" w:eastAsia="zh-CN" w:bidi="ar-SA"/>
        </w:rPr>
        <w:t>精神，实行</w:t>
      </w:r>
      <w:r>
        <w:rPr>
          <w:rFonts w:hint="eastAsia" w:cstheme="minorBidi"/>
          <w:color w:val="0000FF"/>
          <w:kern w:val="2"/>
          <w:sz w:val="24"/>
          <w:szCs w:val="24"/>
          <w:u w:val="single"/>
          <w:lang w:val="en-US" w:eastAsia="zh-CN" w:bidi="ar-SA"/>
        </w:rPr>
        <w:t>工作责任制</w:t>
      </w:r>
      <w:r>
        <w:rPr>
          <w:rFonts w:hint="eastAsia" w:cstheme="minorBidi"/>
          <w:kern w:val="2"/>
          <w:sz w:val="24"/>
          <w:szCs w:val="24"/>
          <w:u w:val="single"/>
          <w:lang w:val="en-US" w:eastAsia="zh-CN" w:bidi="ar-SA"/>
        </w:rPr>
        <w:t>。</w:t>
      </w:r>
    </w:p>
    <w:p w14:paraId="20912AC1">
      <w:pPr>
        <w:widowControl w:val="0"/>
        <w:numPr>
          <w:ilvl w:val="0"/>
          <w:numId w:val="0"/>
        </w:numPr>
        <w:jc w:val="both"/>
        <w:rPr>
          <w:rFonts w:hint="eastAsia" w:cstheme="minorBidi"/>
          <w:kern w:val="2"/>
          <w:sz w:val="24"/>
          <w:szCs w:val="24"/>
          <w:u w:val="single"/>
          <w:lang w:val="en-US" w:eastAsia="zh-CN" w:bidi="ar-SA"/>
        </w:rPr>
      </w:pPr>
    </w:p>
    <w:p w14:paraId="3E9B1BDB">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基本范围与具体范围的联系</w:t>
      </w:r>
    </w:p>
    <w:p w14:paraId="72BC8120">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保密法</w:t>
      </w:r>
      <w:r>
        <w:rPr>
          <w:rFonts w:hint="eastAsia" w:cstheme="minorBidi"/>
          <w:kern w:val="2"/>
          <w:sz w:val="24"/>
          <w:szCs w:val="24"/>
          <w:u w:val="none"/>
          <w:lang w:val="en-US" w:eastAsia="zh-CN" w:bidi="ar-SA"/>
        </w:rPr>
        <w:t>》及其《</w:t>
      </w:r>
      <w:r>
        <w:rPr>
          <w:rFonts w:hint="eastAsia" w:cstheme="minorBidi"/>
          <w:color w:val="0000FF"/>
          <w:kern w:val="2"/>
          <w:sz w:val="24"/>
          <w:szCs w:val="24"/>
          <w:u w:val="none"/>
          <w:lang w:val="en-US" w:eastAsia="zh-CN" w:bidi="ar-SA"/>
        </w:rPr>
        <w:t>实施办法</w:t>
      </w:r>
      <w:r>
        <w:rPr>
          <w:rFonts w:hint="eastAsia" w:cstheme="minorBidi"/>
          <w:kern w:val="2"/>
          <w:sz w:val="24"/>
          <w:szCs w:val="24"/>
          <w:u w:val="none"/>
          <w:lang w:val="en-US" w:eastAsia="zh-CN" w:bidi="ar-SA"/>
        </w:rPr>
        <w:t>》第二章规定的内容，是</w:t>
      </w:r>
      <w:r>
        <w:rPr>
          <w:rFonts w:hint="eastAsia" w:cstheme="minorBidi"/>
          <w:color w:val="0000FF"/>
          <w:kern w:val="2"/>
          <w:sz w:val="24"/>
          <w:szCs w:val="24"/>
          <w:u w:val="none"/>
          <w:lang w:val="en-US" w:eastAsia="zh-CN" w:bidi="ar-SA"/>
        </w:rPr>
        <w:t>确定</w:t>
      </w:r>
      <w:r>
        <w:rPr>
          <w:rFonts w:hint="eastAsia" w:cstheme="minorBidi"/>
          <w:kern w:val="2"/>
          <w:sz w:val="24"/>
          <w:szCs w:val="24"/>
          <w:u w:val="none"/>
          <w:lang w:val="en-US" w:eastAsia="zh-CN" w:bidi="ar-SA"/>
        </w:rPr>
        <w:t>密级、</w:t>
      </w:r>
      <w:r>
        <w:rPr>
          <w:rFonts w:hint="eastAsia" w:cstheme="minorBidi"/>
          <w:color w:val="0000FF"/>
          <w:kern w:val="2"/>
          <w:sz w:val="24"/>
          <w:szCs w:val="24"/>
          <w:u w:val="none"/>
          <w:lang w:val="en-US" w:eastAsia="zh-CN" w:bidi="ar-SA"/>
        </w:rPr>
        <w:t>变更</w:t>
      </w:r>
      <w:r>
        <w:rPr>
          <w:rFonts w:hint="eastAsia" w:cstheme="minorBidi"/>
          <w:kern w:val="2"/>
          <w:sz w:val="24"/>
          <w:szCs w:val="24"/>
          <w:u w:val="none"/>
          <w:lang w:val="en-US" w:eastAsia="zh-CN" w:bidi="ar-SA"/>
        </w:rPr>
        <w:t>密级、</w:t>
      </w:r>
      <w:r>
        <w:rPr>
          <w:rFonts w:hint="eastAsia" w:cstheme="minorBidi"/>
          <w:color w:val="0000FF"/>
          <w:kern w:val="2"/>
          <w:sz w:val="24"/>
          <w:szCs w:val="24"/>
          <w:u w:val="none"/>
          <w:lang w:val="en-US" w:eastAsia="zh-CN" w:bidi="ar-SA"/>
        </w:rPr>
        <w:t>解除</w:t>
      </w:r>
      <w:r>
        <w:rPr>
          <w:rFonts w:hint="eastAsia" w:cstheme="minorBidi"/>
          <w:kern w:val="2"/>
          <w:sz w:val="24"/>
          <w:szCs w:val="24"/>
          <w:u w:val="none"/>
          <w:lang w:val="en-US" w:eastAsia="zh-CN" w:bidi="ar-SA"/>
        </w:rPr>
        <w:t>密级总的依据和程序；</w:t>
      </w:r>
    </w:p>
    <w:p w14:paraId="7FE86CC1">
      <w:pPr>
        <w:widowControl w:val="0"/>
        <w:numPr>
          <w:ilvl w:val="1"/>
          <w:numId w:val="5"/>
        </w:numPr>
        <w:ind w:left="840" w:leftChars="0" w:hanging="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保密事项范围</w:t>
      </w:r>
      <w:r>
        <w:rPr>
          <w:rFonts w:hint="eastAsia" w:cstheme="minorBidi"/>
          <w:kern w:val="2"/>
          <w:sz w:val="24"/>
          <w:szCs w:val="24"/>
          <w:u w:val="none"/>
          <w:lang w:val="en-US" w:eastAsia="zh-CN" w:bidi="ar-SA"/>
        </w:rPr>
        <w:t>》是</w:t>
      </w:r>
      <w:r>
        <w:rPr>
          <w:rFonts w:hint="eastAsia" w:cstheme="minorBidi"/>
          <w:color w:val="0000FF"/>
          <w:kern w:val="2"/>
          <w:sz w:val="24"/>
          <w:szCs w:val="24"/>
          <w:u w:val="none"/>
          <w:lang w:val="en-US" w:eastAsia="zh-CN" w:bidi="ar-SA"/>
        </w:rPr>
        <w:t>确定密级</w:t>
      </w:r>
      <w:r>
        <w:rPr>
          <w:rFonts w:hint="eastAsia" w:cstheme="minorBidi"/>
          <w:kern w:val="2"/>
          <w:sz w:val="24"/>
          <w:szCs w:val="24"/>
          <w:u w:val="none"/>
          <w:lang w:val="en-US" w:eastAsia="zh-CN" w:bidi="ar-SA"/>
        </w:rPr>
        <w:t>的直接依据。</w:t>
      </w:r>
    </w:p>
    <w:p w14:paraId="00085D86">
      <w:pPr>
        <w:widowControl w:val="0"/>
        <w:numPr>
          <w:ilvl w:val="0"/>
          <w:numId w:val="0"/>
        </w:numPr>
        <w:ind w:left="420" w:leftChars="0"/>
        <w:jc w:val="both"/>
        <w:rPr>
          <w:rFonts w:hint="eastAsia" w:cstheme="minorBidi"/>
          <w:kern w:val="2"/>
          <w:sz w:val="24"/>
          <w:szCs w:val="24"/>
          <w:u w:val="none"/>
          <w:lang w:val="en-US" w:eastAsia="zh-CN" w:bidi="ar-SA"/>
        </w:rPr>
      </w:pPr>
    </w:p>
    <w:p w14:paraId="6C2305FE">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保密事项范围的内容及形式</w:t>
      </w:r>
    </w:p>
    <w:p w14:paraId="0BB5A861">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目前，保密事项范围已形成固定的文本格式。</w:t>
      </w:r>
    </w:p>
    <w:p w14:paraId="670AA12A">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其内容主要由三部分组成：</w:t>
      </w:r>
    </w:p>
    <w:p w14:paraId="4F98CB69">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第一部分是国家保密局与中央有关部门联合印发的，关于行业、领域中国家秘密事项范围规定的通知。</w:t>
      </w:r>
    </w:p>
    <w:p w14:paraId="22C5B6A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第二部分是保密事项范围</w:t>
      </w:r>
      <w:r>
        <w:rPr>
          <w:rFonts w:hint="eastAsia" w:cstheme="minorBidi"/>
          <w:color w:val="0000FF"/>
          <w:kern w:val="2"/>
          <w:sz w:val="24"/>
          <w:szCs w:val="24"/>
          <w:u w:val="none"/>
          <w:lang w:val="en-US" w:eastAsia="zh-CN" w:bidi="ar-SA"/>
        </w:rPr>
        <w:t>正文</w:t>
      </w:r>
      <w:r>
        <w:rPr>
          <w:rFonts w:hint="eastAsia" w:cstheme="minorBidi"/>
          <w:kern w:val="2"/>
          <w:sz w:val="24"/>
          <w:szCs w:val="24"/>
          <w:u w:val="none"/>
          <w:lang w:val="en-US" w:eastAsia="zh-CN" w:bidi="ar-SA"/>
        </w:rPr>
        <w:t>，内容包括：</w:t>
      </w:r>
    </w:p>
    <w:p w14:paraId="5D93E684">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1．制定保密事项范围的依据；</w:t>
      </w:r>
    </w:p>
    <w:p w14:paraId="4AF437FC">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2．密级确定标准，即从泄露行业领域中国家秘密事项的后果方面，对保密事项范围及其密级进行具体划分；</w:t>
      </w:r>
    </w:p>
    <w:p w14:paraId="55EEE99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3．规定机关单位涉及其他方面国家秘密的定密处理办法；</w:t>
      </w:r>
    </w:p>
    <w:p w14:paraId="01CF16B9">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4．规定本行业、本领域保密事项范围的解释权；</w:t>
      </w:r>
    </w:p>
    <w:p w14:paraId="1968185F">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5．规定实施时间。</w:t>
      </w:r>
    </w:p>
    <w:p w14:paraId="2D3EAA88">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第三部分是保密事项范围的</w:t>
      </w:r>
      <w:r>
        <w:rPr>
          <w:rFonts w:hint="eastAsia" w:cstheme="minorBidi"/>
          <w:color w:val="0000FF"/>
          <w:kern w:val="2"/>
          <w:sz w:val="24"/>
          <w:szCs w:val="24"/>
          <w:u w:val="none"/>
          <w:lang w:val="en-US" w:eastAsia="zh-CN" w:bidi="ar-SA"/>
        </w:rPr>
        <w:t>附件</w:t>
      </w:r>
      <w:r>
        <w:rPr>
          <w:rFonts w:hint="eastAsia" w:cstheme="minorBidi"/>
          <w:kern w:val="2"/>
          <w:sz w:val="24"/>
          <w:szCs w:val="24"/>
          <w:u w:val="none"/>
          <w:lang w:val="en-US" w:eastAsia="zh-CN" w:bidi="ar-SA"/>
        </w:rPr>
        <w:t>，通常以列表方式分列行业、领域中国家秘密具体事项目录，</w:t>
      </w:r>
    </w:p>
    <w:p w14:paraId="424D3E20">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内容包括：序号、国家秘密事项名称、密级、保密期限、知悉范围（有的称控制范围）、备注等。产生国家秘密的机关、单位主要是对照“附件”，确定、变更和解除国家秘密。</w:t>
      </w:r>
    </w:p>
    <w:p w14:paraId="3B77C1B7">
      <w:pPr>
        <w:widowControl w:val="0"/>
        <w:numPr>
          <w:ilvl w:val="0"/>
          <w:numId w:val="0"/>
        </w:numPr>
        <w:jc w:val="both"/>
        <w:rPr>
          <w:rFonts w:hint="eastAsia" w:cstheme="minorBidi"/>
          <w:kern w:val="2"/>
          <w:sz w:val="24"/>
          <w:szCs w:val="24"/>
          <w:u w:val="none"/>
          <w:lang w:val="en-US" w:eastAsia="zh-CN" w:bidi="ar-SA"/>
        </w:rPr>
      </w:pPr>
      <w:r>
        <w:rPr>
          <w:sz w:val="24"/>
          <w:szCs w:val="24"/>
        </w:rPr>
        <w:drawing>
          <wp:inline distT="0" distB="0" distL="114300" distR="114300">
            <wp:extent cx="3957320" cy="208280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957320" cy="2082800"/>
                    </a:xfrm>
                    <a:prstGeom prst="rect">
                      <a:avLst/>
                    </a:prstGeom>
                    <a:noFill/>
                    <a:ln>
                      <a:noFill/>
                    </a:ln>
                  </pic:spPr>
                </pic:pic>
              </a:graphicData>
            </a:graphic>
          </wp:inline>
        </w:drawing>
      </w:r>
      <w:r>
        <w:rPr>
          <w:sz w:val="24"/>
          <w:szCs w:val="24"/>
        </w:rPr>
        <w:drawing>
          <wp:inline distT="0" distB="0" distL="114300" distR="114300">
            <wp:extent cx="3164205" cy="2152650"/>
            <wp:effectExtent l="0" t="0" r="571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164205" cy="2152650"/>
                    </a:xfrm>
                    <a:prstGeom prst="rect">
                      <a:avLst/>
                    </a:prstGeom>
                    <a:noFill/>
                    <a:ln>
                      <a:noFill/>
                    </a:ln>
                  </pic:spPr>
                </pic:pic>
              </a:graphicData>
            </a:graphic>
          </wp:inline>
        </w:drawing>
      </w:r>
    </w:p>
    <w:p w14:paraId="4C92D79E">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保密事项范围制定、修订原则</w:t>
      </w:r>
      <w:r>
        <w:rPr>
          <w:rFonts w:hint="eastAsia" w:cstheme="minorBidi"/>
          <w:kern w:val="2"/>
          <w:sz w:val="24"/>
          <w:szCs w:val="24"/>
          <w:u w:val="none"/>
          <w:lang w:val="en-US" w:eastAsia="zh-CN" w:bidi="ar-SA"/>
        </w:rPr>
        <w:tab/>
      </w:r>
    </w:p>
    <w:p w14:paraId="14B364B9">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w:t>
      </w:r>
      <w:r>
        <w:rPr>
          <w:rFonts w:hint="default" w:cstheme="minorBidi"/>
          <w:color w:val="0000FF"/>
          <w:kern w:val="2"/>
          <w:sz w:val="24"/>
          <w:szCs w:val="24"/>
          <w:u w:val="none"/>
          <w:lang w:val="en-US" w:eastAsia="zh-CN" w:bidi="ar-SA"/>
        </w:rPr>
        <w:t>定性要准确</w:t>
      </w:r>
      <w:r>
        <w:rPr>
          <w:rFonts w:hint="default" w:cstheme="minorBidi"/>
          <w:kern w:val="2"/>
          <w:sz w:val="24"/>
          <w:szCs w:val="24"/>
          <w:u w:val="none"/>
          <w:lang w:val="en-US" w:eastAsia="zh-CN" w:bidi="ar-SA"/>
        </w:rPr>
        <w:t>。</w:t>
      </w:r>
    </w:p>
    <w:p w14:paraId="6E2ABC05">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二是要</w:t>
      </w:r>
      <w:r>
        <w:rPr>
          <w:rFonts w:hint="default" w:cstheme="minorBidi"/>
          <w:color w:val="0000FF"/>
          <w:kern w:val="2"/>
          <w:sz w:val="24"/>
          <w:szCs w:val="24"/>
          <w:u w:val="none"/>
          <w:lang w:val="en-US" w:eastAsia="zh-CN" w:bidi="ar-SA"/>
        </w:rPr>
        <w:t>科学归纳</w:t>
      </w:r>
      <w:r>
        <w:rPr>
          <w:rFonts w:hint="default" w:cstheme="minorBidi"/>
          <w:kern w:val="2"/>
          <w:sz w:val="24"/>
          <w:szCs w:val="24"/>
          <w:u w:val="none"/>
          <w:lang w:val="en-US" w:eastAsia="zh-CN" w:bidi="ar-SA"/>
        </w:rPr>
        <w:t>。</w:t>
      </w:r>
    </w:p>
    <w:p w14:paraId="2088DBA0">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三是</w:t>
      </w:r>
      <w:r>
        <w:rPr>
          <w:rFonts w:hint="default" w:cstheme="minorBidi"/>
          <w:color w:val="0000FF"/>
          <w:kern w:val="2"/>
          <w:sz w:val="24"/>
          <w:szCs w:val="24"/>
          <w:u w:val="none"/>
          <w:lang w:val="en-US" w:eastAsia="zh-CN" w:bidi="ar-SA"/>
        </w:rPr>
        <w:t>标准要统一</w:t>
      </w:r>
      <w:r>
        <w:rPr>
          <w:rFonts w:hint="default" w:cstheme="minorBidi"/>
          <w:kern w:val="2"/>
          <w:sz w:val="24"/>
          <w:szCs w:val="24"/>
          <w:u w:val="none"/>
          <w:lang w:val="en-US" w:eastAsia="zh-CN" w:bidi="ar-SA"/>
        </w:rPr>
        <w:t>。</w:t>
      </w:r>
    </w:p>
    <w:p w14:paraId="2A350255">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四是</w:t>
      </w:r>
      <w:r>
        <w:rPr>
          <w:rFonts w:hint="default" w:cstheme="minorBidi"/>
          <w:color w:val="0000FF"/>
          <w:kern w:val="2"/>
          <w:sz w:val="24"/>
          <w:szCs w:val="24"/>
          <w:u w:val="none"/>
          <w:lang w:val="en-US" w:eastAsia="zh-CN" w:bidi="ar-SA"/>
        </w:rPr>
        <w:t>注重可行性</w:t>
      </w:r>
      <w:r>
        <w:rPr>
          <w:rFonts w:hint="default" w:cstheme="minorBidi"/>
          <w:kern w:val="2"/>
          <w:sz w:val="24"/>
          <w:szCs w:val="24"/>
          <w:u w:val="none"/>
          <w:lang w:val="en-US" w:eastAsia="zh-CN" w:bidi="ar-SA"/>
        </w:rPr>
        <w:t>。</w:t>
      </w:r>
    </w:p>
    <w:p w14:paraId="6B37B8CC">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五是便于</w:t>
      </w:r>
      <w:r>
        <w:rPr>
          <w:rFonts w:hint="default" w:cstheme="minorBidi"/>
          <w:color w:val="0000FF"/>
          <w:kern w:val="2"/>
          <w:sz w:val="24"/>
          <w:szCs w:val="24"/>
          <w:u w:val="none"/>
          <w:lang w:val="en-US" w:eastAsia="zh-CN" w:bidi="ar-SA"/>
        </w:rPr>
        <w:t>管理</w:t>
      </w:r>
      <w:r>
        <w:rPr>
          <w:rFonts w:hint="default" w:cstheme="minorBidi"/>
          <w:kern w:val="2"/>
          <w:sz w:val="24"/>
          <w:szCs w:val="24"/>
          <w:u w:val="none"/>
          <w:lang w:val="en-US" w:eastAsia="zh-CN" w:bidi="ar-SA"/>
        </w:rPr>
        <w:t>。</w:t>
      </w:r>
    </w:p>
    <w:p w14:paraId="19FBD6B2">
      <w:pPr>
        <w:widowControl w:val="0"/>
        <w:numPr>
          <w:ilvl w:val="0"/>
          <w:numId w:val="0"/>
        </w:numPr>
        <w:ind w:left="420" w:leftChars="0"/>
        <w:jc w:val="both"/>
        <w:rPr>
          <w:rFonts w:hint="default" w:cstheme="minorBidi"/>
          <w:kern w:val="2"/>
          <w:sz w:val="24"/>
          <w:szCs w:val="24"/>
          <w:u w:val="none"/>
          <w:lang w:val="en-US" w:eastAsia="zh-CN" w:bidi="ar-SA"/>
        </w:rPr>
      </w:pPr>
    </w:p>
    <w:p w14:paraId="13AA0607">
      <w:pPr>
        <w:widowControl w:val="0"/>
        <w:numPr>
          <w:ilvl w:val="0"/>
          <w:numId w:val="5"/>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保密事项范围的公布</w:t>
      </w:r>
    </w:p>
    <w:p w14:paraId="15A40E0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《保密法》规定，“国家秘密及其密级具体范围的规定，应当在有关范围内公布，并根据情况变化及时调整。”</w:t>
      </w:r>
    </w:p>
    <w:p w14:paraId="0369CB6D">
      <w:pPr>
        <w:widowControl w:val="0"/>
        <w:numPr>
          <w:ilvl w:val="0"/>
          <w:numId w:val="0"/>
        </w:numPr>
        <w:ind w:leftChars="0"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保密事项范围是在全国范围内本系统本行业应当一体实施的规章。为了有利于工作，有两个领域和一个部门应当发放。</w:t>
      </w:r>
    </w:p>
    <w:p w14:paraId="2CA928F4">
      <w:pPr>
        <w:widowControl w:val="0"/>
        <w:numPr>
          <w:ilvl w:val="0"/>
          <w:numId w:val="0"/>
        </w:numPr>
        <w:ind w:leftChars="0" w:firstLine="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两个领域</w:t>
      </w:r>
      <w:r>
        <w:rPr>
          <w:rFonts w:hint="default" w:cstheme="minorBidi"/>
          <w:kern w:val="2"/>
          <w:sz w:val="24"/>
          <w:szCs w:val="24"/>
          <w:u w:val="none"/>
          <w:lang w:val="en-US" w:eastAsia="zh-CN" w:bidi="ar-SA"/>
        </w:rPr>
        <w:t>是指：（一）按</w:t>
      </w:r>
      <w:r>
        <w:rPr>
          <w:rFonts w:hint="default" w:cstheme="minorBidi"/>
          <w:color w:val="0000FF"/>
          <w:kern w:val="2"/>
          <w:sz w:val="24"/>
          <w:szCs w:val="24"/>
          <w:u w:val="none"/>
          <w:lang w:val="en-US" w:eastAsia="zh-CN" w:bidi="ar-SA"/>
        </w:rPr>
        <w:t>系统的实施需要</w:t>
      </w:r>
      <w:r>
        <w:rPr>
          <w:rFonts w:hint="default" w:cstheme="minorBidi"/>
          <w:kern w:val="2"/>
          <w:sz w:val="24"/>
          <w:szCs w:val="24"/>
          <w:u w:val="none"/>
          <w:lang w:val="en-US" w:eastAsia="zh-CN" w:bidi="ar-SA"/>
        </w:rPr>
        <w:t>发放，即</w:t>
      </w:r>
      <w:r>
        <w:rPr>
          <w:rFonts w:hint="default" w:cstheme="minorBidi"/>
          <w:color w:val="0000FF"/>
          <w:kern w:val="2"/>
          <w:sz w:val="24"/>
          <w:szCs w:val="24"/>
          <w:u w:val="none"/>
          <w:lang w:val="en-US" w:eastAsia="zh-CN" w:bidi="ar-SA"/>
        </w:rPr>
        <w:t>有上下级关系的机关、单位</w:t>
      </w:r>
      <w:r>
        <w:rPr>
          <w:rFonts w:hint="default" w:cstheme="minorBidi"/>
          <w:kern w:val="2"/>
          <w:sz w:val="24"/>
          <w:szCs w:val="24"/>
          <w:u w:val="none"/>
          <w:lang w:val="en-US" w:eastAsia="zh-CN" w:bidi="ar-SA"/>
        </w:rPr>
        <w:t>，例如，卫生部的保密事项范围要发放给省级卫生厅、局；（二）向</w:t>
      </w:r>
      <w:r>
        <w:rPr>
          <w:rFonts w:hint="default" w:cstheme="minorBidi"/>
          <w:color w:val="0000FF"/>
          <w:kern w:val="2"/>
          <w:sz w:val="24"/>
          <w:szCs w:val="24"/>
          <w:u w:val="none"/>
          <w:lang w:val="en-US" w:eastAsia="zh-CN" w:bidi="ar-SA"/>
        </w:rPr>
        <w:t>其他系统内有相关业务的机关、单位</w:t>
      </w:r>
      <w:r>
        <w:rPr>
          <w:rFonts w:hint="default" w:cstheme="minorBidi"/>
          <w:kern w:val="2"/>
          <w:sz w:val="24"/>
          <w:szCs w:val="24"/>
          <w:u w:val="none"/>
          <w:lang w:val="en-US" w:eastAsia="zh-CN" w:bidi="ar-SA"/>
        </w:rPr>
        <w:t>发放，例如，人事部门的保密事项范围要发放给其他部委的人事机构。</w:t>
      </w:r>
    </w:p>
    <w:p w14:paraId="1292EC10">
      <w:pPr>
        <w:widowControl w:val="0"/>
        <w:numPr>
          <w:ilvl w:val="0"/>
          <w:numId w:val="0"/>
        </w:numPr>
        <w:ind w:leftChars="0" w:firstLine="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一个部门</w:t>
      </w:r>
      <w:r>
        <w:rPr>
          <w:rFonts w:hint="default" w:cstheme="minorBidi"/>
          <w:kern w:val="2"/>
          <w:sz w:val="24"/>
          <w:szCs w:val="24"/>
          <w:u w:val="none"/>
          <w:lang w:val="en-US" w:eastAsia="zh-CN" w:bidi="ar-SA"/>
        </w:rPr>
        <w:t>是指：为了履行保密行政管理职能，还应当按照工作需要的原则，将保密事项范围发放至</w:t>
      </w:r>
      <w:r>
        <w:rPr>
          <w:rFonts w:hint="default" w:cstheme="minorBidi"/>
          <w:color w:val="0000FF"/>
          <w:kern w:val="2"/>
          <w:sz w:val="24"/>
          <w:szCs w:val="24"/>
          <w:u w:val="none"/>
          <w:lang w:val="en-US" w:eastAsia="zh-CN" w:bidi="ar-SA"/>
        </w:rPr>
        <w:t>相应的保密行政管理部门</w:t>
      </w:r>
      <w:r>
        <w:rPr>
          <w:rFonts w:hint="default" w:cstheme="minorBidi"/>
          <w:kern w:val="2"/>
          <w:sz w:val="24"/>
          <w:szCs w:val="24"/>
          <w:u w:val="none"/>
          <w:lang w:val="en-US" w:eastAsia="zh-CN" w:bidi="ar-SA"/>
        </w:rPr>
        <w:t>。</w:t>
      </w:r>
    </w:p>
    <w:p w14:paraId="505101A2">
      <w:pPr>
        <w:widowControl w:val="0"/>
        <w:numPr>
          <w:ilvl w:val="0"/>
          <w:numId w:val="0"/>
        </w:numPr>
        <w:ind w:leftChars="0" w:firstLine="420" w:firstLineChars="0"/>
        <w:jc w:val="both"/>
        <w:rPr>
          <w:rFonts w:hint="default" w:cstheme="minorBidi"/>
          <w:kern w:val="2"/>
          <w:sz w:val="24"/>
          <w:szCs w:val="24"/>
          <w:u w:val="none"/>
          <w:lang w:val="en-US" w:eastAsia="zh-CN" w:bidi="ar-SA"/>
        </w:rPr>
      </w:pPr>
    </w:p>
    <w:p w14:paraId="33B482D8">
      <w:pPr>
        <w:widowControl w:val="0"/>
        <w:numPr>
          <w:ilvl w:val="0"/>
          <w:numId w:val="5"/>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保密事项范围的使用</w:t>
      </w:r>
    </w:p>
    <w:p w14:paraId="2D73DBEE">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严格依据保密事项范围，规范准确定密</w:t>
      </w:r>
    </w:p>
    <w:p w14:paraId="0B24A48B">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不得</w:t>
      </w:r>
      <w:r>
        <w:rPr>
          <w:rFonts w:hint="default" w:cstheme="minorBidi"/>
          <w:color w:val="0000FF"/>
          <w:kern w:val="2"/>
          <w:sz w:val="24"/>
          <w:szCs w:val="24"/>
          <w:u w:val="none"/>
          <w:lang w:val="en-US" w:eastAsia="zh-CN" w:bidi="ar-SA"/>
        </w:rPr>
        <w:t>比照类推</w:t>
      </w:r>
    </w:p>
    <w:p w14:paraId="44DF2570">
      <w:pPr>
        <w:widowControl w:val="0"/>
        <w:numPr>
          <w:ilvl w:val="1"/>
          <w:numId w:val="5"/>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不得擅自扩大或者缩小国家秘密事项范围</w:t>
      </w:r>
    </w:p>
    <w:p w14:paraId="6A96557E">
      <w:pPr>
        <w:widowControl w:val="0"/>
        <w:numPr>
          <w:ilvl w:val="0"/>
          <w:numId w:val="0"/>
        </w:numPr>
        <w:ind w:left="420" w:leftChars="0"/>
        <w:jc w:val="both"/>
        <w:rPr>
          <w:rFonts w:hint="default" w:cstheme="minorBidi"/>
          <w:kern w:val="2"/>
          <w:sz w:val="24"/>
          <w:szCs w:val="24"/>
          <w:u w:val="none"/>
          <w:lang w:val="en-US" w:eastAsia="zh-CN" w:bidi="ar-SA"/>
        </w:rPr>
      </w:pPr>
    </w:p>
    <w:p w14:paraId="566CD5BC">
      <w:pPr>
        <w:widowControl w:val="0"/>
        <w:numPr>
          <w:ilvl w:val="0"/>
          <w:numId w:val="5"/>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保密事项范围使用的具体要求</w:t>
      </w:r>
    </w:p>
    <w:p w14:paraId="2A6CF46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 xml:space="preserve"> </w:t>
      </w:r>
      <w:r>
        <w:rPr>
          <w:rFonts w:hint="eastAsia" w:cstheme="minorBidi"/>
          <w:kern w:val="2"/>
          <w:sz w:val="24"/>
          <w:szCs w:val="24"/>
          <w:u w:val="none"/>
          <w:lang w:val="en-US" w:eastAsia="zh-CN" w:bidi="ar-SA"/>
        </w:rPr>
        <w:t xml:space="preserve">  </w:t>
      </w:r>
      <w:r>
        <w:rPr>
          <w:rFonts w:hint="default" w:cstheme="minorBidi"/>
          <w:kern w:val="2"/>
          <w:sz w:val="24"/>
          <w:szCs w:val="24"/>
          <w:u w:val="none"/>
          <w:lang w:val="en-US" w:eastAsia="zh-CN" w:bidi="ar-SA"/>
        </w:rPr>
        <w:t>保密事项范围是分行业、领域制定的。</w:t>
      </w:r>
      <w:r>
        <w:rPr>
          <w:rFonts w:hint="default" w:cstheme="minorBidi"/>
          <w:kern w:val="2"/>
          <w:sz w:val="24"/>
          <w:szCs w:val="24"/>
          <w:u w:val="single"/>
          <w:lang w:val="en-US" w:eastAsia="zh-CN" w:bidi="ar-SA"/>
        </w:rPr>
        <w:t>机关单位在定密时，主要使用</w:t>
      </w:r>
      <w:r>
        <w:rPr>
          <w:rFonts w:hint="default" w:cstheme="minorBidi"/>
          <w:color w:val="0000FF"/>
          <w:kern w:val="2"/>
          <w:sz w:val="24"/>
          <w:szCs w:val="24"/>
          <w:u w:val="single"/>
          <w:lang w:val="en-US" w:eastAsia="zh-CN" w:bidi="ar-SA"/>
        </w:rPr>
        <w:t>本行业、领域</w:t>
      </w:r>
      <w:r>
        <w:rPr>
          <w:rFonts w:hint="default" w:cstheme="minorBidi"/>
          <w:kern w:val="2"/>
          <w:sz w:val="24"/>
          <w:szCs w:val="24"/>
          <w:u w:val="single"/>
          <w:lang w:val="en-US" w:eastAsia="zh-CN" w:bidi="ar-SA"/>
        </w:rPr>
        <w:t>的保密事项范围进行。</w:t>
      </w:r>
      <w:r>
        <w:rPr>
          <w:rFonts w:hint="default" w:cstheme="minorBidi"/>
          <w:kern w:val="2"/>
          <w:sz w:val="24"/>
          <w:szCs w:val="24"/>
          <w:u w:val="none"/>
          <w:lang w:val="en-US" w:eastAsia="zh-CN" w:bidi="ar-SA"/>
        </w:rPr>
        <w:t>如果产生的某国家秘密事项涉及其他行业、领域，应根据其他行业、领域的保密事项范围定密。</w:t>
      </w:r>
    </w:p>
    <w:p w14:paraId="74C49408">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 xml:space="preserve">   机关单位定密主要依据保密事项范围的</w:t>
      </w:r>
      <w:r>
        <w:rPr>
          <w:rFonts w:hint="default" w:cstheme="minorBidi"/>
          <w:color w:val="0000FF"/>
          <w:kern w:val="2"/>
          <w:sz w:val="24"/>
          <w:szCs w:val="24"/>
          <w:u w:val="none"/>
          <w:lang w:val="en-US" w:eastAsia="zh-CN" w:bidi="ar-SA"/>
        </w:rPr>
        <w:t>目录</w:t>
      </w:r>
      <w:r>
        <w:rPr>
          <w:rFonts w:hint="default" w:cstheme="minorBidi"/>
          <w:kern w:val="2"/>
          <w:sz w:val="24"/>
          <w:szCs w:val="24"/>
          <w:u w:val="none"/>
          <w:lang w:val="en-US" w:eastAsia="zh-CN" w:bidi="ar-SA"/>
        </w:rPr>
        <w:t>进行。</w:t>
      </w:r>
      <w:r>
        <w:rPr>
          <w:rFonts w:hint="default" w:cstheme="minorBidi"/>
          <w:color w:val="0000FF"/>
          <w:kern w:val="2"/>
          <w:sz w:val="24"/>
          <w:szCs w:val="24"/>
          <w:u w:val="single"/>
          <w:lang w:val="en-US" w:eastAsia="zh-CN" w:bidi="ar-SA"/>
        </w:rPr>
        <w:t>对目录没有明确规定</w:t>
      </w:r>
      <w:r>
        <w:rPr>
          <w:rFonts w:hint="default" w:cstheme="minorBidi"/>
          <w:kern w:val="2"/>
          <w:sz w:val="24"/>
          <w:szCs w:val="24"/>
          <w:u w:val="single"/>
          <w:lang w:val="en-US" w:eastAsia="zh-CN" w:bidi="ar-SA"/>
        </w:rPr>
        <w:t>，但</w:t>
      </w:r>
      <w:r>
        <w:rPr>
          <w:rFonts w:hint="default" w:cstheme="minorBidi"/>
          <w:color w:val="0000FF"/>
          <w:kern w:val="2"/>
          <w:sz w:val="24"/>
          <w:szCs w:val="24"/>
          <w:u w:val="single"/>
          <w:lang w:val="en-US" w:eastAsia="zh-CN" w:bidi="ar-SA"/>
        </w:rPr>
        <w:t>符合</w:t>
      </w:r>
      <w:r>
        <w:rPr>
          <w:rFonts w:hint="default" w:cstheme="minorBidi"/>
          <w:kern w:val="2"/>
          <w:sz w:val="24"/>
          <w:szCs w:val="24"/>
          <w:u w:val="single"/>
          <w:lang w:val="en-US" w:eastAsia="zh-CN" w:bidi="ar-SA"/>
        </w:rPr>
        <w:t>保密事项范围</w:t>
      </w:r>
      <w:r>
        <w:rPr>
          <w:rFonts w:hint="default" w:cstheme="minorBidi"/>
          <w:color w:val="0000FF"/>
          <w:kern w:val="2"/>
          <w:sz w:val="24"/>
          <w:szCs w:val="24"/>
          <w:u w:val="single"/>
          <w:lang w:val="en-US" w:eastAsia="zh-CN" w:bidi="ar-SA"/>
        </w:rPr>
        <w:t>正文</w:t>
      </w:r>
      <w:r>
        <w:rPr>
          <w:rFonts w:hint="default" w:cstheme="minorBidi"/>
          <w:kern w:val="2"/>
          <w:sz w:val="24"/>
          <w:szCs w:val="24"/>
          <w:u w:val="single"/>
          <w:lang w:val="en-US" w:eastAsia="zh-CN" w:bidi="ar-SA"/>
        </w:rPr>
        <w:t>规定情形的，</w:t>
      </w:r>
      <w:r>
        <w:rPr>
          <w:rFonts w:hint="default" w:cstheme="minorBidi"/>
          <w:color w:val="0000FF"/>
          <w:kern w:val="2"/>
          <w:sz w:val="24"/>
          <w:szCs w:val="24"/>
          <w:u w:val="single"/>
          <w:lang w:val="en-US" w:eastAsia="zh-CN" w:bidi="ar-SA"/>
        </w:rPr>
        <w:t>不得擅自定密</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而是应当提请保密事项范围制定机关解释后定密。</w:t>
      </w:r>
    </w:p>
    <w:p w14:paraId="55BCD26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1.</w:t>
      </w:r>
      <w:r>
        <w:rPr>
          <w:rFonts w:hint="default" w:cstheme="minorBidi"/>
          <w:kern w:val="2"/>
          <w:sz w:val="24"/>
          <w:szCs w:val="24"/>
          <w:u w:val="single"/>
          <w:lang w:val="en-US" w:eastAsia="zh-CN" w:bidi="ar-SA"/>
        </w:rPr>
        <w:t>保密事项范围规定的密级是</w:t>
      </w:r>
      <w:r>
        <w:rPr>
          <w:rFonts w:hint="default" w:cstheme="minorBidi"/>
          <w:color w:val="0000FF"/>
          <w:kern w:val="2"/>
          <w:sz w:val="24"/>
          <w:szCs w:val="24"/>
          <w:u w:val="single"/>
          <w:lang w:val="en-US" w:eastAsia="zh-CN" w:bidi="ar-SA"/>
        </w:rPr>
        <w:t>确定的密级</w:t>
      </w:r>
      <w:r>
        <w:rPr>
          <w:rFonts w:hint="default" w:cstheme="minorBidi"/>
          <w:kern w:val="2"/>
          <w:sz w:val="24"/>
          <w:szCs w:val="24"/>
          <w:u w:val="none"/>
          <w:lang w:val="en-US" w:eastAsia="zh-CN" w:bidi="ar-SA"/>
        </w:rPr>
        <w:t>。目录规定相关事项是什么密级，就应当确定为什么密级，不得高于或者低于规定的密级。</w:t>
      </w:r>
    </w:p>
    <w:p w14:paraId="67E6AA3D">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2.</w:t>
      </w:r>
      <w:r>
        <w:rPr>
          <w:rFonts w:hint="default" w:cstheme="minorBidi"/>
          <w:kern w:val="2"/>
          <w:sz w:val="24"/>
          <w:szCs w:val="24"/>
          <w:u w:val="single"/>
          <w:lang w:val="en-US" w:eastAsia="zh-CN" w:bidi="ar-SA"/>
        </w:rPr>
        <w:t>保密事项范围规定的保密期限是</w:t>
      </w:r>
      <w:r>
        <w:rPr>
          <w:rFonts w:hint="default" w:cstheme="minorBidi"/>
          <w:color w:val="0000FF"/>
          <w:kern w:val="2"/>
          <w:sz w:val="24"/>
          <w:szCs w:val="24"/>
          <w:u w:val="single"/>
          <w:lang w:val="en-US" w:eastAsia="zh-CN" w:bidi="ar-SA"/>
        </w:rPr>
        <w:t>最长期限</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机关单位应当在目录规定的最长保密期限内合理确定，不得超出最长保密期限；目录明确规定解密条件或解密时间的，严格从其规定。</w:t>
      </w:r>
    </w:p>
    <w:p w14:paraId="1A919DF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3.</w:t>
      </w:r>
      <w:r>
        <w:rPr>
          <w:rFonts w:hint="default" w:cstheme="minorBidi"/>
          <w:kern w:val="2"/>
          <w:sz w:val="24"/>
          <w:szCs w:val="24"/>
          <w:u w:val="single"/>
          <w:lang w:val="en-US" w:eastAsia="zh-CN" w:bidi="ar-SA"/>
        </w:rPr>
        <w:t>保密事项范围规定的</w:t>
      </w:r>
      <w:r>
        <w:rPr>
          <w:rFonts w:hint="default" w:cstheme="minorBidi"/>
          <w:color w:val="0000FF"/>
          <w:kern w:val="2"/>
          <w:sz w:val="24"/>
          <w:szCs w:val="24"/>
          <w:u w:val="single"/>
          <w:lang w:val="en-US" w:eastAsia="zh-CN" w:bidi="ar-SA"/>
        </w:rPr>
        <w:t>知悉范围相对原则</w:t>
      </w:r>
      <w:r>
        <w:rPr>
          <w:rFonts w:hint="default" w:cstheme="minorBidi"/>
          <w:kern w:val="2"/>
          <w:sz w:val="24"/>
          <w:szCs w:val="24"/>
          <w:u w:val="none"/>
          <w:lang w:val="en-US" w:eastAsia="zh-CN" w:bidi="ar-SA"/>
        </w:rPr>
        <w:t>，机关单位应当根据具体国家秘密事项，以及实际工作需要限定到具体人员；不能限定到具体人员的，应当限定到具体单位、部门或者岗位。</w:t>
      </w:r>
    </w:p>
    <w:p w14:paraId="585F8B4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4.</w:t>
      </w:r>
      <w:r>
        <w:rPr>
          <w:rFonts w:hint="default" w:cstheme="minorBidi"/>
          <w:kern w:val="2"/>
          <w:sz w:val="24"/>
          <w:szCs w:val="24"/>
          <w:u w:val="single"/>
          <w:lang w:val="en-US" w:eastAsia="zh-CN" w:bidi="ar-SA"/>
        </w:rPr>
        <w:t>保密事项范围规定的</w:t>
      </w:r>
      <w:r>
        <w:rPr>
          <w:rFonts w:hint="default" w:cstheme="minorBidi"/>
          <w:color w:val="0000FF"/>
          <w:kern w:val="2"/>
          <w:sz w:val="24"/>
          <w:szCs w:val="24"/>
          <w:u w:val="single"/>
          <w:lang w:val="en-US" w:eastAsia="zh-CN" w:bidi="ar-SA"/>
        </w:rPr>
        <w:t>产生层级</w:t>
      </w:r>
      <w:r>
        <w:rPr>
          <w:rFonts w:hint="default" w:cstheme="minorBidi"/>
          <w:kern w:val="2"/>
          <w:sz w:val="24"/>
          <w:szCs w:val="24"/>
          <w:u w:val="single"/>
          <w:lang w:val="en-US" w:eastAsia="zh-CN" w:bidi="ar-SA"/>
        </w:rPr>
        <w:t>是</w:t>
      </w:r>
      <w:r>
        <w:rPr>
          <w:rFonts w:hint="default" w:cstheme="minorBidi"/>
          <w:color w:val="0000FF"/>
          <w:kern w:val="2"/>
          <w:sz w:val="24"/>
          <w:szCs w:val="24"/>
          <w:u w:val="single"/>
          <w:lang w:val="en-US" w:eastAsia="zh-CN" w:bidi="ar-SA"/>
        </w:rPr>
        <w:t>对定密权的限定</w:t>
      </w:r>
      <w:r>
        <w:rPr>
          <w:rFonts w:hint="default" w:cstheme="minorBidi"/>
          <w:kern w:val="2"/>
          <w:sz w:val="24"/>
          <w:szCs w:val="24"/>
          <w:u w:val="single"/>
          <w:lang w:val="en-US" w:eastAsia="zh-CN" w:bidi="ar-SA"/>
        </w:rPr>
        <w:t>，而</w:t>
      </w:r>
      <w:r>
        <w:rPr>
          <w:rFonts w:hint="default" w:cstheme="minorBidi"/>
          <w:color w:val="0000FF"/>
          <w:kern w:val="2"/>
          <w:sz w:val="24"/>
          <w:szCs w:val="24"/>
          <w:u w:val="single"/>
          <w:lang w:val="en-US" w:eastAsia="zh-CN" w:bidi="ar-SA"/>
        </w:rPr>
        <w:t>不是对事项产生主体</w:t>
      </w:r>
      <w:r>
        <w:rPr>
          <w:rFonts w:hint="default" w:cstheme="minorBidi"/>
          <w:kern w:val="2"/>
          <w:sz w:val="24"/>
          <w:szCs w:val="24"/>
          <w:u w:val="single"/>
          <w:lang w:val="en-US" w:eastAsia="zh-CN" w:bidi="ar-SA"/>
        </w:rPr>
        <w:t>的规定。</w:t>
      </w:r>
      <w:r>
        <w:rPr>
          <w:rFonts w:hint="default" w:cstheme="minorBidi"/>
          <w:kern w:val="2"/>
          <w:sz w:val="24"/>
          <w:szCs w:val="24"/>
          <w:u w:val="none"/>
          <w:lang w:val="en-US" w:eastAsia="zh-CN" w:bidi="ar-SA"/>
        </w:rPr>
        <w:t>也就是说，只有保密事项范围规定层级的机关单位产生的相应事项才可以定密，不属于规定层级的机关单位，即便产生了相应事项，也不得定密。</w:t>
      </w:r>
    </w:p>
    <w:p w14:paraId="46D4FE1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目前，还有一些制定时间较为久远的保密事项范围尚没有目录。对这些保密事项范围，机关单位应当严格按照规定的密级进行定密，并在保密法规定的国家秘密最长保密期限内确定具体的保密期限，按照</w:t>
      </w:r>
      <w:r>
        <w:rPr>
          <w:rFonts w:hint="default" w:cstheme="minorBidi"/>
          <w:color w:val="0000FF"/>
          <w:kern w:val="2"/>
          <w:sz w:val="24"/>
          <w:szCs w:val="24"/>
          <w:u w:val="none"/>
          <w:lang w:val="en-US" w:eastAsia="zh-CN" w:bidi="ar-SA"/>
        </w:rPr>
        <w:t>最小化原则</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工作需要</w:t>
      </w:r>
      <w:r>
        <w:rPr>
          <w:rFonts w:hint="default" w:cstheme="minorBidi"/>
          <w:kern w:val="2"/>
          <w:sz w:val="24"/>
          <w:szCs w:val="24"/>
          <w:u w:val="none"/>
          <w:lang w:val="en-US" w:eastAsia="zh-CN" w:bidi="ar-SA"/>
        </w:rPr>
        <w:t>原则确定可以知悉的机关单位及其工作人员。</w:t>
      </w:r>
    </w:p>
    <w:p w14:paraId="0DBE00B5">
      <w:pPr>
        <w:widowControl w:val="0"/>
        <w:numPr>
          <w:ilvl w:val="0"/>
          <w:numId w:val="0"/>
        </w:numPr>
        <w:jc w:val="both"/>
        <w:rPr>
          <w:rFonts w:hint="default" w:cstheme="minorBidi"/>
          <w:kern w:val="2"/>
          <w:sz w:val="24"/>
          <w:szCs w:val="24"/>
          <w:u w:val="none"/>
          <w:lang w:val="en-US" w:eastAsia="zh-CN" w:bidi="ar-SA"/>
        </w:rPr>
      </w:pPr>
    </w:p>
    <w:p w14:paraId="644888C3">
      <w:pPr>
        <w:widowControl w:val="0"/>
        <w:numPr>
          <w:ilvl w:val="0"/>
          <w:numId w:val="5"/>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派生定密的依据</w:t>
      </w:r>
    </w:p>
    <w:p w14:paraId="6BE69E25">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①</w:t>
      </w:r>
      <w:r>
        <w:rPr>
          <w:rFonts w:hint="default" w:cstheme="minorBidi"/>
          <w:kern w:val="2"/>
          <w:sz w:val="24"/>
          <w:szCs w:val="24"/>
          <w:u w:val="none"/>
          <w:lang w:val="en-US" w:eastAsia="zh-CN" w:bidi="ar-SA"/>
        </w:rPr>
        <w:t>遵守“</w:t>
      </w:r>
      <w:r>
        <w:rPr>
          <w:rFonts w:hint="default" w:cstheme="minorBidi"/>
          <w:color w:val="0000FF"/>
          <w:kern w:val="2"/>
          <w:sz w:val="24"/>
          <w:szCs w:val="24"/>
          <w:u w:val="none"/>
          <w:lang w:val="en-US" w:eastAsia="zh-CN" w:bidi="ar-SA"/>
        </w:rPr>
        <w:t>确有需要</w:t>
      </w:r>
      <w:r>
        <w:rPr>
          <w:rFonts w:hint="default" w:cstheme="minorBidi"/>
          <w:kern w:val="2"/>
          <w:sz w:val="24"/>
          <w:szCs w:val="24"/>
          <w:u w:val="none"/>
          <w:lang w:val="en-US" w:eastAsia="zh-CN" w:bidi="ar-SA"/>
        </w:rPr>
        <w:t>”原则，并非所有派生的文件，都需要进行派生定密</w:t>
      </w:r>
    </w:p>
    <w:p w14:paraId="3E46423F">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（1）</w:t>
      </w:r>
      <w:r>
        <w:rPr>
          <w:rFonts w:hint="eastAsia" w:cstheme="minorBidi"/>
          <w:kern w:val="2"/>
          <w:sz w:val="24"/>
          <w:szCs w:val="24"/>
          <w:u w:val="single"/>
          <w:lang w:val="en-US" w:eastAsia="zh-CN" w:bidi="ar-SA"/>
        </w:rPr>
        <w:t>派生事项与已定密事项</w:t>
      </w:r>
      <w:r>
        <w:rPr>
          <w:rFonts w:hint="eastAsia" w:cstheme="minorBidi"/>
          <w:color w:val="0000FF"/>
          <w:kern w:val="2"/>
          <w:sz w:val="24"/>
          <w:szCs w:val="24"/>
          <w:u w:val="single"/>
          <w:lang w:val="en-US" w:eastAsia="zh-CN" w:bidi="ar-SA"/>
        </w:rPr>
        <w:t>完全一致</w:t>
      </w:r>
      <w:r>
        <w:rPr>
          <w:rFonts w:hint="eastAsia" w:cstheme="minorBidi"/>
          <w:kern w:val="2"/>
          <w:sz w:val="24"/>
          <w:szCs w:val="24"/>
          <w:u w:val="single"/>
          <w:lang w:val="en-US" w:eastAsia="zh-CN" w:bidi="ar-SA"/>
        </w:rPr>
        <w:t>的。</w:t>
      </w:r>
      <w:r>
        <w:rPr>
          <w:rFonts w:hint="eastAsia" w:cstheme="minorBidi"/>
          <w:kern w:val="2"/>
          <w:sz w:val="24"/>
          <w:szCs w:val="24"/>
          <w:u w:val="none"/>
          <w:lang w:val="en-US" w:eastAsia="zh-CN" w:bidi="ar-SA"/>
        </w:rPr>
        <w:t>例如，全文转发已定密公文。</w:t>
      </w:r>
    </w:p>
    <w:p w14:paraId="65E634C6">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w:t>
      </w:r>
      <w:r>
        <w:rPr>
          <w:rFonts w:hint="eastAsia" w:cstheme="minorBidi"/>
          <w:kern w:val="2"/>
          <w:sz w:val="24"/>
          <w:szCs w:val="24"/>
          <w:u w:val="single"/>
          <w:lang w:val="en-US" w:eastAsia="zh-CN" w:bidi="ar-SA"/>
        </w:rPr>
        <w:t>派生事项与已定密事项</w:t>
      </w:r>
      <w:r>
        <w:rPr>
          <w:rFonts w:hint="eastAsia" w:cstheme="minorBidi"/>
          <w:color w:val="0000FF"/>
          <w:kern w:val="2"/>
          <w:sz w:val="24"/>
          <w:szCs w:val="24"/>
          <w:u w:val="single"/>
          <w:lang w:val="en-US" w:eastAsia="zh-CN" w:bidi="ar-SA"/>
        </w:rPr>
        <w:t>密点或者主要内容一致</w:t>
      </w:r>
      <w:r>
        <w:rPr>
          <w:rFonts w:hint="eastAsia" w:cstheme="minorBidi"/>
          <w:kern w:val="2"/>
          <w:sz w:val="24"/>
          <w:szCs w:val="24"/>
          <w:u w:val="single"/>
          <w:lang w:val="en-US" w:eastAsia="zh-CN" w:bidi="ar-SA"/>
        </w:rPr>
        <w:t>的。</w:t>
      </w:r>
      <w:r>
        <w:rPr>
          <w:rFonts w:hint="eastAsia" w:cstheme="minorBidi"/>
          <w:kern w:val="2"/>
          <w:sz w:val="24"/>
          <w:szCs w:val="24"/>
          <w:u w:val="none"/>
          <w:lang w:val="en-US" w:eastAsia="zh-CN" w:bidi="ar-SA"/>
        </w:rPr>
        <w:t>例如，转发已定密公文、资料的密点或者主要内容，摘录（引用）已定密公文、资料的密点或者主要内容等。</w:t>
      </w:r>
    </w:p>
    <w:p w14:paraId="23BDBB49">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w:t>
      </w:r>
      <w:r>
        <w:rPr>
          <w:rFonts w:hint="eastAsia" w:cstheme="minorBidi"/>
          <w:kern w:val="2"/>
          <w:sz w:val="24"/>
          <w:szCs w:val="24"/>
          <w:u w:val="single"/>
          <w:lang w:val="en-US" w:eastAsia="zh-CN" w:bidi="ar-SA"/>
        </w:rPr>
        <w:t>派生事项系对已定密事项密点或者主要内容进行</w:t>
      </w:r>
      <w:r>
        <w:rPr>
          <w:rFonts w:hint="eastAsia" w:cstheme="minorBidi"/>
          <w:color w:val="0000FF"/>
          <w:kern w:val="2"/>
          <w:sz w:val="24"/>
          <w:szCs w:val="24"/>
          <w:u w:val="single"/>
          <w:lang w:val="en-US" w:eastAsia="zh-CN" w:bidi="ar-SA"/>
        </w:rPr>
        <w:t>概括总结、编辑整合、具体细化</w:t>
      </w:r>
      <w:r>
        <w:rPr>
          <w:rFonts w:hint="eastAsia" w:cstheme="minorBidi"/>
          <w:kern w:val="2"/>
          <w:sz w:val="24"/>
          <w:szCs w:val="24"/>
          <w:u w:val="single"/>
          <w:lang w:val="en-US" w:eastAsia="zh-CN" w:bidi="ar-SA"/>
        </w:rPr>
        <w:t>的。</w:t>
      </w:r>
      <w:r>
        <w:rPr>
          <w:rFonts w:hint="eastAsia" w:cstheme="minorBidi"/>
          <w:kern w:val="2"/>
          <w:sz w:val="24"/>
          <w:szCs w:val="24"/>
          <w:u w:val="none"/>
          <w:lang w:val="en-US" w:eastAsia="zh-CN" w:bidi="ar-SA"/>
        </w:rPr>
        <w:t>例如，涉密文件、资料主要内容摘要，根据涉密规定起草的实施细则等。</w:t>
      </w:r>
    </w:p>
    <w:p w14:paraId="2024DD43">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（4）</w:t>
      </w:r>
      <w:r>
        <w:rPr>
          <w:rFonts w:hint="eastAsia" w:cstheme="minorBidi"/>
          <w:kern w:val="2"/>
          <w:sz w:val="24"/>
          <w:szCs w:val="24"/>
          <w:u w:val="single"/>
          <w:lang w:val="en-US" w:eastAsia="zh-CN" w:bidi="ar-SA"/>
        </w:rPr>
        <w:t>原定密机关单位对使用已定密事项的</w:t>
      </w:r>
      <w:r>
        <w:rPr>
          <w:rFonts w:hint="eastAsia" w:cstheme="minorBidi"/>
          <w:color w:val="0000FF"/>
          <w:kern w:val="2"/>
          <w:sz w:val="24"/>
          <w:szCs w:val="24"/>
          <w:u w:val="single"/>
          <w:lang w:val="en-US" w:eastAsia="zh-CN" w:bidi="ar-SA"/>
        </w:rPr>
        <w:t>标题</w:t>
      </w:r>
      <w:r>
        <w:rPr>
          <w:rFonts w:hint="eastAsia" w:cstheme="minorBidi"/>
          <w:kern w:val="2"/>
          <w:sz w:val="24"/>
          <w:szCs w:val="24"/>
          <w:u w:val="single"/>
          <w:lang w:val="en-US" w:eastAsia="zh-CN" w:bidi="ar-SA"/>
        </w:rPr>
        <w:t>、</w:t>
      </w:r>
      <w:r>
        <w:rPr>
          <w:rFonts w:hint="eastAsia" w:cstheme="minorBidi"/>
          <w:color w:val="0000FF"/>
          <w:kern w:val="2"/>
          <w:sz w:val="24"/>
          <w:szCs w:val="24"/>
          <w:u w:val="single"/>
          <w:lang w:val="en-US" w:eastAsia="zh-CN" w:bidi="ar-SA"/>
        </w:rPr>
        <w:t>文号</w:t>
      </w:r>
      <w:r>
        <w:rPr>
          <w:rFonts w:hint="eastAsia" w:cstheme="minorBidi"/>
          <w:kern w:val="2"/>
          <w:sz w:val="24"/>
          <w:szCs w:val="24"/>
          <w:u w:val="single"/>
          <w:lang w:val="en-US" w:eastAsia="zh-CN" w:bidi="ar-SA"/>
        </w:rPr>
        <w:t>、</w:t>
      </w:r>
      <w:r>
        <w:rPr>
          <w:rFonts w:hint="eastAsia" w:cstheme="minorBidi"/>
          <w:color w:val="0000FF"/>
          <w:kern w:val="2"/>
          <w:sz w:val="24"/>
          <w:szCs w:val="24"/>
          <w:u w:val="single"/>
          <w:lang w:val="en-US" w:eastAsia="zh-CN" w:bidi="ar-SA"/>
        </w:rPr>
        <w:t>内容</w:t>
      </w:r>
      <w:r>
        <w:rPr>
          <w:rFonts w:hint="eastAsia" w:cstheme="minorBidi"/>
          <w:kern w:val="2"/>
          <w:sz w:val="24"/>
          <w:szCs w:val="24"/>
          <w:u w:val="single"/>
          <w:lang w:val="en-US" w:eastAsia="zh-CN" w:bidi="ar-SA"/>
        </w:rPr>
        <w:t>等需要派生定密有</w:t>
      </w:r>
      <w:r>
        <w:rPr>
          <w:rFonts w:hint="eastAsia" w:cstheme="minorBidi"/>
          <w:color w:val="0000FF"/>
          <w:kern w:val="2"/>
          <w:sz w:val="24"/>
          <w:szCs w:val="24"/>
          <w:u w:val="single"/>
          <w:lang w:val="en-US" w:eastAsia="zh-CN" w:bidi="ar-SA"/>
        </w:rPr>
        <w:t>专门规定</w:t>
      </w:r>
      <w:r>
        <w:rPr>
          <w:rFonts w:hint="eastAsia" w:cstheme="minorBidi"/>
          <w:kern w:val="2"/>
          <w:sz w:val="24"/>
          <w:szCs w:val="24"/>
          <w:u w:val="single"/>
          <w:lang w:val="en-US" w:eastAsia="zh-CN" w:bidi="ar-SA"/>
        </w:rPr>
        <w:t>的，等等</w:t>
      </w:r>
      <w:r>
        <w:rPr>
          <w:rFonts w:hint="eastAsia" w:cstheme="minorBidi"/>
          <w:kern w:val="2"/>
          <w:sz w:val="24"/>
          <w:szCs w:val="24"/>
          <w:u w:val="none"/>
          <w:lang w:val="en-US" w:eastAsia="zh-CN" w:bidi="ar-SA"/>
        </w:rPr>
        <w:t>。</w:t>
      </w:r>
    </w:p>
    <w:p w14:paraId="6165F0FD">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②</w:t>
      </w:r>
      <w:r>
        <w:rPr>
          <w:rFonts w:hint="default" w:cstheme="minorBidi"/>
          <w:color w:val="0000FF"/>
          <w:kern w:val="2"/>
          <w:sz w:val="24"/>
          <w:szCs w:val="24"/>
          <w:u w:val="none"/>
          <w:lang w:val="en-US" w:eastAsia="zh-CN" w:bidi="ar-SA"/>
        </w:rPr>
        <w:t>密级、保密期限</w:t>
      </w:r>
      <w:r>
        <w:rPr>
          <w:rFonts w:hint="default" w:cstheme="minorBidi"/>
          <w:kern w:val="2"/>
          <w:sz w:val="24"/>
          <w:szCs w:val="24"/>
          <w:u w:val="none"/>
          <w:lang w:val="en-US" w:eastAsia="zh-CN" w:bidi="ar-SA"/>
        </w:rPr>
        <w:t>保持</w:t>
      </w:r>
      <w:r>
        <w:rPr>
          <w:rFonts w:hint="default" w:cstheme="minorBidi"/>
          <w:color w:val="0000FF"/>
          <w:kern w:val="2"/>
          <w:sz w:val="24"/>
          <w:szCs w:val="24"/>
          <w:u w:val="none"/>
          <w:lang w:val="en-US" w:eastAsia="zh-CN" w:bidi="ar-SA"/>
        </w:rPr>
        <w:t>严格一致</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知悉范围尽量</w:t>
      </w:r>
      <w:r>
        <w:rPr>
          <w:rFonts w:hint="default" w:cstheme="minorBidi"/>
          <w:kern w:val="2"/>
          <w:sz w:val="24"/>
          <w:szCs w:val="24"/>
          <w:u w:val="none"/>
          <w:lang w:val="en-US" w:eastAsia="zh-CN" w:bidi="ar-SA"/>
        </w:rPr>
        <w:t>保持</w:t>
      </w:r>
      <w:r>
        <w:rPr>
          <w:rFonts w:hint="default" w:cstheme="minorBidi"/>
          <w:color w:val="0000FF"/>
          <w:kern w:val="2"/>
          <w:sz w:val="24"/>
          <w:szCs w:val="24"/>
          <w:u w:val="none"/>
          <w:lang w:val="en-US" w:eastAsia="zh-CN" w:bidi="ar-SA"/>
        </w:rPr>
        <w:t>一致</w:t>
      </w:r>
      <w:r>
        <w:rPr>
          <w:rFonts w:hint="default" w:cstheme="minorBidi"/>
          <w:kern w:val="2"/>
          <w:sz w:val="24"/>
          <w:szCs w:val="24"/>
          <w:u w:val="none"/>
          <w:lang w:val="en-US" w:eastAsia="zh-CN" w:bidi="ar-SA"/>
        </w:rPr>
        <w:t>，但可以调整</w:t>
      </w:r>
    </w:p>
    <w:p w14:paraId="5EBFFCC4">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一些在较大区域和范围内是国家秘密的事项，往往在较小范围内却不是国家秘密。</w:t>
      </w:r>
    </w:p>
    <w:p w14:paraId="54C43B24">
      <w:pPr>
        <w:widowControl w:val="0"/>
        <w:numPr>
          <w:ilvl w:val="0"/>
          <w:numId w:val="0"/>
        </w:numPr>
        <w:jc w:val="both"/>
        <w:rPr>
          <w:rFonts w:hint="eastAsia" w:cstheme="minorBidi"/>
          <w:kern w:val="2"/>
          <w:sz w:val="24"/>
          <w:szCs w:val="24"/>
          <w:u w:val="none"/>
          <w:lang w:val="en-US" w:eastAsia="zh-CN" w:bidi="ar-SA"/>
        </w:rPr>
      </w:pPr>
    </w:p>
    <w:p w14:paraId="1763441C">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《经济工作国家秘密范围的规定》机密级第三项</w:t>
      </w:r>
    </w:p>
    <w:p w14:paraId="07B078EA">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各省、自治区、直辖市及计划单列市和省会城市财政收入、财政支出、平衡差额、新增贷款规模、证券额度的年度和中长期计划。</w:t>
      </w:r>
    </w:p>
    <w:p w14:paraId="740920DF">
      <w:pPr>
        <w:widowControl w:val="0"/>
        <w:numPr>
          <w:ilvl w:val="0"/>
          <w:numId w:val="0"/>
        </w:numPr>
        <w:jc w:val="both"/>
        <w:rPr>
          <w:rFonts w:hint="eastAsia" w:cstheme="minorBidi"/>
          <w:kern w:val="2"/>
          <w:sz w:val="24"/>
          <w:szCs w:val="24"/>
          <w:u w:val="none"/>
          <w:lang w:val="en-US" w:eastAsia="zh-CN" w:bidi="ar-SA"/>
        </w:rPr>
      </w:pPr>
    </w:p>
    <w:p w14:paraId="1A89FD40">
      <w:pPr>
        <w:widowControl w:val="0"/>
        <w:numPr>
          <w:ilvl w:val="0"/>
          <w:numId w:val="0"/>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14、国家秘密事项一览表与保密事项范围的区别</w:t>
      </w:r>
    </w:p>
    <w:p w14:paraId="0DA27582">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一是</w:t>
      </w:r>
      <w:r>
        <w:rPr>
          <w:rFonts w:hint="default" w:cstheme="minorBidi"/>
          <w:color w:val="0000FF"/>
          <w:kern w:val="2"/>
          <w:sz w:val="24"/>
          <w:szCs w:val="24"/>
          <w:u w:val="single"/>
          <w:lang w:val="en-US" w:eastAsia="zh-CN" w:bidi="ar-SA"/>
        </w:rPr>
        <w:t>主体不同</w:t>
      </w:r>
      <w:r>
        <w:rPr>
          <w:rFonts w:hint="default" w:cstheme="minorBidi"/>
          <w:kern w:val="2"/>
          <w:sz w:val="24"/>
          <w:szCs w:val="24"/>
          <w:u w:val="none"/>
          <w:lang w:val="en-US" w:eastAsia="zh-CN" w:bidi="ar-SA"/>
        </w:rPr>
        <w:t>。依据保密法第十一条规定，保密事项范围的制定主体是</w:t>
      </w:r>
      <w:r>
        <w:rPr>
          <w:rFonts w:hint="default" w:cstheme="minorBidi"/>
          <w:color w:val="0000FF"/>
          <w:kern w:val="2"/>
          <w:sz w:val="24"/>
          <w:szCs w:val="24"/>
          <w:u w:val="none"/>
          <w:lang w:val="en-US" w:eastAsia="zh-CN" w:bidi="ar-SA"/>
        </w:rPr>
        <w:t>国家保密行政管理部门和中央有关机关</w:t>
      </w:r>
      <w:r>
        <w:rPr>
          <w:rFonts w:hint="default" w:cstheme="minorBidi"/>
          <w:kern w:val="2"/>
          <w:sz w:val="24"/>
          <w:szCs w:val="24"/>
          <w:u w:val="none"/>
          <w:lang w:val="en-US" w:eastAsia="zh-CN" w:bidi="ar-SA"/>
        </w:rPr>
        <w:t>，而国家秘密事项一览表的制定主体是</w:t>
      </w:r>
      <w:r>
        <w:rPr>
          <w:rFonts w:hint="default" w:cstheme="minorBidi"/>
          <w:color w:val="0000FF"/>
          <w:kern w:val="2"/>
          <w:sz w:val="24"/>
          <w:szCs w:val="24"/>
          <w:u w:val="none"/>
          <w:lang w:val="en-US" w:eastAsia="zh-CN" w:bidi="ar-SA"/>
        </w:rPr>
        <w:t>机关单位</w:t>
      </w:r>
      <w:r>
        <w:rPr>
          <w:rFonts w:hint="default" w:cstheme="minorBidi"/>
          <w:kern w:val="2"/>
          <w:sz w:val="24"/>
          <w:szCs w:val="24"/>
          <w:u w:val="none"/>
          <w:lang w:val="en-US" w:eastAsia="zh-CN" w:bidi="ar-SA"/>
        </w:rPr>
        <w:t>。</w:t>
      </w:r>
    </w:p>
    <w:p w14:paraId="6FE9A46D">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二是</w:t>
      </w:r>
      <w:r>
        <w:rPr>
          <w:rFonts w:hint="default" w:cstheme="minorBidi"/>
          <w:color w:val="0000FF"/>
          <w:kern w:val="2"/>
          <w:sz w:val="24"/>
          <w:szCs w:val="24"/>
          <w:u w:val="single"/>
          <w:lang w:val="en-US" w:eastAsia="zh-CN" w:bidi="ar-SA"/>
        </w:rPr>
        <w:t>适用不同</w:t>
      </w:r>
      <w:r>
        <w:rPr>
          <w:rFonts w:hint="default" w:cstheme="minorBidi"/>
          <w:kern w:val="2"/>
          <w:sz w:val="24"/>
          <w:szCs w:val="24"/>
          <w:u w:val="none"/>
          <w:lang w:val="en-US" w:eastAsia="zh-CN" w:bidi="ar-SA"/>
        </w:rPr>
        <w:t>。保密事项范围适用于</w:t>
      </w:r>
      <w:r>
        <w:rPr>
          <w:rFonts w:hint="default" w:cstheme="minorBidi"/>
          <w:color w:val="0000FF"/>
          <w:kern w:val="2"/>
          <w:sz w:val="24"/>
          <w:szCs w:val="24"/>
          <w:u w:val="none"/>
          <w:lang w:val="en-US" w:eastAsia="zh-CN" w:bidi="ar-SA"/>
        </w:rPr>
        <w:t>某一行业、领域</w:t>
      </w:r>
      <w:r>
        <w:rPr>
          <w:rFonts w:hint="default" w:cstheme="minorBidi"/>
          <w:kern w:val="2"/>
          <w:sz w:val="24"/>
          <w:szCs w:val="24"/>
          <w:u w:val="none"/>
          <w:lang w:val="en-US" w:eastAsia="zh-CN" w:bidi="ar-SA"/>
        </w:rPr>
        <w:t>，是国家秘密确定的“国家标准”;国家秘密事项一览表只适用于</w:t>
      </w:r>
      <w:r>
        <w:rPr>
          <w:rFonts w:hint="default" w:cstheme="minorBidi"/>
          <w:color w:val="0000FF"/>
          <w:kern w:val="2"/>
          <w:sz w:val="24"/>
          <w:szCs w:val="24"/>
          <w:u w:val="none"/>
          <w:lang w:val="en-US" w:eastAsia="zh-CN" w:bidi="ar-SA"/>
        </w:rPr>
        <w:t>某一机关单位</w:t>
      </w:r>
      <w:r>
        <w:rPr>
          <w:rFonts w:hint="default" w:cstheme="minorBidi"/>
          <w:kern w:val="2"/>
          <w:sz w:val="24"/>
          <w:szCs w:val="24"/>
          <w:u w:val="none"/>
          <w:lang w:val="en-US" w:eastAsia="zh-CN" w:bidi="ar-SA"/>
        </w:rPr>
        <w:t>,是定密的国家标准在机关单位的具体体现。</w:t>
      </w:r>
    </w:p>
    <w:p w14:paraId="5473F59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三是</w:t>
      </w:r>
      <w:r>
        <w:rPr>
          <w:rFonts w:hint="default" w:cstheme="minorBidi"/>
          <w:color w:val="0000FF"/>
          <w:kern w:val="2"/>
          <w:sz w:val="24"/>
          <w:szCs w:val="24"/>
          <w:u w:val="single"/>
          <w:lang w:val="en-US" w:eastAsia="zh-CN" w:bidi="ar-SA"/>
        </w:rPr>
        <w:t>效力不同</w:t>
      </w:r>
      <w:r>
        <w:rPr>
          <w:rFonts w:hint="default" w:cstheme="minorBidi"/>
          <w:kern w:val="2"/>
          <w:sz w:val="24"/>
          <w:szCs w:val="24"/>
          <w:u w:val="none"/>
          <w:lang w:val="en-US" w:eastAsia="zh-CN" w:bidi="ar-SA"/>
        </w:rPr>
        <w:t>。保密事项范围是国家保密行政管理部门会同中央有关机关制定的规范性文件，是具有</w:t>
      </w:r>
      <w:r>
        <w:rPr>
          <w:rFonts w:hint="default" w:cstheme="minorBidi"/>
          <w:color w:val="0000FF"/>
          <w:kern w:val="2"/>
          <w:sz w:val="24"/>
          <w:szCs w:val="24"/>
          <w:u w:val="none"/>
          <w:lang w:val="en-US" w:eastAsia="zh-CN" w:bidi="ar-SA"/>
        </w:rPr>
        <w:t>法律效力</w:t>
      </w:r>
      <w:r>
        <w:rPr>
          <w:rFonts w:hint="default" w:cstheme="minorBidi"/>
          <w:kern w:val="2"/>
          <w:sz w:val="24"/>
          <w:szCs w:val="24"/>
          <w:u w:val="none"/>
          <w:lang w:val="en-US" w:eastAsia="zh-CN" w:bidi="ar-SA"/>
        </w:rPr>
        <w:t>的国家秘密确定依据;而国家秘密事项一览表是机关单位对涉及不同行业、领域的国家秘密事项的汇总，是帮助机关单位定密时“对号入座”的参考依据，</w:t>
      </w:r>
      <w:r>
        <w:rPr>
          <w:rFonts w:hint="default" w:cstheme="minorBidi"/>
          <w:color w:val="0000FF"/>
          <w:kern w:val="2"/>
          <w:sz w:val="24"/>
          <w:szCs w:val="24"/>
          <w:u w:val="none"/>
          <w:lang w:val="en-US" w:eastAsia="zh-CN" w:bidi="ar-SA"/>
        </w:rPr>
        <w:t>不具备法律效力</w:t>
      </w:r>
      <w:r>
        <w:rPr>
          <w:rFonts w:hint="default" w:cstheme="minorBidi"/>
          <w:kern w:val="2"/>
          <w:sz w:val="24"/>
          <w:szCs w:val="24"/>
          <w:u w:val="none"/>
          <w:lang w:val="en-US" w:eastAsia="zh-CN" w:bidi="ar-SA"/>
        </w:rPr>
        <w:t>。</w:t>
      </w:r>
    </w:p>
    <w:p w14:paraId="0D3952A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四是</w:t>
      </w:r>
      <w:r>
        <w:rPr>
          <w:rFonts w:hint="default" w:cstheme="minorBidi"/>
          <w:color w:val="0000FF"/>
          <w:kern w:val="2"/>
          <w:sz w:val="24"/>
          <w:szCs w:val="24"/>
          <w:u w:val="single"/>
          <w:lang w:val="en-US" w:eastAsia="zh-CN" w:bidi="ar-SA"/>
        </w:rPr>
        <w:t>内容不同</w:t>
      </w:r>
      <w:r>
        <w:rPr>
          <w:rFonts w:hint="default" w:cstheme="minorBidi"/>
          <w:kern w:val="2"/>
          <w:sz w:val="24"/>
          <w:szCs w:val="24"/>
          <w:u w:val="none"/>
          <w:lang w:val="en-US" w:eastAsia="zh-CN" w:bidi="ar-SA"/>
        </w:rPr>
        <w:t>。保密事项范围是某</w:t>
      </w:r>
      <w:r>
        <w:rPr>
          <w:rFonts w:hint="default" w:cstheme="minorBidi"/>
          <w:color w:val="0000FF"/>
          <w:kern w:val="2"/>
          <w:sz w:val="24"/>
          <w:szCs w:val="24"/>
          <w:u w:val="none"/>
          <w:lang w:val="en-US" w:eastAsia="zh-CN" w:bidi="ar-SA"/>
        </w:rPr>
        <w:t>一行业、领域国家秘密事项的汇总提炼</w:t>
      </w:r>
      <w:r>
        <w:rPr>
          <w:rFonts w:hint="default" w:cstheme="minorBidi"/>
          <w:kern w:val="2"/>
          <w:sz w:val="24"/>
          <w:szCs w:val="24"/>
          <w:u w:val="none"/>
          <w:lang w:val="en-US" w:eastAsia="zh-CN" w:bidi="ar-SA"/>
        </w:rPr>
        <w:t>，规定的是</w:t>
      </w:r>
      <w:r>
        <w:rPr>
          <w:rFonts w:hint="default" w:cstheme="minorBidi"/>
          <w:color w:val="0000FF"/>
          <w:kern w:val="2"/>
          <w:sz w:val="24"/>
          <w:szCs w:val="24"/>
          <w:u w:val="none"/>
          <w:lang w:val="en-US" w:eastAsia="zh-CN" w:bidi="ar-SA"/>
        </w:rPr>
        <w:t>中央有关机关</w:t>
      </w:r>
      <w:r>
        <w:rPr>
          <w:rFonts w:hint="default" w:cstheme="minorBidi"/>
          <w:kern w:val="2"/>
          <w:sz w:val="24"/>
          <w:szCs w:val="24"/>
          <w:u w:val="none"/>
          <w:lang w:val="en-US" w:eastAsia="zh-CN" w:bidi="ar-SA"/>
        </w:rPr>
        <w:t>具有</w:t>
      </w:r>
      <w:r>
        <w:rPr>
          <w:rFonts w:hint="default" w:cstheme="minorBidi"/>
          <w:color w:val="0000FF"/>
          <w:kern w:val="2"/>
          <w:sz w:val="24"/>
          <w:szCs w:val="24"/>
          <w:u w:val="none"/>
          <w:lang w:val="en-US" w:eastAsia="zh-CN" w:bidi="ar-SA"/>
        </w:rPr>
        <w:t>管理或指导</w:t>
      </w:r>
      <w:r>
        <w:rPr>
          <w:rFonts w:hint="default" w:cstheme="minorBidi"/>
          <w:kern w:val="2"/>
          <w:sz w:val="24"/>
          <w:szCs w:val="24"/>
          <w:u w:val="none"/>
          <w:lang w:val="en-US" w:eastAsia="zh-CN" w:bidi="ar-SA"/>
        </w:rPr>
        <w:t>关系的</w:t>
      </w:r>
      <w:r>
        <w:rPr>
          <w:rFonts w:hint="default" w:cstheme="minorBidi"/>
          <w:color w:val="0000FF"/>
          <w:kern w:val="2"/>
          <w:sz w:val="24"/>
          <w:szCs w:val="24"/>
          <w:u w:val="none"/>
          <w:lang w:val="en-US" w:eastAsia="zh-CN" w:bidi="ar-SA"/>
        </w:rPr>
        <w:t>系统内业务工作中的国家秘密事项</w:t>
      </w:r>
      <w:r>
        <w:rPr>
          <w:rFonts w:hint="default" w:cstheme="minorBidi"/>
          <w:kern w:val="2"/>
          <w:sz w:val="24"/>
          <w:szCs w:val="24"/>
          <w:u w:val="none"/>
          <w:lang w:val="en-US" w:eastAsia="zh-CN" w:bidi="ar-SA"/>
        </w:rPr>
        <w:t>;而国家秘密事项一览表是某一机关单位涉及多个保密事项范围的国家秘密事项的汇总，规定的是</w:t>
      </w:r>
      <w:r>
        <w:rPr>
          <w:rFonts w:hint="default" w:cstheme="minorBidi"/>
          <w:color w:val="0000FF"/>
          <w:kern w:val="2"/>
          <w:sz w:val="24"/>
          <w:szCs w:val="24"/>
          <w:u w:val="none"/>
          <w:lang w:val="en-US" w:eastAsia="zh-CN" w:bidi="ar-SA"/>
        </w:rPr>
        <w:t>机关单位业务工作和其他工作中的全部国家秘密事项</w:t>
      </w:r>
      <w:r>
        <w:rPr>
          <w:rFonts w:hint="default" w:cstheme="minorBidi"/>
          <w:kern w:val="2"/>
          <w:sz w:val="24"/>
          <w:szCs w:val="24"/>
          <w:u w:val="none"/>
          <w:lang w:val="en-US" w:eastAsia="zh-CN" w:bidi="ar-SA"/>
        </w:rPr>
        <w:t>，二者的具体内容构成明显不同。国家秘密事项一览表应当包括两部分，即</w:t>
      </w:r>
      <w:r>
        <w:rPr>
          <w:rFonts w:hint="default" w:cstheme="minorBidi"/>
          <w:color w:val="0000FF"/>
          <w:kern w:val="2"/>
          <w:sz w:val="24"/>
          <w:szCs w:val="24"/>
          <w:u w:val="none"/>
          <w:lang w:val="en-US" w:eastAsia="zh-CN" w:bidi="ar-SA"/>
        </w:rPr>
        <w:t>标题</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表格</w:t>
      </w:r>
      <w:r>
        <w:rPr>
          <w:rFonts w:hint="default" w:cstheme="minorBidi"/>
          <w:kern w:val="2"/>
          <w:sz w:val="24"/>
          <w:szCs w:val="24"/>
          <w:u w:val="none"/>
          <w:lang w:val="en-US" w:eastAsia="zh-CN" w:bidi="ar-SA"/>
        </w:rPr>
        <w:t>。</w:t>
      </w:r>
    </w:p>
    <w:p w14:paraId="111F24F4">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三定：定</w:t>
      </w:r>
      <w:r>
        <w:rPr>
          <w:rFonts w:hint="eastAsia" w:cstheme="minorBidi"/>
          <w:color w:val="0000FF"/>
          <w:kern w:val="2"/>
          <w:sz w:val="24"/>
          <w:szCs w:val="24"/>
          <w:u w:val="none"/>
          <w:lang w:val="en-US" w:eastAsia="zh-CN" w:bidi="ar-SA"/>
        </w:rPr>
        <w:t>职能</w:t>
      </w:r>
      <w:r>
        <w:rPr>
          <w:rFonts w:hint="eastAsia" w:cstheme="minorBidi"/>
          <w:kern w:val="2"/>
          <w:sz w:val="24"/>
          <w:szCs w:val="24"/>
          <w:u w:val="none"/>
          <w:lang w:val="en-US" w:eastAsia="zh-CN" w:bidi="ar-SA"/>
        </w:rPr>
        <w:t>、定</w:t>
      </w:r>
      <w:r>
        <w:rPr>
          <w:rFonts w:hint="eastAsia" w:cstheme="minorBidi"/>
          <w:color w:val="0000FF"/>
          <w:kern w:val="2"/>
          <w:sz w:val="24"/>
          <w:szCs w:val="24"/>
          <w:u w:val="none"/>
          <w:lang w:val="en-US" w:eastAsia="zh-CN" w:bidi="ar-SA"/>
        </w:rPr>
        <w:t>机构</w:t>
      </w:r>
      <w:r>
        <w:rPr>
          <w:rFonts w:hint="eastAsia" w:cstheme="minorBidi"/>
          <w:kern w:val="2"/>
          <w:sz w:val="24"/>
          <w:szCs w:val="24"/>
          <w:u w:val="none"/>
          <w:lang w:val="en-US" w:eastAsia="zh-CN" w:bidi="ar-SA"/>
        </w:rPr>
        <w:t>、定</w:t>
      </w:r>
      <w:r>
        <w:rPr>
          <w:rFonts w:hint="eastAsia" w:cstheme="minorBidi"/>
          <w:color w:val="0000FF"/>
          <w:kern w:val="2"/>
          <w:sz w:val="24"/>
          <w:szCs w:val="24"/>
          <w:u w:val="none"/>
          <w:lang w:val="en-US" w:eastAsia="zh-CN" w:bidi="ar-SA"/>
        </w:rPr>
        <w:t>编制</w:t>
      </w:r>
    </w:p>
    <w:p w14:paraId="5124A7DB">
      <w:pPr>
        <w:widowControl w:val="0"/>
        <w:numPr>
          <w:ilvl w:val="0"/>
          <w:numId w:val="0"/>
        </w:numPr>
        <w:jc w:val="both"/>
        <w:rPr>
          <w:rFonts w:hint="eastAsia" w:cstheme="minorBidi"/>
          <w:kern w:val="2"/>
          <w:sz w:val="24"/>
          <w:szCs w:val="24"/>
          <w:u w:val="none"/>
          <w:lang w:val="en-US" w:eastAsia="zh-CN" w:bidi="ar-SA"/>
        </w:rPr>
      </w:pPr>
    </w:p>
    <w:p w14:paraId="568AE905">
      <w:pPr>
        <w:widowControl w:val="0"/>
        <w:numPr>
          <w:ilvl w:val="0"/>
          <w:numId w:val="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原始定密依据</w:t>
      </w:r>
    </w:p>
    <w:p w14:paraId="7E7BA148">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原始定密的依据是《</w:t>
      </w:r>
      <w:r>
        <w:rPr>
          <w:rFonts w:hint="default" w:cstheme="minorBidi"/>
          <w:color w:val="0000FF"/>
          <w:kern w:val="2"/>
          <w:sz w:val="24"/>
          <w:szCs w:val="24"/>
          <w:u w:val="none"/>
          <w:lang w:val="en-US" w:eastAsia="zh-CN" w:bidi="ar-SA"/>
        </w:rPr>
        <w:t>保密事项范围</w:t>
      </w:r>
      <w:r>
        <w:rPr>
          <w:rFonts w:hint="default" w:cstheme="minorBidi"/>
          <w:kern w:val="2"/>
          <w:sz w:val="24"/>
          <w:szCs w:val="24"/>
          <w:u w:val="none"/>
          <w:lang w:val="en-US" w:eastAsia="zh-CN" w:bidi="ar-SA"/>
        </w:rPr>
        <w:t>》，包括正文（第二条）和目录2个部分，使用时，依照</w:t>
      </w:r>
      <w:r>
        <w:rPr>
          <w:rFonts w:hint="default" w:cstheme="minorBidi"/>
          <w:color w:val="0000FF"/>
          <w:kern w:val="2"/>
          <w:sz w:val="24"/>
          <w:szCs w:val="24"/>
          <w:u w:val="none"/>
          <w:lang w:val="en-US" w:eastAsia="zh-CN" w:bidi="ar-SA"/>
        </w:rPr>
        <w:t>目录定密</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对号入座</w:t>
      </w:r>
      <w:r>
        <w:rPr>
          <w:rFonts w:hint="default" w:cstheme="minorBidi"/>
          <w:kern w:val="2"/>
          <w:sz w:val="24"/>
          <w:szCs w:val="24"/>
          <w:u w:val="none"/>
          <w:lang w:val="en-US" w:eastAsia="zh-CN" w:bidi="ar-SA"/>
        </w:rPr>
        <w:t>。</w:t>
      </w:r>
    </w:p>
    <w:p w14:paraId="111B6A7D">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如果目录中没有，但正文中有涉及，通过解释条款，可以提请保密事项范围制定机构定密。</w:t>
      </w:r>
    </w:p>
    <w:p w14:paraId="423AC0A0">
      <w:pPr>
        <w:widowControl w:val="0"/>
        <w:numPr>
          <w:ilvl w:val="0"/>
          <w:numId w:val="0"/>
        </w:numPr>
        <w:jc w:val="both"/>
        <w:rPr>
          <w:rFonts w:hint="default" w:cstheme="minorBidi"/>
          <w:kern w:val="2"/>
          <w:sz w:val="24"/>
          <w:szCs w:val="24"/>
          <w:u w:val="none"/>
          <w:lang w:val="en-US" w:eastAsia="zh-CN" w:bidi="ar-SA"/>
        </w:rPr>
      </w:pPr>
    </w:p>
    <w:p w14:paraId="630FC332">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六、</w:t>
      </w:r>
      <w:r>
        <w:rPr>
          <w:rFonts w:hint="eastAsia" w:cstheme="minorBidi"/>
          <w:kern w:val="2"/>
          <w:sz w:val="24"/>
          <w:szCs w:val="24"/>
          <w:highlight w:val="yellow"/>
          <w:u w:val="none"/>
          <w:lang w:val="en-US" w:eastAsia="zh-CN" w:bidi="ar-SA"/>
        </w:rPr>
        <w:t>定密责任人</w:t>
      </w:r>
    </w:p>
    <w:p w14:paraId="69B57917">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w:t>
      </w:r>
      <w:r>
        <w:rPr>
          <w:rFonts w:hint="eastAsia" w:cstheme="minorBidi"/>
          <w:kern w:val="2"/>
          <w:sz w:val="24"/>
          <w:szCs w:val="24"/>
          <w:highlight w:val="yellow"/>
          <w:u w:val="none"/>
          <w:lang w:val="en-US" w:eastAsia="zh-CN" w:bidi="ar-SA"/>
        </w:rPr>
        <w:t>定密责任</w:t>
      </w:r>
    </w:p>
    <w:p w14:paraId="42FF7DC8">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i w:val="0"/>
          <w:iCs w:val="0"/>
          <w:kern w:val="2"/>
          <w:sz w:val="24"/>
          <w:szCs w:val="24"/>
          <w:u w:val="single"/>
          <w:lang w:val="en-US" w:eastAsia="zh-CN" w:bidi="ar-SA"/>
        </w:rPr>
        <w:t>第一层是</w:t>
      </w:r>
      <w:r>
        <w:rPr>
          <w:rFonts w:hint="default" w:cstheme="minorBidi"/>
          <w:i w:val="0"/>
          <w:iCs w:val="0"/>
          <w:color w:val="0000FF"/>
          <w:kern w:val="2"/>
          <w:sz w:val="24"/>
          <w:szCs w:val="24"/>
          <w:u w:val="single"/>
          <w:lang w:val="en-US" w:eastAsia="zh-CN" w:bidi="ar-SA"/>
        </w:rPr>
        <w:t>各产生国家秘密的机关单位</w:t>
      </w:r>
      <w:r>
        <w:rPr>
          <w:rFonts w:hint="default" w:cstheme="minorBidi"/>
          <w:i w:val="0"/>
          <w:iCs w:val="0"/>
          <w:kern w:val="2"/>
          <w:sz w:val="24"/>
          <w:szCs w:val="24"/>
          <w:u w:val="single"/>
          <w:lang w:val="en-US" w:eastAsia="zh-CN" w:bidi="ar-SA"/>
        </w:rPr>
        <w:t>，都有</w:t>
      </w:r>
      <w:r>
        <w:rPr>
          <w:rFonts w:hint="default" w:cstheme="minorBidi"/>
          <w:i w:val="0"/>
          <w:iCs w:val="0"/>
          <w:color w:val="0000FF"/>
          <w:kern w:val="2"/>
          <w:sz w:val="24"/>
          <w:szCs w:val="24"/>
          <w:u w:val="single"/>
          <w:lang w:val="en-US" w:eastAsia="zh-CN" w:bidi="ar-SA"/>
        </w:rPr>
        <w:t>依法确定国家秘密的责任</w:t>
      </w:r>
      <w:r>
        <w:rPr>
          <w:rFonts w:hint="default" w:cstheme="minorBidi"/>
          <w:i w:val="0"/>
          <w:iCs w:val="0"/>
          <w:kern w:val="2"/>
          <w:sz w:val="24"/>
          <w:szCs w:val="24"/>
          <w:u w:val="single"/>
          <w:lang w:val="en-US" w:eastAsia="zh-CN" w:bidi="ar-SA"/>
        </w:rPr>
        <w:t>。</w:t>
      </w:r>
      <w:r>
        <w:rPr>
          <w:rFonts w:hint="default" w:cstheme="minorBidi"/>
          <w:kern w:val="2"/>
          <w:sz w:val="24"/>
          <w:szCs w:val="24"/>
          <w:u w:val="none"/>
          <w:lang w:val="en-US" w:eastAsia="zh-CN" w:bidi="ar-SA"/>
        </w:rPr>
        <w:t>这种责任是法定的，而且只能是由本机关、本单位承担，不能委托或指定其它机关、单位代为行使；定密责任人也必须由自己依法履行定密责任，不能委托或指派其它没有定密资格的人员代为定密；</w:t>
      </w:r>
    </w:p>
    <w:p w14:paraId="69CB902B">
      <w:pPr>
        <w:widowControl w:val="0"/>
        <w:numPr>
          <w:ilvl w:val="0"/>
          <w:numId w:val="0"/>
        </w:numPr>
        <w:ind w:firstLine="420" w:firstLineChars="0"/>
        <w:jc w:val="both"/>
        <w:rPr>
          <w:rFonts w:hint="default" w:cstheme="minorBidi"/>
          <w:kern w:val="2"/>
          <w:sz w:val="24"/>
          <w:szCs w:val="24"/>
          <w:u w:val="single"/>
          <w:lang w:val="en-US" w:eastAsia="zh-CN" w:bidi="ar-SA"/>
        </w:rPr>
      </w:pPr>
      <w:r>
        <w:rPr>
          <w:rFonts w:hint="default" w:cstheme="minorBidi"/>
          <w:kern w:val="2"/>
          <w:sz w:val="24"/>
          <w:szCs w:val="24"/>
          <w:u w:val="single"/>
          <w:lang w:val="en-US" w:eastAsia="zh-CN" w:bidi="ar-SA"/>
        </w:rPr>
        <w:t>第二层含义是，</w:t>
      </w:r>
      <w:r>
        <w:rPr>
          <w:rFonts w:hint="default" w:cstheme="minorBidi"/>
          <w:color w:val="0000FF"/>
          <w:kern w:val="2"/>
          <w:sz w:val="24"/>
          <w:szCs w:val="24"/>
          <w:u w:val="single"/>
          <w:lang w:val="en-US" w:eastAsia="zh-CN" w:bidi="ar-SA"/>
        </w:rPr>
        <w:t>各定密的主体</w:t>
      </w:r>
      <w:r>
        <w:rPr>
          <w:rFonts w:hint="default" w:cstheme="minorBidi"/>
          <w:kern w:val="2"/>
          <w:sz w:val="24"/>
          <w:szCs w:val="24"/>
          <w:u w:val="single"/>
          <w:lang w:val="en-US" w:eastAsia="zh-CN" w:bidi="ar-SA"/>
        </w:rPr>
        <w:t>及其相应的</w:t>
      </w:r>
      <w:r>
        <w:rPr>
          <w:rFonts w:hint="default" w:cstheme="minorBidi"/>
          <w:color w:val="0000FF"/>
          <w:kern w:val="2"/>
          <w:sz w:val="24"/>
          <w:szCs w:val="24"/>
          <w:u w:val="single"/>
          <w:lang w:val="en-US" w:eastAsia="zh-CN" w:bidi="ar-SA"/>
        </w:rPr>
        <w:t>定密责任人</w:t>
      </w:r>
      <w:r>
        <w:rPr>
          <w:rFonts w:hint="default" w:cstheme="minorBidi"/>
          <w:kern w:val="2"/>
          <w:sz w:val="24"/>
          <w:szCs w:val="24"/>
          <w:u w:val="single"/>
          <w:lang w:val="en-US" w:eastAsia="zh-CN" w:bidi="ar-SA"/>
        </w:rPr>
        <w:t>，都要</w:t>
      </w:r>
      <w:r>
        <w:rPr>
          <w:rFonts w:hint="default" w:cstheme="minorBidi"/>
          <w:color w:val="0000FF"/>
          <w:kern w:val="2"/>
          <w:sz w:val="24"/>
          <w:szCs w:val="24"/>
          <w:u w:val="single"/>
          <w:lang w:val="en-US" w:eastAsia="zh-CN" w:bidi="ar-SA"/>
        </w:rPr>
        <w:t>为定密的后果承担</w:t>
      </w:r>
      <w:r>
        <w:rPr>
          <w:rFonts w:hint="default" w:cstheme="minorBidi"/>
          <w:kern w:val="2"/>
          <w:sz w:val="24"/>
          <w:szCs w:val="24"/>
          <w:u w:val="single"/>
          <w:lang w:val="en-US" w:eastAsia="zh-CN" w:bidi="ar-SA"/>
        </w:rPr>
        <w:t>相应的</w:t>
      </w:r>
      <w:r>
        <w:rPr>
          <w:rFonts w:hint="default" w:cstheme="minorBidi"/>
          <w:color w:val="0000FF"/>
          <w:kern w:val="2"/>
          <w:sz w:val="24"/>
          <w:szCs w:val="24"/>
          <w:u w:val="single"/>
          <w:lang w:val="en-US" w:eastAsia="zh-CN" w:bidi="ar-SA"/>
        </w:rPr>
        <w:t>法律责任</w:t>
      </w:r>
      <w:r>
        <w:rPr>
          <w:rFonts w:hint="default" w:cstheme="minorBidi"/>
          <w:kern w:val="2"/>
          <w:sz w:val="24"/>
          <w:szCs w:val="24"/>
          <w:u w:val="single"/>
          <w:lang w:val="en-US" w:eastAsia="zh-CN" w:bidi="ar-SA"/>
        </w:rPr>
        <w:t>。</w:t>
      </w:r>
    </w:p>
    <w:p w14:paraId="565B44F6">
      <w:pPr>
        <w:widowControl w:val="0"/>
        <w:numPr>
          <w:ilvl w:val="0"/>
          <w:numId w:val="0"/>
        </w:numPr>
        <w:ind w:firstLine="420" w:firstLineChars="0"/>
        <w:jc w:val="both"/>
        <w:rPr>
          <w:rFonts w:hint="default" w:cstheme="minorBidi"/>
          <w:kern w:val="2"/>
          <w:sz w:val="24"/>
          <w:szCs w:val="24"/>
          <w:u w:val="single"/>
          <w:lang w:val="en-US" w:eastAsia="zh-CN" w:bidi="ar-SA"/>
        </w:rPr>
      </w:pPr>
    </w:p>
    <w:p w14:paraId="6B13D690">
      <w:pPr>
        <w:widowControl w:val="0"/>
        <w:numPr>
          <w:ilvl w:val="0"/>
          <w:numId w:val="7"/>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所谓</w:t>
      </w:r>
      <w:r>
        <w:rPr>
          <w:rFonts w:hint="eastAsia" w:cstheme="minorBidi"/>
          <w:kern w:val="2"/>
          <w:sz w:val="24"/>
          <w:szCs w:val="24"/>
          <w:highlight w:val="yellow"/>
          <w:u w:val="none"/>
          <w:lang w:val="en-US" w:eastAsia="zh-CN" w:bidi="ar-SA"/>
        </w:rPr>
        <w:t>定密责任人</w:t>
      </w:r>
      <w:r>
        <w:rPr>
          <w:rFonts w:hint="eastAsia" w:cstheme="minorBidi"/>
          <w:kern w:val="2"/>
          <w:sz w:val="24"/>
          <w:szCs w:val="24"/>
          <w:u w:val="none"/>
          <w:lang w:val="en-US" w:eastAsia="zh-CN" w:bidi="ar-SA"/>
        </w:rPr>
        <w:t>，是指具体承担机关、单位定密职责的人员，分为法定定密责任人和指定定密责任人</w:t>
      </w:r>
    </w:p>
    <w:p w14:paraId="7532CD2C">
      <w:pPr>
        <w:widowControl w:val="0"/>
        <w:numPr>
          <w:ilvl w:val="0"/>
          <w:numId w:val="0"/>
        </w:numPr>
        <w:jc w:val="both"/>
        <w:rPr>
          <w:rFonts w:hint="eastAsia" w:cstheme="minorBidi"/>
          <w:kern w:val="2"/>
          <w:sz w:val="24"/>
          <w:szCs w:val="24"/>
          <w:u w:val="none"/>
          <w:lang w:val="en-US" w:eastAsia="zh-CN" w:bidi="ar-SA"/>
        </w:rPr>
      </w:pPr>
    </w:p>
    <w:p w14:paraId="24232130">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w:t>
      </w:r>
      <w:r>
        <w:rPr>
          <w:rFonts w:hint="eastAsia" w:cstheme="minorBidi"/>
          <w:kern w:val="2"/>
          <w:sz w:val="24"/>
          <w:szCs w:val="24"/>
          <w:highlight w:val="yellow"/>
          <w:u w:val="none"/>
          <w:lang w:val="en-US" w:eastAsia="zh-CN" w:bidi="ar-SA"/>
        </w:rPr>
        <w:t>承办人</w:t>
      </w:r>
    </w:p>
    <w:p w14:paraId="17EE40D0">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指根据机关、单位内部岗位职责分工，负责具体处理、办理涉及国家秘密事项的工作人员。</w:t>
      </w:r>
    </w:p>
    <w:p w14:paraId="57F11F18">
      <w:pPr>
        <w:widowControl w:val="0"/>
        <w:numPr>
          <w:ilvl w:val="0"/>
          <w:numId w:val="0"/>
        </w:numPr>
        <w:ind w:firstLine="420" w:firstLineChars="0"/>
        <w:jc w:val="both"/>
        <w:rPr>
          <w:rFonts w:hint="default" w:cstheme="minorBidi"/>
          <w:kern w:val="2"/>
          <w:sz w:val="24"/>
          <w:szCs w:val="24"/>
          <w:u w:val="none"/>
          <w:lang w:val="en-US" w:eastAsia="zh-CN" w:bidi="ar-SA"/>
        </w:rPr>
      </w:pPr>
    </w:p>
    <w:p w14:paraId="2C88562E">
      <w:pPr>
        <w:widowControl w:val="0"/>
        <w:numPr>
          <w:ilvl w:val="0"/>
          <w:numId w:val="7"/>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定密责任人的公布和备案</w:t>
      </w:r>
      <w:r>
        <w:rPr>
          <w:rFonts w:hint="eastAsia" w:cstheme="minorBidi"/>
          <w:kern w:val="2"/>
          <w:sz w:val="24"/>
          <w:szCs w:val="24"/>
          <w:u w:val="none"/>
          <w:lang w:val="en-US" w:eastAsia="zh-CN" w:bidi="ar-SA"/>
        </w:rPr>
        <w:t> </w:t>
      </w:r>
    </w:p>
    <w:p w14:paraId="16BC947B">
      <w:pPr>
        <w:widowControl w:val="0"/>
        <w:numPr>
          <w:ilvl w:val="0"/>
          <w:numId w:val="0"/>
        </w:numPr>
        <w:ind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机关、单位主要负责人一经任命即为本机关、本单位</w:t>
      </w:r>
      <w:r>
        <w:rPr>
          <w:rFonts w:hint="eastAsia" w:cstheme="minorBidi"/>
          <w:color w:val="0000FF"/>
          <w:kern w:val="2"/>
          <w:sz w:val="24"/>
          <w:szCs w:val="24"/>
          <w:u w:val="none"/>
          <w:lang w:val="en-US" w:eastAsia="zh-CN" w:bidi="ar-SA"/>
        </w:rPr>
        <w:t>法定定密责任人</w:t>
      </w:r>
      <w:r>
        <w:rPr>
          <w:rFonts w:hint="eastAsia" w:cstheme="minorBidi"/>
          <w:kern w:val="2"/>
          <w:sz w:val="24"/>
          <w:szCs w:val="24"/>
          <w:u w:val="none"/>
          <w:lang w:val="en-US" w:eastAsia="zh-CN" w:bidi="ar-SA"/>
        </w:rPr>
        <w:t>，无须行确定程序，也</w:t>
      </w:r>
      <w:r>
        <w:rPr>
          <w:rFonts w:hint="eastAsia" w:cstheme="minorBidi"/>
          <w:color w:val="0000FF"/>
          <w:kern w:val="2"/>
          <w:sz w:val="24"/>
          <w:szCs w:val="24"/>
          <w:u w:val="none"/>
          <w:lang w:val="en-US" w:eastAsia="zh-CN" w:bidi="ar-SA"/>
        </w:rPr>
        <w:t>与</w:t>
      </w:r>
      <w:r>
        <w:rPr>
          <w:rFonts w:hint="eastAsia" w:cstheme="minorBidi"/>
          <w:kern w:val="2"/>
          <w:sz w:val="24"/>
          <w:szCs w:val="24"/>
          <w:u w:val="none"/>
          <w:lang w:val="en-US" w:eastAsia="zh-CN" w:bidi="ar-SA"/>
        </w:rPr>
        <w:t>本机关、本单位</w:t>
      </w:r>
      <w:r>
        <w:rPr>
          <w:rFonts w:hint="eastAsia" w:cstheme="minorBidi"/>
          <w:color w:val="0000FF"/>
          <w:kern w:val="2"/>
          <w:sz w:val="24"/>
          <w:szCs w:val="24"/>
          <w:u w:val="none"/>
          <w:lang w:val="en-US" w:eastAsia="zh-CN" w:bidi="ar-SA"/>
        </w:rPr>
        <w:t>是否具有定密权无关</w:t>
      </w:r>
      <w:r>
        <w:rPr>
          <w:rFonts w:hint="eastAsia" w:cstheme="minorBidi"/>
          <w:kern w:val="2"/>
          <w:sz w:val="24"/>
          <w:szCs w:val="24"/>
          <w:u w:val="none"/>
          <w:lang w:val="en-US" w:eastAsia="zh-CN" w:bidi="ar-SA"/>
        </w:rPr>
        <w:t>。</w:t>
      </w:r>
    </w:p>
    <w:p w14:paraId="2FE0FF11">
      <w:pPr>
        <w:widowControl w:val="0"/>
        <w:numPr>
          <w:ilvl w:val="0"/>
          <w:numId w:val="0"/>
        </w:numPr>
        <w:ind w:leftChars="0"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指定定密责任人必须履行确定程序，一般先</w:t>
      </w:r>
      <w:r>
        <w:rPr>
          <w:rFonts w:hint="eastAsia" w:cstheme="minorBidi"/>
          <w:color w:val="0000FF"/>
          <w:kern w:val="2"/>
          <w:sz w:val="24"/>
          <w:szCs w:val="24"/>
          <w:u w:val="none"/>
          <w:lang w:val="en-US" w:eastAsia="zh-CN" w:bidi="ar-SA"/>
        </w:rPr>
        <w:t>由机关、单位涉密业务部门提出拟任人选</w:t>
      </w:r>
      <w:r>
        <w:rPr>
          <w:rFonts w:hint="eastAsia" w:cstheme="minorBidi"/>
          <w:kern w:val="2"/>
          <w:sz w:val="24"/>
          <w:szCs w:val="24"/>
          <w:u w:val="none"/>
          <w:lang w:val="en-US" w:eastAsia="zh-CN" w:bidi="ar-SA"/>
        </w:rPr>
        <w:t>，由机关单位</w:t>
      </w:r>
      <w:r>
        <w:rPr>
          <w:rFonts w:hint="eastAsia" w:cstheme="minorBidi"/>
          <w:color w:val="0000FF"/>
          <w:kern w:val="2"/>
          <w:sz w:val="24"/>
          <w:szCs w:val="24"/>
          <w:u w:val="none"/>
          <w:lang w:val="en-US" w:eastAsia="zh-CN" w:bidi="ar-SA"/>
        </w:rPr>
        <w:t>保密工作机构汇总</w:t>
      </w:r>
      <w:r>
        <w:rPr>
          <w:rFonts w:hint="eastAsia" w:cstheme="minorBidi"/>
          <w:kern w:val="2"/>
          <w:sz w:val="24"/>
          <w:szCs w:val="24"/>
          <w:u w:val="none"/>
          <w:lang w:val="en-US" w:eastAsia="zh-CN" w:bidi="ar-SA"/>
        </w:rPr>
        <w:t>研究后，</w:t>
      </w:r>
      <w:r>
        <w:rPr>
          <w:rFonts w:hint="eastAsia" w:cstheme="minorBidi"/>
          <w:color w:val="0000FF"/>
          <w:kern w:val="2"/>
          <w:sz w:val="24"/>
          <w:szCs w:val="24"/>
          <w:u w:val="none"/>
          <w:lang w:val="en-US" w:eastAsia="zh-CN" w:bidi="ar-SA"/>
        </w:rPr>
        <w:t>报本机关、本单位法定定密责任人确定</w:t>
      </w:r>
      <w:r>
        <w:rPr>
          <w:rFonts w:hint="eastAsia" w:cstheme="minorBidi"/>
          <w:kern w:val="2"/>
          <w:sz w:val="24"/>
          <w:szCs w:val="24"/>
          <w:u w:val="none"/>
          <w:lang w:val="en-US" w:eastAsia="zh-CN" w:bidi="ar-SA"/>
        </w:rPr>
        <w:t>，以</w:t>
      </w:r>
      <w:r>
        <w:rPr>
          <w:rFonts w:hint="eastAsia" w:cstheme="minorBidi"/>
          <w:color w:val="0000FF"/>
          <w:kern w:val="2"/>
          <w:sz w:val="24"/>
          <w:szCs w:val="24"/>
          <w:u w:val="none"/>
          <w:lang w:val="en-US" w:eastAsia="zh-CN" w:bidi="ar-SA"/>
        </w:rPr>
        <w:t>书面形式</w:t>
      </w:r>
      <w:r>
        <w:rPr>
          <w:rFonts w:hint="eastAsia" w:cstheme="minorBidi"/>
          <w:kern w:val="2"/>
          <w:sz w:val="24"/>
          <w:szCs w:val="24"/>
          <w:u w:val="none"/>
          <w:lang w:val="en-US" w:eastAsia="zh-CN" w:bidi="ar-SA"/>
        </w:rPr>
        <w:t>在本机关、本单位内部</w:t>
      </w:r>
      <w:r>
        <w:rPr>
          <w:rFonts w:hint="eastAsia" w:cstheme="minorBidi"/>
          <w:color w:val="0000FF"/>
          <w:kern w:val="2"/>
          <w:sz w:val="24"/>
          <w:szCs w:val="24"/>
          <w:u w:val="none"/>
          <w:lang w:val="en-US" w:eastAsia="zh-CN" w:bidi="ar-SA"/>
        </w:rPr>
        <w:t>公布</w:t>
      </w:r>
      <w:r>
        <w:rPr>
          <w:rFonts w:hint="eastAsia" w:cstheme="minorBidi"/>
          <w:kern w:val="2"/>
          <w:sz w:val="24"/>
          <w:szCs w:val="24"/>
          <w:u w:val="none"/>
          <w:lang w:val="en-US" w:eastAsia="zh-CN" w:bidi="ar-SA"/>
        </w:rPr>
        <w:t>，并</w:t>
      </w:r>
      <w:r>
        <w:rPr>
          <w:rFonts w:hint="eastAsia" w:cstheme="minorBidi"/>
          <w:color w:val="0000FF"/>
          <w:kern w:val="2"/>
          <w:sz w:val="24"/>
          <w:szCs w:val="24"/>
          <w:u w:val="none"/>
          <w:lang w:val="en-US" w:eastAsia="zh-CN" w:bidi="ar-SA"/>
        </w:rPr>
        <w:t>报同级保密行政管理部门备案</w:t>
      </w:r>
      <w:r>
        <w:rPr>
          <w:rFonts w:hint="eastAsia" w:cstheme="minorBidi"/>
          <w:kern w:val="2"/>
          <w:sz w:val="24"/>
          <w:szCs w:val="24"/>
          <w:u w:val="none"/>
          <w:lang w:val="en-US" w:eastAsia="zh-CN" w:bidi="ar-SA"/>
        </w:rPr>
        <w:t>。</w:t>
      </w:r>
    </w:p>
    <w:p w14:paraId="1ED0FD45">
      <w:pPr>
        <w:widowControl w:val="0"/>
        <w:numPr>
          <w:ilvl w:val="0"/>
          <w:numId w:val="0"/>
        </w:numPr>
        <w:ind w:firstLine="420" w:firstLineChars="0"/>
        <w:jc w:val="both"/>
        <w:rPr>
          <w:rFonts w:hint="default" w:cstheme="minorBidi"/>
          <w:kern w:val="2"/>
          <w:sz w:val="24"/>
          <w:szCs w:val="24"/>
          <w:u w:val="single"/>
          <w:lang w:val="en-US" w:eastAsia="zh-CN" w:bidi="ar-SA"/>
        </w:rPr>
      </w:pPr>
      <w:r>
        <w:rPr>
          <w:rFonts w:hint="default" w:cstheme="minorBidi"/>
          <w:kern w:val="2"/>
          <w:sz w:val="24"/>
          <w:szCs w:val="24"/>
          <w:u w:val="none"/>
          <w:lang w:val="en-US" w:eastAsia="zh-CN" w:bidi="ar-SA"/>
        </w:rPr>
        <w:t>机关、单位应当将</w:t>
      </w:r>
      <w:r>
        <w:rPr>
          <w:rFonts w:hint="default" w:cstheme="minorBidi"/>
          <w:color w:val="0000FF"/>
          <w:kern w:val="2"/>
          <w:sz w:val="24"/>
          <w:szCs w:val="24"/>
          <w:u w:val="none"/>
          <w:lang w:val="en-US" w:eastAsia="zh-CN" w:bidi="ar-SA"/>
        </w:rPr>
        <w:t>定密责任人名单及其定密权限</w:t>
      </w:r>
      <w:r>
        <w:rPr>
          <w:rFonts w:hint="default" w:cstheme="minorBidi"/>
          <w:kern w:val="2"/>
          <w:sz w:val="24"/>
          <w:szCs w:val="24"/>
          <w:u w:val="none"/>
          <w:lang w:val="en-US" w:eastAsia="zh-CN" w:bidi="ar-SA"/>
        </w:rPr>
        <w:t>，通过</w:t>
      </w:r>
      <w:r>
        <w:rPr>
          <w:rFonts w:hint="default" w:cstheme="minorBidi"/>
          <w:color w:val="0000FF"/>
          <w:kern w:val="2"/>
          <w:sz w:val="24"/>
          <w:szCs w:val="24"/>
          <w:u w:val="none"/>
          <w:lang w:val="en-US" w:eastAsia="zh-CN" w:bidi="ar-SA"/>
        </w:rPr>
        <w:t>内部文件</w:t>
      </w:r>
      <w:r>
        <w:rPr>
          <w:rFonts w:hint="default" w:cstheme="minorBidi"/>
          <w:kern w:val="2"/>
          <w:sz w:val="24"/>
          <w:szCs w:val="24"/>
          <w:u w:val="none"/>
          <w:lang w:val="en-US" w:eastAsia="zh-CN" w:bidi="ar-SA"/>
        </w:rPr>
        <w:t>或者</w:t>
      </w:r>
      <w:r>
        <w:rPr>
          <w:rFonts w:hint="default" w:cstheme="minorBidi"/>
          <w:color w:val="0000FF"/>
          <w:kern w:val="2"/>
          <w:sz w:val="24"/>
          <w:szCs w:val="24"/>
          <w:u w:val="none"/>
          <w:lang w:val="en-US" w:eastAsia="zh-CN" w:bidi="ar-SA"/>
        </w:rPr>
        <w:t>内部公示</w:t>
      </w:r>
      <w:r>
        <w:rPr>
          <w:rFonts w:hint="default" w:cstheme="minorBidi"/>
          <w:kern w:val="2"/>
          <w:sz w:val="24"/>
          <w:szCs w:val="24"/>
          <w:u w:val="none"/>
          <w:lang w:val="en-US" w:eastAsia="zh-CN" w:bidi="ar-SA"/>
        </w:rPr>
        <w:t>等书面形式，</w:t>
      </w:r>
      <w:r>
        <w:rPr>
          <w:rFonts w:hint="default" w:cstheme="minorBidi"/>
          <w:color w:val="0000FF"/>
          <w:kern w:val="2"/>
          <w:sz w:val="24"/>
          <w:szCs w:val="24"/>
          <w:u w:val="single"/>
          <w:lang w:val="en-US" w:eastAsia="zh-CN" w:bidi="ar-SA"/>
        </w:rPr>
        <w:t>在机关、单位内部予以公布</w:t>
      </w:r>
      <w:r>
        <w:rPr>
          <w:rFonts w:hint="default" w:cstheme="minorBidi"/>
          <w:kern w:val="2"/>
          <w:sz w:val="24"/>
          <w:szCs w:val="24"/>
          <w:u w:val="single"/>
          <w:lang w:val="en-US" w:eastAsia="zh-CN" w:bidi="ar-SA"/>
        </w:rPr>
        <w:t>，以便于机关、单位开展定密工作。 </w:t>
      </w:r>
    </w:p>
    <w:p w14:paraId="382817A2">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同时，机关、单位还应当将</w:t>
      </w:r>
      <w:r>
        <w:rPr>
          <w:rFonts w:hint="default" w:cstheme="minorBidi"/>
          <w:color w:val="0000FF"/>
          <w:kern w:val="2"/>
          <w:sz w:val="24"/>
          <w:szCs w:val="24"/>
          <w:u w:val="single"/>
          <w:lang w:val="en-US" w:eastAsia="zh-CN" w:bidi="ar-SA"/>
        </w:rPr>
        <w:t>定密责任人名单报同级保密行政管理部门备案</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在实际工作中，机关、单位可能根据工作需要或其他原因，对定密责任人的工作岗位作出调整。定密责任人调整变动的，应当重新履行指定和报备程序。 </w:t>
      </w:r>
    </w:p>
    <w:p w14:paraId="3EDA854B">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需要说明的是，没有定密权的机关、单位是否需要开展定密责任人确定工作，应当根据实际工作需要进行。对于经常知悉、处理国家秘密事项，经常产生派生国家秘密的机关、单位，其负责人（法定定密责任人）可以指定定密责任人具体开展定密工作；对于很少或从不产生派生国家秘密的机关、单位，可以不专门指定定密责任人，由负责人（法定定密责任人）具体负责定密工作即可。 </w:t>
      </w:r>
    </w:p>
    <w:p w14:paraId="63EB91EF">
      <w:pPr>
        <w:widowControl w:val="0"/>
        <w:numPr>
          <w:ilvl w:val="0"/>
          <w:numId w:val="0"/>
        </w:numPr>
        <w:ind w:firstLine="420" w:firstLineChars="0"/>
        <w:jc w:val="both"/>
        <w:rPr>
          <w:rFonts w:hint="default" w:cstheme="minorBidi"/>
          <w:kern w:val="2"/>
          <w:sz w:val="24"/>
          <w:szCs w:val="24"/>
          <w:u w:val="none"/>
          <w:lang w:val="en-US" w:eastAsia="zh-CN" w:bidi="ar-SA"/>
        </w:rPr>
      </w:pPr>
    </w:p>
    <w:p w14:paraId="727CEF1A">
      <w:pPr>
        <w:widowControl w:val="0"/>
        <w:numPr>
          <w:ilvl w:val="0"/>
          <w:numId w:val="0"/>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5</w:t>
      </w:r>
      <w:r>
        <w:rPr>
          <w:rFonts w:hint="eastAsia" w:asciiTheme="minorHAnsi" w:hAnsiTheme="minorHAnsi" w:eastAsiaTheme="minorEastAsia" w:cstheme="minorBidi"/>
          <w:kern w:val="2"/>
          <w:sz w:val="24"/>
          <w:szCs w:val="24"/>
          <w:u w:val="none"/>
          <w:lang w:val="en-US" w:eastAsia="zh-CN" w:bidi="ar-SA"/>
        </w:rPr>
        <w:t>、</w:t>
      </w:r>
      <w:r>
        <w:rPr>
          <w:rFonts w:hint="default" w:cstheme="minorBidi"/>
          <w:kern w:val="2"/>
          <w:sz w:val="24"/>
          <w:szCs w:val="24"/>
          <w:highlight w:val="yellow"/>
          <w:u w:val="none"/>
          <w:lang w:val="en-US" w:eastAsia="zh-CN" w:bidi="ar-SA"/>
        </w:rPr>
        <w:t>定密责任人制度</w:t>
      </w:r>
    </w:p>
    <w:p w14:paraId="605FAFDF">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定密责任人制度是指</w:t>
      </w:r>
      <w:r>
        <w:rPr>
          <w:rFonts w:hint="default" w:cstheme="minorBidi"/>
          <w:color w:val="0000FF"/>
          <w:kern w:val="2"/>
          <w:sz w:val="24"/>
          <w:szCs w:val="24"/>
          <w:u w:val="none"/>
          <w:lang w:val="en-US" w:eastAsia="zh-CN" w:bidi="ar-SA"/>
        </w:rPr>
        <w:t>明确定密责任主体</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定密工作程序</w:t>
      </w:r>
      <w:r>
        <w:rPr>
          <w:rFonts w:hint="default" w:cstheme="minorBidi"/>
          <w:kern w:val="2"/>
          <w:sz w:val="24"/>
          <w:szCs w:val="24"/>
          <w:u w:val="none"/>
          <w:lang w:val="en-US" w:eastAsia="zh-CN" w:bidi="ar-SA"/>
        </w:rPr>
        <w:t>的制度，实质要求就是定密权只能法定授权的人员行使。</w:t>
      </w:r>
    </w:p>
    <w:p w14:paraId="08B3D18B">
      <w:pPr>
        <w:widowControl w:val="0"/>
        <w:numPr>
          <w:ilvl w:val="0"/>
          <w:numId w:val="0"/>
        </w:numPr>
        <w:jc w:val="both"/>
        <w:rPr>
          <w:rFonts w:hint="default" w:cstheme="minorBidi"/>
          <w:kern w:val="2"/>
          <w:sz w:val="24"/>
          <w:szCs w:val="24"/>
          <w:u w:val="none"/>
          <w:lang w:val="en-US" w:eastAsia="zh-CN" w:bidi="ar-SA"/>
        </w:rPr>
      </w:pPr>
    </w:p>
    <w:p w14:paraId="0B55347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6、</w:t>
      </w:r>
      <w:r>
        <w:rPr>
          <w:rFonts w:hint="eastAsia" w:cstheme="minorBidi"/>
          <w:kern w:val="2"/>
          <w:sz w:val="24"/>
          <w:szCs w:val="24"/>
          <w:highlight w:val="yellow"/>
          <w:u w:val="none"/>
          <w:lang w:val="en-US" w:eastAsia="zh-CN" w:bidi="ar-SA"/>
        </w:rPr>
        <w:t>省级机关的法定定密责任人</w:t>
      </w:r>
      <w:r>
        <w:rPr>
          <w:rFonts w:hint="eastAsia" w:cstheme="minorBidi"/>
          <w:kern w:val="2"/>
          <w:sz w:val="24"/>
          <w:szCs w:val="24"/>
          <w:u w:val="none"/>
          <w:lang w:val="en-US" w:eastAsia="zh-CN" w:bidi="ar-SA"/>
        </w:rPr>
        <w:t>是谁？</w:t>
      </w:r>
    </w:p>
    <w:p w14:paraId="7585F456">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“省级机关”包括</w:t>
      </w:r>
      <w:r>
        <w:rPr>
          <w:rFonts w:hint="eastAsia" w:cstheme="minorBidi"/>
          <w:kern w:val="2"/>
          <w:sz w:val="24"/>
          <w:szCs w:val="24"/>
          <w:highlight w:val="yellow"/>
          <w:u w:val="none"/>
          <w:lang w:val="en-US" w:eastAsia="zh-CN" w:bidi="ar-SA"/>
        </w:rPr>
        <w:t>省（区、市）党委、人大、政府、政协机关，以及人民法院、人民检察院、监察委员会</w:t>
      </w:r>
      <w:r>
        <w:rPr>
          <w:rFonts w:hint="eastAsia" w:cstheme="minorBidi"/>
          <w:kern w:val="2"/>
          <w:sz w:val="24"/>
          <w:szCs w:val="24"/>
          <w:u w:val="none"/>
          <w:lang w:val="en-US" w:eastAsia="zh-CN" w:bidi="ar-SA"/>
        </w:rPr>
        <w:t>。因此，省级机关的定密责任人分别是它们的主要负责人。</w:t>
      </w:r>
    </w:p>
    <w:p w14:paraId="6B2460E6">
      <w:pPr>
        <w:widowControl w:val="0"/>
        <w:numPr>
          <w:ilvl w:val="0"/>
          <w:numId w:val="0"/>
        </w:numPr>
        <w:jc w:val="both"/>
        <w:rPr>
          <w:rFonts w:hint="eastAsia" w:cstheme="minorBidi"/>
          <w:kern w:val="2"/>
          <w:sz w:val="24"/>
          <w:szCs w:val="24"/>
          <w:u w:val="none"/>
          <w:lang w:val="en-US" w:eastAsia="zh-CN" w:bidi="ar-SA"/>
        </w:rPr>
      </w:pPr>
    </w:p>
    <w:p w14:paraId="54C95901">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7、法定定密责任人可否为两人？</w:t>
      </w:r>
    </w:p>
    <w:p w14:paraId="7131A3FD">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可以。根据保密法，机关、单位负责人，即机关、单位一把手，是机关、单位的法定定密责任人。但在实际工作中，一些单位存在党、政各有一把手的情况。为便于工作，这些单位可以将法定定密责任人确定为两人。</w:t>
      </w:r>
    </w:p>
    <w:p w14:paraId="4F9CC151">
      <w:pPr>
        <w:widowControl w:val="0"/>
        <w:numPr>
          <w:ilvl w:val="0"/>
          <w:numId w:val="0"/>
        </w:numPr>
        <w:ind w:firstLine="347"/>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对于法定定密责任人为两人的单位，在指定定密责任人，确定、变更和解除国家秘密等具体定密工作中，应当加强协调沟通，避免出现因两人意见不一致，导致定密工作难以有效开展的情况。</w:t>
      </w:r>
    </w:p>
    <w:p w14:paraId="635D5B49">
      <w:pPr>
        <w:widowControl w:val="0"/>
        <w:numPr>
          <w:ilvl w:val="0"/>
          <w:numId w:val="0"/>
        </w:numPr>
        <w:ind w:firstLine="347"/>
        <w:jc w:val="both"/>
        <w:rPr>
          <w:rFonts w:hint="default" w:cstheme="minorBidi"/>
          <w:kern w:val="2"/>
          <w:sz w:val="24"/>
          <w:szCs w:val="24"/>
          <w:u w:val="none"/>
          <w:lang w:val="en-US" w:eastAsia="zh-CN" w:bidi="ar-SA"/>
        </w:rPr>
      </w:pPr>
    </w:p>
    <w:p w14:paraId="4899A3D4">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lang w:val="en-US" w:eastAsia="zh-CN" w:bidi="ar-SA"/>
        </w:rPr>
        <w:t>8</w:t>
      </w:r>
      <w:r>
        <w:rPr>
          <w:rFonts w:hint="eastAsia" w:asciiTheme="minorHAnsi" w:hAnsiTheme="minorHAnsi" w:eastAsiaTheme="minorEastAsia" w:cstheme="minorBidi"/>
          <w:kern w:val="2"/>
          <w:sz w:val="24"/>
          <w:szCs w:val="24"/>
          <w:lang w:val="en-US" w:eastAsia="zh-CN" w:bidi="ar-SA"/>
        </w:rPr>
        <w:t>、</w:t>
      </w:r>
      <w:r>
        <w:rPr>
          <w:rFonts w:hint="eastAsia" w:cstheme="minorBidi"/>
          <w:kern w:val="2"/>
          <w:sz w:val="24"/>
          <w:szCs w:val="24"/>
          <w:u w:val="none"/>
          <w:lang w:val="en-US" w:eastAsia="zh-CN" w:bidi="ar-SA"/>
        </w:rPr>
        <w:t>法定定密责任人日常工作繁忙，难以兼顾具体定密工作，如何</w:t>
      </w:r>
      <w:r>
        <w:rPr>
          <w:rFonts w:hint="eastAsia" w:cstheme="minorBidi"/>
          <w:kern w:val="2"/>
          <w:sz w:val="24"/>
          <w:szCs w:val="24"/>
          <w:highlight w:val="yellow"/>
          <w:u w:val="none"/>
          <w:lang w:val="en-US" w:eastAsia="zh-CN" w:bidi="ar-SA"/>
        </w:rPr>
        <w:t>指定定密责任人</w:t>
      </w:r>
      <w:r>
        <w:rPr>
          <w:rFonts w:hint="eastAsia" w:cstheme="minorBidi"/>
          <w:kern w:val="2"/>
          <w:sz w:val="24"/>
          <w:szCs w:val="24"/>
          <w:u w:val="none"/>
          <w:lang w:val="en-US" w:eastAsia="zh-CN" w:bidi="ar-SA"/>
        </w:rPr>
        <w:t>？</w:t>
      </w:r>
    </w:p>
    <w:p w14:paraId="3832E322">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指定定密责任人必须由法定定密责任人指定，这是保密法明确规定的。实际工作中，</w:t>
      </w:r>
      <w:r>
        <w:rPr>
          <w:rFonts w:hint="default" w:cstheme="minorBidi"/>
          <w:color w:val="0000FF"/>
          <w:kern w:val="2"/>
          <w:sz w:val="24"/>
          <w:szCs w:val="24"/>
          <w:u w:val="none"/>
          <w:lang w:val="en-US" w:eastAsia="zh-CN" w:bidi="ar-SA"/>
        </w:rPr>
        <w:t>机关、单位保密办或者综合部门</w:t>
      </w:r>
      <w:r>
        <w:rPr>
          <w:rFonts w:hint="default" w:cstheme="minorBidi"/>
          <w:kern w:val="2"/>
          <w:sz w:val="24"/>
          <w:szCs w:val="24"/>
          <w:u w:val="none"/>
          <w:lang w:val="en-US" w:eastAsia="zh-CN" w:bidi="ar-SA"/>
        </w:rPr>
        <w:t>应当主动承担起定密责任人确定相关工作，及时向机关、单位负责人汇报法律法规规定和相关工作要求，在</w:t>
      </w:r>
      <w:r>
        <w:rPr>
          <w:rFonts w:hint="default" w:cstheme="minorBidi"/>
          <w:color w:val="0000FF"/>
          <w:kern w:val="2"/>
          <w:sz w:val="24"/>
          <w:szCs w:val="24"/>
          <w:u w:val="none"/>
          <w:lang w:val="en-US" w:eastAsia="zh-CN" w:bidi="ar-SA"/>
        </w:rPr>
        <w:t>广泛征求业务部门意见</w:t>
      </w:r>
      <w:r>
        <w:rPr>
          <w:rFonts w:hint="default" w:cstheme="minorBidi"/>
          <w:kern w:val="2"/>
          <w:sz w:val="24"/>
          <w:szCs w:val="24"/>
          <w:u w:val="none"/>
          <w:lang w:val="en-US" w:eastAsia="zh-CN" w:bidi="ar-SA"/>
        </w:rPr>
        <w:t>建议的基础上，</w:t>
      </w:r>
      <w:r>
        <w:rPr>
          <w:rFonts w:hint="default" w:cstheme="minorBidi"/>
          <w:color w:val="0000FF"/>
          <w:kern w:val="2"/>
          <w:sz w:val="24"/>
          <w:szCs w:val="24"/>
          <w:u w:val="none"/>
          <w:lang w:val="en-US" w:eastAsia="zh-CN" w:bidi="ar-SA"/>
        </w:rPr>
        <w:t>提出指定定密责任人人选名单及其定密权限</w:t>
      </w:r>
      <w:r>
        <w:rPr>
          <w:rFonts w:hint="default" w:cstheme="minorBidi"/>
          <w:kern w:val="2"/>
          <w:sz w:val="24"/>
          <w:szCs w:val="24"/>
          <w:u w:val="none"/>
          <w:lang w:val="en-US" w:eastAsia="zh-CN" w:bidi="ar-SA"/>
        </w:rPr>
        <w:t>的建议，</w:t>
      </w:r>
      <w:r>
        <w:rPr>
          <w:rFonts w:hint="default" w:cstheme="minorBidi"/>
          <w:color w:val="0000FF"/>
          <w:kern w:val="2"/>
          <w:sz w:val="24"/>
          <w:szCs w:val="24"/>
          <w:u w:val="none"/>
          <w:lang w:val="en-US" w:eastAsia="zh-CN" w:bidi="ar-SA"/>
        </w:rPr>
        <w:t>报法定定密责任人批准</w:t>
      </w:r>
      <w:r>
        <w:rPr>
          <w:rFonts w:hint="default" w:cstheme="minorBidi"/>
          <w:kern w:val="2"/>
          <w:sz w:val="24"/>
          <w:szCs w:val="24"/>
          <w:u w:val="none"/>
          <w:lang w:val="en-US" w:eastAsia="zh-CN" w:bidi="ar-SA"/>
        </w:rPr>
        <w:t>，即可视为履行了指定定密责任人程序。</w:t>
      </w:r>
    </w:p>
    <w:p w14:paraId="5CF3EE4C">
      <w:pPr>
        <w:widowControl w:val="0"/>
        <w:numPr>
          <w:ilvl w:val="0"/>
          <w:numId w:val="0"/>
        </w:numPr>
        <w:ind w:firstLine="420" w:firstLineChars="0"/>
        <w:jc w:val="both"/>
        <w:rPr>
          <w:rFonts w:hint="default" w:cstheme="minorBidi"/>
          <w:kern w:val="2"/>
          <w:sz w:val="24"/>
          <w:szCs w:val="24"/>
          <w:u w:val="none"/>
          <w:lang w:val="en-US" w:eastAsia="zh-CN" w:bidi="ar-SA"/>
        </w:rPr>
      </w:pPr>
    </w:p>
    <w:p w14:paraId="5E844AD0">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9、指定定密责任人可否以岗确定？机关、单位可否确定定密责任岗？</w:t>
      </w:r>
    </w:p>
    <w:p w14:paraId="15AF32C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    可以。根据《国家秘密定密管理暂行规定》，机关、单位指定的定密责任人应当熟悉涉密业务工作，符合在涉密岗位工作的基本条件。因此，机关、单位在确定定密责任人的过程中，把“以岗定人”作为一条原则或标准，方便内部管理工作，不违反法规规定精神。</w:t>
      </w:r>
    </w:p>
    <w:p w14:paraId="2D00FA20">
      <w:pPr>
        <w:widowControl w:val="0"/>
        <w:numPr>
          <w:ilvl w:val="0"/>
          <w:numId w:val="0"/>
        </w:numPr>
        <w:ind w:firstLine="347"/>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但是，按照保密法及其实施条例，指定定密责任人必须经过法定定密责任人的指定。也就是说，在定密责任岗工作的人员只是具备了成为指定定密责任人的条件，要成为指定定密责任人必须履行一定程序，即经法定定密责任人的同意，在机关、单位内部公示，且名单报同级保密行政管理部门备案</w:t>
      </w:r>
    </w:p>
    <w:p w14:paraId="5892D810">
      <w:pPr>
        <w:widowControl w:val="0"/>
        <w:numPr>
          <w:ilvl w:val="0"/>
          <w:numId w:val="0"/>
        </w:numPr>
        <w:ind w:firstLine="347"/>
        <w:jc w:val="both"/>
        <w:rPr>
          <w:rFonts w:hint="eastAsia" w:cstheme="minorBidi"/>
          <w:kern w:val="2"/>
          <w:sz w:val="24"/>
          <w:szCs w:val="24"/>
          <w:u w:val="none"/>
          <w:lang w:val="en-US" w:eastAsia="zh-CN" w:bidi="ar-SA"/>
        </w:rPr>
      </w:pPr>
    </w:p>
    <w:p w14:paraId="50BB0869">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10、指定定密责任人有数量限制或者级别要求吗？</w:t>
      </w:r>
    </w:p>
    <w:p w14:paraId="49FB8290">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原则上，指定定密责任人不必按照机关单位内部管理层级层层设置，数量不宜过多。</w:t>
      </w:r>
    </w:p>
    <w:p w14:paraId="2DF98C9A">
      <w:pPr>
        <w:widowControl w:val="0"/>
        <w:numPr>
          <w:ilvl w:val="0"/>
          <w:numId w:val="0"/>
        </w:numPr>
        <w:ind w:firstLine="420" w:firstLineChars="0"/>
        <w:jc w:val="both"/>
        <w:rPr>
          <w:rFonts w:hint="default" w:cstheme="minorBidi"/>
          <w:kern w:val="2"/>
          <w:sz w:val="24"/>
          <w:szCs w:val="24"/>
          <w:u w:val="none"/>
          <w:lang w:val="en-US" w:eastAsia="zh-CN" w:bidi="ar-SA"/>
        </w:rPr>
      </w:pPr>
    </w:p>
    <w:p w14:paraId="715052F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11、是否所有的机关、单位都要确定定密责任人？</w:t>
      </w:r>
    </w:p>
    <w:p w14:paraId="1DEBB05E">
      <w:pPr>
        <w:widowControl w:val="0"/>
        <w:numPr>
          <w:ilvl w:val="0"/>
          <w:numId w:val="0"/>
        </w:numPr>
        <w:ind w:firstLine="294"/>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不一定。是否需要确定定密责任人要以机关、单位</w:t>
      </w:r>
      <w:r>
        <w:rPr>
          <w:rFonts w:hint="eastAsia" w:cstheme="minorBidi"/>
          <w:color w:val="0000FF"/>
          <w:kern w:val="2"/>
          <w:sz w:val="24"/>
          <w:szCs w:val="24"/>
          <w:u w:val="none"/>
          <w:lang w:val="en-US" w:eastAsia="zh-CN" w:bidi="ar-SA"/>
        </w:rPr>
        <w:t>是否有定密事项</w:t>
      </w:r>
      <w:r>
        <w:rPr>
          <w:rFonts w:hint="eastAsia" w:cstheme="minorBidi"/>
          <w:kern w:val="2"/>
          <w:sz w:val="24"/>
          <w:szCs w:val="24"/>
          <w:u w:val="none"/>
          <w:lang w:val="en-US" w:eastAsia="zh-CN" w:bidi="ar-SA"/>
        </w:rPr>
        <w:t>为前提。这里的定密既</w:t>
      </w:r>
      <w:r>
        <w:rPr>
          <w:rFonts w:hint="eastAsia" w:cstheme="minorBidi"/>
          <w:color w:val="0000FF"/>
          <w:kern w:val="2"/>
          <w:sz w:val="24"/>
          <w:szCs w:val="24"/>
          <w:u w:val="none"/>
          <w:lang w:val="en-US" w:eastAsia="zh-CN" w:bidi="ar-SA"/>
        </w:rPr>
        <w:t>包括原始定密</w:t>
      </w:r>
      <w:r>
        <w:rPr>
          <w:rFonts w:hint="eastAsia" w:cstheme="minorBidi"/>
          <w:kern w:val="2"/>
          <w:sz w:val="24"/>
          <w:szCs w:val="24"/>
          <w:u w:val="none"/>
          <w:lang w:val="en-US" w:eastAsia="zh-CN" w:bidi="ar-SA"/>
        </w:rPr>
        <w:t>，也包括</w:t>
      </w:r>
      <w:r>
        <w:rPr>
          <w:rFonts w:hint="eastAsia" w:cstheme="minorBidi"/>
          <w:color w:val="0000FF"/>
          <w:kern w:val="2"/>
          <w:sz w:val="24"/>
          <w:szCs w:val="24"/>
          <w:u w:val="none"/>
          <w:lang w:val="en-US" w:eastAsia="zh-CN" w:bidi="ar-SA"/>
        </w:rPr>
        <w:t>派生定密</w:t>
      </w:r>
      <w:r>
        <w:rPr>
          <w:rFonts w:hint="eastAsia" w:cstheme="minorBidi"/>
          <w:kern w:val="2"/>
          <w:sz w:val="24"/>
          <w:szCs w:val="24"/>
          <w:u w:val="none"/>
          <w:lang w:val="en-US" w:eastAsia="zh-CN" w:bidi="ar-SA"/>
        </w:rPr>
        <w:t>。国家机关和涉及国家秘密的单位（简称机关、单位）或多或少产生或者派生一定数量的国家秘密，其负责人作为法定定密责任人，应当依法承担定密职责，并根据工作需要指定若干其他人员作为定密责任人。对于产生国家秘密数量极少，或者只有派生定密且数量较少的机关、单位，可以根据实际工作，不指定定密责任人，仅由机关、单位一把手负责具体定密工作，或者仅指定办公厅（室）主任等一名人员具体负责定密工作，以保证定密工作合规性、稳定性。对于不涉及国家秘密的单位，一般不存在定密问题，也就不需要开展定密责任人确定工作。</w:t>
      </w:r>
    </w:p>
    <w:p w14:paraId="12B99F01">
      <w:pPr>
        <w:widowControl w:val="0"/>
        <w:numPr>
          <w:ilvl w:val="0"/>
          <w:numId w:val="0"/>
        </w:numPr>
        <w:ind w:firstLine="294"/>
        <w:jc w:val="both"/>
        <w:rPr>
          <w:rFonts w:hint="default" w:cstheme="minorBidi"/>
          <w:kern w:val="2"/>
          <w:sz w:val="24"/>
          <w:szCs w:val="24"/>
          <w:u w:val="none"/>
          <w:lang w:val="en-US" w:eastAsia="zh-CN" w:bidi="ar-SA"/>
        </w:rPr>
      </w:pPr>
    </w:p>
    <w:p w14:paraId="7BDB72CD">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12、关于</w:t>
      </w:r>
      <w:r>
        <w:rPr>
          <w:rFonts w:hint="eastAsia" w:cstheme="minorBidi"/>
          <w:kern w:val="2"/>
          <w:sz w:val="24"/>
          <w:szCs w:val="24"/>
          <w:highlight w:val="yellow"/>
          <w:u w:val="none"/>
          <w:lang w:val="en-US" w:eastAsia="zh-CN" w:bidi="ar-SA"/>
        </w:rPr>
        <w:t>定密责任人之间定密权限</w:t>
      </w:r>
      <w:r>
        <w:rPr>
          <w:rFonts w:hint="eastAsia" w:cstheme="minorBidi"/>
          <w:kern w:val="2"/>
          <w:sz w:val="24"/>
          <w:szCs w:val="24"/>
          <w:u w:val="none"/>
          <w:lang w:val="en-US" w:eastAsia="zh-CN" w:bidi="ar-SA"/>
        </w:rPr>
        <w:t>的区分</w:t>
      </w:r>
    </w:p>
    <w:p w14:paraId="5A4C02BE">
      <w:pPr>
        <w:widowControl w:val="0"/>
        <w:numPr>
          <w:ilvl w:val="0"/>
          <w:numId w:val="0"/>
        </w:numPr>
        <w:ind w:firstLine="420" w:firstLineChars="0"/>
        <w:jc w:val="both"/>
        <w:rPr>
          <w:rFonts w:hint="eastAsia" w:cstheme="minorBidi"/>
          <w:kern w:val="2"/>
          <w:sz w:val="24"/>
          <w:szCs w:val="24"/>
          <w:u w:val="single"/>
          <w:lang w:val="en-US" w:eastAsia="zh-CN" w:bidi="ar-SA"/>
        </w:rPr>
      </w:pPr>
      <w:r>
        <w:rPr>
          <w:rFonts w:hint="eastAsia" w:cstheme="minorBidi"/>
          <w:color w:val="0000FF"/>
          <w:kern w:val="2"/>
          <w:sz w:val="24"/>
          <w:szCs w:val="24"/>
          <w:u w:val="single"/>
          <w:lang w:val="en-US" w:eastAsia="zh-CN" w:bidi="ar-SA"/>
        </w:rPr>
        <w:t>法定定密责任人的定密权</w:t>
      </w:r>
      <w:r>
        <w:rPr>
          <w:rFonts w:hint="eastAsia" w:cstheme="minorBidi"/>
          <w:kern w:val="2"/>
          <w:sz w:val="24"/>
          <w:szCs w:val="24"/>
          <w:u w:val="single"/>
          <w:lang w:val="en-US" w:eastAsia="zh-CN" w:bidi="ar-SA"/>
        </w:rPr>
        <w:t>与</w:t>
      </w:r>
      <w:r>
        <w:rPr>
          <w:rFonts w:hint="eastAsia" w:cstheme="minorBidi"/>
          <w:color w:val="0000FF"/>
          <w:kern w:val="2"/>
          <w:sz w:val="24"/>
          <w:szCs w:val="24"/>
          <w:u w:val="single"/>
          <w:lang w:val="en-US" w:eastAsia="zh-CN" w:bidi="ar-SA"/>
        </w:rPr>
        <w:t>所在机关单位的定密权一致</w:t>
      </w:r>
      <w:r>
        <w:rPr>
          <w:rFonts w:hint="eastAsia" w:cstheme="minorBidi"/>
          <w:kern w:val="2"/>
          <w:sz w:val="24"/>
          <w:szCs w:val="24"/>
          <w:u w:val="single"/>
          <w:lang w:val="en-US" w:eastAsia="zh-CN" w:bidi="ar-SA"/>
        </w:rPr>
        <w:t>。指定定密责任人的定密权由法定定密责任人确定。</w:t>
      </w:r>
    </w:p>
    <w:p w14:paraId="7AC2F299">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按照定密工作权责明确的要求，不同定密责任人的定密权限可以作出区分。</w:t>
      </w:r>
    </w:p>
    <w:p w14:paraId="5757026E">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一是区分</w:t>
      </w:r>
      <w:r>
        <w:rPr>
          <w:rFonts w:hint="eastAsia" w:cstheme="minorBidi"/>
          <w:color w:val="0000FF"/>
          <w:kern w:val="2"/>
          <w:sz w:val="24"/>
          <w:szCs w:val="24"/>
          <w:u w:val="none"/>
          <w:lang w:val="en-US" w:eastAsia="zh-CN" w:bidi="ar-SA"/>
        </w:rPr>
        <w:t>不同密级的定密权</w:t>
      </w:r>
      <w:r>
        <w:rPr>
          <w:rFonts w:hint="eastAsia" w:cstheme="minorBidi"/>
          <w:kern w:val="2"/>
          <w:sz w:val="24"/>
          <w:szCs w:val="24"/>
          <w:u w:val="none"/>
          <w:lang w:val="en-US" w:eastAsia="zh-CN" w:bidi="ar-SA"/>
        </w:rPr>
        <w:t>。指定定密责任人的定密权可以与法定定密责任人一致，也可以小于法定定密责任人。不同指定定密责任人之间也可以明确不同密级的定密权。</w:t>
      </w:r>
    </w:p>
    <w:p w14:paraId="3123F335">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二是区分</w:t>
      </w:r>
      <w:r>
        <w:rPr>
          <w:rFonts w:hint="eastAsia" w:cstheme="minorBidi"/>
          <w:color w:val="0000FF"/>
          <w:kern w:val="2"/>
          <w:sz w:val="24"/>
          <w:szCs w:val="24"/>
          <w:u w:val="none"/>
          <w:lang w:val="en-US" w:eastAsia="zh-CN" w:bidi="ar-SA"/>
        </w:rPr>
        <w:t>行使定密权的范围</w:t>
      </w:r>
      <w:r>
        <w:rPr>
          <w:rFonts w:hint="eastAsia" w:cstheme="minorBidi"/>
          <w:kern w:val="2"/>
          <w:sz w:val="24"/>
          <w:szCs w:val="24"/>
          <w:u w:val="none"/>
          <w:lang w:val="en-US" w:eastAsia="zh-CN" w:bidi="ar-SA"/>
        </w:rPr>
        <w:t>。法定定密责任人有权对所在机关单位产生的</w:t>
      </w:r>
      <w:r>
        <w:rPr>
          <w:rFonts w:hint="eastAsia" w:cstheme="minorBidi"/>
          <w:color w:val="0000FF"/>
          <w:kern w:val="2"/>
          <w:sz w:val="24"/>
          <w:szCs w:val="24"/>
          <w:u w:val="none"/>
          <w:lang w:val="en-US" w:eastAsia="zh-CN" w:bidi="ar-SA"/>
        </w:rPr>
        <w:t>所有</w:t>
      </w:r>
      <w:r>
        <w:rPr>
          <w:rFonts w:hint="eastAsia" w:cstheme="minorBidi"/>
          <w:kern w:val="2"/>
          <w:sz w:val="24"/>
          <w:szCs w:val="24"/>
          <w:u w:val="none"/>
          <w:lang w:val="en-US" w:eastAsia="zh-CN" w:bidi="ar-SA"/>
        </w:rPr>
        <w:t>国家秘密事项行使定密权。对指定定密责任人可以限定其行使定密权的范围，要求其在分管工作或者特定工作领域定密。</w:t>
      </w:r>
    </w:p>
    <w:p w14:paraId="1CCD0A08">
      <w:pPr>
        <w:widowControl w:val="0"/>
        <w:numPr>
          <w:ilvl w:val="0"/>
          <w:numId w:val="0"/>
        </w:numPr>
        <w:ind w:firstLine="420" w:firstLineChars="0"/>
        <w:jc w:val="both"/>
        <w:rPr>
          <w:rFonts w:hint="eastAsia" w:cstheme="minorBidi"/>
          <w:kern w:val="2"/>
          <w:sz w:val="24"/>
          <w:szCs w:val="24"/>
          <w:u w:val="none"/>
          <w:lang w:val="en-US" w:eastAsia="zh-CN" w:bidi="ar-SA"/>
        </w:rPr>
      </w:pPr>
    </w:p>
    <w:p w14:paraId="02BB745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13、关于多个定密责任人签署同一份涉密文件时的定密责任人认定</w:t>
      </w:r>
    </w:p>
    <w:p w14:paraId="42A4085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机关单位定密应当就定密责任人、承办人等作出书面记录。因此，多个定密责任人签署同一份涉密文件时，在书面记录“定密责任人”一栏签字的人员为相关文件的定密责任人。</w:t>
      </w:r>
    </w:p>
    <w:p w14:paraId="163F8834">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没有定密书面记录或者书面记录没有特别注明“定密责任人”的，第一个签字的定密责任人视为该文件的定密责任人。后签字的定密责任人对之前签字定密责任人的定密决定作出更改且生效的，作出该更改决定的定密责任人为该文件定密责任人。</w:t>
      </w:r>
    </w:p>
    <w:p w14:paraId="7E0C2DC2">
      <w:pPr>
        <w:widowControl w:val="0"/>
        <w:numPr>
          <w:ilvl w:val="0"/>
          <w:numId w:val="0"/>
        </w:numPr>
        <w:jc w:val="both"/>
        <w:rPr>
          <w:rFonts w:hint="default" w:cstheme="minorBidi"/>
          <w:kern w:val="2"/>
          <w:sz w:val="24"/>
          <w:szCs w:val="24"/>
          <w:u w:val="none"/>
          <w:lang w:val="en-US" w:eastAsia="zh-CN" w:bidi="ar-SA"/>
        </w:rPr>
      </w:pPr>
    </w:p>
    <w:p w14:paraId="4AF1F2C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14、承办人与定密责任人之间是否可添加其他人员</w:t>
      </w:r>
    </w:p>
    <w:p w14:paraId="6BF52A6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机关单位可以根据实际工作或者公文运转流程需要，增加其他人员（如定密审核人、定密专家等）或者其他程序（如提请定密小组研究），对定密提出意见建议，作为本机关单位内部定密工作程序的一部分。</w:t>
      </w:r>
    </w:p>
    <w:p w14:paraId="52B0785E">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经过其他人员和程序提出的定密意见，供定密责任人作出定密决定时参考，相关事项的定密仍由定密责任人负责。</w:t>
      </w:r>
    </w:p>
    <w:p w14:paraId="6EB51CEB">
      <w:pPr>
        <w:widowControl w:val="0"/>
        <w:numPr>
          <w:ilvl w:val="0"/>
          <w:numId w:val="8"/>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定密责任人的管理</w:t>
      </w:r>
    </w:p>
    <w:p w14:paraId="099A928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建立定密责任人制度</w:t>
      </w:r>
    </w:p>
    <w:p w14:paraId="102C842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定期开展定密培训</w:t>
      </w:r>
    </w:p>
    <w:p w14:paraId="03E7E4ED">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明确定密责任人的任用条件</w:t>
      </w:r>
    </w:p>
    <w:p w14:paraId="00A4F79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实施动态监督管理</w:t>
      </w:r>
    </w:p>
    <w:p w14:paraId="02262292">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运用科技手段提升工作效能</w:t>
      </w:r>
    </w:p>
    <w:p w14:paraId="765DF64F">
      <w:pPr>
        <w:widowControl w:val="0"/>
        <w:numPr>
          <w:ilvl w:val="0"/>
          <w:numId w:val="0"/>
        </w:numPr>
        <w:ind w:left="0" w:leftChars="0" w:firstLine="0" w:firstLineChars="0"/>
        <w:jc w:val="both"/>
        <w:rPr>
          <w:rFonts w:hint="eastAsia" w:cstheme="minorBidi"/>
          <w:kern w:val="2"/>
          <w:sz w:val="24"/>
          <w:szCs w:val="24"/>
          <w:u w:val="none"/>
          <w:lang w:val="en-US" w:eastAsia="zh-CN" w:bidi="ar-SA"/>
        </w:rPr>
      </w:pPr>
    </w:p>
    <w:p w14:paraId="43DA17CB">
      <w:pPr>
        <w:widowControl w:val="0"/>
        <w:numPr>
          <w:ilvl w:val="0"/>
          <w:numId w:val="0"/>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七</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highlight w:val="yellow"/>
          <w:u w:val="none"/>
          <w:lang w:val="en-US" w:eastAsia="zh-CN" w:bidi="ar-SA"/>
        </w:rPr>
        <w:t>定密理论与定密权限</w:t>
      </w:r>
    </w:p>
    <w:p w14:paraId="2FB6B4D7">
      <w:pPr>
        <w:widowControl w:val="0"/>
        <w:numPr>
          <w:ilvl w:val="0"/>
          <w:numId w:val="0"/>
        </w:numPr>
        <w:jc w:val="both"/>
        <w:rPr>
          <w:rFonts w:hint="eastAsia" w:cstheme="minorBidi"/>
          <w:kern w:val="2"/>
          <w:sz w:val="24"/>
          <w:szCs w:val="24"/>
          <w:u w:val="single"/>
          <w:lang w:val="en-US" w:eastAsia="zh-CN" w:bidi="ar-SA"/>
        </w:rPr>
      </w:pPr>
      <w:r>
        <w:rPr>
          <w:rFonts w:hint="eastAsia" w:cstheme="minorBidi"/>
          <w:kern w:val="2"/>
          <w:sz w:val="24"/>
          <w:szCs w:val="24"/>
          <w:u w:val="none"/>
          <w:lang w:val="en-US" w:eastAsia="zh-CN" w:bidi="ar-SA"/>
        </w:rPr>
        <w:t>1、</w:t>
      </w:r>
      <w:r>
        <w:rPr>
          <w:rFonts w:hint="eastAsia" w:cstheme="minorBidi"/>
          <w:kern w:val="2"/>
          <w:sz w:val="24"/>
          <w:szCs w:val="24"/>
          <w:highlight w:val="yellow"/>
          <w:u w:val="none"/>
          <w:lang w:val="en-US" w:eastAsia="zh-CN" w:bidi="ar-SA"/>
        </w:rPr>
        <w:t>定密授权</w:t>
      </w:r>
      <w:r>
        <w:rPr>
          <w:rFonts w:hint="eastAsia" w:cstheme="minorBidi"/>
          <w:kern w:val="2"/>
          <w:sz w:val="24"/>
          <w:szCs w:val="24"/>
          <w:u w:val="none"/>
          <w:lang w:val="en-US" w:eastAsia="zh-CN" w:bidi="ar-SA"/>
        </w:rPr>
        <w:t>：定密授权，是指具有</w:t>
      </w:r>
      <w:r>
        <w:rPr>
          <w:rFonts w:hint="eastAsia" w:cstheme="minorBidi"/>
          <w:color w:val="0000FF"/>
          <w:kern w:val="2"/>
          <w:sz w:val="24"/>
          <w:szCs w:val="24"/>
          <w:u w:val="none"/>
          <w:lang w:val="en-US" w:eastAsia="zh-CN" w:bidi="ar-SA"/>
        </w:rPr>
        <w:t>法定定密权限</w:t>
      </w:r>
      <w:r>
        <w:rPr>
          <w:rFonts w:hint="eastAsia" w:cstheme="minorBidi"/>
          <w:kern w:val="2"/>
          <w:sz w:val="24"/>
          <w:szCs w:val="24"/>
          <w:u w:val="none"/>
          <w:lang w:val="en-US" w:eastAsia="zh-CN" w:bidi="ar-SA"/>
        </w:rPr>
        <w:t>的机关依照法定程序，在规定权限范围内，授予有关机关、单位相应定密权的行为。为进一步规范定密授权，确保授权慎重稳妥，</w:t>
      </w:r>
      <w:r>
        <w:rPr>
          <w:rFonts w:hint="eastAsia" w:cstheme="minorBidi"/>
          <w:kern w:val="2"/>
          <w:sz w:val="24"/>
          <w:szCs w:val="24"/>
          <w:u w:val="single"/>
          <w:lang w:val="en-US" w:eastAsia="zh-CN" w:bidi="ar-SA"/>
        </w:rPr>
        <w:t>本条对定密授权主体、方式和监督管理进行规范。</w:t>
      </w:r>
    </w:p>
    <w:p w14:paraId="209183EB">
      <w:pPr>
        <w:widowControl w:val="0"/>
        <w:numPr>
          <w:ilvl w:val="0"/>
          <w:numId w:val="0"/>
        </w:numPr>
        <w:jc w:val="both"/>
        <w:rPr>
          <w:rFonts w:hint="eastAsia" w:cstheme="minorBidi"/>
          <w:kern w:val="2"/>
          <w:sz w:val="24"/>
          <w:szCs w:val="24"/>
          <w:u w:val="single"/>
          <w:lang w:val="en-US" w:eastAsia="zh-CN" w:bidi="ar-SA"/>
        </w:rPr>
      </w:pPr>
    </w:p>
    <w:p w14:paraId="213107EC">
      <w:pPr>
        <w:widowControl w:val="0"/>
        <w:numPr>
          <w:ilvl w:val="0"/>
          <w:numId w:val="0"/>
        </w:numPr>
        <w:jc w:val="both"/>
        <w:rPr>
          <w:rFonts w:hint="eastAsia" w:cstheme="minorBidi"/>
          <w:kern w:val="2"/>
          <w:sz w:val="24"/>
          <w:szCs w:val="24"/>
          <w:u w:val="none"/>
          <w:lang w:val="en-US" w:eastAsia="zh-CN" w:bidi="ar-SA"/>
        </w:rPr>
      </w:pPr>
      <w:r>
        <w:rPr>
          <w:rFonts w:hint="eastAsia" w:cstheme="minorBidi"/>
          <w:color w:val="0000FF"/>
          <w:kern w:val="2"/>
          <w:sz w:val="24"/>
          <w:szCs w:val="24"/>
          <w:u w:val="single"/>
          <w:lang w:val="en-US" w:eastAsia="zh-CN" w:bidi="ar-SA"/>
        </w:rPr>
        <w:t>中央国家机关</w:t>
      </w:r>
      <w:r>
        <w:rPr>
          <w:rFonts w:hint="eastAsia" w:cstheme="minorBidi"/>
          <w:kern w:val="2"/>
          <w:sz w:val="24"/>
          <w:szCs w:val="24"/>
          <w:u w:val="single"/>
          <w:lang w:val="en-US" w:eastAsia="zh-CN" w:bidi="ar-SA"/>
        </w:rPr>
        <w:t>：</w:t>
      </w:r>
      <w:r>
        <w:rPr>
          <w:rFonts w:hint="eastAsia" w:cstheme="minorBidi"/>
          <w:kern w:val="2"/>
          <w:sz w:val="24"/>
          <w:szCs w:val="24"/>
          <w:u w:val="none"/>
          <w:lang w:val="en-US" w:eastAsia="zh-CN" w:bidi="ar-SA"/>
        </w:rPr>
        <w:t>包括</w:t>
      </w:r>
      <w:r>
        <w:rPr>
          <w:rFonts w:hint="eastAsia" w:cstheme="minorBidi"/>
          <w:color w:val="0000FF"/>
          <w:kern w:val="2"/>
          <w:sz w:val="24"/>
          <w:szCs w:val="24"/>
          <w:u w:val="none"/>
          <w:lang w:val="en-US" w:eastAsia="zh-CN" w:bidi="ar-SA"/>
        </w:rPr>
        <w:t>中国共产党中央机关和部门、各民主党派中央机关</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全国人大机关、全国政协机关、国家监察委员会机关、最高人民法院、最高人民检察院，国务院</w:t>
      </w:r>
      <w:r>
        <w:rPr>
          <w:rFonts w:hint="eastAsia" w:cstheme="minorBidi"/>
          <w:kern w:val="2"/>
          <w:sz w:val="24"/>
          <w:szCs w:val="24"/>
          <w:u w:val="none"/>
          <w:lang w:val="en-US" w:eastAsia="zh-CN" w:bidi="ar-SA"/>
        </w:rPr>
        <w:t>及其组成部门、直属特设机构、直属机构、办事机构、直属事业单位、部委管理的国家局，以及中央机构编制管理部门直接管理机构编制的群众团体机关;</w:t>
      </w:r>
    </w:p>
    <w:p w14:paraId="3024B852">
      <w:pPr>
        <w:widowControl w:val="0"/>
        <w:numPr>
          <w:ilvl w:val="0"/>
          <w:numId w:val="0"/>
        </w:numPr>
        <w:jc w:val="both"/>
        <w:rPr>
          <w:rFonts w:hint="eastAsia" w:cstheme="minorBidi"/>
          <w:kern w:val="2"/>
          <w:sz w:val="24"/>
          <w:szCs w:val="24"/>
          <w:u w:val="none"/>
          <w:lang w:val="en-US" w:eastAsia="zh-CN" w:bidi="ar-SA"/>
        </w:rPr>
      </w:pPr>
      <w:r>
        <w:rPr>
          <w:rFonts w:hint="eastAsia" w:cstheme="minorBidi"/>
          <w:color w:val="0000FF"/>
          <w:kern w:val="2"/>
          <w:sz w:val="24"/>
          <w:szCs w:val="24"/>
          <w:u w:val="single"/>
          <w:lang w:val="en-US" w:eastAsia="zh-CN" w:bidi="ar-SA"/>
        </w:rPr>
        <w:t>省级机关</w:t>
      </w:r>
      <w:r>
        <w:rPr>
          <w:rFonts w:hint="eastAsia" w:cstheme="minorBidi"/>
          <w:kern w:val="2"/>
          <w:sz w:val="24"/>
          <w:szCs w:val="24"/>
          <w:u w:val="single"/>
          <w:lang w:val="en-US" w:eastAsia="zh-CN" w:bidi="ar-SA"/>
        </w:rPr>
        <w:t>：</w:t>
      </w:r>
      <w:r>
        <w:rPr>
          <w:rFonts w:hint="eastAsia" w:cstheme="minorBidi"/>
          <w:kern w:val="2"/>
          <w:sz w:val="24"/>
          <w:szCs w:val="24"/>
          <w:u w:val="none"/>
          <w:lang w:val="en-US" w:eastAsia="zh-CN" w:bidi="ar-SA"/>
        </w:rPr>
        <w:t>包括省(自治区、直辖市)</w:t>
      </w:r>
      <w:r>
        <w:rPr>
          <w:rFonts w:hint="eastAsia" w:cstheme="minorBidi"/>
          <w:color w:val="0000FF"/>
          <w:kern w:val="2"/>
          <w:sz w:val="24"/>
          <w:szCs w:val="24"/>
          <w:u w:val="none"/>
          <w:lang w:val="en-US" w:eastAsia="zh-CN" w:bidi="ar-SA"/>
        </w:rPr>
        <w:t>党委、人大、政府、政协机关、纪检监察机关</w:t>
      </w:r>
      <w:r>
        <w:rPr>
          <w:rFonts w:hint="eastAsia" w:cstheme="minorBidi"/>
          <w:kern w:val="2"/>
          <w:sz w:val="24"/>
          <w:szCs w:val="24"/>
          <w:u w:val="none"/>
          <w:lang w:val="en-US" w:eastAsia="zh-CN" w:bidi="ar-SA"/>
        </w:rPr>
        <w:t>，以及</w:t>
      </w:r>
      <w:r>
        <w:rPr>
          <w:rFonts w:hint="eastAsia" w:cstheme="minorBidi"/>
          <w:color w:val="0000FF"/>
          <w:kern w:val="2"/>
          <w:sz w:val="24"/>
          <w:szCs w:val="24"/>
          <w:u w:val="none"/>
          <w:lang w:val="en-US" w:eastAsia="zh-CN" w:bidi="ar-SA"/>
        </w:rPr>
        <w:t>人民法院、人民检察院</w:t>
      </w:r>
      <w:r>
        <w:rPr>
          <w:rFonts w:hint="eastAsia" w:cstheme="minorBidi"/>
          <w:kern w:val="2"/>
          <w:sz w:val="24"/>
          <w:szCs w:val="24"/>
          <w:u w:val="none"/>
          <w:lang w:val="en-US" w:eastAsia="zh-CN" w:bidi="ar-SA"/>
        </w:rPr>
        <w:t>;</w:t>
      </w:r>
    </w:p>
    <w:p w14:paraId="56D6F527">
      <w:pPr>
        <w:widowControl w:val="0"/>
        <w:numPr>
          <w:ilvl w:val="0"/>
          <w:numId w:val="0"/>
        </w:numPr>
        <w:jc w:val="both"/>
        <w:rPr>
          <w:rFonts w:hint="eastAsia" w:cstheme="minorBidi"/>
          <w:kern w:val="2"/>
          <w:sz w:val="24"/>
          <w:szCs w:val="24"/>
          <w:u w:val="none"/>
          <w:lang w:val="en-US" w:eastAsia="zh-CN" w:bidi="ar-SA"/>
        </w:rPr>
      </w:pPr>
      <w:r>
        <w:rPr>
          <w:rFonts w:hint="eastAsia" w:cstheme="minorBidi"/>
          <w:color w:val="0000FF"/>
          <w:kern w:val="2"/>
          <w:sz w:val="24"/>
          <w:szCs w:val="24"/>
          <w:highlight w:val="none"/>
          <w:u w:val="single"/>
          <w:lang w:val="en-US" w:eastAsia="zh-CN" w:bidi="ar-SA"/>
        </w:rPr>
        <w:t>设区的市级机关</w:t>
      </w:r>
      <w:r>
        <w:rPr>
          <w:rFonts w:hint="eastAsia" w:cstheme="minorBidi"/>
          <w:kern w:val="2"/>
          <w:sz w:val="24"/>
          <w:szCs w:val="24"/>
          <w:highlight w:val="none"/>
          <w:u w:val="single"/>
          <w:lang w:val="en-US" w:eastAsia="zh-CN" w:bidi="ar-SA"/>
        </w:rPr>
        <w:t>：</w:t>
      </w:r>
      <w:r>
        <w:rPr>
          <w:rFonts w:hint="eastAsia" w:cstheme="minorBidi"/>
          <w:kern w:val="2"/>
          <w:sz w:val="24"/>
          <w:szCs w:val="24"/>
          <w:u w:val="none"/>
          <w:lang w:val="en-US" w:eastAsia="zh-CN" w:bidi="ar-SA"/>
        </w:rPr>
        <w:t>包括地(市、州、盟、区)</w:t>
      </w:r>
      <w:r>
        <w:rPr>
          <w:rFonts w:hint="eastAsia" w:cstheme="minorBidi"/>
          <w:color w:val="0000FF"/>
          <w:kern w:val="2"/>
          <w:sz w:val="24"/>
          <w:szCs w:val="24"/>
          <w:u w:val="none"/>
          <w:lang w:val="en-US" w:eastAsia="zh-CN" w:bidi="ar-SA"/>
        </w:rPr>
        <w:t>党委、人大、政府、政协机关、纪检监察机关</w:t>
      </w:r>
      <w:r>
        <w:rPr>
          <w:rFonts w:hint="eastAsia" w:cstheme="minorBidi"/>
          <w:kern w:val="2"/>
          <w:sz w:val="24"/>
          <w:szCs w:val="24"/>
          <w:u w:val="none"/>
          <w:lang w:val="en-US" w:eastAsia="zh-CN" w:bidi="ar-SA"/>
        </w:rPr>
        <w:t>，以及</w:t>
      </w:r>
      <w:r>
        <w:rPr>
          <w:rFonts w:hint="eastAsia" w:cstheme="minorBidi"/>
          <w:color w:val="0000FF"/>
          <w:kern w:val="2"/>
          <w:sz w:val="24"/>
          <w:szCs w:val="24"/>
          <w:u w:val="none"/>
          <w:lang w:val="en-US" w:eastAsia="zh-CN" w:bidi="ar-SA"/>
        </w:rPr>
        <w:t>人民法院、人民检察院</w:t>
      </w:r>
      <w:r>
        <w:rPr>
          <w:rFonts w:hint="eastAsia" w:cstheme="minorBidi"/>
          <w:kern w:val="2"/>
          <w:sz w:val="24"/>
          <w:szCs w:val="24"/>
          <w:u w:val="none"/>
          <w:lang w:val="en-US" w:eastAsia="zh-CN" w:bidi="ar-SA"/>
        </w:rPr>
        <w:t>，省(自治区、直辖市)直属机关和人民团体，中央国家机关设在省(自治区、直辖市)的直属机构，省(自治区、直辖市)在地区、盟设立的派出机构。</w:t>
      </w:r>
    </w:p>
    <w:p w14:paraId="6F4C22FB">
      <w:pPr>
        <w:widowControl w:val="0"/>
        <w:numPr>
          <w:ilvl w:val="0"/>
          <w:numId w:val="0"/>
        </w:numPr>
        <w:jc w:val="both"/>
        <w:rPr>
          <w:rFonts w:hint="eastAsia" w:cstheme="minorBidi"/>
          <w:kern w:val="2"/>
          <w:sz w:val="24"/>
          <w:szCs w:val="24"/>
          <w:u w:val="single"/>
          <w:lang w:val="en-US" w:eastAsia="zh-CN" w:bidi="ar-SA"/>
        </w:rPr>
      </w:pPr>
    </w:p>
    <w:p w14:paraId="1ECD5019">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w:t>
      </w:r>
      <w:r>
        <w:rPr>
          <w:rFonts w:hint="eastAsia" w:cstheme="minorBidi"/>
          <w:kern w:val="2"/>
          <w:sz w:val="24"/>
          <w:szCs w:val="24"/>
          <w:highlight w:val="yellow"/>
          <w:u w:val="none"/>
          <w:lang w:val="en-US" w:eastAsia="zh-CN" w:bidi="ar-SA"/>
        </w:rPr>
        <w:t>定密授权不能超出本机关法定的定密权限</w:t>
      </w:r>
      <w:r>
        <w:rPr>
          <w:rFonts w:hint="eastAsia" w:cstheme="minorBidi"/>
          <w:kern w:val="2"/>
          <w:sz w:val="24"/>
          <w:szCs w:val="24"/>
          <w:u w:val="none"/>
          <w:lang w:val="en-US" w:eastAsia="zh-CN" w:bidi="ar-SA"/>
        </w:rPr>
        <w:t>:</w:t>
      </w:r>
    </w:p>
    <w:p w14:paraId="302848C8">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single"/>
          <w:lang w:val="en-US" w:eastAsia="zh-CN" w:bidi="ar-SA"/>
        </w:rPr>
        <w:t>一是授权机关只能在</w:t>
      </w:r>
      <w:r>
        <w:rPr>
          <w:rFonts w:hint="eastAsia" w:cstheme="minorBidi"/>
          <w:color w:val="0000FF"/>
          <w:kern w:val="2"/>
          <w:sz w:val="24"/>
          <w:szCs w:val="24"/>
          <w:u w:val="single"/>
          <w:lang w:val="en-US" w:eastAsia="zh-CN" w:bidi="ar-SA"/>
        </w:rPr>
        <w:t>主管业务工作和职权范围内作出定密授权</w:t>
      </w:r>
      <w:r>
        <w:rPr>
          <w:rFonts w:hint="eastAsia" w:cstheme="minorBidi"/>
          <w:kern w:val="2"/>
          <w:sz w:val="24"/>
          <w:szCs w:val="24"/>
          <w:u w:val="single"/>
          <w:lang w:val="en-US" w:eastAsia="zh-CN" w:bidi="ar-SA"/>
        </w:rPr>
        <w:t>决定对不属于主管业务工作范围内的事项，不能作出定密授权。</w:t>
      </w:r>
      <w:r>
        <w:rPr>
          <w:rFonts w:hint="eastAsia" w:cstheme="minorBidi"/>
          <w:kern w:val="2"/>
          <w:sz w:val="24"/>
          <w:szCs w:val="24"/>
          <w:u w:val="none"/>
          <w:lang w:val="en-US" w:eastAsia="zh-CN" w:bidi="ar-SA"/>
        </w:rPr>
        <w:t>如，国务院教育行政部门可以授予高校或者下级教育行政部门，对教育工作方面的国家秘密事项进行定密的权限，但是不能授予其对国防军工方面国家秘密事项进行定密的权限。</w:t>
      </w:r>
    </w:p>
    <w:p w14:paraId="3DF37FF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single"/>
          <w:lang w:val="en-US" w:eastAsia="zh-CN" w:bidi="ar-SA"/>
        </w:rPr>
        <w:t>二是要明确授权的</w:t>
      </w:r>
      <w:r>
        <w:rPr>
          <w:rFonts w:hint="eastAsia" w:cstheme="minorBidi"/>
          <w:color w:val="0000FF"/>
          <w:kern w:val="2"/>
          <w:sz w:val="24"/>
          <w:szCs w:val="24"/>
          <w:u w:val="single"/>
          <w:lang w:val="en-US" w:eastAsia="zh-CN" w:bidi="ar-SA"/>
        </w:rPr>
        <w:t>具体事项、具体期限、具体密级</w:t>
      </w:r>
      <w:r>
        <w:rPr>
          <w:rFonts w:hint="eastAsia" w:cstheme="minorBidi"/>
          <w:kern w:val="2"/>
          <w:sz w:val="24"/>
          <w:szCs w:val="24"/>
          <w:u w:val="single"/>
          <w:lang w:val="en-US" w:eastAsia="zh-CN" w:bidi="ar-SA"/>
        </w:rPr>
        <w:t>。</w:t>
      </w:r>
    </w:p>
    <w:p w14:paraId="4B48E3FD">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single"/>
          <w:lang w:val="en-US" w:eastAsia="zh-CN" w:bidi="ar-SA"/>
        </w:rPr>
        <w:t>三是授权机关只能在</w:t>
      </w:r>
      <w:r>
        <w:rPr>
          <w:rFonts w:hint="eastAsia" w:cstheme="minorBidi"/>
          <w:color w:val="0000FF"/>
          <w:kern w:val="2"/>
          <w:sz w:val="24"/>
          <w:szCs w:val="24"/>
          <w:u w:val="single"/>
          <w:lang w:val="en-US" w:eastAsia="zh-CN" w:bidi="ar-SA"/>
        </w:rPr>
        <w:t>依法具有的定密权层级内作出授权</w:t>
      </w:r>
      <w:r>
        <w:rPr>
          <w:rFonts w:hint="eastAsia" w:cstheme="minorBidi"/>
          <w:kern w:val="2"/>
          <w:sz w:val="24"/>
          <w:szCs w:val="24"/>
          <w:u w:val="single"/>
          <w:lang w:val="en-US" w:eastAsia="zh-CN" w:bidi="ar-SA"/>
        </w:rPr>
        <w:t>。</w:t>
      </w:r>
      <w:r>
        <w:rPr>
          <w:rFonts w:hint="eastAsia" w:cstheme="minorBidi"/>
          <w:color w:val="0000FF"/>
          <w:kern w:val="2"/>
          <w:sz w:val="24"/>
          <w:szCs w:val="24"/>
          <w:u w:val="none"/>
          <w:lang w:val="en-US" w:eastAsia="zh-CN" w:bidi="ar-SA"/>
        </w:rPr>
        <w:t>中央国家机关</w:t>
      </w:r>
      <w:r>
        <w:rPr>
          <w:rFonts w:hint="eastAsia" w:cstheme="minorBidi"/>
          <w:kern w:val="2"/>
          <w:sz w:val="24"/>
          <w:szCs w:val="24"/>
          <w:u w:val="none"/>
          <w:lang w:val="en-US" w:eastAsia="zh-CN" w:bidi="ar-SA"/>
        </w:rPr>
        <w:t>可以在主管业务工作范围内作出授予绝密级、机密级和秘密级国家秘密事项定密权的决定。</w:t>
      </w:r>
      <w:r>
        <w:rPr>
          <w:rFonts w:hint="eastAsia" w:cstheme="minorBidi"/>
          <w:color w:val="0000FF"/>
          <w:kern w:val="2"/>
          <w:sz w:val="24"/>
          <w:szCs w:val="24"/>
          <w:u w:val="none"/>
          <w:lang w:val="en-US" w:eastAsia="zh-CN" w:bidi="ar-SA"/>
        </w:rPr>
        <w:t>省级机关</w:t>
      </w:r>
      <w:r>
        <w:rPr>
          <w:rFonts w:hint="eastAsia" w:cstheme="minorBidi"/>
          <w:kern w:val="2"/>
          <w:sz w:val="24"/>
          <w:szCs w:val="24"/>
          <w:u w:val="none"/>
          <w:lang w:val="en-US" w:eastAsia="zh-CN" w:bidi="ar-SA"/>
        </w:rPr>
        <w:t>可以在主管业务工作范围内或者本行政区域内作出授予</w:t>
      </w:r>
      <w:r>
        <w:rPr>
          <w:rFonts w:hint="eastAsia" w:cstheme="minorBidi"/>
          <w:color w:val="0000FF"/>
          <w:kern w:val="2"/>
          <w:sz w:val="24"/>
          <w:szCs w:val="24"/>
          <w:u w:val="none"/>
          <w:lang w:val="en-US" w:eastAsia="zh-CN" w:bidi="ar-SA"/>
        </w:rPr>
        <w:t>绝密级、机密级和秘密级</w:t>
      </w:r>
      <w:r>
        <w:rPr>
          <w:rFonts w:hint="eastAsia" w:cstheme="minorBidi"/>
          <w:kern w:val="2"/>
          <w:sz w:val="24"/>
          <w:szCs w:val="24"/>
          <w:u w:val="none"/>
          <w:lang w:val="en-US" w:eastAsia="zh-CN" w:bidi="ar-SA"/>
        </w:rPr>
        <w:t>国家秘密事项定密权的决定。</w:t>
      </w:r>
      <w:r>
        <w:rPr>
          <w:rFonts w:hint="eastAsia" w:cstheme="minorBidi"/>
          <w:color w:val="0000FF"/>
          <w:kern w:val="2"/>
          <w:sz w:val="24"/>
          <w:szCs w:val="24"/>
          <w:u w:val="none"/>
          <w:lang w:val="en-US" w:eastAsia="zh-CN" w:bidi="ar-SA"/>
        </w:rPr>
        <w:t>设区的市级机关</w:t>
      </w:r>
      <w:r>
        <w:rPr>
          <w:rFonts w:hint="eastAsia" w:cstheme="minorBidi"/>
          <w:kern w:val="2"/>
          <w:sz w:val="24"/>
          <w:szCs w:val="24"/>
          <w:u w:val="none"/>
          <w:lang w:val="en-US" w:eastAsia="zh-CN" w:bidi="ar-SA"/>
        </w:rPr>
        <w:t>可以在主管业务工作范围内或者本行政区域内作出授予</w:t>
      </w:r>
      <w:r>
        <w:rPr>
          <w:rFonts w:hint="eastAsia" w:cstheme="minorBidi"/>
          <w:color w:val="0000FF"/>
          <w:kern w:val="2"/>
          <w:sz w:val="24"/>
          <w:szCs w:val="24"/>
          <w:u w:val="none"/>
          <w:lang w:val="en-US" w:eastAsia="zh-CN" w:bidi="ar-SA"/>
        </w:rPr>
        <w:t>机密级和秘密级</w:t>
      </w:r>
      <w:r>
        <w:rPr>
          <w:rFonts w:hint="eastAsia" w:cstheme="minorBidi"/>
          <w:kern w:val="2"/>
          <w:sz w:val="24"/>
          <w:szCs w:val="24"/>
          <w:u w:val="none"/>
          <w:lang w:val="en-US" w:eastAsia="zh-CN" w:bidi="ar-SA"/>
        </w:rPr>
        <w:t>国家秘密事项定密权的决定。</w:t>
      </w:r>
    </w:p>
    <w:p w14:paraId="0CA9EE5F">
      <w:pPr>
        <w:widowControl w:val="0"/>
        <w:numPr>
          <w:ilvl w:val="0"/>
          <w:numId w:val="0"/>
        </w:numPr>
        <w:jc w:val="both"/>
        <w:rPr>
          <w:rFonts w:hint="eastAsia" w:cstheme="minorBidi"/>
          <w:kern w:val="2"/>
          <w:sz w:val="24"/>
          <w:szCs w:val="24"/>
          <w:u w:val="none"/>
          <w:lang w:val="en-US" w:eastAsia="zh-CN" w:bidi="ar-SA"/>
        </w:rPr>
      </w:pPr>
    </w:p>
    <w:p w14:paraId="774A3D87">
      <w:pPr>
        <w:widowControl w:val="0"/>
        <w:numPr>
          <w:ilvl w:val="0"/>
          <w:numId w:val="0"/>
        </w:numPr>
        <w:jc w:val="both"/>
        <w:rPr>
          <w:rFonts w:hint="eastAsia" w:cstheme="minorBidi"/>
          <w:kern w:val="2"/>
          <w:sz w:val="24"/>
          <w:szCs w:val="24"/>
          <w:u w:val="single"/>
          <w:lang w:val="en-US" w:eastAsia="zh-CN" w:bidi="ar-SA"/>
        </w:rPr>
      </w:pPr>
      <w:r>
        <w:rPr>
          <w:rFonts w:hint="eastAsia" w:cstheme="minorBidi"/>
          <w:kern w:val="2"/>
          <w:sz w:val="24"/>
          <w:szCs w:val="24"/>
          <w:u w:val="none"/>
          <w:lang w:val="en-US" w:eastAsia="zh-CN" w:bidi="ar-SA"/>
        </w:rPr>
        <w:t>3、</w:t>
      </w:r>
      <w:r>
        <w:rPr>
          <w:rFonts w:hint="eastAsia" w:cstheme="minorBidi"/>
          <w:kern w:val="2"/>
          <w:sz w:val="24"/>
          <w:szCs w:val="24"/>
          <w:highlight w:val="yellow"/>
          <w:u w:val="single"/>
          <w:lang w:val="en-US" w:eastAsia="zh-CN" w:bidi="ar-SA"/>
        </w:rPr>
        <w:t>定密权</w:t>
      </w:r>
      <w:r>
        <w:rPr>
          <w:rFonts w:hint="eastAsia" w:cstheme="minorBidi"/>
          <w:kern w:val="2"/>
          <w:sz w:val="24"/>
          <w:szCs w:val="24"/>
          <w:u w:val="single"/>
          <w:lang w:val="en-US" w:eastAsia="zh-CN" w:bidi="ar-SA"/>
        </w:rPr>
        <w:t>：定密权是指机关、单位对某一事项</w:t>
      </w:r>
      <w:r>
        <w:rPr>
          <w:rFonts w:hint="eastAsia" w:cstheme="minorBidi"/>
          <w:color w:val="0000FF"/>
          <w:kern w:val="2"/>
          <w:sz w:val="24"/>
          <w:szCs w:val="24"/>
          <w:u w:val="single"/>
          <w:lang w:val="en-US" w:eastAsia="zh-CN" w:bidi="ar-SA"/>
        </w:rPr>
        <w:t>是否属于国家秘密</w:t>
      </w:r>
      <w:r>
        <w:rPr>
          <w:rFonts w:hint="eastAsia" w:cstheme="minorBidi"/>
          <w:kern w:val="2"/>
          <w:sz w:val="24"/>
          <w:szCs w:val="24"/>
          <w:u w:val="single"/>
          <w:lang w:val="en-US" w:eastAsia="zh-CN" w:bidi="ar-SA"/>
        </w:rPr>
        <w:t>和</w:t>
      </w:r>
      <w:r>
        <w:rPr>
          <w:rFonts w:hint="eastAsia" w:cstheme="minorBidi"/>
          <w:color w:val="0000FF"/>
          <w:kern w:val="2"/>
          <w:sz w:val="24"/>
          <w:szCs w:val="24"/>
          <w:u w:val="single"/>
          <w:lang w:val="en-US" w:eastAsia="zh-CN" w:bidi="ar-SA"/>
        </w:rPr>
        <w:t>属于何种密级</w:t>
      </w:r>
      <w:r>
        <w:rPr>
          <w:rFonts w:hint="eastAsia" w:cstheme="minorBidi"/>
          <w:kern w:val="2"/>
          <w:sz w:val="24"/>
          <w:szCs w:val="24"/>
          <w:u w:val="single"/>
          <w:lang w:val="en-US" w:eastAsia="zh-CN" w:bidi="ar-SA"/>
        </w:rPr>
        <w:t>进行确定，以及</w:t>
      </w:r>
      <w:r>
        <w:rPr>
          <w:rFonts w:hint="eastAsia" w:cstheme="minorBidi"/>
          <w:color w:val="0000FF"/>
          <w:kern w:val="2"/>
          <w:sz w:val="24"/>
          <w:szCs w:val="24"/>
          <w:u w:val="single"/>
          <w:lang w:val="en-US" w:eastAsia="zh-CN" w:bidi="ar-SA"/>
        </w:rPr>
        <w:t>变更和解除国家秘密事项</w:t>
      </w:r>
      <w:r>
        <w:rPr>
          <w:rFonts w:hint="eastAsia" w:cstheme="minorBidi"/>
          <w:kern w:val="2"/>
          <w:sz w:val="24"/>
          <w:szCs w:val="24"/>
          <w:u w:val="single"/>
          <w:lang w:val="en-US" w:eastAsia="zh-CN" w:bidi="ar-SA"/>
        </w:rPr>
        <w:t>的权力。</w:t>
      </w:r>
    </w:p>
    <w:p w14:paraId="777667F5">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法定的定密权是指依据保密法直接享有的确定、变更和解除国家秘密的权力。</w:t>
      </w:r>
    </w:p>
    <w:p w14:paraId="2EA53855">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授予的定密权，是指通过授权途径获得的确定、变更和解除国家秘密的权力。根据保密法及其实施条例，没有定密权或者没有相应定密权限的机关、单位，可以向有关</w:t>
      </w:r>
      <w:r>
        <w:rPr>
          <w:rFonts w:hint="default" w:cstheme="minorBidi"/>
          <w:color w:val="0000FF"/>
          <w:kern w:val="2"/>
          <w:sz w:val="24"/>
          <w:szCs w:val="24"/>
          <w:u w:val="none"/>
          <w:lang w:val="en-US" w:eastAsia="zh-CN" w:bidi="ar-SA"/>
        </w:rPr>
        <w:t>中央国家机关、省级机关</w:t>
      </w:r>
      <w:r>
        <w:rPr>
          <w:rFonts w:hint="default" w:cstheme="minorBidi"/>
          <w:kern w:val="2"/>
          <w:sz w:val="24"/>
          <w:szCs w:val="24"/>
          <w:u w:val="none"/>
          <w:lang w:val="en-US" w:eastAsia="zh-CN" w:bidi="ar-SA"/>
        </w:rPr>
        <w:t>以及</w:t>
      </w:r>
      <w:r>
        <w:rPr>
          <w:rFonts w:hint="default" w:cstheme="minorBidi"/>
          <w:color w:val="0000FF"/>
          <w:kern w:val="2"/>
          <w:sz w:val="24"/>
          <w:szCs w:val="24"/>
          <w:u w:val="none"/>
          <w:lang w:val="en-US" w:eastAsia="zh-CN" w:bidi="ar-SA"/>
        </w:rPr>
        <w:t>设区的市、自治州一级机关</w:t>
      </w:r>
      <w:r>
        <w:rPr>
          <w:rFonts w:hint="default" w:cstheme="minorBidi"/>
          <w:kern w:val="2"/>
          <w:sz w:val="24"/>
          <w:szCs w:val="24"/>
          <w:u w:val="none"/>
          <w:lang w:val="en-US" w:eastAsia="zh-CN" w:bidi="ar-SA"/>
        </w:rPr>
        <w:t>申请定密授权。同时，具有法定定密权的机关也可以根据工作需要，主动作出定密授权。</w:t>
      </w:r>
    </w:p>
    <w:p w14:paraId="666FACBD">
      <w:pPr>
        <w:widowControl w:val="0"/>
        <w:numPr>
          <w:ilvl w:val="0"/>
          <w:numId w:val="0"/>
        </w:numPr>
        <w:ind w:firstLine="420" w:firstLineChars="0"/>
        <w:jc w:val="both"/>
        <w:rPr>
          <w:rFonts w:hint="default" w:cstheme="minorBidi"/>
          <w:kern w:val="2"/>
          <w:sz w:val="24"/>
          <w:szCs w:val="24"/>
          <w:u w:val="none"/>
          <w:lang w:val="en-US" w:eastAsia="zh-CN" w:bidi="ar-SA"/>
        </w:rPr>
      </w:pPr>
    </w:p>
    <w:p w14:paraId="782A339C">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4、</w:t>
      </w:r>
      <w:r>
        <w:rPr>
          <w:rFonts w:hint="eastAsia" w:cstheme="minorBidi"/>
          <w:kern w:val="2"/>
          <w:sz w:val="24"/>
          <w:szCs w:val="24"/>
          <w:highlight w:val="yellow"/>
          <w:u w:val="none"/>
          <w:lang w:val="en-US" w:eastAsia="zh-CN" w:bidi="ar-SA"/>
        </w:rPr>
        <w:t>定密权限</w:t>
      </w:r>
      <w:r>
        <w:rPr>
          <w:rFonts w:hint="eastAsia" w:cstheme="minorBidi"/>
          <w:kern w:val="2"/>
          <w:sz w:val="24"/>
          <w:szCs w:val="24"/>
          <w:u w:val="none"/>
          <w:lang w:val="en-US" w:eastAsia="zh-CN" w:bidi="ar-SA"/>
        </w:rPr>
        <w:t>：定密权限, 是指拥有定密权的机关单位, 能够在</w:t>
      </w:r>
      <w:r>
        <w:rPr>
          <w:rFonts w:hint="eastAsia" w:cstheme="minorBidi"/>
          <w:color w:val="0000FF"/>
          <w:kern w:val="2"/>
          <w:sz w:val="24"/>
          <w:szCs w:val="24"/>
          <w:u w:val="none"/>
          <w:lang w:val="en-US" w:eastAsia="zh-CN" w:bidi="ar-SA"/>
        </w:rPr>
        <w:t>规定范围内有限行使</w:t>
      </w:r>
      <w:r>
        <w:rPr>
          <w:rFonts w:hint="eastAsia" w:cstheme="minorBidi"/>
          <w:kern w:val="2"/>
          <w:sz w:val="24"/>
          <w:szCs w:val="24"/>
          <w:u w:val="none"/>
          <w:lang w:val="en-US" w:eastAsia="zh-CN" w:bidi="ar-SA"/>
        </w:rPr>
        <w:t>的定密职权 。</w:t>
      </w:r>
    </w:p>
    <w:p w14:paraId="5603F5A9">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在行使定密权时所能够确定国家秘密事项的最高密级和最大范围。即特指行使定密权的有效边际。</w:t>
      </w:r>
    </w:p>
    <w:p w14:paraId="5A34972C">
      <w:pPr>
        <w:widowControl w:val="0"/>
        <w:numPr>
          <w:ilvl w:val="0"/>
          <w:numId w:val="0"/>
        </w:numPr>
        <w:ind w:firstLine="420" w:firstLineChars="0"/>
        <w:jc w:val="both"/>
        <w:rPr>
          <w:rFonts w:hint="default" w:cstheme="minorBidi"/>
          <w:kern w:val="2"/>
          <w:sz w:val="24"/>
          <w:szCs w:val="24"/>
          <w:u w:val="none"/>
          <w:lang w:val="en-US" w:eastAsia="zh-CN" w:bidi="ar-SA"/>
        </w:rPr>
      </w:pPr>
    </w:p>
    <w:p w14:paraId="7B44D651">
      <w:pPr>
        <w:widowControl w:val="0"/>
        <w:numPr>
          <w:ilvl w:val="0"/>
          <w:numId w:val="0"/>
        </w:numPr>
        <w:jc w:val="both"/>
        <w:rPr>
          <w:rFonts w:hint="eastAsia" w:cstheme="minorBidi"/>
          <w:kern w:val="2"/>
          <w:sz w:val="24"/>
          <w:szCs w:val="24"/>
          <w:highlight w:val="yellow"/>
          <w:u w:val="none"/>
          <w:lang w:val="en-US" w:eastAsia="zh-CN" w:bidi="ar-SA"/>
        </w:rPr>
      </w:pPr>
      <w:r>
        <w:rPr>
          <w:rFonts w:hint="eastAsia" w:cstheme="minorBidi"/>
          <w:kern w:val="2"/>
          <w:sz w:val="24"/>
          <w:szCs w:val="24"/>
          <w:u w:val="none"/>
          <w:lang w:val="en-US" w:eastAsia="zh-CN" w:bidi="ar-SA"/>
        </w:rPr>
        <w:t>5、</w:t>
      </w:r>
      <w:r>
        <w:rPr>
          <w:rFonts w:hint="eastAsia" w:cstheme="minorBidi"/>
          <w:kern w:val="2"/>
          <w:sz w:val="24"/>
          <w:szCs w:val="24"/>
          <w:highlight w:val="yellow"/>
          <w:u w:val="none"/>
          <w:lang w:val="en-US" w:eastAsia="zh-CN" w:bidi="ar-SA"/>
        </w:rPr>
        <w:t>秘密等级</w:t>
      </w:r>
    </w:p>
    <w:p w14:paraId="0F44919B">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从秘密等级上看，保密法根据国家秘密泄露后可能造成的危害程度考量，规定国家秘密分为绝密、机密和秘密三个秘密等级。</w:t>
      </w:r>
    </w:p>
    <w:p w14:paraId="5CC06C6D">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不同密级的确定，只能是由</w:t>
      </w:r>
      <w:r>
        <w:rPr>
          <w:rFonts w:hint="default" w:cstheme="minorBidi"/>
          <w:color w:val="0000FF"/>
          <w:kern w:val="2"/>
          <w:sz w:val="24"/>
          <w:szCs w:val="24"/>
          <w:u w:val="single"/>
          <w:lang w:val="en-US" w:eastAsia="zh-CN" w:bidi="ar-SA"/>
        </w:rPr>
        <w:t>拥有相应定密权限</w:t>
      </w:r>
      <w:r>
        <w:rPr>
          <w:rFonts w:hint="default" w:cstheme="minorBidi"/>
          <w:kern w:val="2"/>
          <w:sz w:val="24"/>
          <w:szCs w:val="24"/>
          <w:u w:val="single"/>
          <w:lang w:val="en-US" w:eastAsia="zh-CN" w:bidi="ar-SA"/>
        </w:rPr>
        <w:t>的主体来确定。</w:t>
      </w:r>
      <w:r>
        <w:rPr>
          <w:rFonts w:hint="default" w:cstheme="minorBidi"/>
          <w:kern w:val="2"/>
          <w:sz w:val="24"/>
          <w:szCs w:val="24"/>
          <w:u w:val="none"/>
          <w:lang w:val="en-US" w:eastAsia="zh-CN" w:bidi="ar-SA"/>
        </w:rPr>
        <w:t>也就是说，拥有国家秘密秘密级确定权限的主体，只是确定秘密级国家秘密事项，而不能确定机密级和绝密级国家秘密事项；拥有绝密级定密权限的，则有权确定绝密级、机密机和秘密级三个等级的国家秘密事项。</w:t>
      </w:r>
    </w:p>
    <w:p w14:paraId="523FDF76">
      <w:pPr>
        <w:widowControl w:val="0"/>
        <w:numPr>
          <w:ilvl w:val="0"/>
          <w:numId w:val="0"/>
        </w:numPr>
        <w:ind w:firstLine="420" w:firstLineChars="0"/>
        <w:jc w:val="both"/>
        <w:rPr>
          <w:rFonts w:hint="default" w:cstheme="minorBidi"/>
          <w:kern w:val="2"/>
          <w:sz w:val="24"/>
          <w:szCs w:val="24"/>
          <w:u w:val="none"/>
          <w:lang w:val="en-US" w:eastAsia="zh-CN" w:bidi="ar-SA"/>
        </w:rPr>
      </w:pPr>
    </w:p>
    <w:p w14:paraId="29960230">
      <w:pPr>
        <w:widowControl w:val="0"/>
        <w:numPr>
          <w:ilvl w:val="0"/>
          <w:numId w:val="0"/>
        </w:numPr>
        <w:jc w:val="both"/>
        <w:rPr>
          <w:rFonts w:hint="eastAsia" w:cstheme="minorBidi"/>
          <w:kern w:val="2"/>
          <w:sz w:val="24"/>
          <w:szCs w:val="24"/>
          <w:highlight w:val="yellow"/>
          <w:u w:val="none"/>
          <w:lang w:val="en-US" w:eastAsia="zh-CN" w:bidi="ar-SA"/>
        </w:rPr>
      </w:pPr>
      <w:r>
        <w:rPr>
          <w:rFonts w:hint="eastAsia" w:asciiTheme="minorHAnsi" w:hAnsiTheme="minorHAnsi" w:eastAsiaTheme="minorEastAsia" w:cstheme="minorBidi"/>
          <w:kern w:val="2"/>
          <w:sz w:val="24"/>
          <w:szCs w:val="24"/>
          <w:lang w:val="en-US" w:eastAsia="zh-CN" w:bidi="ar-SA"/>
        </w:rPr>
        <w:t>6、</w:t>
      </w:r>
      <w:r>
        <w:rPr>
          <w:rFonts w:hint="eastAsia" w:cstheme="minorBidi"/>
          <w:kern w:val="2"/>
          <w:sz w:val="24"/>
          <w:szCs w:val="24"/>
          <w:highlight w:val="yellow"/>
          <w:u w:val="none"/>
          <w:lang w:val="en-US" w:eastAsia="zh-CN" w:bidi="ar-SA"/>
        </w:rPr>
        <w:t>职责范围</w:t>
      </w:r>
    </w:p>
    <w:p w14:paraId="1DE409E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从职责范围上看，有定密权的责任主体，只能在</w:t>
      </w:r>
      <w:r>
        <w:rPr>
          <w:rFonts w:hint="default" w:cstheme="minorBidi"/>
          <w:color w:val="0000FF"/>
          <w:kern w:val="2"/>
          <w:sz w:val="24"/>
          <w:szCs w:val="24"/>
          <w:u w:val="none"/>
          <w:lang w:val="en-US" w:eastAsia="zh-CN" w:bidi="ar-SA"/>
        </w:rPr>
        <w:t>本机关、本单位内部</w:t>
      </w:r>
      <w:r>
        <w:rPr>
          <w:rFonts w:hint="default" w:cstheme="minorBidi"/>
          <w:kern w:val="2"/>
          <w:sz w:val="24"/>
          <w:szCs w:val="24"/>
          <w:u w:val="none"/>
          <w:lang w:val="en-US" w:eastAsia="zh-CN" w:bidi="ar-SA"/>
        </w:rPr>
        <w:t>以及</w:t>
      </w:r>
      <w:r>
        <w:rPr>
          <w:rFonts w:hint="default" w:cstheme="minorBidi"/>
          <w:color w:val="0000FF"/>
          <w:kern w:val="2"/>
          <w:sz w:val="24"/>
          <w:szCs w:val="24"/>
          <w:u w:val="none"/>
          <w:lang w:val="en-US" w:eastAsia="zh-CN" w:bidi="ar-SA"/>
        </w:rPr>
        <w:t>根据职责权限范围</w:t>
      </w:r>
      <w:r>
        <w:rPr>
          <w:rFonts w:hint="default" w:cstheme="minorBidi"/>
          <w:kern w:val="2"/>
          <w:sz w:val="24"/>
          <w:szCs w:val="24"/>
          <w:u w:val="none"/>
          <w:lang w:val="en-US" w:eastAsia="zh-CN" w:bidi="ar-SA"/>
        </w:rPr>
        <w:t>行使定密权，而不能跨越所在机关、单位以及超越职责权限范围行使定密权。</w:t>
      </w:r>
    </w:p>
    <w:p w14:paraId="750DA2F0">
      <w:pPr>
        <w:widowControl w:val="0"/>
        <w:numPr>
          <w:ilvl w:val="0"/>
          <w:numId w:val="0"/>
        </w:numPr>
        <w:jc w:val="both"/>
        <w:rPr>
          <w:rFonts w:hint="default" w:cstheme="minorBidi"/>
          <w:kern w:val="2"/>
          <w:sz w:val="24"/>
          <w:szCs w:val="24"/>
          <w:u w:val="none"/>
          <w:lang w:val="en-US" w:eastAsia="zh-CN" w:bidi="ar-SA"/>
        </w:rPr>
      </w:pPr>
    </w:p>
    <w:p w14:paraId="76FDDEED">
      <w:pPr>
        <w:widowControl w:val="0"/>
        <w:numPr>
          <w:ilvl w:val="0"/>
          <w:numId w:val="0"/>
        </w:numPr>
        <w:jc w:val="both"/>
        <w:rPr>
          <w:rFonts w:hint="eastAsia" w:cstheme="minorBidi"/>
          <w:kern w:val="2"/>
          <w:sz w:val="24"/>
          <w:szCs w:val="24"/>
          <w:u w:val="none"/>
          <w:lang w:val="en-US" w:eastAsia="zh-CN" w:bidi="ar-SA"/>
        </w:rPr>
      </w:pPr>
      <w:r>
        <w:rPr>
          <w:rFonts w:hint="eastAsia" w:asciiTheme="minorHAnsi" w:hAnsiTheme="minorHAnsi" w:eastAsiaTheme="minorEastAsia" w:cstheme="minorBidi"/>
          <w:kern w:val="2"/>
          <w:sz w:val="24"/>
          <w:szCs w:val="24"/>
          <w:u w:val="none"/>
          <w:lang w:val="en-US" w:eastAsia="zh-CN" w:bidi="ar-SA"/>
        </w:rPr>
        <w:t>7、</w:t>
      </w:r>
      <w:r>
        <w:rPr>
          <w:rFonts w:hint="eastAsia" w:cstheme="minorBidi"/>
          <w:kern w:val="2"/>
          <w:sz w:val="24"/>
          <w:szCs w:val="24"/>
          <w:highlight w:val="yellow"/>
          <w:u w:val="none"/>
          <w:lang w:val="en-US" w:eastAsia="zh-CN" w:bidi="ar-SA"/>
        </w:rPr>
        <w:t>定密权类型</w:t>
      </w:r>
      <w:r>
        <w:rPr>
          <w:rFonts w:hint="eastAsia" w:cstheme="minorBidi"/>
          <w:kern w:val="2"/>
          <w:sz w:val="24"/>
          <w:szCs w:val="24"/>
          <w:u w:val="none"/>
          <w:lang w:val="en-US" w:eastAsia="zh-CN" w:bidi="ar-SA"/>
        </w:rPr>
        <w:t>：</w:t>
      </w:r>
    </w:p>
    <w:p w14:paraId="667EF75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法定定密权限</w:t>
      </w:r>
    </w:p>
    <w:p w14:paraId="4F262AAB">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授权定密权限：受限使用，不得转授</w:t>
      </w:r>
    </w:p>
    <w:p w14:paraId="1109850A">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派生定密权限</w:t>
      </w:r>
    </w:p>
    <w:p w14:paraId="1EE4B7BB">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不完全定密权限：只有初步拟定权，没有最终决定权</w:t>
      </w:r>
    </w:p>
    <w:p w14:paraId="6347B06D">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特殊定密权限：公安、国安</w:t>
      </w:r>
    </w:p>
    <w:p w14:paraId="69E9F13A">
      <w:pPr>
        <w:widowControl w:val="0"/>
        <w:numPr>
          <w:ilvl w:val="0"/>
          <w:numId w:val="0"/>
        </w:numPr>
        <w:jc w:val="both"/>
        <w:rPr>
          <w:rFonts w:hint="default" w:cstheme="minorBidi"/>
          <w:kern w:val="2"/>
          <w:sz w:val="24"/>
          <w:szCs w:val="24"/>
          <w:u w:val="none"/>
          <w:lang w:val="en-US" w:eastAsia="zh-CN" w:bidi="ar-SA"/>
        </w:rPr>
      </w:pPr>
    </w:p>
    <w:p w14:paraId="2C22FBEF">
      <w:pPr>
        <w:widowControl w:val="0"/>
        <w:numPr>
          <w:ilvl w:val="0"/>
          <w:numId w:val="0"/>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lang w:val="en-US" w:eastAsia="zh-CN" w:bidi="ar-SA"/>
        </w:rPr>
        <w:t>8</w:t>
      </w:r>
      <w:r>
        <w:rPr>
          <w:rFonts w:hint="eastAsia" w:asciiTheme="minorHAnsi" w:hAnsiTheme="minorHAnsi" w:eastAsiaTheme="minorEastAsia" w:cstheme="minorBidi"/>
          <w:kern w:val="2"/>
          <w:sz w:val="24"/>
          <w:szCs w:val="24"/>
          <w:lang w:val="en-US" w:eastAsia="zh-CN" w:bidi="ar-SA"/>
        </w:rPr>
        <w:t>、</w:t>
      </w:r>
      <w:r>
        <w:rPr>
          <w:rFonts w:hint="eastAsia" w:cstheme="minorBidi"/>
          <w:kern w:val="2"/>
          <w:sz w:val="24"/>
          <w:szCs w:val="24"/>
          <w:highlight w:val="yellow"/>
          <w:u w:val="none"/>
          <w:lang w:val="en-US" w:eastAsia="zh-CN" w:bidi="ar-SA"/>
        </w:rPr>
        <w:t>定密权与定密权限的关系</w:t>
      </w:r>
    </w:p>
    <w:p w14:paraId="60182CC7">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定密权是拥有相应定密权限的</w:t>
      </w:r>
      <w:r>
        <w:rPr>
          <w:rFonts w:hint="default" w:cstheme="minorBidi"/>
          <w:color w:val="0000FF"/>
          <w:kern w:val="2"/>
          <w:sz w:val="24"/>
          <w:szCs w:val="24"/>
          <w:u w:val="none"/>
          <w:lang w:val="en-US" w:eastAsia="zh-CN" w:bidi="ar-SA"/>
        </w:rPr>
        <w:t>前提</w:t>
      </w:r>
      <w:r>
        <w:rPr>
          <w:rFonts w:hint="default" w:cstheme="minorBidi"/>
          <w:kern w:val="2"/>
          <w:sz w:val="24"/>
          <w:szCs w:val="24"/>
          <w:u w:val="none"/>
          <w:lang w:val="en-US" w:eastAsia="zh-CN" w:bidi="ar-SA"/>
        </w:rPr>
        <w:t>条件和事权</w:t>
      </w:r>
      <w:r>
        <w:rPr>
          <w:rFonts w:hint="default" w:cstheme="minorBidi"/>
          <w:color w:val="0000FF"/>
          <w:kern w:val="2"/>
          <w:sz w:val="24"/>
          <w:szCs w:val="24"/>
          <w:u w:val="none"/>
          <w:lang w:val="en-US" w:eastAsia="zh-CN" w:bidi="ar-SA"/>
        </w:rPr>
        <w:t>基础</w:t>
      </w:r>
      <w:r>
        <w:rPr>
          <w:rFonts w:hint="default" w:cstheme="minorBidi"/>
          <w:kern w:val="2"/>
          <w:sz w:val="24"/>
          <w:szCs w:val="24"/>
          <w:u w:val="none"/>
          <w:lang w:val="en-US" w:eastAsia="zh-CN" w:bidi="ar-SA"/>
        </w:rPr>
        <w:t>，没有定密权就自然谈不上有相应的定密权限；</w:t>
      </w:r>
    </w:p>
    <w:p w14:paraId="65767687">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定密权限又是定密权的</w:t>
      </w:r>
      <w:r>
        <w:rPr>
          <w:rFonts w:hint="default" w:cstheme="minorBidi"/>
          <w:color w:val="0000FF"/>
          <w:kern w:val="2"/>
          <w:sz w:val="24"/>
          <w:szCs w:val="24"/>
          <w:u w:val="none"/>
          <w:lang w:val="en-US" w:eastAsia="zh-CN" w:bidi="ar-SA"/>
        </w:rPr>
        <w:t>承载形式</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具体体现</w:t>
      </w:r>
      <w:r>
        <w:rPr>
          <w:rFonts w:hint="default" w:cstheme="minorBidi"/>
          <w:kern w:val="2"/>
          <w:sz w:val="24"/>
          <w:szCs w:val="24"/>
          <w:u w:val="none"/>
          <w:lang w:val="en-US" w:eastAsia="zh-CN" w:bidi="ar-SA"/>
        </w:rPr>
        <w:t>，不存在没有具体定密权限的抽象定密权。</w:t>
      </w:r>
    </w:p>
    <w:p w14:paraId="1B1B6180">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定密权限</w:t>
      </w:r>
      <w:r>
        <w:rPr>
          <w:rFonts w:hint="default" w:cstheme="minorBidi"/>
          <w:kern w:val="2"/>
          <w:sz w:val="24"/>
          <w:szCs w:val="24"/>
          <w:u w:val="none"/>
          <w:lang w:val="en-US" w:eastAsia="zh-CN" w:bidi="ar-SA"/>
        </w:rPr>
        <w:t>只是</w:t>
      </w:r>
      <w:r>
        <w:rPr>
          <w:rFonts w:hint="default" w:cstheme="minorBidi"/>
          <w:color w:val="0000FF"/>
          <w:kern w:val="2"/>
          <w:sz w:val="24"/>
          <w:szCs w:val="24"/>
          <w:u w:val="none"/>
          <w:lang w:val="en-US" w:eastAsia="zh-CN" w:bidi="ar-SA"/>
        </w:rPr>
        <w:t>依附于定密权</w:t>
      </w:r>
      <w:r>
        <w:rPr>
          <w:rFonts w:hint="default" w:cstheme="minorBidi"/>
          <w:kern w:val="2"/>
          <w:sz w:val="24"/>
          <w:szCs w:val="24"/>
          <w:u w:val="none"/>
          <w:lang w:val="en-US" w:eastAsia="zh-CN" w:bidi="ar-SA"/>
        </w:rPr>
        <w:t>而存在的，定密权撤消，则相应的定密权限就随之自然丧失。也就是说，不可能有脱离定密权而独立存在的定密权限。</w:t>
      </w:r>
    </w:p>
    <w:p w14:paraId="3363B7FF">
      <w:pPr>
        <w:widowControl w:val="0"/>
        <w:numPr>
          <w:ilvl w:val="0"/>
          <w:numId w:val="0"/>
        </w:numPr>
        <w:ind w:firstLine="420" w:firstLineChars="0"/>
        <w:jc w:val="both"/>
        <w:rPr>
          <w:rFonts w:hint="default" w:cstheme="minorBidi"/>
          <w:kern w:val="2"/>
          <w:sz w:val="24"/>
          <w:szCs w:val="24"/>
          <w:u w:val="none"/>
          <w:lang w:val="en-US" w:eastAsia="zh-CN" w:bidi="ar-SA"/>
        </w:rPr>
      </w:pPr>
    </w:p>
    <w:p w14:paraId="00C0642D">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8、</w:t>
      </w:r>
      <w:r>
        <w:rPr>
          <w:rFonts w:hint="eastAsia" w:cstheme="minorBidi"/>
          <w:kern w:val="2"/>
          <w:sz w:val="24"/>
          <w:szCs w:val="24"/>
          <w:highlight w:val="yellow"/>
          <w:u w:val="none"/>
          <w:lang w:val="en-US" w:eastAsia="zh-CN" w:bidi="ar-SA"/>
        </w:rPr>
        <w:t>定密授权</w:t>
      </w:r>
      <w:r>
        <w:rPr>
          <w:rFonts w:hint="eastAsia" w:cstheme="minorBidi"/>
          <w:kern w:val="2"/>
          <w:sz w:val="24"/>
          <w:szCs w:val="24"/>
          <w:u w:val="none"/>
          <w:lang w:val="en-US" w:eastAsia="zh-CN" w:bidi="ar-SA"/>
        </w:rPr>
        <w:t>：定密授权，是享有定密权的主体把确定国家秘密的职权授予其他主体行使的行为。</w:t>
      </w:r>
    </w:p>
    <w:p w14:paraId="32CBBEE1">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为了防止实践中定密过多、过滥，克服、避免定密的随意性，新保密法第十七条规定，确定国家秘密的密级，应当遵守定密权限。</w:t>
      </w:r>
    </w:p>
    <w:p w14:paraId="4684A613">
      <w:pPr>
        <w:widowControl w:val="0"/>
        <w:numPr>
          <w:ilvl w:val="0"/>
          <w:numId w:val="0"/>
        </w:numPr>
        <w:ind w:firstLine="420" w:firstLineChars="0"/>
        <w:jc w:val="both"/>
        <w:rPr>
          <w:rFonts w:hint="eastAsia" w:cstheme="minorBidi"/>
          <w:kern w:val="2"/>
          <w:sz w:val="24"/>
          <w:szCs w:val="24"/>
          <w:u w:val="single"/>
          <w:lang w:val="en-US" w:eastAsia="zh-CN" w:bidi="ar-SA"/>
        </w:rPr>
      </w:pPr>
      <w:r>
        <w:rPr>
          <w:rFonts w:hint="eastAsia" w:cstheme="minorBidi"/>
          <w:kern w:val="2"/>
          <w:sz w:val="24"/>
          <w:szCs w:val="24"/>
          <w:u w:val="none"/>
          <w:lang w:val="en-US" w:eastAsia="zh-CN" w:bidi="ar-SA"/>
        </w:rPr>
        <w:t>根据这一条款，</w:t>
      </w:r>
      <w:r>
        <w:rPr>
          <w:rFonts w:hint="eastAsia" w:cstheme="minorBidi"/>
          <w:kern w:val="2"/>
          <w:sz w:val="24"/>
          <w:szCs w:val="24"/>
          <w:u w:val="single"/>
          <w:lang w:val="en-US" w:eastAsia="zh-CN" w:bidi="ar-SA"/>
        </w:rPr>
        <w:t>除法定的定密机关外，其他机关、单位必须获得定密授权，才能确定国家秘密及其相应的密级。</w:t>
      </w:r>
    </w:p>
    <w:p w14:paraId="2DD1E838">
      <w:pPr>
        <w:widowControl w:val="0"/>
        <w:numPr>
          <w:ilvl w:val="0"/>
          <w:numId w:val="0"/>
        </w:numPr>
        <w:ind w:firstLine="420" w:firstLineChars="0"/>
        <w:jc w:val="both"/>
        <w:rPr>
          <w:rFonts w:hint="eastAsia" w:cstheme="minorBidi"/>
          <w:kern w:val="2"/>
          <w:sz w:val="24"/>
          <w:szCs w:val="24"/>
          <w:u w:val="single"/>
          <w:lang w:val="en-US" w:eastAsia="zh-CN" w:bidi="ar-SA"/>
        </w:rPr>
      </w:pPr>
    </w:p>
    <w:p w14:paraId="6C1278D1">
      <w:pPr>
        <w:widowControl w:val="0"/>
        <w:numPr>
          <w:ilvl w:val="0"/>
          <w:numId w:val="0"/>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9</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highlight w:val="yellow"/>
          <w:u w:val="none"/>
          <w:lang w:val="en-US" w:eastAsia="zh-CN" w:bidi="ar-SA"/>
        </w:rPr>
        <w:t>开展定密授权工作的重要性</w:t>
      </w:r>
    </w:p>
    <w:p w14:paraId="7DD88E27">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一是有利于</w:t>
      </w:r>
      <w:r>
        <w:rPr>
          <w:rFonts w:hint="default" w:cstheme="minorBidi"/>
          <w:color w:val="0000FF"/>
          <w:kern w:val="2"/>
          <w:sz w:val="24"/>
          <w:szCs w:val="24"/>
          <w:u w:val="none"/>
          <w:lang w:val="en-US" w:eastAsia="zh-CN" w:bidi="ar-SA"/>
        </w:rPr>
        <w:t>提高保密依法行政的意识</w:t>
      </w:r>
      <w:r>
        <w:rPr>
          <w:rFonts w:hint="default" w:cstheme="minorBidi"/>
          <w:kern w:val="2"/>
          <w:sz w:val="24"/>
          <w:szCs w:val="24"/>
          <w:u w:val="none"/>
          <w:lang w:val="en-US" w:eastAsia="zh-CN" w:bidi="ar-SA"/>
        </w:rPr>
        <w:t>。</w:t>
      </w:r>
    </w:p>
    <w:p w14:paraId="304AAF78">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定密权属于国家的行政权力，机关、单位行使定密权开展定密工作是依法实施的行政行为，通过开展定密授权工作，</w:t>
      </w:r>
      <w:r>
        <w:rPr>
          <w:rFonts w:hint="default" w:cstheme="minorBidi"/>
          <w:kern w:val="2"/>
          <w:sz w:val="24"/>
          <w:szCs w:val="24"/>
          <w:u w:val="single"/>
          <w:lang w:val="en-US" w:eastAsia="zh-CN" w:bidi="ar-SA"/>
        </w:rPr>
        <w:t>可以</w:t>
      </w:r>
      <w:r>
        <w:rPr>
          <w:rFonts w:hint="default" w:cstheme="minorBidi"/>
          <w:color w:val="0000FF"/>
          <w:kern w:val="2"/>
          <w:sz w:val="24"/>
          <w:szCs w:val="24"/>
          <w:u w:val="single"/>
          <w:lang w:val="en-US" w:eastAsia="zh-CN" w:bidi="ar-SA"/>
        </w:rPr>
        <w:t>使机关、单位明确自身的定密权的合法来源</w:t>
      </w:r>
      <w:r>
        <w:rPr>
          <w:rFonts w:hint="default" w:cstheme="minorBidi"/>
          <w:kern w:val="2"/>
          <w:sz w:val="24"/>
          <w:szCs w:val="24"/>
          <w:u w:val="single"/>
          <w:lang w:val="en-US" w:eastAsia="zh-CN" w:bidi="ar-SA"/>
        </w:rPr>
        <w:t>，</w:t>
      </w:r>
      <w:r>
        <w:rPr>
          <w:rFonts w:hint="default" w:cstheme="minorBidi"/>
          <w:color w:val="0000FF"/>
          <w:kern w:val="2"/>
          <w:sz w:val="24"/>
          <w:szCs w:val="24"/>
          <w:u w:val="single"/>
          <w:lang w:val="en-US" w:eastAsia="zh-CN" w:bidi="ar-SA"/>
        </w:rPr>
        <w:t>正确认识定密权的属性</w:t>
      </w:r>
      <w:r>
        <w:rPr>
          <w:rFonts w:hint="default" w:cstheme="minorBidi"/>
          <w:kern w:val="2"/>
          <w:sz w:val="24"/>
          <w:szCs w:val="24"/>
          <w:u w:val="single"/>
          <w:lang w:val="en-US" w:eastAsia="zh-CN" w:bidi="ar-SA"/>
        </w:rPr>
        <w:t>，切实</w:t>
      </w:r>
      <w:r>
        <w:rPr>
          <w:rFonts w:hint="default" w:cstheme="minorBidi"/>
          <w:color w:val="0000FF"/>
          <w:kern w:val="2"/>
          <w:sz w:val="24"/>
          <w:szCs w:val="24"/>
          <w:u w:val="single"/>
          <w:lang w:val="en-US" w:eastAsia="zh-CN" w:bidi="ar-SA"/>
        </w:rPr>
        <w:t>提高依法定密、依法行政的意识</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从思想上打牢保密管理规范化、法制化的基础。</w:t>
      </w:r>
    </w:p>
    <w:p w14:paraId="286DD816">
      <w:pPr>
        <w:widowControl w:val="0"/>
        <w:numPr>
          <w:ilvl w:val="0"/>
          <w:numId w:val="0"/>
        </w:numPr>
        <w:jc w:val="both"/>
        <w:rPr>
          <w:rFonts w:hint="default" w:cstheme="minorBidi"/>
          <w:kern w:val="2"/>
          <w:sz w:val="24"/>
          <w:szCs w:val="24"/>
          <w:u w:val="single"/>
          <w:lang w:val="en-US" w:eastAsia="zh-CN" w:bidi="ar-SA"/>
        </w:rPr>
      </w:pPr>
      <w:r>
        <w:rPr>
          <w:rFonts w:hint="default" w:cstheme="minorBidi"/>
          <w:kern w:val="2"/>
          <w:sz w:val="24"/>
          <w:szCs w:val="24"/>
          <w:u w:val="single"/>
          <w:lang w:val="en-US" w:eastAsia="zh-CN" w:bidi="ar-SA"/>
        </w:rPr>
        <w:t>二是有利于</w:t>
      </w:r>
      <w:r>
        <w:rPr>
          <w:rFonts w:hint="default" w:cstheme="minorBidi"/>
          <w:color w:val="0000FF"/>
          <w:kern w:val="2"/>
          <w:sz w:val="24"/>
          <w:szCs w:val="24"/>
          <w:u w:val="single"/>
          <w:lang w:val="en-US" w:eastAsia="zh-CN" w:bidi="ar-SA"/>
        </w:rPr>
        <w:t>明确机关、单位的定密权力和责任</w:t>
      </w:r>
      <w:r>
        <w:rPr>
          <w:rFonts w:hint="default" w:cstheme="minorBidi"/>
          <w:kern w:val="2"/>
          <w:sz w:val="24"/>
          <w:szCs w:val="24"/>
          <w:u w:val="single"/>
          <w:lang w:val="en-US" w:eastAsia="zh-CN" w:bidi="ar-SA"/>
        </w:rPr>
        <w:t>。</w:t>
      </w:r>
    </w:p>
    <w:p w14:paraId="5EA02271">
      <w:pPr>
        <w:widowControl w:val="0"/>
        <w:numPr>
          <w:ilvl w:val="0"/>
          <w:numId w:val="0"/>
        </w:numPr>
        <w:jc w:val="both"/>
        <w:rPr>
          <w:rFonts w:hint="default" w:cstheme="minorBidi"/>
          <w:kern w:val="2"/>
          <w:sz w:val="24"/>
          <w:szCs w:val="24"/>
          <w:u w:val="single"/>
          <w:lang w:val="en-US" w:eastAsia="zh-CN" w:bidi="ar-SA"/>
        </w:rPr>
      </w:pPr>
      <w:r>
        <w:rPr>
          <w:rFonts w:hint="default" w:cstheme="minorBidi"/>
          <w:kern w:val="2"/>
          <w:sz w:val="24"/>
          <w:szCs w:val="24"/>
          <w:u w:val="single"/>
          <w:lang w:val="en-US" w:eastAsia="zh-CN" w:bidi="ar-SA"/>
        </w:rPr>
        <w:t>三是有利于</w:t>
      </w:r>
      <w:r>
        <w:rPr>
          <w:rFonts w:hint="default" w:cstheme="minorBidi"/>
          <w:color w:val="0000FF"/>
          <w:kern w:val="2"/>
          <w:sz w:val="24"/>
          <w:szCs w:val="24"/>
          <w:u w:val="single"/>
          <w:lang w:val="en-US" w:eastAsia="zh-CN" w:bidi="ar-SA"/>
        </w:rPr>
        <w:t>准确掌握国家秘密的分布情况</w:t>
      </w:r>
      <w:r>
        <w:rPr>
          <w:rFonts w:hint="default" w:cstheme="minorBidi"/>
          <w:kern w:val="2"/>
          <w:sz w:val="24"/>
          <w:szCs w:val="24"/>
          <w:u w:val="single"/>
          <w:lang w:val="en-US" w:eastAsia="zh-CN" w:bidi="ar-SA"/>
        </w:rPr>
        <w:t>。由此进一步摸清全部国家秘密的产生和分布情况，对于提高保密管理的</w:t>
      </w:r>
      <w:r>
        <w:rPr>
          <w:rFonts w:hint="default" w:cstheme="minorBidi"/>
          <w:color w:val="0000FF"/>
          <w:kern w:val="2"/>
          <w:sz w:val="24"/>
          <w:szCs w:val="24"/>
          <w:u w:val="single"/>
          <w:lang w:val="en-US" w:eastAsia="zh-CN" w:bidi="ar-SA"/>
        </w:rPr>
        <w:t>科学化、精准化、法制化</w:t>
      </w:r>
      <w:r>
        <w:rPr>
          <w:rFonts w:hint="default" w:cstheme="minorBidi"/>
          <w:kern w:val="2"/>
          <w:sz w:val="24"/>
          <w:szCs w:val="24"/>
          <w:u w:val="single"/>
          <w:lang w:val="en-US" w:eastAsia="zh-CN" w:bidi="ar-SA"/>
        </w:rPr>
        <w:t>水平具有重要意义。</w:t>
      </w:r>
    </w:p>
    <w:p w14:paraId="7F90F773">
      <w:pPr>
        <w:widowControl w:val="0"/>
        <w:numPr>
          <w:ilvl w:val="0"/>
          <w:numId w:val="0"/>
        </w:numPr>
        <w:jc w:val="both"/>
        <w:rPr>
          <w:rFonts w:hint="default" w:cstheme="minorBidi"/>
          <w:kern w:val="2"/>
          <w:sz w:val="24"/>
          <w:szCs w:val="24"/>
          <w:u w:val="single"/>
          <w:lang w:val="en-US" w:eastAsia="zh-CN" w:bidi="ar-SA"/>
        </w:rPr>
      </w:pPr>
    </w:p>
    <w:p w14:paraId="6EA037BB">
      <w:pPr>
        <w:widowControl w:val="0"/>
        <w:numPr>
          <w:ilvl w:val="0"/>
          <w:numId w:val="9"/>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授权主体</w:t>
      </w:r>
      <w:r>
        <w:rPr>
          <w:rFonts w:hint="eastAsia" w:cstheme="minorBidi"/>
          <w:kern w:val="2"/>
          <w:sz w:val="24"/>
          <w:szCs w:val="24"/>
          <w:u w:val="none"/>
          <w:lang w:val="en-US" w:eastAsia="zh-CN" w:bidi="ar-SA"/>
        </w:rPr>
        <w:t>： 根据保密法第十七条规定，</w:t>
      </w:r>
      <w:r>
        <w:rPr>
          <w:rFonts w:hint="eastAsia" w:cstheme="minorBidi"/>
          <w:color w:val="0000FF"/>
          <w:kern w:val="2"/>
          <w:sz w:val="24"/>
          <w:szCs w:val="24"/>
          <w:u w:val="none"/>
          <w:lang w:val="en-US" w:eastAsia="zh-CN" w:bidi="ar-SA"/>
        </w:rPr>
        <w:t>中央国家机关、省级机关以及设区的市一级的机关</w:t>
      </w:r>
      <w:r>
        <w:rPr>
          <w:rFonts w:hint="eastAsia" w:cstheme="minorBidi"/>
          <w:kern w:val="2"/>
          <w:sz w:val="24"/>
          <w:szCs w:val="24"/>
          <w:u w:val="none"/>
          <w:lang w:val="en-US" w:eastAsia="zh-CN" w:bidi="ar-SA"/>
        </w:rPr>
        <w:t>既是法定的具有定密权的机关，同时也是具有定密授权资格的定密授权机关。授权</w:t>
      </w:r>
      <w:r>
        <w:rPr>
          <w:rFonts w:hint="eastAsia" w:cstheme="minorBidi"/>
          <w:color w:val="0000FF"/>
          <w:kern w:val="2"/>
          <w:sz w:val="24"/>
          <w:szCs w:val="24"/>
          <w:u w:val="none"/>
          <w:lang w:val="en-US" w:eastAsia="zh-CN" w:bidi="ar-SA"/>
        </w:rPr>
        <w:t>省级以上保密行政管理部门</w:t>
      </w:r>
      <w:r>
        <w:rPr>
          <w:rFonts w:hint="eastAsia" w:cstheme="minorBidi"/>
          <w:kern w:val="2"/>
          <w:sz w:val="24"/>
          <w:szCs w:val="24"/>
          <w:u w:val="none"/>
          <w:lang w:val="en-US" w:eastAsia="zh-CN" w:bidi="ar-SA"/>
        </w:rPr>
        <w:t>对这些单位授予定密权。</w:t>
      </w:r>
    </w:p>
    <w:p w14:paraId="168C5F74">
      <w:pPr>
        <w:widowControl w:val="0"/>
        <w:numPr>
          <w:ilvl w:val="0"/>
          <w:numId w:val="0"/>
        </w:numPr>
        <w:jc w:val="both"/>
        <w:rPr>
          <w:rFonts w:hint="eastAsia" w:cstheme="minorBidi"/>
          <w:kern w:val="2"/>
          <w:sz w:val="24"/>
          <w:szCs w:val="24"/>
          <w:u w:val="none"/>
          <w:lang w:val="en-US" w:eastAsia="zh-CN" w:bidi="ar-SA"/>
        </w:rPr>
      </w:pPr>
    </w:p>
    <w:p w14:paraId="0F631C6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11、</w:t>
      </w:r>
      <w:r>
        <w:rPr>
          <w:rFonts w:hint="eastAsia" w:cstheme="minorBidi"/>
          <w:kern w:val="2"/>
          <w:sz w:val="24"/>
          <w:szCs w:val="24"/>
          <w:highlight w:val="yellow"/>
          <w:u w:val="none"/>
          <w:lang w:val="en-US" w:eastAsia="zh-CN" w:bidi="ar-SA"/>
        </w:rPr>
        <w:t>被授权主体</w:t>
      </w:r>
      <w:r>
        <w:rPr>
          <w:rFonts w:hint="eastAsia" w:cstheme="minorBidi"/>
          <w:kern w:val="2"/>
          <w:sz w:val="24"/>
          <w:szCs w:val="24"/>
          <w:u w:val="none"/>
          <w:lang w:val="en-US" w:eastAsia="zh-CN" w:bidi="ar-SA"/>
        </w:rPr>
        <w:t>：</w:t>
      </w:r>
    </w:p>
    <w:p w14:paraId="57CF0C7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定密授权的前提条件应当是没有定密权的机关因经常产生国家秘密事项从而存在对其授权的必要。</w:t>
      </w:r>
    </w:p>
    <w:p w14:paraId="7C7BBB0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何谓“</w:t>
      </w:r>
      <w:r>
        <w:rPr>
          <w:rFonts w:hint="default" w:cstheme="minorBidi"/>
          <w:color w:val="0000FF"/>
          <w:kern w:val="2"/>
          <w:sz w:val="24"/>
          <w:szCs w:val="24"/>
          <w:u w:val="none"/>
          <w:lang w:val="en-US" w:eastAsia="zh-CN" w:bidi="ar-SA"/>
        </w:rPr>
        <w:t>经常</w:t>
      </w:r>
      <w:r>
        <w:rPr>
          <w:rFonts w:hint="default" w:cstheme="minorBidi"/>
          <w:kern w:val="2"/>
          <w:sz w:val="24"/>
          <w:szCs w:val="24"/>
          <w:u w:val="none"/>
          <w:lang w:val="en-US" w:eastAsia="zh-CN" w:bidi="ar-SA"/>
        </w:rPr>
        <w:t>”产生国家秘密事项？</w:t>
      </w:r>
      <w:r>
        <w:rPr>
          <w:rFonts w:hint="default" w:cstheme="minorBidi"/>
          <w:color w:val="0000FF"/>
          <w:kern w:val="2"/>
          <w:sz w:val="24"/>
          <w:szCs w:val="24"/>
          <w:u w:val="none"/>
          <w:lang w:val="en-US" w:eastAsia="zh-CN" w:bidi="ar-SA"/>
        </w:rPr>
        <w:t>过去三年</w:t>
      </w:r>
      <w:r>
        <w:rPr>
          <w:rFonts w:hint="default" w:cstheme="minorBidi"/>
          <w:kern w:val="2"/>
          <w:sz w:val="24"/>
          <w:szCs w:val="24"/>
          <w:u w:val="none"/>
          <w:lang w:val="en-US" w:eastAsia="zh-CN" w:bidi="ar-SA"/>
        </w:rPr>
        <w:t xml:space="preserve">中 </w:t>
      </w:r>
      <w:r>
        <w:rPr>
          <w:rFonts w:hint="default" w:cstheme="minorBidi"/>
          <w:color w:val="0000FF"/>
          <w:kern w:val="2"/>
          <w:sz w:val="24"/>
          <w:szCs w:val="24"/>
          <w:u w:val="none"/>
          <w:lang w:val="en-US" w:eastAsia="zh-CN" w:bidi="ar-SA"/>
        </w:rPr>
        <w:t>年均6件</w:t>
      </w:r>
      <w:r>
        <w:rPr>
          <w:rFonts w:hint="default" w:cstheme="minorBidi"/>
          <w:kern w:val="2"/>
          <w:sz w:val="24"/>
          <w:szCs w:val="24"/>
          <w:u w:val="none"/>
          <w:lang w:val="en-US" w:eastAsia="zh-CN" w:bidi="ar-SA"/>
        </w:rPr>
        <w:t xml:space="preserve"> 以上。</w:t>
      </w:r>
      <w:r>
        <w:rPr>
          <w:rFonts w:hint="eastAsia" w:cstheme="minorBidi"/>
          <w:color w:val="0000FF"/>
          <w:kern w:val="2"/>
          <w:sz w:val="24"/>
          <w:szCs w:val="24"/>
          <w:u w:val="none"/>
          <w:lang w:val="en-US" w:eastAsia="zh-CN" w:bidi="ar-SA"/>
        </w:rPr>
        <w:t>不含派生</w:t>
      </w:r>
    </w:p>
    <w:p w14:paraId="5DEFB86E">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申请条件</w:t>
      </w:r>
      <w:r>
        <w:rPr>
          <w:rFonts w:hint="eastAsia" w:cstheme="minorBidi"/>
          <w:kern w:val="2"/>
          <w:sz w:val="24"/>
          <w:szCs w:val="24"/>
          <w:u w:val="none"/>
          <w:lang w:val="en-US" w:eastAsia="zh-CN" w:bidi="ar-SA"/>
        </w:rPr>
        <w:t>：</w:t>
      </w:r>
    </w:p>
    <w:p w14:paraId="565EC0B7">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一是</w:t>
      </w:r>
      <w:r>
        <w:rPr>
          <w:rFonts w:hint="eastAsia" w:cstheme="minorBidi"/>
          <w:color w:val="0000FF"/>
          <w:kern w:val="2"/>
          <w:sz w:val="24"/>
          <w:szCs w:val="24"/>
          <w:u w:val="none"/>
          <w:lang w:val="en-US" w:eastAsia="zh-CN" w:bidi="ar-SA"/>
        </w:rPr>
        <w:t>确系自身产生</w:t>
      </w:r>
      <w:r>
        <w:rPr>
          <w:rFonts w:hint="eastAsia" w:cstheme="minorBidi"/>
          <w:kern w:val="2"/>
          <w:sz w:val="24"/>
          <w:szCs w:val="24"/>
          <w:u w:val="none"/>
          <w:lang w:val="en-US" w:eastAsia="zh-CN" w:bidi="ar-SA"/>
        </w:rPr>
        <w:t>国家秘密事项</w:t>
      </w:r>
    </w:p>
    <w:p w14:paraId="71B6F06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二是</w:t>
      </w:r>
      <w:r>
        <w:rPr>
          <w:rFonts w:hint="eastAsia" w:cstheme="minorBidi"/>
          <w:color w:val="0000FF"/>
          <w:kern w:val="2"/>
          <w:sz w:val="24"/>
          <w:szCs w:val="24"/>
          <w:u w:val="none"/>
          <w:lang w:val="en-US" w:eastAsia="zh-CN" w:bidi="ar-SA"/>
        </w:rPr>
        <w:t>确属经常产</w:t>
      </w:r>
      <w:r>
        <w:rPr>
          <w:rFonts w:hint="eastAsia" w:cstheme="minorBidi"/>
          <w:kern w:val="2"/>
          <w:sz w:val="24"/>
          <w:szCs w:val="24"/>
          <w:u w:val="none"/>
          <w:lang w:val="en-US" w:eastAsia="zh-CN" w:bidi="ar-SA"/>
        </w:rPr>
        <w:t>生国家秘密事项</w:t>
      </w:r>
    </w:p>
    <w:p w14:paraId="024E0F3A">
      <w:pPr>
        <w:widowControl w:val="0"/>
        <w:numPr>
          <w:ilvl w:val="0"/>
          <w:numId w:val="0"/>
        </w:numPr>
        <w:jc w:val="both"/>
        <w:rPr>
          <w:rFonts w:hint="default" w:cstheme="minorBidi"/>
          <w:kern w:val="2"/>
          <w:sz w:val="24"/>
          <w:szCs w:val="24"/>
          <w:u w:val="none"/>
          <w:lang w:val="en-US" w:eastAsia="zh-CN" w:bidi="ar-SA"/>
        </w:rPr>
      </w:pPr>
    </w:p>
    <w:p w14:paraId="71F3882E">
      <w:pPr>
        <w:widowControl w:val="0"/>
        <w:numPr>
          <w:ilvl w:val="0"/>
          <w:numId w:val="10"/>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被授权主体的范围</w:t>
      </w:r>
    </w:p>
    <w:p w14:paraId="53E3801D">
      <w:pPr>
        <w:widowControl w:val="0"/>
        <w:numPr>
          <w:ilvl w:val="0"/>
          <w:numId w:val="0"/>
        </w:numPr>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省直机关</w:t>
      </w:r>
      <w:r>
        <w:rPr>
          <w:rFonts w:hint="default" w:cstheme="minorBidi"/>
          <w:kern w:val="2"/>
          <w:sz w:val="24"/>
          <w:szCs w:val="24"/>
          <w:u w:val="none"/>
          <w:lang w:val="en-US" w:eastAsia="zh-CN" w:bidi="ar-SA"/>
        </w:rPr>
        <w:t>（厅、局、委、办）、</w:t>
      </w:r>
      <w:r>
        <w:rPr>
          <w:rFonts w:hint="default" w:cstheme="minorBidi"/>
          <w:color w:val="0000FF"/>
          <w:kern w:val="2"/>
          <w:sz w:val="24"/>
          <w:szCs w:val="24"/>
          <w:u w:val="none"/>
          <w:lang w:val="en-US" w:eastAsia="zh-CN" w:bidi="ar-SA"/>
        </w:rPr>
        <w:t>市直机关</w:t>
      </w:r>
      <w:r>
        <w:rPr>
          <w:rFonts w:hint="default" w:cstheme="minorBidi"/>
          <w:kern w:val="2"/>
          <w:sz w:val="24"/>
          <w:szCs w:val="24"/>
          <w:u w:val="none"/>
          <w:lang w:val="en-US" w:eastAsia="zh-CN" w:bidi="ar-SA"/>
        </w:rPr>
        <w:t>（局、委、办）以及</w:t>
      </w:r>
      <w:r>
        <w:rPr>
          <w:rFonts w:hint="default" w:cstheme="minorBidi"/>
          <w:color w:val="0000FF"/>
          <w:kern w:val="2"/>
          <w:sz w:val="24"/>
          <w:szCs w:val="24"/>
          <w:u w:val="none"/>
          <w:lang w:val="en-US" w:eastAsia="zh-CN" w:bidi="ar-SA"/>
        </w:rPr>
        <w:t>县级</w:t>
      </w:r>
      <w:r>
        <w:rPr>
          <w:rFonts w:hint="default" w:cstheme="minorBidi"/>
          <w:kern w:val="2"/>
          <w:sz w:val="24"/>
          <w:szCs w:val="24"/>
          <w:u w:val="none"/>
          <w:lang w:val="en-US" w:eastAsia="zh-CN" w:bidi="ar-SA"/>
        </w:rPr>
        <w:t>（县、自治县、不设区的市、市辖区）</w:t>
      </w:r>
      <w:r>
        <w:rPr>
          <w:rFonts w:hint="default" w:cstheme="minorBidi"/>
          <w:color w:val="0000FF"/>
          <w:kern w:val="2"/>
          <w:sz w:val="24"/>
          <w:szCs w:val="24"/>
          <w:u w:val="none"/>
          <w:lang w:val="en-US" w:eastAsia="zh-CN" w:bidi="ar-SA"/>
        </w:rPr>
        <w:t>行政区域的党委、人大、政府、政协</w:t>
      </w:r>
      <w:r>
        <w:rPr>
          <w:rFonts w:hint="default" w:cstheme="minorBidi"/>
          <w:kern w:val="2"/>
          <w:sz w:val="24"/>
          <w:szCs w:val="24"/>
          <w:u w:val="none"/>
          <w:lang w:val="en-US" w:eastAsia="zh-CN" w:bidi="ar-SA"/>
        </w:rPr>
        <w:t>。</w:t>
      </w:r>
    </w:p>
    <w:p w14:paraId="1DFD0551">
      <w:pPr>
        <w:widowControl w:val="0"/>
        <w:numPr>
          <w:ilvl w:val="0"/>
          <w:numId w:val="0"/>
        </w:numPr>
        <w:jc w:val="both"/>
        <w:rPr>
          <w:rFonts w:hint="default" w:cstheme="minorBidi"/>
          <w:kern w:val="2"/>
          <w:sz w:val="24"/>
          <w:szCs w:val="24"/>
          <w:u w:val="none"/>
          <w:lang w:val="en-US" w:eastAsia="zh-CN" w:bidi="ar-SA"/>
        </w:rPr>
      </w:pPr>
    </w:p>
    <w:p w14:paraId="51C98E11">
      <w:pPr>
        <w:widowControl w:val="0"/>
        <w:numPr>
          <w:ilvl w:val="0"/>
          <w:numId w:val="10"/>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定密权的申请与授予</w:t>
      </w:r>
    </w:p>
    <w:p w14:paraId="4865BDF3">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经常超出其定密权限的机关、单位，或依照相关国家秘密事项范围确属自身产生，但没有定密权的机关、单位，</w:t>
      </w:r>
    </w:p>
    <w:p w14:paraId="7B40FEEC">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可以向</w:t>
      </w:r>
      <w:r>
        <w:rPr>
          <w:rFonts w:hint="default" w:cstheme="minorBidi"/>
          <w:color w:val="0000FF"/>
          <w:kern w:val="2"/>
          <w:sz w:val="24"/>
          <w:szCs w:val="24"/>
          <w:u w:val="none"/>
          <w:lang w:val="en-US" w:eastAsia="zh-CN" w:bidi="ar-SA"/>
        </w:rPr>
        <w:t>有相应定密权限的上一级机关</w:t>
      </w:r>
      <w:r>
        <w:rPr>
          <w:rFonts w:hint="default" w:cstheme="minorBidi"/>
          <w:kern w:val="2"/>
          <w:sz w:val="24"/>
          <w:szCs w:val="24"/>
          <w:u w:val="none"/>
          <w:lang w:val="en-US" w:eastAsia="zh-CN" w:bidi="ar-SA"/>
        </w:rPr>
        <w:t>或</w:t>
      </w:r>
      <w:r>
        <w:rPr>
          <w:rFonts w:hint="default" w:cstheme="minorBidi"/>
          <w:color w:val="0000FF"/>
          <w:kern w:val="2"/>
          <w:sz w:val="24"/>
          <w:szCs w:val="24"/>
          <w:u w:val="none"/>
          <w:lang w:val="en-US" w:eastAsia="zh-CN" w:bidi="ar-SA"/>
        </w:rPr>
        <w:t>有关业务、行业主管部门</w:t>
      </w:r>
      <w:r>
        <w:rPr>
          <w:rFonts w:hint="default" w:cstheme="minorBidi"/>
          <w:kern w:val="2"/>
          <w:sz w:val="24"/>
          <w:szCs w:val="24"/>
          <w:u w:val="none"/>
          <w:lang w:val="en-US" w:eastAsia="zh-CN" w:bidi="ar-SA"/>
        </w:rPr>
        <w:t>提出定密授权的申请，</w:t>
      </w:r>
    </w:p>
    <w:p w14:paraId="7D931328">
      <w:pPr>
        <w:widowControl w:val="0"/>
        <w:numPr>
          <w:ilvl w:val="0"/>
          <w:numId w:val="0"/>
        </w:numPr>
        <w:ind w:firstLine="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授权机关依据保密法律法规和相关规定，对其进行审查，认为确需予以定密授权的，经</w:t>
      </w:r>
      <w:r>
        <w:rPr>
          <w:rFonts w:hint="default" w:cstheme="minorBidi"/>
          <w:color w:val="0000FF"/>
          <w:kern w:val="2"/>
          <w:sz w:val="24"/>
          <w:szCs w:val="24"/>
          <w:u w:val="none"/>
          <w:lang w:val="en-US" w:eastAsia="zh-CN" w:bidi="ar-SA"/>
        </w:rPr>
        <w:t>保密行政管理部门批准</w:t>
      </w:r>
      <w:r>
        <w:rPr>
          <w:rFonts w:hint="default" w:cstheme="minorBidi"/>
          <w:kern w:val="2"/>
          <w:sz w:val="24"/>
          <w:szCs w:val="24"/>
          <w:u w:val="none"/>
          <w:lang w:val="en-US" w:eastAsia="zh-CN" w:bidi="ar-SA"/>
        </w:rPr>
        <w:t>后，对申请单位作出定密授权的决定。</w:t>
      </w:r>
    </w:p>
    <w:p w14:paraId="17F6D32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定密授权必须使用机关、单位</w:t>
      </w:r>
      <w:r>
        <w:rPr>
          <w:rFonts w:hint="default" w:cstheme="minorBidi"/>
          <w:color w:val="0000FF"/>
          <w:kern w:val="2"/>
          <w:sz w:val="24"/>
          <w:szCs w:val="24"/>
          <w:u w:val="none"/>
          <w:lang w:val="en-US" w:eastAsia="zh-CN" w:bidi="ar-SA"/>
        </w:rPr>
        <w:t>正式公文</w:t>
      </w:r>
      <w:r>
        <w:rPr>
          <w:rFonts w:hint="default" w:cstheme="minorBidi"/>
          <w:kern w:val="2"/>
          <w:sz w:val="24"/>
          <w:szCs w:val="24"/>
          <w:u w:val="none"/>
          <w:lang w:val="en-US" w:eastAsia="zh-CN" w:bidi="ar-SA"/>
        </w:rPr>
        <w:t>，以</w:t>
      </w:r>
      <w:r>
        <w:rPr>
          <w:rFonts w:hint="default" w:cstheme="minorBidi"/>
          <w:color w:val="0000FF"/>
          <w:kern w:val="2"/>
          <w:sz w:val="24"/>
          <w:szCs w:val="24"/>
          <w:u w:val="none"/>
          <w:lang w:val="en-US" w:eastAsia="zh-CN" w:bidi="ar-SA"/>
        </w:rPr>
        <w:t>书面形式</w:t>
      </w:r>
      <w:r>
        <w:rPr>
          <w:rFonts w:hint="default" w:cstheme="minorBidi"/>
          <w:kern w:val="2"/>
          <w:sz w:val="24"/>
          <w:szCs w:val="24"/>
          <w:u w:val="none"/>
          <w:lang w:val="en-US" w:eastAsia="zh-CN" w:bidi="ar-SA"/>
        </w:rPr>
        <w:t>作出。</w:t>
      </w:r>
    </w:p>
    <w:p w14:paraId="1759061B">
      <w:pPr>
        <w:widowControl w:val="0"/>
        <w:numPr>
          <w:ilvl w:val="0"/>
          <w:numId w:val="0"/>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申请的主体：</w:t>
      </w:r>
    </w:p>
    <w:p w14:paraId="6271112E">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除了《保密法》明确规定</w:t>
      </w:r>
      <w:r>
        <w:rPr>
          <w:rFonts w:hint="default" w:cstheme="minorBidi"/>
          <w:color w:val="0000FF"/>
          <w:kern w:val="2"/>
          <w:sz w:val="24"/>
          <w:szCs w:val="24"/>
          <w:u w:val="none"/>
          <w:lang w:val="en-US" w:eastAsia="zh-CN" w:bidi="ar-SA"/>
        </w:rPr>
        <w:t>有定密权</w:t>
      </w:r>
      <w:r>
        <w:rPr>
          <w:rFonts w:hint="default" w:cstheme="minorBidi"/>
          <w:kern w:val="2"/>
          <w:sz w:val="24"/>
          <w:szCs w:val="24"/>
          <w:u w:val="none"/>
          <w:lang w:val="en-US" w:eastAsia="zh-CN" w:bidi="ar-SA"/>
        </w:rPr>
        <w:t>的</w:t>
      </w:r>
      <w:r>
        <w:rPr>
          <w:rFonts w:hint="default" w:cstheme="minorBidi"/>
          <w:color w:val="0000FF"/>
          <w:kern w:val="2"/>
          <w:sz w:val="24"/>
          <w:szCs w:val="24"/>
          <w:u w:val="none"/>
          <w:lang w:val="en-US" w:eastAsia="zh-CN" w:bidi="ar-SA"/>
        </w:rPr>
        <w:t>中央国家机关、省级机关、市级机关</w:t>
      </w:r>
      <w:r>
        <w:rPr>
          <w:rFonts w:hint="default" w:cstheme="minorBidi"/>
          <w:kern w:val="2"/>
          <w:sz w:val="24"/>
          <w:szCs w:val="24"/>
          <w:u w:val="none"/>
          <w:lang w:val="en-US" w:eastAsia="zh-CN" w:bidi="ar-SA"/>
        </w:rPr>
        <w:t>以及</w:t>
      </w:r>
      <w:r>
        <w:rPr>
          <w:rFonts w:hint="default" w:cstheme="minorBidi"/>
          <w:color w:val="0000FF"/>
          <w:kern w:val="2"/>
          <w:sz w:val="24"/>
          <w:szCs w:val="24"/>
          <w:u w:val="none"/>
          <w:lang w:val="en-US" w:eastAsia="zh-CN" w:bidi="ar-SA"/>
        </w:rPr>
        <w:t>公安、国家安全</w:t>
      </w:r>
      <w:r>
        <w:rPr>
          <w:rFonts w:hint="default" w:cstheme="minorBidi"/>
          <w:kern w:val="2"/>
          <w:sz w:val="24"/>
          <w:szCs w:val="24"/>
          <w:u w:val="none"/>
          <w:lang w:val="en-US" w:eastAsia="zh-CN" w:bidi="ar-SA"/>
        </w:rPr>
        <w:t>这三大类机关单位以外，</w:t>
      </w:r>
      <w:r>
        <w:rPr>
          <w:rFonts w:hint="default" w:cstheme="minorBidi"/>
          <w:color w:val="0000FF"/>
          <w:kern w:val="2"/>
          <w:sz w:val="24"/>
          <w:szCs w:val="24"/>
          <w:u w:val="none"/>
          <w:lang w:val="en-US" w:eastAsia="zh-CN" w:bidi="ar-SA"/>
        </w:rPr>
        <w:t>县处级以下</w:t>
      </w:r>
      <w:r>
        <w:rPr>
          <w:rFonts w:hint="default" w:cstheme="minorBidi"/>
          <w:kern w:val="2"/>
          <w:sz w:val="24"/>
          <w:szCs w:val="24"/>
          <w:u w:val="none"/>
          <w:lang w:val="en-US" w:eastAsia="zh-CN" w:bidi="ar-SA"/>
        </w:rPr>
        <w:t>的机关单位，都</w:t>
      </w:r>
      <w:r>
        <w:rPr>
          <w:rFonts w:hint="default" w:cstheme="minorBidi"/>
          <w:color w:val="0000FF"/>
          <w:kern w:val="2"/>
          <w:sz w:val="24"/>
          <w:szCs w:val="24"/>
          <w:u w:val="none"/>
          <w:lang w:val="en-US" w:eastAsia="zh-CN" w:bidi="ar-SA"/>
        </w:rPr>
        <w:t>不再拥有法定的定密权</w:t>
      </w:r>
      <w:r>
        <w:rPr>
          <w:rFonts w:hint="default" w:cstheme="minorBidi"/>
          <w:kern w:val="2"/>
          <w:sz w:val="24"/>
          <w:szCs w:val="24"/>
          <w:u w:val="none"/>
          <w:lang w:val="en-US" w:eastAsia="zh-CN" w:bidi="ar-SA"/>
        </w:rPr>
        <w:t>。</w:t>
      </w:r>
    </w:p>
    <w:p w14:paraId="3E1FB4C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但这些地方的机关、单位，尤其是市、县（区、市）的检察院、法院、纪检监察、政法等单位，一般都会经常产生国家秘密事项。</w:t>
      </w:r>
    </w:p>
    <w:p w14:paraId="712806EF">
      <w:pPr>
        <w:widowControl w:val="0"/>
        <w:numPr>
          <w:ilvl w:val="0"/>
          <w:numId w:val="0"/>
        </w:numPr>
        <w:jc w:val="both"/>
        <w:rPr>
          <w:rFonts w:hint="default" w:cstheme="minorBidi"/>
          <w:kern w:val="2"/>
          <w:sz w:val="24"/>
          <w:szCs w:val="24"/>
          <w:u w:val="none"/>
          <w:lang w:val="en-US" w:eastAsia="zh-CN" w:bidi="ar-SA"/>
        </w:rPr>
      </w:pPr>
    </w:p>
    <w:p w14:paraId="5D956967">
      <w:pPr>
        <w:widowControl w:val="0"/>
        <w:numPr>
          <w:ilvl w:val="0"/>
          <w:numId w:val="0"/>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none"/>
          <w:u w:val="none"/>
          <w:lang w:val="en-US" w:eastAsia="zh-CN" w:bidi="ar-SA"/>
        </w:rPr>
        <w:t>14、</w:t>
      </w:r>
      <w:r>
        <w:rPr>
          <w:rFonts w:hint="eastAsia" w:cstheme="minorBidi"/>
          <w:kern w:val="2"/>
          <w:sz w:val="24"/>
          <w:szCs w:val="24"/>
          <w:highlight w:val="yellow"/>
          <w:u w:val="none"/>
          <w:lang w:val="en-US" w:eastAsia="zh-CN" w:bidi="ar-SA"/>
        </w:rPr>
        <w:t>定密授权的原则</w:t>
      </w:r>
    </w:p>
    <w:p w14:paraId="31F1D295">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（1）定密授权以</w:t>
      </w:r>
      <w:r>
        <w:rPr>
          <w:rFonts w:hint="eastAsia" w:cstheme="minorBidi"/>
          <w:color w:val="0000FF"/>
          <w:kern w:val="2"/>
          <w:sz w:val="24"/>
          <w:szCs w:val="24"/>
          <w:u w:val="none"/>
          <w:lang w:val="en-US" w:eastAsia="zh-CN" w:bidi="ar-SA"/>
        </w:rPr>
        <w:t>行业授权为主，区域授权为辅</w:t>
      </w:r>
      <w:r>
        <w:rPr>
          <w:rFonts w:hint="eastAsia" w:cstheme="minorBidi"/>
          <w:kern w:val="2"/>
          <w:sz w:val="24"/>
          <w:szCs w:val="24"/>
          <w:u w:val="none"/>
          <w:lang w:val="en-US" w:eastAsia="zh-CN" w:bidi="ar-SA"/>
        </w:rPr>
        <w:t>。业务授权为主、行政领导授权为辅、省级以上保密行政管理部门兜底”的原则</w:t>
      </w:r>
    </w:p>
    <w:p w14:paraId="4C9E765A">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（2）定密授权</w:t>
      </w:r>
      <w:r>
        <w:rPr>
          <w:rFonts w:hint="eastAsia" w:cstheme="minorBidi"/>
          <w:color w:val="0000FF"/>
          <w:kern w:val="2"/>
          <w:sz w:val="24"/>
          <w:szCs w:val="24"/>
          <w:u w:val="none"/>
          <w:lang w:val="en-US" w:eastAsia="zh-CN" w:bidi="ar-SA"/>
        </w:rPr>
        <w:t>不得超出主管工作范围</w:t>
      </w:r>
      <w:r>
        <w:rPr>
          <w:rFonts w:hint="eastAsia" w:cstheme="minorBidi"/>
          <w:kern w:val="2"/>
          <w:sz w:val="24"/>
          <w:szCs w:val="24"/>
          <w:u w:val="none"/>
          <w:lang w:val="en-US" w:eastAsia="zh-CN" w:bidi="ar-SA"/>
        </w:rPr>
        <w:t>。</w:t>
      </w:r>
    </w:p>
    <w:p w14:paraId="2EE472A3">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（3）定密授权</w:t>
      </w:r>
      <w:r>
        <w:rPr>
          <w:rFonts w:hint="eastAsia" w:cstheme="minorBidi"/>
          <w:color w:val="0000FF"/>
          <w:kern w:val="2"/>
          <w:sz w:val="24"/>
          <w:szCs w:val="24"/>
          <w:u w:val="none"/>
          <w:lang w:val="en-US" w:eastAsia="zh-CN" w:bidi="ar-SA"/>
        </w:rPr>
        <w:t>不得超出定密权限</w:t>
      </w:r>
      <w:r>
        <w:rPr>
          <w:rFonts w:hint="eastAsia" w:cstheme="minorBidi"/>
          <w:kern w:val="2"/>
          <w:sz w:val="24"/>
          <w:szCs w:val="24"/>
          <w:u w:val="none"/>
          <w:lang w:val="en-US" w:eastAsia="zh-CN" w:bidi="ar-SA"/>
        </w:rPr>
        <w:t>。</w:t>
      </w:r>
    </w:p>
    <w:p w14:paraId="301DDE38">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（4）</w:t>
      </w:r>
      <w:r>
        <w:rPr>
          <w:rFonts w:hint="eastAsia" w:cstheme="minorBidi"/>
          <w:color w:val="0000FF"/>
          <w:kern w:val="2"/>
          <w:sz w:val="24"/>
          <w:szCs w:val="24"/>
          <w:u w:val="none"/>
          <w:lang w:val="en-US" w:eastAsia="zh-CN" w:bidi="ar-SA"/>
        </w:rPr>
        <w:t>不得转授权</w:t>
      </w:r>
      <w:r>
        <w:rPr>
          <w:rFonts w:hint="eastAsia" w:cstheme="minorBidi"/>
          <w:kern w:val="2"/>
          <w:sz w:val="24"/>
          <w:szCs w:val="24"/>
          <w:u w:val="none"/>
          <w:lang w:val="en-US" w:eastAsia="zh-CN" w:bidi="ar-SA"/>
        </w:rPr>
        <w:t>。</w:t>
      </w:r>
    </w:p>
    <w:p w14:paraId="677AED1D">
      <w:pPr>
        <w:widowControl w:val="0"/>
        <w:numPr>
          <w:ilvl w:val="0"/>
          <w:numId w:val="0"/>
        </w:numPr>
        <w:ind w:firstLine="42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（5）定密授权应当</w:t>
      </w:r>
      <w:r>
        <w:rPr>
          <w:rFonts w:hint="eastAsia" w:cstheme="minorBidi"/>
          <w:color w:val="0000FF"/>
          <w:kern w:val="2"/>
          <w:sz w:val="24"/>
          <w:szCs w:val="24"/>
          <w:u w:val="none"/>
          <w:lang w:val="en-US" w:eastAsia="zh-CN" w:bidi="ar-SA"/>
        </w:rPr>
        <w:t>确有必要</w:t>
      </w:r>
      <w:r>
        <w:rPr>
          <w:rFonts w:hint="eastAsia" w:cstheme="minorBidi"/>
          <w:kern w:val="2"/>
          <w:sz w:val="24"/>
          <w:szCs w:val="24"/>
          <w:u w:val="none"/>
          <w:lang w:val="en-US" w:eastAsia="zh-CN" w:bidi="ar-SA"/>
        </w:rPr>
        <w:t>和</w:t>
      </w:r>
      <w:r>
        <w:rPr>
          <w:rFonts w:hint="eastAsia" w:cstheme="minorBidi"/>
          <w:color w:val="0000FF"/>
          <w:kern w:val="2"/>
          <w:sz w:val="24"/>
          <w:szCs w:val="24"/>
          <w:u w:val="none"/>
          <w:lang w:val="en-US" w:eastAsia="zh-CN" w:bidi="ar-SA"/>
        </w:rPr>
        <w:t>最小化</w:t>
      </w:r>
      <w:r>
        <w:rPr>
          <w:rFonts w:hint="eastAsia" w:cstheme="minorBidi"/>
          <w:kern w:val="2"/>
          <w:sz w:val="24"/>
          <w:szCs w:val="24"/>
          <w:u w:val="none"/>
          <w:lang w:val="en-US" w:eastAsia="zh-CN" w:bidi="ar-SA"/>
        </w:rPr>
        <w:t>。</w:t>
      </w:r>
    </w:p>
    <w:p w14:paraId="0D7C4937">
      <w:pPr>
        <w:widowControl w:val="0"/>
        <w:numPr>
          <w:ilvl w:val="0"/>
          <w:numId w:val="0"/>
        </w:numPr>
        <w:ind w:firstLine="420" w:firstLineChars="0"/>
        <w:jc w:val="both"/>
        <w:rPr>
          <w:rFonts w:hint="eastAsia" w:cstheme="minorBidi"/>
          <w:kern w:val="2"/>
          <w:sz w:val="24"/>
          <w:szCs w:val="24"/>
          <w:u w:val="none"/>
          <w:lang w:val="en-US" w:eastAsia="zh-CN" w:bidi="ar-SA"/>
        </w:rPr>
      </w:pPr>
    </w:p>
    <w:p w14:paraId="0775D4EB">
      <w:pPr>
        <w:widowControl w:val="0"/>
        <w:numPr>
          <w:ilvl w:val="0"/>
          <w:numId w:val="10"/>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定密授权的方式</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主动授权</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依申请授权</w:t>
      </w:r>
    </w:p>
    <w:p w14:paraId="512EDDB8">
      <w:pPr>
        <w:widowControl w:val="0"/>
        <w:numPr>
          <w:ilvl w:val="0"/>
          <w:numId w:val="0"/>
        </w:numPr>
        <w:ind w:leftChars="0"/>
        <w:jc w:val="both"/>
        <w:rPr>
          <w:rFonts w:hint="eastAsia" w:cstheme="minorBidi"/>
          <w:kern w:val="2"/>
          <w:sz w:val="24"/>
          <w:szCs w:val="24"/>
          <w:u w:val="none"/>
          <w:lang w:val="en-US" w:eastAsia="zh-CN" w:bidi="ar-SA"/>
        </w:rPr>
      </w:pPr>
    </w:p>
    <w:p w14:paraId="3C97E26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16、</w:t>
      </w:r>
      <w:r>
        <w:rPr>
          <w:rFonts w:hint="eastAsia" w:cstheme="minorBidi"/>
          <w:kern w:val="2"/>
          <w:sz w:val="24"/>
          <w:szCs w:val="24"/>
          <w:highlight w:val="yellow"/>
          <w:u w:val="none"/>
          <w:lang w:val="en-US" w:eastAsia="zh-CN" w:bidi="ar-SA"/>
        </w:rPr>
        <w:t>申请的程序</w:t>
      </w:r>
    </w:p>
    <w:p w14:paraId="44B5E66F">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机关、单位提交定密授权申请前</w:t>
      </w:r>
    </w:p>
    <w:p w14:paraId="73675983">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首先，要确认符合申请条件，即明确相关事项</w:t>
      </w:r>
      <w:r>
        <w:rPr>
          <w:rFonts w:hint="default" w:cstheme="minorBidi"/>
          <w:color w:val="0000FF"/>
          <w:kern w:val="2"/>
          <w:sz w:val="24"/>
          <w:szCs w:val="24"/>
          <w:u w:val="none"/>
          <w:lang w:val="en-US" w:eastAsia="zh-CN" w:bidi="ar-SA"/>
        </w:rPr>
        <w:t>系自身产生</w:t>
      </w:r>
      <w:r>
        <w:rPr>
          <w:rFonts w:hint="default" w:cstheme="minorBidi"/>
          <w:kern w:val="2"/>
          <w:sz w:val="24"/>
          <w:szCs w:val="24"/>
          <w:u w:val="none"/>
          <w:lang w:val="en-US" w:eastAsia="zh-CN" w:bidi="ar-SA"/>
        </w:rPr>
        <w:t>，且</w:t>
      </w:r>
      <w:r>
        <w:rPr>
          <w:rFonts w:hint="default" w:cstheme="minorBidi"/>
          <w:color w:val="0000FF"/>
          <w:kern w:val="2"/>
          <w:sz w:val="24"/>
          <w:szCs w:val="24"/>
          <w:u w:val="none"/>
          <w:lang w:val="en-US" w:eastAsia="zh-CN" w:bidi="ar-SA"/>
        </w:rPr>
        <w:t>确属国家秘密</w:t>
      </w:r>
      <w:r>
        <w:rPr>
          <w:rFonts w:hint="default" w:cstheme="minorBidi"/>
          <w:kern w:val="2"/>
          <w:sz w:val="24"/>
          <w:szCs w:val="24"/>
          <w:u w:val="none"/>
          <w:lang w:val="en-US" w:eastAsia="zh-CN" w:bidi="ar-SA"/>
        </w:rPr>
        <w:t>，明确属于</w:t>
      </w:r>
      <w:r>
        <w:rPr>
          <w:rFonts w:hint="default" w:cstheme="minorBidi"/>
          <w:color w:val="0000FF"/>
          <w:kern w:val="2"/>
          <w:sz w:val="24"/>
          <w:szCs w:val="24"/>
          <w:u w:val="none"/>
          <w:lang w:val="en-US" w:eastAsia="zh-CN" w:bidi="ar-SA"/>
        </w:rPr>
        <w:t>经常产生</w:t>
      </w:r>
      <w:r>
        <w:rPr>
          <w:rFonts w:hint="default" w:cstheme="minorBidi"/>
          <w:kern w:val="2"/>
          <w:sz w:val="24"/>
          <w:szCs w:val="24"/>
          <w:u w:val="none"/>
          <w:lang w:val="en-US" w:eastAsia="zh-CN" w:bidi="ar-SA"/>
        </w:rPr>
        <w:t>的情形</w:t>
      </w:r>
    </w:p>
    <w:p w14:paraId="68AD8369">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其次，要选准申请机关，即</w:t>
      </w:r>
      <w:r>
        <w:rPr>
          <w:rFonts w:hint="default" w:cstheme="minorBidi"/>
          <w:color w:val="0000FF"/>
          <w:kern w:val="2"/>
          <w:sz w:val="24"/>
          <w:szCs w:val="24"/>
          <w:u w:val="none"/>
          <w:lang w:val="en-US" w:eastAsia="zh-CN" w:bidi="ar-SA"/>
        </w:rPr>
        <w:t>有相应定密权限的上级机关</w:t>
      </w:r>
      <w:r>
        <w:rPr>
          <w:rFonts w:hint="default" w:cstheme="minorBidi"/>
          <w:kern w:val="2"/>
          <w:sz w:val="24"/>
          <w:szCs w:val="24"/>
          <w:u w:val="none"/>
          <w:lang w:val="en-US" w:eastAsia="zh-CN" w:bidi="ar-SA"/>
        </w:rPr>
        <w:t>或</w:t>
      </w:r>
      <w:r>
        <w:rPr>
          <w:rFonts w:hint="default" w:cstheme="minorBidi"/>
          <w:color w:val="0000FF"/>
          <w:kern w:val="2"/>
          <w:sz w:val="24"/>
          <w:szCs w:val="24"/>
          <w:u w:val="none"/>
          <w:lang w:val="en-US" w:eastAsia="zh-CN" w:bidi="ar-SA"/>
        </w:rPr>
        <w:t>业务、行业主管部门</w:t>
      </w:r>
      <w:r>
        <w:rPr>
          <w:rFonts w:hint="default" w:cstheme="minorBidi"/>
          <w:kern w:val="2"/>
          <w:sz w:val="24"/>
          <w:szCs w:val="24"/>
          <w:u w:val="none"/>
          <w:lang w:val="en-US" w:eastAsia="zh-CN" w:bidi="ar-SA"/>
        </w:rPr>
        <w:t>。</w:t>
      </w:r>
    </w:p>
    <w:p w14:paraId="00FE2E4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第三，按照要求准备申请材料</w:t>
      </w:r>
    </w:p>
    <w:p w14:paraId="56B23195">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最后，提交申请报告。</w:t>
      </w:r>
    </w:p>
    <w:p w14:paraId="260A6C2E">
      <w:pPr>
        <w:widowControl w:val="0"/>
        <w:numPr>
          <w:ilvl w:val="0"/>
          <w:numId w:val="0"/>
        </w:numPr>
        <w:jc w:val="both"/>
        <w:rPr>
          <w:rFonts w:hint="default" w:cstheme="minorBidi"/>
          <w:kern w:val="2"/>
          <w:sz w:val="24"/>
          <w:szCs w:val="24"/>
          <w:u w:val="none"/>
          <w:lang w:val="en-US" w:eastAsia="zh-CN" w:bidi="ar-SA"/>
        </w:rPr>
      </w:pPr>
    </w:p>
    <w:p w14:paraId="17EEF9C3">
      <w:pPr>
        <w:widowControl w:val="0"/>
        <w:numPr>
          <w:ilvl w:val="0"/>
          <w:numId w:val="0"/>
        </w:numPr>
        <w:jc w:val="both"/>
        <w:rPr>
          <w:rFonts w:hint="eastAsia" w:cstheme="minorBidi"/>
          <w:kern w:val="2"/>
          <w:sz w:val="24"/>
          <w:szCs w:val="24"/>
          <w:u w:val="none"/>
          <w:lang w:val="en-US" w:eastAsia="zh-CN" w:bidi="ar-SA"/>
        </w:rPr>
      </w:pPr>
      <w:r>
        <w:rPr>
          <w:rFonts w:hint="eastAsia" w:asciiTheme="minorHAnsi" w:hAnsiTheme="minorHAnsi" w:eastAsiaTheme="minorEastAsia" w:cstheme="minorBidi"/>
          <w:kern w:val="2"/>
          <w:sz w:val="24"/>
          <w:szCs w:val="24"/>
          <w:lang w:val="en-US" w:eastAsia="zh-CN" w:bidi="ar-SA"/>
        </w:rPr>
        <w:t>17、</w:t>
      </w:r>
      <w:r>
        <w:rPr>
          <w:rFonts w:hint="eastAsia" w:cstheme="minorBidi"/>
          <w:kern w:val="2"/>
          <w:sz w:val="24"/>
          <w:szCs w:val="24"/>
          <w:highlight w:val="yellow"/>
          <w:u w:val="none"/>
          <w:lang w:val="en-US" w:eastAsia="zh-CN" w:bidi="ar-SA"/>
        </w:rPr>
        <w:t>申报的材料</w:t>
      </w:r>
    </w:p>
    <w:p w14:paraId="2CE83557">
      <w:pPr>
        <w:widowControl w:val="0"/>
        <w:numPr>
          <w:ilvl w:val="0"/>
          <w:numId w:val="0"/>
        </w:numPr>
        <w:jc w:val="both"/>
        <w:rPr>
          <w:rFonts w:hint="eastAsia" w:cstheme="minorBidi"/>
          <w:kern w:val="2"/>
          <w:sz w:val="24"/>
          <w:szCs w:val="24"/>
          <w:u w:val="none"/>
          <w:lang w:val="en-US" w:eastAsia="zh-CN" w:bidi="ar-SA"/>
        </w:rPr>
      </w:pPr>
      <w:r>
        <w:rPr>
          <w:rFonts w:hint="default" w:cstheme="minorBidi"/>
          <w:kern w:val="2"/>
          <w:sz w:val="24"/>
          <w:szCs w:val="24"/>
          <w:u w:val="none"/>
          <w:lang w:val="en-US" w:eastAsia="zh-CN" w:bidi="ar-SA"/>
        </w:rPr>
        <w:t>申请时，机关单位应提交</w:t>
      </w:r>
      <w:r>
        <w:rPr>
          <w:rFonts w:hint="default" w:cstheme="minorBidi"/>
          <w:color w:val="0000FF"/>
          <w:kern w:val="2"/>
          <w:sz w:val="24"/>
          <w:szCs w:val="24"/>
          <w:u w:val="none"/>
          <w:lang w:val="en-US" w:eastAsia="zh-CN" w:bidi="ar-SA"/>
        </w:rPr>
        <w:t>书面</w:t>
      </w:r>
      <w:r>
        <w:rPr>
          <w:rFonts w:hint="default" w:cstheme="minorBidi"/>
          <w:kern w:val="2"/>
          <w:sz w:val="24"/>
          <w:szCs w:val="24"/>
          <w:u w:val="none"/>
          <w:lang w:val="en-US" w:eastAsia="zh-CN" w:bidi="ar-SA"/>
        </w:rPr>
        <w:t>的申请书</w:t>
      </w:r>
      <w:r>
        <w:rPr>
          <w:rFonts w:hint="eastAsia" w:cstheme="minorBidi"/>
          <w:kern w:val="2"/>
          <w:sz w:val="24"/>
          <w:szCs w:val="24"/>
          <w:u w:val="none"/>
          <w:lang w:val="en-US" w:eastAsia="zh-CN" w:bidi="ar-SA"/>
        </w:rPr>
        <w:t>。</w:t>
      </w:r>
    </w:p>
    <w:p w14:paraId="1F4EF11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书面申请的内容主要包括：</w:t>
      </w:r>
      <w:r>
        <w:rPr>
          <w:rFonts w:hint="default" w:cstheme="minorBidi"/>
          <w:color w:val="0000FF"/>
          <w:kern w:val="2"/>
          <w:sz w:val="24"/>
          <w:szCs w:val="24"/>
          <w:u w:val="none"/>
          <w:lang w:val="en-US" w:eastAsia="zh-CN" w:bidi="ar-SA"/>
        </w:rPr>
        <w:t>拟申请的定密权限、事项范围、授权期限</w:t>
      </w:r>
      <w:r>
        <w:rPr>
          <w:rFonts w:hint="default" w:cstheme="minorBidi"/>
          <w:kern w:val="2"/>
          <w:sz w:val="24"/>
          <w:szCs w:val="24"/>
          <w:u w:val="none"/>
          <w:lang w:val="en-US" w:eastAsia="zh-CN" w:bidi="ar-SA"/>
        </w:rPr>
        <w:t>以及申请的</w:t>
      </w:r>
      <w:r>
        <w:rPr>
          <w:rFonts w:hint="default" w:cstheme="minorBidi"/>
          <w:color w:val="0000FF"/>
          <w:kern w:val="2"/>
          <w:sz w:val="24"/>
          <w:szCs w:val="24"/>
          <w:u w:val="none"/>
          <w:lang w:val="en-US" w:eastAsia="zh-CN" w:bidi="ar-SA"/>
        </w:rPr>
        <w:t>依据和理由</w:t>
      </w:r>
      <w:r>
        <w:rPr>
          <w:rFonts w:hint="default" w:cstheme="minorBidi"/>
          <w:kern w:val="2"/>
          <w:sz w:val="24"/>
          <w:szCs w:val="24"/>
          <w:u w:val="none"/>
          <w:lang w:val="en-US" w:eastAsia="zh-CN" w:bidi="ar-SA"/>
        </w:rPr>
        <w:t>。</w:t>
      </w:r>
    </w:p>
    <w:p w14:paraId="5E5C27B7">
      <w:pPr>
        <w:widowControl w:val="0"/>
        <w:numPr>
          <w:ilvl w:val="0"/>
          <w:numId w:val="0"/>
        </w:numPr>
        <w:jc w:val="both"/>
        <w:rPr>
          <w:rFonts w:hint="default" w:cstheme="minorBidi"/>
          <w:color w:val="0000FF"/>
          <w:kern w:val="2"/>
          <w:sz w:val="24"/>
          <w:szCs w:val="24"/>
          <w:u w:val="none"/>
          <w:lang w:val="en-US" w:eastAsia="zh-CN" w:bidi="ar-SA"/>
        </w:rPr>
      </w:pPr>
      <w:r>
        <w:rPr>
          <w:rFonts w:hint="default" w:cstheme="minorBidi"/>
          <w:kern w:val="2"/>
          <w:sz w:val="24"/>
          <w:szCs w:val="24"/>
          <w:u w:val="none"/>
          <w:lang w:val="en-US" w:eastAsia="zh-CN" w:bidi="ar-SA"/>
        </w:rPr>
        <w:t>写明</w:t>
      </w:r>
      <w:r>
        <w:rPr>
          <w:rFonts w:hint="default" w:cstheme="minorBidi"/>
          <w:color w:val="0000FF"/>
          <w:kern w:val="2"/>
          <w:sz w:val="24"/>
          <w:szCs w:val="24"/>
          <w:u w:val="none"/>
          <w:lang w:val="en-US" w:eastAsia="zh-CN" w:bidi="ar-SA"/>
        </w:rPr>
        <w:t>本机关单位的基本情况、定密情况及申请理由</w:t>
      </w:r>
    </w:p>
    <w:p w14:paraId="301CDE1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申请书应包含三个附件：</w:t>
      </w:r>
    </w:p>
    <w:p w14:paraId="41477024">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附件一，为</w:t>
      </w:r>
      <w:r>
        <w:rPr>
          <w:rFonts w:hint="default" w:cstheme="minorBidi"/>
          <w:color w:val="0000FF"/>
          <w:kern w:val="2"/>
          <w:sz w:val="24"/>
          <w:szCs w:val="24"/>
          <w:u w:val="none"/>
          <w:lang w:val="en-US" w:eastAsia="zh-CN" w:bidi="ar-SA"/>
        </w:rPr>
        <w:t>定密的依据</w:t>
      </w:r>
      <w:r>
        <w:rPr>
          <w:rFonts w:hint="default" w:cstheme="minorBidi"/>
          <w:kern w:val="2"/>
          <w:sz w:val="24"/>
          <w:szCs w:val="24"/>
          <w:u w:val="none"/>
          <w:lang w:val="en-US" w:eastAsia="zh-CN" w:bidi="ar-SA"/>
        </w:rPr>
        <w:t>，即本行业国家秘密事项范围的规定；</w:t>
      </w:r>
    </w:p>
    <w:p w14:paraId="0A6E6B0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附件二，为本机关、本单位的《</w:t>
      </w:r>
      <w:r>
        <w:rPr>
          <w:rFonts w:hint="default" w:cstheme="minorBidi"/>
          <w:color w:val="0000FF"/>
          <w:kern w:val="2"/>
          <w:sz w:val="24"/>
          <w:szCs w:val="24"/>
          <w:u w:val="none"/>
          <w:lang w:val="en-US" w:eastAsia="zh-CN" w:bidi="ar-SA"/>
        </w:rPr>
        <w:t>定密事项一览表</w:t>
      </w:r>
      <w:r>
        <w:rPr>
          <w:rFonts w:hint="default" w:cstheme="minorBidi"/>
          <w:kern w:val="2"/>
          <w:sz w:val="24"/>
          <w:szCs w:val="24"/>
          <w:u w:val="none"/>
          <w:lang w:val="en-US" w:eastAsia="zh-CN" w:bidi="ar-SA"/>
        </w:rPr>
        <w:t>》；</w:t>
      </w:r>
    </w:p>
    <w:p w14:paraId="1753D753">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附件三，为</w:t>
      </w:r>
      <w:r>
        <w:rPr>
          <w:rFonts w:hint="default" w:cstheme="minorBidi"/>
          <w:color w:val="0000FF"/>
          <w:kern w:val="2"/>
          <w:sz w:val="24"/>
          <w:szCs w:val="24"/>
          <w:u w:val="none"/>
          <w:lang w:val="en-US" w:eastAsia="zh-CN" w:bidi="ar-SA"/>
        </w:rPr>
        <w:t>近三年</w:t>
      </w:r>
      <w:r>
        <w:rPr>
          <w:rFonts w:hint="default" w:cstheme="minorBidi"/>
          <w:kern w:val="2"/>
          <w:sz w:val="24"/>
          <w:szCs w:val="24"/>
          <w:u w:val="none"/>
          <w:lang w:val="en-US" w:eastAsia="zh-CN" w:bidi="ar-SA"/>
        </w:rPr>
        <w:t>来本机关、本单位</w:t>
      </w:r>
      <w:r>
        <w:rPr>
          <w:rFonts w:hint="default" w:cstheme="minorBidi"/>
          <w:color w:val="0000FF"/>
          <w:kern w:val="2"/>
          <w:sz w:val="24"/>
          <w:szCs w:val="24"/>
          <w:u w:val="none"/>
          <w:lang w:val="en-US" w:eastAsia="zh-CN" w:bidi="ar-SA"/>
        </w:rPr>
        <w:t>实际产生国家秘密的数量情况</w:t>
      </w:r>
      <w:r>
        <w:rPr>
          <w:rFonts w:hint="default" w:cstheme="minorBidi"/>
          <w:kern w:val="2"/>
          <w:sz w:val="24"/>
          <w:szCs w:val="24"/>
          <w:u w:val="none"/>
          <w:lang w:val="en-US" w:eastAsia="zh-CN" w:bidi="ar-SA"/>
        </w:rPr>
        <w:t>，即</w:t>
      </w:r>
      <w:r>
        <w:rPr>
          <w:rFonts w:hint="default" w:cstheme="minorBidi"/>
          <w:color w:val="0000FF"/>
          <w:kern w:val="2"/>
          <w:sz w:val="24"/>
          <w:szCs w:val="24"/>
          <w:u w:val="none"/>
          <w:lang w:val="en-US" w:eastAsia="zh-CN" w:bidi="ar-SA"/>
        </w:rPr>
        <w:t>已定密事项目录</w:t>
      </w:r>
      <w:r>
        <w:rPr>
          <w:rFonts w:hint="default" w:cstheme="minorBidi"/>
          <w:kern w:val="2"/>
          <w:sz w:val="24"/>
          <w:szCs w:val="24"/>
          <w:u w:val="none"/>
          <w:lang w:val="en-US" w:eastAsia="zh-CN" w:bidi="ar-SA"/>
        </w:rPr>
        <w:t>。</w:t>
      </w:r>
    </w:p>
    <w:p w14:paraId="02FC43A2">
      <w:pPr>
        <w:widowControl w:val="0"/>
        <w:numPr>
          <w:ilvl w:val="0"/>
          <w:numId w:val="0"/>
        </w:numPr>
        <w:jc w:val="both"/>
        <w:rPr>
          <w:rFonts w:hint="default" w:cstheme="minorBidi"/>
          <w:kern w:val="2"/>
          <w:sz w:val="24"/>
          <w:szCs w:val="24"/>
          <w:u w:val="none"/>
          <w:lang w:val="en-US" w:eastAsia="zh-CN" w:bidi="ar-SA"/>
        </w:rPr>
      </w:pPr>
    </w:p>
    <w:p w14:paraId="36E5BD8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18、</w:t>
      </w:r>
      <w:r>
        <w:rPr>
          <w:rFonts w:hint="eastAsia" w:cstheme="minorBidi"/>
          <w:kern w:val="2"/>
          <w:sz w:val="24"/>
          <w:szCs w:val="24"/>
          <w:highlight w:val="yellow"/>
          <w:u w:val="none"/>
          <w:lang w:val="en-US" w:eastAsia="zh-CN" w:bidi="ar-SA"/>
        </w:rPr>
        <w:t>受理审查</w:t>
      </w:r>
    </w:p>
    <w:p w14:paraId="355444F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上级机关或主管部门在收到申请后，应当依据相关法规，及时对其申请定密权条件和申请理由进行严格审查。</w:t>
      </w:r>
    </w:p>
    <w:p w14:paraId="49CE619F">
      <w:pPr>
        <w:widowControl w:val="0"/>
        <w:numPr>
          <w:ilvl w:val="0"/>
          <w:numId w:val="0"/>
        </w:numPr>
        <w:jc w:val="both"/>
        <w:rPr>
          <w:rFonts w:hint="default" w:cstheme="minorBidi"/>
          <w:kern w:val="2"/>
          <w:sz w:val="24"/>
          <w:szCs w:val="24"/>
          <w:u w:val="none"/>
          <w:lang w:val="en-US" w:eastAsia="zh-CN" w:bidi="ar-SA"/>
        </w:rPr>
      </w:pPr>
    </w:p>
    <w:p w14:paraId="6896C6A0">
      <w:pPr>
        <w:widowControl w:val="0"/>
        <w:numPr>
          <w:ilvl w:val="0"/>
          <w:numId w:val="0"/>
        </w:numPr>
        <w:ind w:left="0" w:leftChars="0" w:firstLine="0" w:firstLineChars="0"/>
        <w:jc w:val="both"/>
        <w:rPr>
          <w:rFonts w:hint="eastAsia" w:cstheme="minorBidi"/>
          <w:kern w:val="2"/>
          <w:sz w:val="24"/>
          <w:szCs w:val="24"/>
          <w:u w:val="none"/>
          <w:lang w:val="en-US" w:eastAsia="zh-CN" w:bidi="ar-SA"/>
        </w:rPr>
      </w:pPr>
      <w:r>
        <w:rPr>
          <w:rFonts w:hint="eastAsia" w:asciiTheme="minorHAnsi" w:hAnsiTheme="minorHAnsi" w:eastAsiaTheme="minorEastAsia" w:cstheme="minorBidi"/>
          <w:kern w:val="2"/>
          <w:sz w:val="24"/>
          <w:szCs w:val="24"/>
          <w:lang w:val="en-US" w:eastAsia="zh-CN" w:bidi="ar-SA"/>
        </w:rPr>
        <w:t>1</w:t>
      </w:r>
      <w:r>
        <w:rPr>
          <w:rFonts w:hint="eastAsia" w:cstheme="minorBidi"/>
          <w:kern w:val="2"/>
          <w:sz w:val="24"/>
          <w:szCs w:val="24"/>
          <w:lang w:val="en-US" w:eastAsia="zh-CN" w:bidi="ar-SA"/>
        </w:rPr>
        <w:t>9</w:t>
      </w:r>
      <w:r>
        <w:rPr>
          <w:rFonts w:hint="eastAsia" w:asciiTheme="minorHAnsi" w:hAnsiTheme="minorHAnsi" w:eastAsiaTheme="minorEastAsia" w:cstheme="minorBidi"/>
          <w:kern w:val="2"/>
          <w:sz w:val="24"/>
          <w:szCs w:val="24"/>
          <w:lang w:val="en-US" w:eastAsia="zh-CN" w:bidi="ar-SA"/>
        </w:rPr>
        <w:t>、</w:t>
      </w:r>
      <w:r>
        <w:rPr>
          <w:rFonts w:hint="eastAsia" w:cstheme="minorBidi"/>
          <w:kern w:val="2"/>
          <w:sz w:val="24"/>
          <w:szCs w:val="24"/>
          <w:highlight w:val="yellow"/>
          <w:u w:val="none"/>
          <w:lang w:val="en-US" w:eastAsia="zh-CN" w:bidi="ar-SA"/>
        </w:rPr>
        <w:t>提请审批</w:t>
      </w:r>
    </w:p>
    <w:p w14:paraId="272C183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受理单位经审查后认为符合定密授权条件和申请理由充分的，汇总后统一</w:t>
      </w:r>
      <w:r>
        <w:rPr>
          <w:rFonts w:hint="default" w:cstheme="minorBidi"/>
          <w:color w:val="0000FF"/>
          <w:kern w:val="2"/>
          <w:sz w:val="24"/>
          <w:szCs w:val="24"/>
          <w:u w:val="none"/>
          <w:lang w:val="en-US" w:eastAsia="zh-CN" w:bidi="ar-SA"/>
        </w:rPr>
        <w:t>报国家或省级保密行政管理部门审核</w:t>
      </w:r>
      <w:r>
        <w:rPr>
          <w:rFonts w:hint="default" w:cstheme="minorBidi"/>
          <w:kern w:val="2"/>
          <w:sz w:val="24"/>
          <w:szCs w:val="24"/>
          <w:u w:val="none"/>
          <w:lang w:val="en-US" w:eastAsia="zh-CN" w:bidi="ar-SA"/>
        </w:rPr>
        <w:t>。</w:t>
      </w:r>
    </w:p>
    <w:p w14:paraId="3092AE1F">
      <w:pPr>
        <w:widowControl w:val="0"/>
        <w:numPr>
          <w:ilvl w:val="0"/>
          <w:numId w:val="0"/>
        </w:numPr>
        <w:jc w:val="both"/>
        <w:rPr>
          <w:rFonts w:hint="default" w:cstheme="minorBidi"/>
          <w:kern w:val="2"/>
          <w:sz w:val="24"/>
          <w:szCs w:val="24"/>
          <w:u w:val="none"/>
          <w:lang w:val="en-US" w:eastAsia="zh-CN" w:bidi="ar-SA"/>
        </w:rPr>
      </w:pPr>
    </w:p>
    <w:p w14:paraId="255034E8">
      <w:pPr>
        <w:widowControl w:val="0"/>
        <w:numPr>
          <w:ilvl w:val="0"/>
          <w:numId w:val="11"/>
        </w:numPr>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定密授权变更</w:t>
      </w:r>
    </w:p>
    <w:p w14:paraId="09ECF7AA">
      <w:pPr>
        <w:widowControl w:val="0"/>
        <w:numPr>
          <w:ilvl w:val="0"/>
          <w:numId w:val="0"/>
        </w:numPr>
        <w:jc w:val="both"/>
        <w:rPr>
          <w:rFonts w:hint="default" w:cstheme="minorBidi"/>
          <w:color w:val="0000FF"/>
          <w:kern w:val="2"/>
          <w:sz w:val="24"/>
          <w:szCs w:val="24"/>
          <w:u w:val="none"/>
          <w:lang w:val="en-US" w:eastAsia="zh-CN" w:bidi="ar-SA"/>
        </w:rPr>
      </w:pPr>
      <w:r>
        <w:rPr>
          <w:rFonts w:hint="default" w:cstheme="minorBidi"/>
          <w:kern w:val="2"/>
          <w:sz w:val="24"/>
          <w:szCs w:val="24"/>
          <w:u w:val="none"/>
          <w:lang w:val="en-US" w:eastAsia="zh-CN" w:bidi="ar-SA"/>
        </w:rPr>
        <w:t>被授权机关、单位</w:t>
      </w:r>
      <w:r>
        <w:rPr>
          <w:rFonts w:hint="default" w:cstheme="minorBidi"/>
          <w:color w:val="0000FF"/>
          <w:kern w:val="2"/>
          <w:sz w:val="24"/>
          <w:szCs w:val="24"/>
          <w:u w:val="none"/>
          <w:lang w:val="en-US" w:eastAsia="zh-CN" w:bidi="ar-SA"/>
        </w:rPr>
        <w:t>不再经常产生授权范围内的国家秘密事项</w:t>
      </w:r>
    </w:p>
    <w:p w14:paraId="14497AA3">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因保密事项范围调整，所授予定密权的事项已经</w:t>
      </w:r>
      <w:r>
        <w:rPr>
          <w:rFonts w:hint="default" w:cstheme="minorBidi"/>
          <w:color w:val="0000FF"/>
          <w:kern w:val="2"/>
          <w:sz w:val="24"/>
          <w:szCs w:val="24"/>
          <w:u w:val="none"/>
          <w:lang w:val="en-US" w:eastAsia="zh-CN" w:bidi="ar-SA"/>
        </w:rPr>
        <w:t>不再是国家秘密</w:t>
      </w:r>
    </w:p>
    <w:p w14:paraId="2AAF6248">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因保密事项范围调整，所授予定密权事项的</w:t>
      </w:r>
      <w:r>
        <w:rPr>
          <w:rFonts w:hint="default" w:cstheme="minorBidi"/>
          <w:color w:val="0000FF"/>
          <w:kern w:val="2"/>
          <w:sz w:val="24"/>
          <w:szCs w:val="24"/>
          <w:u w:val="none"/>
          <w:lang w:val="en-US" w:eastAsia="zh-CN" w:bidi="ar-SA"/>
        </w:rPr>
        <w:t>密级</w:t>
      </w:r>
      <w:r>
        <w:rPr>
          <w:rFonts w:hint="default" w:cstheme="minorBidi"/>
          <w:kern w:val="2"/>
          <w:sz w:val="24"/>
          <w:szCs w:val="24"/>
          <w:u w:val="none"/>
          <w:lang w:val="en-US" w:eastAsia="zh-CN" w:bidi="ar-SA"/>
        </w:rPr>
        <w:t>已经发生了</w:t>
      </w:r>
      <w:r>
        <w:rPr>
          <w:rFonts w:hint="default" w:cstheme="minorBidi"/>
          <w:color w:val="0000FF"/>
          <w:kern w:val="2"/>
          <w:sz w:val="24"/>
          <w:szCs w:val="24"/>
          <w:u w:val="none"/>
          <w:lang w:val="en-US" w:eastAsia="zh-CN" w:bidi="ar-SA"/>
        </w:rPr>
        <w:t>变化</w:t>
      </w:r>
    </w:p>
    <w:p w14:paraId="192387F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因保密事项范围调整，被授权机关、单位又有</w:t>
      </w:r>
      <w:r>
        <w:rPr>
          <w:rFonts w:hint="default" w:cstheme="minorBidi"/>
          <w:color w:val="0000FF"/>
          <w:kern w:val="2"/>
          <w:sz w:val="24"/>
          <w:szCs w:val="24"/>
          <w:u w:val="none"/>
          <w:lang w:val="en-US" w:eastAsia="zh-CN" w:bidi="ar-SA"/>
        </w:rPr>
        <w:t>新增</w:t>
      </w:r>
      <w:r>
        <w:rPr>
          <w:rFonts w:hint="default" w:cstheme="minorBidi"/>
          <w:kern w:val="2"/>
          <w:sz w:val="24"/>
          <w:szCs w:val="24"/>
          <w:u w:val="none"/>
          <w:lang w:val="en-US" w:eastAsia="zh-CN" w:bidi="ar-SA"/>
        </w:rPr>
        <w:t>的国家秘密事项需要授权定密</w:t>
      </w:r>
    </w:p>
    <w:p w14:paraId="2C9D3273">
      <w:pPr>
        <w:widowControl w:val="0"/>
        <w:numPr>
          <w:ilvl w:val="0"/>
          <w:numId w:val="0"/>
        </w:numPr>
        <w:jc w:val="both"/>
        <w:rPr>
          <w:rFonts w:hint="default" w:cstheme="minorBidi"/>
          <w:kern w:val="2"/>
          <w:sz w:val="24"/>
          <w:szCs w:val="24"/>
          <w:u w:val="none"/>
          <w:lang w:val="en-US" w:eastAsia="zh-CN" w:bidi="ar-SA"/>
        </w:rPr>
      </w:pPr>
    </w:p>
    <w:p w14:paraId="582864B1">
      <w:pPr>
        <w:widowControl w:val="0"/>
        <w:numPr>
          <w:ilvl w:val="0"/>
          <w:numId w:val="11"/>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撤销的事实依据</w:t>
      </w:r>
    </w:p>
    <w:p w14:paraId="435ACDC5">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根据撤销情形的不同分为三种：</w:t>
      </w:r>
    </w:p>
    <w:p w14:paraId="216849BC">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一是被授权的机关单位已被依法</w:t>
      </w:r>
      <w:r>
        <w:rPr>
          <w:rFonts w:hint="default" w:cstheme="minorBidi"/>
          <w:color w:val="0000FF"/>
          <w:kern w:val="2"/>
          <w:sz w:val="24"/>
          <w:szCs w:val="24"/>
          <w:u w:val="none"/>
          <w:lang w:val="en-US" w:eastAsia="zh-CN" w:bidi="ar-SA"/>
        </w:rPr>
        <w:t>撤销</w:t>
      </w:r>
      <w:r>
        <w:rPr>
          <w:rFonts w:hint="default" w:cstheme="minorBidi"/>
          <w:kern w:val="2"/>
          <w:sz w:val="24"/>
          <w:szCs w:val="24"/>
          <w:u w:val="none"/>
          <w:lang w:val="en-US" w:eastAsia="zh-CN" w:bidi="ar-SA"/>
        </w:rPr>
        <w:t>；</w:t>
      </w:r>
    </w:p>
    <w:p w14:paraId="4A9E2535">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二是被授权的机关单位</w:t>
      </w:r>
      <w:r>
        <w:rPr>
          <w:rFonts w:hint="default" w:cstheme="minorBidi"/>
          <w:color w:val="0000FF"/>
          <w:kern w:val="2"/>
          <w:sz w:val="24"/>
          <w:szCs w:val="24"/>
          <w:u w:val="none"/>
          <w:lang w:val="en-US" w:eastAsia="zh-CN" w:bidi="ar-SA"/>
        </w:rPr>
        <w:t>职能发生改变</w:t>
      </w:r>
      <w:r>
        <w:rPr>
          <w:rFonts w:hint="default" w:cstheme="minorBidi"/>
          <w:kern w:val="2"/>
          <w:sz w:val="24"/>
          <w:szCs w:val="24"/>
          <w:u w:val="none"/>
          <w:lang w:val="en-US" w:eastAsia="zh-CN" w:bidi="ar-SA"/>
        </w:rPr>
        <w:t>，相关事项</w:t>
      </w:r>
      <w:r>
        <w:rPr>
          <w:rFonts w:hint="default" w:cstheme="minorBidi"/>
          <w:color w:val="0000FF"/>
          <w:kern w:val="2"/>
          <w:sz w:val="24"/>
          <w:szCs w:val="24"/>
          <w:u w:val="none"/>
          <w:lang w:val="en-US" w:eastAsia="zh-CN" w:bidi="ar-SA"/>
        </w:rPr>
        <w:t>不属于其职责范围</w:t>
      </w:r>
      <w:r>
        <w:rPr>
          <w:rFonts w:hint="default" w:cstheme="minorBidi"/>
          <w:kern w:val="2"/>
          <w:sz w:val="24"/>
          <w:szCs w:val="24"/>
          <w:u w:val="none"/>
          <w:lang w:val="en-US" w:eastAsia="zh-CN" w:bidi="ar-SA"/>
        </w:rPr>
        <w:t>的；</w:t>
      </w:r>
    </w:p>
    <w:p w14:paraId="4291FD4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三是被授权的机关单位</w:t>
      </w:r>
      <w:r>
        <w:rPr>
          <w:rFonts w:hint="default" w:cstheme="minorBidi"/>
          <w:color w:val="0000FF"/>
          <w:kern w:val="2"/>
          <w:sz w:val="24"/>
          <w:szCs w:val="24"/>
          <w:u w:val="none"/>
          <w:lang w:val="en-US" w:eastAsia="zh-CN" w:bidi="ar-SA"/>
        </w:rPr>
        <w:t>不属于经常产生</w:t>
      </w:r>
      <w:r>
        <w:rPr>
          <w:rFonts w:hint="default" w:cstheme="minorBidi"/>
          <w:kern w:val="2"/>
          <w:sz w:val="24"/>
          <w:szCs w:val="24"/>
          <w:u w:val="none"/>
          <w:lang w:val="en-US" w:eastAsia="zh-CN" w:bidi="ar-SA"/>
        </w:rPr>
        <w:t>授权范围内国家秘密事项的。</w:t>
      </w:r>
    </w:p>
    <w:p w14:paraId="7FBEF84B">
      <w:pPr>
        <w:widowControl w:val="0"/>
        <w:numPr>
          <w:ilvl w:val="0"/>
          <w:numId w:val="0"/>
        </w:numPr>
        <w:jc w:val="both"/>
        <w:rPr>
          <w:rFonts w:hint="default" w:cstheme="minorBidi"/>
          <w:kern w:val="2"/>
          <w:sz w:val="24"/>
          <w:szCs w:val="24"/>
          <w:u w:val="none"/>
          <w:lang w:val="en-US" w:eastAsia="zh-CN" w:bidi="ar-SA"/>
        </w:rPr>
      </w:pPr>
    </w:p>
    <w:p w14:paraId="001EAEA2">
      <w:pPr>
        <w:widowControl w:val="0"/>
        <w:numPr>
          <w:ilvl w:val="0"/>
          <w:numId w:val="0"/>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22</w:t>
      </w:r>
      <w:r>
        <w:rPr>
          <w:rFonts w:hint="eastAsia" w:asciiTheme="minorHAnsi" w:hAnsiTheme="minorHAnsi" w:eastAsiaTheme="minorEastAsia" w:cstheme="minorBidi"/>
          <w:kern w:val="2"/>
          <w:sz w:val="24"/>
          <w:szCs w:val="24"/>
          <w:u w:val="none"/>
          <w:lang w:val="en-US" w:eastAsia="zh-CN" w:bidi="ar-SA"/>
        </w:rPr>
        <w:t>、</w:t>
      </w:r>
      <w:r>
        <w:rPr>
          <w:rFonts w:hint="eastAsia" w:cstheme="minorBidi"/>
          <w:kern w:val="2"/>
          <w:sz w:val="24"/>
          <w:szCs w:val="24"/>
          <w:highlight w:val="yellow"/>
          <w:u w:val="none"/>
          <w:lang w:val="en-US" w:eastAsia="zh-CN" w:bidi="ar-SA"/>
        </w:rPr>
        <w:t>定密授权监督</w:t>
      </w:r>
    </w:p>
    <w:p w14:paraId="050A07DB">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w:t>
      </w:r>
      <w:r>
        <w:rPr>
          <w:rFonts w:hint="default" w:cstheme="minorBidi"/>
          <w:color w:val="0000FF"/>
          <w:kern w:val="2"/>
          <w:sz w:val="24"/>
          <w:szCs w:val="24"/>
          <w:u w:val="none"/>
          <w:lang w:val="en-US" w:eastAsia="zh-CN" w:bidi="ar-SA"/>
        </w:rPr>
        <w:t>授权机关</w:t>
      </w:r>
      <w:r>
        <w:rPr>
          <w:rFonts w:hint="default" w:cstheme="minorBidi"/>
          <w:kern w:val="2"/>
          <w:sz w:val="24"/>
          <w:szCs w:val="24"/>
          <w:u w:val="none"/>
          <w:lang w:val="en-US" w:eastAsia="zh-CN" w:bidi="ar-SA"/>
        </w:rPr>
        <w:t>的监督。 </w:t>
      </w:r>
    </w:p>
    <w:p w14:paraId="284055A5">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w:t>
      </w:r>
      <w:r>
        <w:rPr>
          <w:rFonts w:hint="default" w:cstheme="minorBidi"/>
          <w:color w:val="0000FF"/>
          <w:kern w:val="2"/>
          <w:sz w:val="24"/>
          <w:szCs w:val="24"/>
          <w:u w:val="none"/>
          <w:lang w:val="en-US" w:eastAsia="zh-CN" w:bidi="ar-SA"/>
        </w:rPr>
        <w:t>保密行政管理部门</w:t>
      </w:r>
      <w:r>
        <w:rPr>
          <w:rFonts w:hint="default" w:cstheme="minorBidi"/>
          <w:kern w:val="2"/>
          <w:sz w:val="24"/>
          <w:szCs w:val="24"/>
          <w:u w:val="none"/>
          <w:lang w:val="en-US" w:eastAsia="zh-CN" w:bidi="ar-SA"/>
        </w:rPr>
        <w:t>的监督。</w:t>
      </w:r>
    </w:p>
    <w:p w14:paraId="71A1769E">
      <w:pPr>
        <w:widowControl w:val="0"/>
        <w:numPr>
          <w:ilvl w:val="0"/>
          <w:numId w:val="0"/>
        </w:numPr>
        <w:jc w:val="both"/>
        <w:rPr>
          <w:rFonts w:hint="default" w:cstheme="minorBidi"/>
          <w:kern w:val="2"/>
          <w:sz w:val="24"/>
          <w:szCs w:val="24"/>
          <w:u w:val="none"/>
          <w:lang w:val="en-US" w:eastAsia="zh-CN" w:bidi="ar-SA"/>
        </w:rPr>
      </w:pPr>
    </w:p>
    <w:p w14:paraId="57307C69">
      <w:pPr>
        <w:widowControl w:val="0"/>
        <w:numPr>
          <w:ilvl w:val="0"/>
          <w:numId w:val="0"/>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23、</w:t>
      </w:r>
      <w:r>
        <w:rPr>
          <w:rFonts w:hint="eastAsia" w:cstheme="minorBidi"/>
          <w:kern w:val="2"/>
          <w:sz w:val="24"/>
          <w:szCs w:val="24"/>
          <w:highlight w:val="yellow"/>
          <w:u w:val="none"/>
          <w:lang w:val="en-US" w:eastAsia="zh-CN" w:bidi="ar-SA"/>
        </w:rPr>
        <w:t>法定机关与被授权主体的区别</w:t>
      </w:r>
    </w:p>
    <w:p w14:paraId="4DD701F6">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w:t>
      </w:r>
      <w:r>
        <w:rPr>
          <w:rFonts w:hint="default" w:cstheme="minorBidi"/>
          <w:color w:val="0000FF"/>
          <w:kern w:val="2"/>
          <w:sz w:val="24"/>
          <w:szCs w:val="24"/>
          <w:u w:val="none"/>
          <w:lang w:val="en-US" w:eastAsia="zh-CN" w:bidi="ar-SA"/>
        </w:rPr>
        <w:t>授权方式不同</w:t>
      </w:r>
      <w:r>
        <w:rPr>
          <w:rFonts w:hint="default" w:cstheme="minorBidi"/>
          <w:kern w:val="2"/>
          <w:sz w:val="24"/>
          <w:szCs w:val="24"/>
          <w:u w:val="none"/>
          <w:lang w:val="en-US" w:eastAsia="zh-CN" w:bidi="ar-SA"/>
        </w:rPr>
        <w:t>。法定机关的定密权基于法律规定，属于法定权力。被授权主体的定密权来自法定机关授权，是一种行政权力的转移。</w:t>
      </w:r>
    </w:p>
    <w:p w14:paraId="56F1429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w:t>
      </w:r>
      <w:r>
        <w:rPr>
          <w:rFonts w:hint="default" w:cstheme="minorBidi"/>
          <w:color w:val="0000FF"/>
          <w:kern w:val="2"/>
          <w:sz w:val="24"/>
          <w:szCs w:val="24"/>
          <w:u w:val="none"/>
          <w:lang w:val="en-US" w:eastAsia="zh-CN" w:bidi="ar-SA"/>
        </w:rPr>
        <w:t>确定原则不同</w:t>
      </w:r>
      <w:r>
        <w:rPr>
          <w:rFonts w:hint="default" w:cstheme="minorBidi"/>
          <w:kern w:val="2"/>
          <w:sz w:val="24"/>
          <w:szCs w:val="24"/>
          <w:u w:val="none"/>
          <w:lang w:val="en-US" w:eastAsia="zh-CN" w:bidi="ar-SA"/>
        </w:rPr>
        <w:t>。法定机关主要按照行政层级进行确定，中央和国家机关、省级机关可以确定绝密级、机密级、秘密级国家秘密;设区的市级机关可以确定机密级、秘密级国家秘密。被授权主体是由授权机关根据工作需要，通过定密授权的方式确定。</w:t>
      </w:r>
    </w:p>
    <w:p w14:paraId="02720C03">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三是</w:t>
      </w:r>
      <w:r>
        <w:rPr>
          <w:rFonts w:hint="default" w:cstheme="minorBidi"/>
          <w:color w:val="0000FF"/>
          <w:kern w:val="2"/>
          <w:sz w:val="24"/>
          <w:szCs w:val="24"/>
          <w:u w:val="none"/>
          <w:lang w:val="en-US" w:eastAsia="zh-CN" w:bidi="ar-SA"/>
        </w:rPr>
        <w:t>定密权限不同</w:t>
      </w:r>
      <w:r>
        <w:rPr>
          <w:rFonts w:hint="default" w:cstheme="minorBidi"/>
          <w:kern w:val="2"/>
          <w:sz w:val="24"/>
          <w:szCs w:val="24"/>
          <w:u w:val="none"/>
          <w:lang w:val="en-US" w:eastAsia="zh-CN" w:bidi="ar-SA"/>
        </w:rPr>
        <w:t>。法定机关具有工作职责范围内所涉及行业、领域国家秘密事项的定密权，被授权主体只具有授权范围内国家秘密事项的定密权。</w:t>
      </w:r>
    </w:p>
    <w:p w14:paraId="58BC83C0">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四是</w:t>
      </w:r>
      <w:r>
        <w:rPr>
          <w:rFonts w:hint="default" w:cstheme="minorBidi"/>
          <w:color w:val="0000FF"/>
          <w:kern w:val="2"/>
          <w:sz w:val="24"/>
          <w:szCs w:val="24"/>
          <w:u w:val="none"/>
          <w:lang w:val="en-US" w:eastAsia="zh-CN" w:bidi="ar-SA"/>
        </w:rPr>
        <w:t>实施行为的基点不同</w:t>
      </w:r>
      <w:r>
        <w:rPr>
          <w:rFonts w:hint="default" w:cstheme="minorBidi"/>
          <w:kern w:val="2"/>
          <w:sz w:val="24"/>
          <w:szCs w:val="24"/>
          <w:u w:val="none"/>
          <w:lang w:val="en-US" w:eastAsia="zh-CN" w:bidi="ar-SA"/>
        </w:rPr>
        <w:t>。法定机关一经依法形成，就享有法定定密权，与实际定密的内容和数量无关。被授权主体需要符合“没有定密权但经常产生国家秘密事项，或者虽有定密权但经常产生超出其定密权限的国家秘密事项”等情形。</w:t>
      </w:r>
    </w:p>
    <w:p w14:paraId="1FE5A6C8">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五是</w:t>
      </w:r>
      <w:r>
        <w:rPr>
          <w:rFonts w:hint="default" w:cstheme="minorBidi"/>
          <w:color w:val="0000FF"/>
          <w:kern w:val="2"/>
          <w:sz w:val="24"/>
          <w:szCs w:val="24"/>
          <w:u w:val="none"/>
          <w:lang w:val="en-US" w:eastAsia="zh-CN" w:bidi="ar-SA"/>
        </w:rPr>
        <w:t>监督主体不同</w:t>
      </w:r>
      <w:r>
        <w:rPr>
          <w:rFonts w:hint="default" w:cstheme="minorBidi"/>
          <w:kern w:val="2"/>
          <w:sz w:val="24"/>
          <w:szCs w:val="24"/>
          <w:u w:val="none"/>
          <w:lang w:val="en-US" w:eastAsia="zh-CN" w:bidi="ar-SA"/>
        </w:rPr>
        <w:t>。法定机关主要接受保密行政管理部门的指导监督，被授权主体除接受保密行政管理部门的监管外，还需要接受授权机关的监督</w:t>
      </w:r>
    </w:p>
    <w:p w14:paraId="41B4116F">
      <w:pPr>
        <w:widowControl w:val="0"/>
        <w:numPr>
          <w:ilvl w:val="0"/>
          <w:numId w:val="0"/>
        </w:numPr>
        <w:jc w:val="both"/>
        <w:rPr>
          <w:rFonts w:hint="default" w:cstheme="minorBidi"/>
          <w:kern w:val="2"/>
          <w:sz w:val="24"/>
          <w:szCs w:val="24"/>
          <w:u w:val="none"/>
          <w:lang w:val="en-US" w:eastAsia="zh-CN" w:bidi="ar-SA"/>
        </w:rPr>
      </w:pPr>
    </w:p>
    <w:p w14:paraId="422C7AF8">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行政领导授权</w:t>
      </w:r>
      <w:r>
        <w:rPr>
          <w:rFonts w:hint="default" w:cstheme="minorBidi"/>
          <w:kern w:val="2"/>
          <w:sz w:val="24"/>
          <w:szCs w:val="24"/>
          <w:u w:val="none"/>
          <w:lang w:val="en-US" w:eastAsia="zh-CN" w:bidi="ar-SA"/>
        </w:rPr>
        <w:t>”主要是指，</w:t>
      </w:r>
      <w:r>
        <w:rPr>
          <w:rFonts w:hint="default" w:cstheme="minorBidi"/>
          <w:color w:val="0000FF"/>
          <w:kern w:val="2"/>
          <w:sz w:val="24"/>
          <w:szCs w:val="24"/>
          <w:u w:val="none"/>
          <w:lang w:val="en-US" w:eastAsia="zh-CN" w:bidi="ar-SA"/>
        </w:rPr>
        <w:t>省级机关</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设区的市级机关</w:t>
      </w:r>
      <w:r>
        <w:rPr>
          <w:rFonts w:hint="default" w:cstheme="minorBidi"/>
          <w:kern w:val="2"/>
          <w:sz w:val="24"/>
          <w:szCs w:val="24"/>
          <w:u w:val="none"/>
          <w:lang w:val="en-US" w:eastAsia="zh-CN" w:bidi="ar-SA"/>
        </w:rPr>
        <w:t>在</w:t>
      </w:r>
      <w:r>
        <w:rPr>
          <w:rFonts w:hint="default" w:cstheme="minorBidi"/>
          <w:color w:val="0000FF"/>
          <w:kern w:val="2"/>
          <w:sz w:val="24"/>
          <w:szCs w:val="24"/>
          <w:u w:val="none"/>
          <w:lang w:val="en-US" w:eastAsia="zh-CN" w:bidi="ar-SA"/>
        </w:rPr>
        <w:t>本行政区域</w:t>
      </w:r>
      <w:r>
        <w:rPr>
          <w:rFonts w:hint="default" w:cstheme="minorBidi"/>
          <w:kern w:val="2"/>
          <w:sz w:val="24"/>
          <w:szCs w:val="24"/>
          <w:u w:val="none"/>
          <w:lang w:val="en-US" w:eastAsia="zh-CN" w:bidi="ar-SA"/>
        </w:rPr>
        <w:t>内作出的授权决定。</w:t>
      </w:r>
    </w:p>
    <w:p w14:paraId="41705BA1">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业务指导授权</w:t>
      </w:r>
      <w:r>
        <w:rPr>
          <w:rFonts w:hint="default" w:cstheme="minorBidi"/>
          <w:kern w:val="2"/>
          <w:sz w:val="24"/>
          <w:szCs w:val="24"/>
          <w:u w:val="none"/>
          <w:lang w:val="en-US" w:eastAsia="zh-CN" w:bidi="ar-SA"/>
        </w:rPr>
        <w:t>”是基于指导关系开展的定密授权，主要是指</w:t>
      </w:r>
      <w:r>
        <w:rPr>
          <w:rFonts w:hint="default" w:cstheme="minorBidi"/>
          <w:color w:val="0000FF"/>
          <w:kern w:val="2"/>
          <w:sz w:val="24"/>
          <w:szCs w:val="24"/>
          <w:u w:val="none"/>
          <w:lang w:val="en-US" w:eastAsia="zh-CN" w:bidi="ar-SA"/>
        </w:rPr>
        <w:t>中央和国家机关</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省级机关</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设区的市级机关</w:t>
      </w:r>
      <w:r>
        <w:rPr>
          <w:rFonts w:hint="default" w:cstheme="minorBidi"/>
          <w:kern w:val="2"/>
          <w:sz w:val="24"/>
          <w:szCs w:val="24"/>
          <w:u w:val="none"/>
          <w:lang w:val="en-US" w:eastAsia="zh-CN" w:bidi="ar-SA"/>
        </w:rPr>
        <w:t>可以在</w:t>
      </w:r>
      <w:r>
        <w:rPr>
          <w:rFonts w:hint="default" w:cstheme="minorBidi"/>
          <w:color w:val="0000FF"/>
          <w:kern w:val="2"/>
          <w:sz w:val="24"/>
          <w:szCs w:val="24"/>
          <w:u w:val="none"/>
          <w:lang w:val="en-US" w:eastAsia="zh-CN" w:bidi="ar-SA"/>
        </w:rPr>
        <w:t>工作职责范围</w:t>
      </w:r>
      <w:r>
        <w:rPr>
          <w:rFonts w:hint="default" w:cstheme="minorBidi"/>
          <w:kern w:val="2"/>
          <w:sz w:val="24"/>
          <w:szCs w:val="24"/>
          <w:u w:val="none"/>
          <w:lang w:val="en-US" w:eastAsia="zh-CN" w:bidi="ar-SA"/>
        </w:rPr>
        <w:t>内作出授予定密权的决定。</w:t>
      </w:r>
    </w:p>
    <w:p w14:paraId="46A78622">
      <w:pPr>
        <w:widowControl w:val="0"/>
        <w:numPr>
          <w:ilvl w:val="0"/>
          <w:numId w:val="0"/>
        </w:numPr>
        <w:jc w:val="both"/>
        <w:rPr>
          <w:rFonts w:hint="default" w:cstheme="minorBidi"/>
          <w:kern w:val="2"/>
          <w:sz w:val="24"/>
          <w:szCs w:val="24"/>
          <w:u w:val="none"/>
          <w:lang w:val="en-US" w:eastAsia="zh-CN" w:bidi="ar-SA"/>
        </w:rPr>
      </w:pPr>
    </w:p>
    <w:p w14:paraId="55B68A9D">
      <w:pPr>
        <w:widowControl w:val="0"/>
        <w:numPr>
          <w:ilvl w:val="0"/>
          <w:numId w:val="12"/>
        </w:numPr>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国家秘密的确定</w:t>
      </w:r>
    </w:p>
    <w:p w14:paraId="6BD209C2">
      <w:pPr>
        <w:widowControl w:val="0"/>
        <w:numPr>
          <w:ilvl w:val="0"/>
          <w:numId w:val="13"/>
        </w:numPr>
        <w:jc w:val="both"/>
        <w:rPr>
          <w:rFonts w:hint="eastAsia" w:cstheme="minorBidi"/>
          <w:kern w:val="2"/>
          <w:sz w:val="24"/>
          <w:szCs w:val="24"/>
          <w:u w:val="none"/>
          <w:lang w:val="en-US" w:eastAsia="zh-CN" w:bidi="ar-SA"/>
        </w:rPr>
      </w:pPr>
      <w:r>
        <w:rPr>
          <w:rFonts w:hint="eastAsia" w:cstheme="minorBidi"/>
          <w:kern w:val="2"/>
          <w:sz w:val="24"/>
          <w:szCs w:val="24"/>
          <w:highlight w:val="yellow"/>
          <w:u w:val="none"/>
          <w:lang w:val="en-US" w:eastAsia="zh-CN" w:bidi="ar-SA"/>
        </w:rPr>
        <w:t>国家秘密确定的基本原则</w:t>
      </w:r>
      <w:r>
        <w:rPr>
          <w:rFonts w:hint="eastAsia" w:cstheme="minorBidi"/>
          <w:kern w:val="2"/>
          <w:sz w:val="24"/>
          <w:szCs w:val="24"/>
          <w:u w:val="none"/>
          <w:lang w:val="en-US" w:eastAsia="zh-CN" w:bidi="ar-SA"/>
        </w:rPr>
        <w:t>：</w:t>
      </w:r>
    </w:p>
    <w:p w14:paraId="7AD91915">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w:t>
      </w:r>
      <w:r>
        <w:rPr>
          <w:rFonts w:hint="default" w:cstheme="minorBidi"/>
          <w:color w:val="0000FF"/>
          <w:kern w:val="2"/>
          <w:sz w:val="24"/>
          <w:szCs w:val="24"/>
          <w:u w:val="none"/>
          <w:lang w:val="en-US" w:eastAsia="zh-CN" w:bidi="ar-SA"/>
        </w:rPr>
        <w:t>工作需要</w:t>
      </w:r>
      <w:r>
        <w:rPr>
          <w:rFonts w:hint="default" w:cstheme="minorBidi"/>
          <w:kern w:val="2"/>
          <w:sz w:val="24"/>
          <w:szCs w:val="24"/>
          <w:u w:val="none"/>
          <w:lang w:val="en-US" w:eastAsia="zh-CN" w:bidi="ar-SA"/>
        </w:rPr>
        <w:t>原则</w:t>
      </w:r>
    </w:p>
    <w:p w14:paraId="2BE8C8D7">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二是</w:t>
      </w:r>
      <w:r>
        <w:rPr>
          <w:rFonts w:hint="eastAsia" w:cstheme="minorBidi"/>
          <w:color w:val="0000FF"/>
          <w:kern w:val="2"/>
          <w:sz w:val="24"/>
          <w:szCs w:val="24"/>
          <w:u w:val="none"/>
          <w:lang w:val="en-US" w:eastAsia="zh-CN" w:bidi="ar-SA"/>
        </w:rPr>
        <w:t>最小化</w:t>
      </w:r>
      <w:r>
        <w:rPr>
          <w:rFonts w:hint="eastAsia" w:cstheme="minorBidi"/>
          <w:kern w:val="2"/>
          <w:sz w:val="24"/>
          <w:szCs w:val="24"/>
          <w:u w:val="none"/>
          <w:lang w:val="en-US" w:eastAsia="zh-CN" w:bidi="ar-SA"/>
        </w:rPr>
        <w:t>原则</w:t>
      </w:r>
    </w:p>
    <w:p w14:paraId="24D73B72">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实行分级管理，有利于</w:t>
      </w:r>
      <w:r>
        <w:rPr>
          <w:rFonts w:hint="default" w:cstheme="minorBidi"/>
          <w:color w:val="0000FF"/>
          <w:kern w:val="2"/>
          <w:sz w:val="24"/>
          <w:szCs w:val="24"/>
          <w:u w:val="none"/>
          <w:lang w:val="en-US" w:eastAsia="zh-CN" w:bidi="ar-SA"/>
        </w:rPr>
        <w:t>突出重点</w:t>
      </w:r>
      <w:r>
        <w:rPr>
          <w:rFonts w:hint="default" w:cstheme="minorBidi"/>
          <w:kern w:val="2"/>
          <w:sz w:val="24"/>
          <w:szCs w:val="24"/>
          <w:u w:val="none"/>
          <w:lang w:val="en-US" w:eastAsia="zh-CN" w:bidi="ar-SA"/>
        </w:rPr>
        <w:t>，按照密级高低采取相应的管理措施，也有利于对外交往与合作中实现</w:t>
      </w:r>
      <w:r>
        <w:rPr>
          <w:rFonts w:hint="default" w:cstheme="minorBidi"/>
          <w:color w:val="0000FF"/>
          <w:kern w:val="2"/>
          <w:sz w:val="24"/>
          <w:szCs w:val="24"/>
          <w:u w:val="none"/>
          <w:lang w:val="en-US" w:eastAsia="zh-CN" w:bidi="ar-SA"/>
        </w:rPr>
        <w:t>对等保护</w:t>
      </w:r>
      <w:r>
        <w:rPr>
          <w:rFonts w:hint="default" w:cstheme="minorBidi"/>
          <w:kern w:val="2"/>
          <w:sz w:val="24"/>
          <w:szCs w:val="24"/>
          <w:u w:val="none"/>
          <w:lang w:val="en-US" w:eastAsia="zh-CN" w:bidi="ar-SA"/>
        </w:rPr>
        <w:t>。</w:t>
      </w:r>
    </w:p>
    <w:p w14:paraId="5219D6B8">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国家秘密的密级，是按照</w:t>
      </w:r>
      <w:r>
        <w:rPr>
          <w:rFonts w:hint="default" w:cstheme="minorBidi"/>
          <w:color w:val="0000FF"/>
          <w:kern w:val="2"/>
          <w:sz w:val="24"/>
          <w:szCs w:val="24"/>
          <w:u w:val="none"/>
          <w:lang w:val="en-US" w:eastAsia="zh-CN" w:bidi="ar-SA"/>
        </w:rPr>
        <w:t>国家秘密事项与国家安全和利益的关联程度</w:t>
      </w:r>
      <w:r>
        <w:rPr>
          <w:rFonts w:hint="default" w:cstheme="minorBidi"/>
          <w:kern w:val="2"/>
          <w:sz w:val="24"/>
          <w:szCs w:val="24"/>
          <w:u w:val="none"/>
          <w:lang w:val="en-US" w:eastAsia="zh-CN" w:bidi="ar-SA"/>
        </w:rPr>
        <w:t>，以</w:t>
      </w:r>
      <w:r>
        <w:rPr>
          <w:rFonts w:hint="default" w:cstheme="minorBidi"/>
          <w:color w:val="0000FF"/>
          <w:kern w:val="2"/>
          <w:sz w:val="24"/>
          <w:szCs w:val="24"/>
          <w:u w:val="none"/>
          <w:lang w:val="en-US" w:eastAsia="zh-CN" w:bidi="ar-SA"/>
        </w:rPr>
        <w:t>泄露后可能造成的损害程度</w:t>
      </w:r>
      <w:r>
        <w:rPr>
          <w:rFonts w:hint="default" w:cstheme="minorBidi"/>
          <w:kern w:val="2"/>
          <w:sz w:val="24"/>
          <w:szCs w:val="24"/>
          <w:u w:val="none"/>
          <w:lang w:val="en-US" w:eastAsia="zh-CN" w:bidi="ar-SA"/>
        </w:rPr>
        <w:t>为标准</w:t>
      </w:r>
    </w:p>
    <w:p w14:paraId="228CC40A">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机关、单位应当依法限定国家秘密的知悉范围对知悉</w:t>
      </w:r>
      <w:r>
        <w:rPr>
          <w:rFonts w:hint="default" w:cstheme="minorBidi"/>
          <w:color w:val="0000FF"/>
          <w:kern w:val="2"/>
          <w:sz w:val="24"/>
          <w:szCs w:val="24"/>
          <w:u w:val="none"/>
          <w:lang w:val="en-US" w:eastAsia="zh-CN" w:bidi="ar-SA"/>
        </w:rPr>
        <w:t>机密级以上</w:t>
      </w:r>
      <w:r>
        <w:rPr>
          <w:rFonts w:hint="default" w:cstheme="minorBidi"/>
          <w:kern w:val="2"/>
          <w:sz w:val="24"/>
          <w:szCs w:val="24"/>
          <w:u w:val="none"/>
          <w:lang w:val="en-US" w:eastAsia="zh-CN" w:bidi="ar-SA"/>
        </w:rPr>
        <w:t>国家秘密的人员，应当作出记录。</w:t>
      </w:r>
    </w:p>
    <w:p w14:paraId="25304586">
      <w:pPr>
        <w:widowControl w:val="0"/>
        <w:numPr>
          <w:ilvl w:val="0"/>
          <w:numId w:val="0"/>
        </w:numPr>
        <w:ind w:left="420" w:leftChars="0"/>
        <w:jc w:val="both"/>
        <w:rPr>
          <w:rFonts w:hint="default" w:cstheme="minorBidi"/>
          <w:kern w:val="2"/>
          <w:sz w:val="24"/>
          <w:szCs w:val="24"/>
          <w:u w:val="none"/>
          <w:lang w:val="en-US" w:eastAsia="zh-CN" w:bidi="ar-SA"/>
        </w:rPr>
      </w:pPr>
    </w:p>
    <w:p w14:paraId="183C8102">
      <w:pPr>
        <w:widowControl w:val="0"/>
        <w:numPr>
          <w:ilvl w:val="0"/>
          <w:numId w:val="13"/>
        </w:numPr>
        <w:ind w:left="0" w:leftChars="0" w:firstLine="0" w:firstLineChars="0"/>
        <w:jc w:val="both"/>
        <w:rPr>
          <w:rFonts w:hint="default"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定密的程序</w:t>
      </w:r>
    </w:p>
    <w:p w14:paraId="59045F90">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eastAsia" w:cstheme="minorBidi"/>
          <w:color w:val="0000FF"/>
          <w:kern w:val="2"/>
          <w:sz w:val="24"/>
          <w:szCs w:val="24"/>
          <w:u w:val="none"/>
          <w:lang w:val="en-US" w:eastAsia="zh-CN" w:bidi="ar-SA"/>
        </w:rPr>
        <w:t>承办人对照保密事项范围拟定密级、保密期限、知悉范围</w:t>
      </w:r>
      <w:r>
        <w:rPr>
          <w:rFonts w:hint="eastAsia" w:cstheme="minorBidi"/>
          <w:kern w:val="2"/>
          <w:sz w:val="24"/>
          <w:szCs w:val="24"/>
          <w:u w:val="none"/>
          <w:lang w:val="en-US" w:eastAsia="zh-CN" w:bidi="ar-SA"/>
        </w:rPr>
        <w:t>，填写“国家秘密确定审核表”，呈</w:t>
      </w:r>
      <w:r>
        <w:rPr>
          <w:rFonts w:hint="eastAsia" w:cstheme="minorBidi"/>
          <w:color w:val="0000FF"/>
          <w:kern w:val="2"/>
          <w:sz w:val="24"/>
          <w:szCs w:val="24"/>
          <w:u w:val="none"/>
          <w:lang w:val="en-US" w:eastAsia="zh-CN" w:bidi="ar-SA"/>
        </w:rPr>
        <w:t>报定密责任人审核</w:t>
      </w:r>
    </w:p>
    <w:p w14:paraId="3A8156C4">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承办人对自己承办的本机关、本单位产生的国家秘密事项，按所涉及的国家秘密事项范围的规定“对号入座”，拟定密级、保密期限和知悉范围，并在国家秘密载体上做出国家秘密标志。属于纸质文件、资料的，还应当对文中涉密的段落、文字、数据等做出密点标注。然后呈报本机关、本单位定密责任人审核</w:t>
      </w:r>
    </w:p>
    <w:p w14:paraId="06B4899C">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定密责任人依据有关保密事项范围规定和工作实际进行</w:t>
      </w:r>
      <w:r>
        <w:rPr>
          <w:rFonts w:hint="eastAsia" w:cstheme="minorBidi"/>
          <w:color w:val="0000FF"/>
          <w:kern w:val="2"/>
          <w:sz w:val="24"/>
          <w:szCs w:val="24"/>
          <w:u w:val="none"/>
          <w:lang w:val="en-US" w:eastAsia="zh-CN" w:bidi="ar-SA"/>
        </w:rPr>
        <w:t>审核</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同意批准</w:t>
      </w:r>
      <w:r>
        <w:rPr>
          <w:rFonts w:hint="eastAsia" w:cstheme="minorBidi"/>
          <w:kern w:val="2"/>
          <w:sz w:val="24"/>
          <w:szCs w:val="24"/>
          <w:u w:val="none"/>
          <w:lang w:val="en-US" w:eastAsia="zh-CN" w:bidi="ar-SA"/>
        </w:rPr>
        <w:t>的，做出</w:t>
      </w:r>
      <w:r>
        <w:rPr>
          <w:rFonts w:hint="eastAsia" w:cstheme="minorBidi"/>
          <w:color w:val="0000FF"/>
          <w:kern w:val="2"/>
          <w:sz w:val="24"/>
          <w:szCs w:val="24"/>
          <w:u w:val="none"/>
          <w:lang w:val="en-US" w:eastAsia="zh-CN" w:bidi="ar-SA"/>
        </w:rPr>
        <w:t>国家秘密标志</w:t>
      </w:r>
    </w:p>
    <w:p w14:paraId="2F579F43">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责任人对承办人拟定国家秘密事项的依据是否正确，所拟定国家秘密事项的密级、保密期限、知悉范围是否准确，所标注的国家秘密标志是否规范完整等情况进行审核；同意拟定意见的，对承办人的定密意见予以批准；不同意的，可直接予以纠正或者退回承办人重新办理。</w:t>
      </w:r>
    </w:p>
    <w:p w14:paraId="4AB0A92E">
      <w:pPr>
        <w:widowControl w:val="0"/>
        <w:numPr>
          <w:ilvl w:val="0"/>
          <w:numId w:val="0"/>
        </w:numPr>
        <w:ind w:left="420" w:leftChars="0"/>
        <w:jc w:val="both"/>
        <w:rPr>
          <w:rFonts w:hint="default" w:cstheme="minorBidi"/>
          <w:kern w:val="2"/>
          <w:sz w:val="24"/>
          <w:szCs w:val="24"/>
          <w:u w:val="none"/>
          <w:lang w:val="en-US" w:eastAsia="zh-CN" w:bidi="ar-SA"/>
        </w:rPr>
      </w:pPr>
    </w:p>
    <w:p w14:paraId="30DEF56F">
      <w:pPr>
        <w:widowControl w:val="0"/>
        <w:numPr>
          <w:ilvl w:val="0"/>
          <w:numId w:val="13"/>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highlight w:val="yellow"/>
          <w:u w:val="none"/>
          <w:lang w:val="en-US" w:eastAsia="zh-CN" w:bidi="ar-SA"/>
        </w:rPr>
        <w:t>派生定密</w:t>
      </w:r>
      <w:r>
        <w:rPr>
          <w:rFonts w:hint="default" w:cstheme="minorBidi"/>
          <w:kern w:val="2"/>
          <w:sz w:val="24"/>
          <w:szCs w:val="24"/>
          <w:u w:val="none"/>
          <w:lang w:val="en-US" w:eastAsia="zh-CN" w:bidi="ar-SA"/>
        </w:rPr>
        <w:t>，是指机关、单位对</w:t>
      </w:r>
      <w:r>
        <w:rPr>
          <w:rFonts w:hint="default" w:cstheme="minorBidi"/>
          <w:color w:val="0000FF"/>
          <w:kern w:val="2"/>
          <w:sz w:val="24"/>
          <w:szCs w:val="24"/>
          <w:u w:val="none"/>
          <w:lang w:val="en-US" w:eastAsia="zh-CN" w:bidi="ar-SA"/>
        </w:rPr>
        <w:t>执行或者办理已定密事项所产生的国家秘密</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依法确定、变更和解除</w:t>
      </w:r>
      <w:r>
        <w:rPr>
          <w:rFonts w:hint="default" w:cstheme="minorBidi"/>
          <w:kern w:val="2"/>
          <w:sz w:val="24"/>
          <w:szCs w:val="24"/>
          <w:u w:val="none"/>
          <w:lang w:val="en-US" w:eastAsia="zh-CN" w:bidi="ar-SA"/>
        </w:rPr>
        <w:t>的活动。</w:t>
      </w:r>
    </w:p>
    <w:p w14:paraId="254C90CA">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不受定密权限限制</w:t>
      </w:r>
      <w:r>
        <w:rPr>
          <w:rFonts w:hint="eastAsia" w:cstheme="minorBidi"/>
          <w:kern w:val="2"/>
          <w:sz w:val="24"/>
          <w:szCs w:val="24"/>
          <w:u w:val="none"/>
          <w:lang w:val="en-US" w:eastAsia="zh-CN" w:bidi="ar-SA"/>
        </w:rPr>
        <w:t>，</w:t>
      </w:r>
      <w:r>
        <w:rPr>
          <w:rFonts w:hint="default" w:cstheme="minorBidi"/>
          <w:kern w:val="2"/>
          <w:sz w:val="24"/>
          <w:szCs w:val="24"/>
          <w:u w:val="none"/>
          <w:lang w:val="en-US" w:eastAsia="zh-CN" w:bidi="ar-SA"/>
        </w:rPr>
        <w:t>只要是国家秘密事项知悉范围或执行范围内的机关、单位</w:t>
      </w:r>
    </w:p>
    <w:p w14:paraId="7B8FB641">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不需要依据保密事项范围</w:t>
      </w:r>
      <w:r>
        <w:rPr>
          <w:rFonts w:hint="eastAsia" w:cstheme="minorBidi"/>
          <w:kern w:val="2"/>
          <w:sz w:val="24"/>
          <w:szCs w:val="24"/>
          <w:u w:val="none"/>
          <w:lang w:val="en-US" w:eastAsia="zh-CN" w:bidi="ar-SA"/>
        </w:rPr>
        <w:t>，</w:t>
      </w:r>
      <w:r>
        <w:rPr>
          <w:rFonts w:hint="default" w:cstheme="minorBidi"/>
          <w:kern w:val="2"/>
          <w:sz w:val="24"/>
          <w:szCs w:val="24"/>
          <w:u w:val="none"/>
          <w:lang w:val="en-US" w:eastAsia="zh-CN" w:bidi="ar-SA"/>
        </w:rPr>
        <w:t>所执行、使用和办理的国家秘密事项的定密结果</w:t>
      </w:r>
    </w:p>
    <w:p w14:paraId="1DD4F722">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遵守“</w:t>
      </w:r>
      <w:r>
        <w:rPr>
          <w:rFonts w:hint="default" w:cstheme="minorBidi"/>
          <w:color w:val="0000FF"/>
          <w:kern w:val="2"/>
          <w:sz w:val="24"/>
          <w:szCs w:val="24"/>
          <w:u w:val="none"/>
          <w:lang w:val="en-US" w:eastAsia="zh-CN" w:bidi="ar-SA"/>
        </w:rPr>
        <w:t>确有需要</w:t>
      </w:r>
      <w:r>
        <w:rPr>
          <w:rFonts w:hint="default" w:cstheme="minorBidi"/>
          <w:kern w:val="2"/>
          <w:sz w:val="24"/>
          <w:szCs w:val="24"/>
          <w:u w:val="none"/>
          <w:lang w:val="en-US" w:eastAsia="zh-CN" w:bidi="ar-SA"/>
        </w:rPr>
        <w:t>”原则，并非所有派生的文件，都需要进行派生定密</w:t>
      </w:r>
    </w:p>
    <w:p w14:paraId="2DA9C5F0">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密级、保密期限保持严格一致</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知悉范围尽量保持一致</w:t>
      </w:r>
      <w:r>
        <w:rPr>
          <w:rFonts w:hint="default" w:cstheme="minorBidi"/>
          <w:kern w:val="2"/>
          <w:sz w:val="24"/>
          <w:szCs w:val="24"/>
          <w:u w:val="none"/>
          <w:lang w:val="en-US" w:eastAsia="zh-CN" w:bidi="ar-SA"/>
        </w:rPr>
        <w:t>，但可以调整</w:t>
      </w:r>
    </w:p>
    <w:p w14:paraId="345827A3">
      <w:pPr>
        <w:widowControl w:val="0"/>
        <w:numPr>
          <w:ilvl w:val="0"/>
          <w:numId w:val="0"/>
        </w:numPr>
        <w:ind w:left="420" w:leftChars="0"/>
        <w:jc w:val="both"/>
        <w:rPr>
          <w:rFonts w:hint="default" w:cstheme="minorBidi"/>
          <w:kern w:val="2"/>
          <w:sz w:val="24"/>
          <w:szCs w:val="24"/>
          <w:u w:val="none"/>
          <w:lang w:val="en-US" w:eastAsia="zh-CN" w:bidi="ar-SA"/>
        </w:rPr>
      </w:pPr>
    </w:p>
    <w:p w14:paraId="505E1EFC">
      <w:pPr>
        <w:widowControl w:val="0"/>
        <w:numPr>
          <w:ilvl w:val="0"/>
          <w:numId w:val="13"/>
        </w:numPr>
        <w:ind w:left="0" w:leftChars="0" w:firstLine="0" w:firstLineChars="0"/>
        <w:jc w:val="both"/>
        <w:rPr>
          <w:rFonts w:hint="default" w:cstheme="minorBidi"/>
          <w:kern w:val="2"/>
          <w:sz w:val="24"/>
          <w:szCs w:val="24"/>
          <w:highlight w:val="yellow"/>
          <w:u w:val="none"/>
          <w:lang w:val="en-US" w:eastAsia="zh-CN" w:bidi="ar-SA"/>
        </w:rPr>
      </w:pPr>
      <w:r>
        <w:rPr>
          <w:rFonts w:hint="default" w:cstheme="minorBidi"/>
          <w:kern w:val="2"/>
          <w:sz w:val="24"/>
          <w:szCs w:val="24"/>
          <w:highlight w:val="yellow"/>
          <w:u w:val="none"/>
          <w:lang w:val="en-US" w:eastAsia="zh-CN" w:bidi="ar-SA"/>
        </w:rPr>
        <w:t>确定国家秘密密级的意义</w:t>
      </w:r>
    </w:p>
    <w:p w14:paraId="6492C94F">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一是明确指出了不同密级的国家秘密事项同</w:t>
      </w:r>
      <w:r>
        <w:rPr>
          <w:rFonts w:hint="default" w:cstheme="minorBidi"/>
          <w:color w:val="0000FF"/>
          <w:kern w:val="2"/>
          <w:sz w:val="24"/>
          <w:szCs w:val="24"/>
          <w:u w:val="none"/>
          <w:lang w:val="en-US" w:eastAsia="zh-CN" w:bidi="ar-SA"/>
        </w:rPr>
        <w:t>国家安全和利益的关系程度</w:t>
      </w:r>
      <w:r>
        <w:rPr>
          <w:rFonts w:hint="default" w:cstheme="minorBidi"/>
          <w:kern w:val="2"/>
          <w:sz w:val="24"/>
          <w:szCs w:val="24"/>
          <w:u w:val="none"/>
          <w:lang w:val="en-US" w:eastAsia="zh-CN" w:bidi="ar-SA"/>
        </w:rPr>
        <w:t>是不一样的，一旦泄露后造成的</w:t>
      </w:r>
      <w:r>
        <w:rPr>
          <w:rFonts w:hint="default" w:cstheme="minorBidi"/>
          <w:color w:val="0000FF"/>
          <w:kern w:val="2"/>
          <w:sz w:val="24"/>
          <w:szCs w:val="24"/>
          <w:u w:val="none"/>
          <w:lang w:val="en-US" w:eastAsia="zh-CN" w:bidi="ar-SA"/>
        </w:rPr>
        <w:t>损害程度</w:t>
      </w:r>
      <w:r>
        <w:rPr>
          <w:rFonts w:hint="default" w:cstheme="minorBidi"/>
          <w:kern w:val="2"/>
          <w:sz w:val="24"/>
          <w:szCs w:val="24"/>
          <w:u w:val="none"/>
          <w:lang w:val="en-US" w:eastAsia="zh-CN" w:bidi="ar-SA"/>
        </w:rPr>
        <w:t>和泄密行为人应当</w:t>
      </w:r>
      <w:r>
        <w:rPr>
          <w:rFonts w:hint="default" w:cstheme="minorBidi"/>
          <w:color w:val="0000FF"/>
          <w:kern w:val="2"/>
          <w:sz w:val="24"/>
          <w:szCs w:val="24"/>
          <w:u w:val="none"/>
          <w:lang w:val="en-US" w:eastAsia="zh-CN" w:bidi="ar-SA"/>
        </w:rPr>
        <w:t>承担的法律责任</w:t>
      </w:r>
      <w:r>
        <w:rPr>
          <w:rFonts w:hint="default" w:cstheme="minorBidi"/>
          <w:kern w:val="2"/>
          <w:sz w:val="24"/>
          <w:szCs w:val="24"/>
          <w:u w:val="none"/>
          <w:lang w:val="en-US" w:eastAsia="zh-CN" w:bidi="ar-SA"/>
        </w:rPr>
        <w:t>也是不同的，这样就为国家秘密泄露后，认定并追究实施泄密行为的当事人的法律责任提供了依据；</w:t>
      </w:r>
    </w:p>
    <w:p w14:paraId="1E58F29C">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二是划分国家秘密的等级</w:t>
      </w:r>
      <w:r>
        <w:rPr>
          <w:rFonts w:hint="eastAsia" w:cstheme="minorBidi"/>
          <w:kern w:val="2"/>
          <w:sz w:val="24"/>
          <w:szCs w:val="24"/>
          <w:u w:val="none"/>
          <w:lang w:val="en-US" w:eastAsia="zh-CN" w:bidi="ar-SA"/>
        </w:rPr>
        <w:t>，有</w:t>
      </w:r>
      <w:r>
        <w:rPr>
          <w:rFonts w:hint="default" w:cstheme="minorBidi"/>
          <w:kern w:val="2"/>
          <w:sz w:val="24"/>
          <w:szCs w:val="24"/>
          <w:u w:val="none"/>
          <w:lang w:val="en-US" w:eastAsia="zh-CN" w:bidi="ar-SA"/>
        </w:rPr>
        <w:t>利于</w:t>
      </w:r>
      <w:r>
        <w:rPr>
          <w:rFonts w:hint="default" w:cstheme="minorBidi"/>
          <w:color w:val="0000FF"/>
          <w:kern w:val="2"/>
          <w:sz w:val="24"/>
          <w:szCs w:val="24"/>
          <w:u w:val="none"/>
          <w:lang w:val="en-US" w:eastAsia="zh-CN" w:bidi="ar-SA"/>
        </w:rPr>
        <w:t>突出重点</w:t>
      </w:r>
      <w:r>
        <w:rPr>
          <w:rFonts w:hint="default" w:cstheme="minorBidi"/>
          <w:kern w:val="2"/>
          <w:sz w:val="24"/>
          <w:szCs w:val="24"/>
          <w:u w:val="none"/>
          <w:lang w:val="en-US" w:eastAsia="zh-CN" w:bidi="ar-SA"/>
        </w:rPr>
        <w:t>，加强对核心国家秘密的重点保护，便于根据不同等级的国家秘密采取</w:t>
      </w:r>
      <w:r>
        <w:rPr>
          <w:rFonts w:hint="default" w:cstheme="minorBidi"/>
          <w:color w:val="0000FF"/>
          <w:kern w:val="2"/>
          <w:sz w:val="24"/>
          <w:szCs w:val="24"/>
          <w:u w:val="none"/>
          <w:lang w:val="en-US" w:eastAsia="zh-CN" w:bidi="ar-SA"/>
        </w:rPr>
        <w:t>相应的保密措施</w:t>
      </w:r>
      <w:r>
        <w:rPr>
          <w:rFonts w:hint="default" w:cstheme="minorBidi"/>
          <w:kern w:val="2"/>
          <w:sz w:val="24"/>
          <w:szCs w:val="24"/>
          <w:u w:val="none"/>
          <w:lang w:val="en-US" w:eastAsia="zh-CN" w:bidi="ar-SA"/>
        </w:rPr>
        <w:t>，</w:t>
      </w:r>
    </w:p>
    <w:p w14:paraId="68A2ED57">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三是为中央国家机关制定主管业务方面的国家秘密事项范围的规定，区分国家秘密事项的不同密级，提供了直接的</w:t>
      </w:r>
      <w:r>
        <w:rPr>
          <w:rFonts w:hint="default" w:cstheme="minorBidi"/>
          <w:color w:val="0000FF"/>
          <w:kern w:val="2"/>
          <w:sz w:val="24"/>
          <w:szCs w:val="24"/>
          <w:u w:val="none"/>
          <w:lang w:val="en-US" w:eastAsia="zh-CN" w:bidi="ar-SA"/>
        </w:rPr>
        <w:t>法律依据</w:t>
      </w:r>
      <w:r>
        <w:rPr>
          <w:rFonts w:hint="default" w:cstheme="minorBidi"/>
          <w:kern w:val="2"/>
          <w:sz w:val="24"/>
          <w:szCs w:val="24"/>
          <w:u w:val="none"/>
          <w:lang w:val="en-US" w:eastAsia="zh-CN" w:bidi="ar-SA"/>
        </w:rPr>
        <w:t>；</w:t>
      </w:r>
    </w:p>
    <w:p w14:paraId="0F779B1F">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四是便于在对外交流与合作中需要相互交流涉及国家秘密的事项是，</w:t>
      </w:r>
      <w:r>
        <w:rPr>
          <w:rFonts w:hint="default" w:cstheme="minorBidi"/>
          <w:color w:val="0000FF"/>
          <w:kern w:val="2"/>
          <w:sz w:val="24"/>
          <w:szCs w:val="24"/>
          <w:u w:val="none"/>
          <w:lang w:val="en-US" w:eastAsia="zh-CN" w:bidi="ar-SA"/>
        </w:rPr>
        <w:t>对等</w:t>
      </w:r>
      <w:r>
        <w:rPr>
          <w:rFonts w:hint="default" w:cstheme="minorBidi"/>
          <w:kern w:val="2"/>
          <w:sz w:val="24"/>
          <w:szCs w:val="24"/>
          <w:u w:val="none"/>
          <w:lang w:val="en-US" w:eastAsia="zh-CN" w:bidi="ar-SA"/>
        </w:rPr>
        <w:t>提供国家秘密，以及明确交流双方的保密义务。</w:t>
      </w:r>
    </w:p>
    <w:p w14:paraId="5616593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对号入座：指机关、单位在定密时，</w:t>
      </w:r>
      <w:r>
        <w:rPr>
          <w:rFonts w:hint="eastAsia" w:cstheme="minorBidi"/>
          <w:color w:val="0000FF"/>
          <w:kern w:val="2"/>
          <w:sz w:val="24"/>
          <w:szCs w:val="24"/>
          <w:u w:val="none"/>
          <w:lang w:val="en-US" w:eastAsia="zh-CN" w:bidi="ar-SA"/>
        </w:rPr>
        <w:t>直接对照</w:t>
      </w:r>
      <w:r>
        <w:rPr>
          <w:rFonts w:hint="eastAsia" w:cstheme="minorBidi"/>
          <w:kern w:val="2"/>
          <w:sz w:val="24"/>
          <w:szCs w:val="24"/>
          <w:u w:val="none"/>
          <w:lang w:val="en-US" w:eastAsia="zh-CN" w:bidi="ar-SA"/>
        </w:rPr>
        <w:t>相关国家秘密事项范围规定的条款，判定某事项是否属于国家秘密，并对照其规定确定该事项的密级、保密期限、知悉范围。</w:t>
      </w:r>
    </w:p>
    <w:p w14:paraId="63E75073">
      <w:pPr>
        <w:widowControl w:val="0"/>
        <w:numPr>
          <w:ilvl w:val="0"/>
          <w:numId w:val="0"/>
        </w:numPr>
        <w:jc w:val="both"/>
        <w:rPr>
          <w:rFonts w:hint="default" w:cstheme="minorBidi"/>
          <w:kern w:val="2"/>
          <w:sz w:val="24"/>
          <w:szCs w:val="24"/>
          <w:u w:val="none"/>
          <w:lang w:val="en-US" w:eastAsia="zh-CN" w:bidi="ar-SA"/>
        </w:rPr>
      </w:pPr>
    </w:p>
    <w:p w14:paraId="68AA07CA">
      <w:pPr>
        <w:widowControl w:val="0"/>
        <w:numPr>
          <w:ilvl w:val="0"/>
          <w:numId w:val="13"/>
        </w:numPr>
        <w:ind w:left="0" w:leftChars="0" w:firstLine="0" w:firstLineChars="0"/>
        <w:jc w:val="both"/>
        <w:rPr>
          <w:rFonts w:hint="default" w:cstheme="minorBidi"/>
          <w:kern w:val="2"/>
          <w:sz w:val="24"/>
          <w:szCs w:val="24"/>
          <w:highlight w:val="yellow"/>
          <w:u w:val="none"/>
          <w:lang w:val="en-US" w:eastAsia="zh-CN" w:bidi="ar-SA"/>
        </w:rPr>
      </w:pPr>
      <w:r>
        <w:rPr>
          <w:rFonts w:hint="default" w:cstheme="minorBidi"/>
          <w:kern w:val="2"/>
          <w:sz w:val="24"/>
          <w:szCs w:val="24"/>
          <w:highlight w:val="yellow"/>
          <w:u w:val="none"/>
          <w:lang w:val="en-US" w:eastAsia="zh-CN" w:bidi="ar-SA"/>
        </w:rPr>
        <w:t>确定国家秘密保密期限的意义</w:t>
      </w:r>
    </w:p>
    <w:p w14:paraId="38FE6AF7">
      <w:pPr>
        <w:widowControl w:val="0"/>
        <w:numPr>
          <w:ilvl w:val="0"/>
          <w:numId w:val="0"/>
        </w:numPr>
        <w:ind w:firstLine="480" w:firstLineChars="20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国家秘密事项同世间万事万物一样，总是在不断发展变化的，任何国家秘密事项，都</w:t>
      </w:r>
      <w:r>
        <w:rPr>
          <w:rFonts w:hint="default" w:cstheme="minorBidi"/>
          <w:color w:val="0000FF"/>
          <w:kern w:val="2"/>
          <w:sz w:val="24"/>
          <w:szCs w:val="24"/>
          <w:u w:val="none"/>
          <w:lang w:val="en-US" w:eastAsia="zh-CN" w:bidi="ar-SA"/>
        </w:rPr>
        <w:t>不可能永久性</w:t>
      </w:r>
      <w:r>
        <w:rPr>
          <w:rFonts w:hint="default" w:cstheme="minorBidi"/>
          <w:kern w:val="2"/>
          <w:sz w:val="24"/>
          <w:szCs w:val="24"/>
          <w:u w:val="none"/>
          <w:lang w:val="en-US" w:eastAsia="zh-CN" w:bidi="ar-SA"/>
        </w:rPr>
        <w:t>地处于秘密状态。对需要采取保密措施的具体事项而言，保密总是在一定时间内的。规定国家秘密的保密期限，符合事物发展变化的基本规律，有利于信息资源的</w:t>
      </w:r>
      <w:r>
        <w:rPr>
          <w:rFonts w:hint="default" w:cstheme="minorBidi"/>
          <w:color w:val="0000FF"/>
          <w:kern w:val="2"/>
          <w:sz w:val="24"/>
          <w:szCs w:val="24"/>
          <w:u w:val="none"/>
          <w:lang w:val="en-US" w:eastAsia="zh-CN" w:bidi="ar-SA"/>
        </w:rPr>
        <w:t>充分利用</w:t>
      </w:r>
      <w:r>
        <w:rPr>
          <w:rFonts w:hint="default" w:cstheme="minorBidi"/>
          <w:kern w:val="2"/>
          <w:sz w:val="24"/>
          <w:szCs w:val="24"/>
          <w:u w:val="none"/>
          <w:lang w:val="en-US" w:eastAsia="zh-CN" w:bidi="ar-SA"/>
        </w:rPr>
        <w:t>，也有利于</w:t>
      </w:r>
      <w:r>
        <w:rPr>
          <w:rFonts w:hint="default" w:cstheme="minorBidi"/>
          <w:color w:val="0000FF"/>
          <w:kern w:val="2"/>
          <w:sz w:val="24"/>
          <w:szCs w:val="24"/>
          <w:u w:val="none"/>
          <w:lang w:val="en-US" w:eastAsia="zh-CN" w:bidi="ar-SA"/>
        </w:rPr>
        <w:t>降低保密成本</w:t>
      </w:r>
      <w:r>
        <w:rPr>
          <w:rFonts w:hint="default" w:cstheme="minorBidi"/>
          <w:kern w:val="2"/>
          <w:sz w:val="24"/>
          <w:szCs w:val="24"/>
          <w:u w:val="none"/>
          <w:lang w:val="en-US" w:eastAsia="zh-CN" w:bidi="ar-SA"/>
        </w:rPr>
        <w:t>。在一般情况下，国家秘密事项除极少数需要长期保密外，其他国家秘密事项都应当确定具体的保密期限。</w:t>
      </w:r>
    </w:p>
    <w:p w14:paraId="43BCB9FF">
      <w:pPr>
        <w:widowControl w:val="0"/>
        <w:numPr>
          <w:ilvl w:val="0"/>
          <w:numId w:val="0"/>
        </w:numPr>
        <w:ind w:firstLine="480" w:firstLineChars="200"/>
        <w:jc w:val="both"/>
        <w:rPr>
          <w:rFonts w:hint="default" w:cstheme="minorBidi"/>
          <w:kern w:val="2"/>
          <w:sz w:val="24"/>
          <w:szCs w:val="24"/>
          <w:u w:val="none"/>
          <w:lang w:val="en-US" w:eastAsia="zh-CN" w:bidi="ar-SA"/>
        </w:rPr>
      </w:pPr>
    </w:p>
    <w:p w14:paraId="46F706B8">
      <w:pPr>
        <w:widowControl w:val="0"/>
        <w:numPr>
          <w:ilvl w:val="0"/>
          <w:numId w:val="13"/>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国家秘密事项范围的规定中已明定某类国家秘密事项保密期限为“</w:t>
      </w:r>
      <w:r>
        <w:rPr>
          <w:rFonts w:hint="default" w:cstheme="minorBidi"/>
          <w:kern w:val="2"/>
          <w:sz w:val="24"/>
          <w:szCs w:val="24"/>
          <w:highlight w:val="yellow"/>
          <w:u w:val="none"/>
          <w:lang w:val="en-US" w:eastAsia="zh-CN" w:bidi="ar-SA"/>
        </w:rPr>
        <w:t>长期</w:t>
      </w:r>
      <w:r>
        <w:rPr>
          <w:rFonts w:hint="default" w:cstheme="minorBidi"/>
          <w:kern w:val="2"/>
          <w:sz w:val="24"/>
          <w:szCs w:val="24"/>
          <w:u w:val="none"/>
          <w:lang w:val="en-US" w:eastAsia="zh-CN" w:bidi="ar-SA"/>
        </w:rPr>
        <w:t>”的，机关、单位定密时应当按照规定办理，不得擅自作出改变其保密期限的决定。有足够理由认为保密期限不能确定为“长期”的，应当</w:t>
      </w:r>
      <w:r>
        <w:rPr>
          <w:rFonts w:hint="default" w:cstheme="minorBidi"/>
          <w:color w:val="0000FF"/>
          <w:kern w:val="2"/>
          <w:sz w:val="24"/>
          <w:szCs w:val="24"/>
          <w:u w:val="none"/>
          <w:lang w:val="en-US" w:eastAsia="zh-CN" w:bidi="ar-SA"/>
        </w:rPr>
        <w:t>提请制定国家秘密事项范围规定的中央国家机关或者国家保密行政管理部门</w:t>
      </w:r>
      <w:r>
        <w:rPr>
          <w:rFonts w:hint="default" w:cstheme="minorBidi"/>
          <w:kern w:val="2"/>
          <w:sz w:val="24"/>
          <w:szCs w:val="24"/>
          <w:u w:val="none"/>
          <w:lang w:val="en-US" w:eastAsia="zh-CN" w:bidi="ar-SA"/>
        </w:rPr>
        <w:t>决定。</w:t>
      </w:r>
    </w:p>
    <w:p w14:paraId="0E5EDE8E">
      <w:pPr>
        <w:widowControl w:val="0"/>
        <w:numPr>
          <w:ilvl w:val="0"/>
          <w:numId w:val="0"/>
        </w:numPr>
        <w:ind w:leftChars="0"/>
        <w:jc w:val="both"/>
        <w:rPr>
          <w:rFonts w:hint="default" w:cstheme="minorBidi"/>
          <w:kern w:val="2"/>
          <w:sz w:val="24"/>
          <w:szCs w:val="24"/>
          <w:u w:val="none"/>
          <w:lang w:val="en-US" w:eastAsia="zh-CN" w:bidi="ar-SA"/>
        </w:rPr>
      </w:pPr>
    </w:p>
    <w:p w14:paraId="718B3946">
      <w:pPr>
        <w:widowControl w:val="0"/>
        <w:numPr>
          <w:ilvl w:val="0"/>
          <w:numId w:val="13"/>
        </w:numPr>
        <w:ind w:left="0" w:leftChars="0" w:firstLine="0" w:firstLineChars="0"/>
        <w:jc w:val="both"/>
        <w:rPr>
          <w:rFonts w:hint="default" w:cstheme="minorBidi"/>
          <w:kern w:val="2"/>
          <w:sz w:val="24"/>
          <w:szCs w:val="24"/>
          <w:highlight w:val="yellow"/>
          <w:u w:val="none"/>
          <w:lang w:val="en-US" w:eastAsia="zh-CN" w:bidi="ar-SA"/>
        </w:rPr>
      </w:pPr>
      <w:r>
        <w:rPr>
          <w:rFonts w:hint="default" w:cstheme="minorBidi"/>
          <w:kern w:val="2"/>
          <w:sz w:val="24"/>
          <w:szCs w:val="24"/>
          <w:highlight w:val="yellow"/>
          <w:u w:val="none"/>
          <w:lang w:val="en-US" w:eastAsia="zh-CN" w:bidi="ar-SA"/>
        </w:rPr>
        <w:t>国家秘密保密期限的计算</w:t>
      </w:r>
    </w:p>
    <w:p w14:paraId="22342840">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国家秘密的保密期限，自</w:t>
      </w:r>
      <w:r>
        <w:rPr>
          <w:rFonts w:hint="default" w:cstheme="minorBidi"/>
          <w:color w:val="0000FF"/>
          <w:kern w:val="2"/>
          <w:sz w:val="24"/>
          <w:szCs w:val="24"/>
          <w:u w:val="none"/>
          <w:lang w:val="en-US" w:eastAsia="zh-CN" w:bidi="ar-SA"/>
        </w:rPr>
        <w:t>国家秘密载体标明</w:t>
      </w:r>
      <w:r>
        <w:rPr>
          <w:rFonts w:hint="default" w:cstheme="minorBidi"/>
          <w:kern w:val="2"/>
          <w:sz w:val="24"/>
          <w:szCs w:val="24"/>
          <w:u w:val="none"/>
          <w:lang w:val="en-US" w:eastAsia="zh-CN" w:bidi="ar-SA"/>
        </w:rPr>
        <w:t>的</w:t>
      </w:r>
      <w:r>
        <w:rPr>
          <w:rFonts w:hint="default" w:cstheme="minorBidi"/>
          <w:color w:val="0000FF"/>
          <w:kern w:val="2"/>
          <w:sz w:val="24"/>
          <w:szCs w:val="24"/>
          <w:u w:val="none"/>
          <w:lang w:val="en-US" w:eastAsia="zh-CN" w:bidi="ar-SA"/>
        </w:rPr>
        <w:t>制发之日</w:t>
      </w:r>
      <w:r>
        <w:rPr>
          <w:rFonts w:hint="default" w:cstheme="minorBidi"/>
          <w:kern w:val="2"/>
          <w:sz w:val="24"/>
          <w:szCs w:val="24"/>
          <w:u w:val="none"/>
          <w:lang w:val="en-US" w:eastAsia="zh-CN" w:bidi="ar-SA"/>
        </w:rPr>
        <w:t>起计算；不能标明制发日的，产生该国家秘密事项的机关、单位应当</w:t>
      </w:r>
      <w:r>
        <w:rPr>
          <w:rFonts w:hint="default" w:cstheme="minorBidi"/>
          <w:color w:val="0000FF"/>
          <w:kern w:val="2"/>
          <w:sz w:val="24"/>
          <w:szCs w:val="24"/>
          <w:u w:val="none"/>
          <w:lang w:val="en-US" w:eastAsia="zh-CN" w:bidi="ar-SA"/>
        </w:rPr>
        <w:t>书面告知</w:t>
      </w:r>
      <w:r>
        <w:rPr>
          <w:rFonts w:hint="default" w:cstheme="minorBidi"/>
          <w:kern w:val="2"/>
          <w:sz w:val="24"/>
          <w:szCs w:val="24"/>
          <w:u w:val="none"/>
          <w:lang w:val="en-US" w:eastAsia="zh-CN" w:bidi="ar-SA"/>
        </w:rPr>
        <w:t>知悉范围内的机关、单位或者人员，保密期限自</w:t>
      </w:r>
      <w:r>
        <w:rPr>
          <w:rFonts w:hint="default" w:cstheme="minorBidi"/>
          <w:color w:val="0000FF"/>
          <w:kern w:val="2"/>
          <w:sz w:val="24"/>
          <w:szCs w:val="24"/>
          <w:u w:val="none"/>
          <w:lang w:val="en-US" w:eastAsia="zh-CN" w:bidi="ar-SA"/>
        </w:rPr>
        <w:t>通知之日</w:t>
      </w:r>
      <w:r>
        <w:rPr>
          <w:rFonts w:hint="default" w:cstheme="minorBidi"/>
          <w:kern w:val="2"/>
          <w:sz w:val="24"/>
          <w:szCs w:val="24"/>
          <w:u w:val="none"/>
          <w:lang w:val="en-US" w:eastAsia="zh-CN" w:bidi="ar-SA"/>
        </w:rPr>
        <w:t>起计算。在一般情况下，保密期限在一年及一年以上的，以年计；保密期限在一年以内的，以月计；保密期限在一月以内的，可以规定保密期限为一个月或具体规定为多少日。</w:t>
      </w:r>
    </w:p>
    <w:p w14:paraId="712D66EC">
      <w:pPr>
        <w:widowControl w:val="0"/>
        <w:numPr>
          <w:ilvl w:val="0"/>
          <w:numId w:val="0"/>
        </w:numPr>
        <w:ind w:leftChars="0"/>
        <w:jc w:val="both"/>
        <w:rPr>
          <w:rFonts w:hint="default" w:cstheme="minorBidi"/>
          <w:kern w:val="2"/>
          <w:sz w:val="24"/>
          <w:szCs w:val="24"/>
          <w:u w:val="none"/>
          <w:lang w:val="en-US" w:eastAsia="zh-CN" w:bidi="ar-SA"/>
        </w:rPr>
      </w:pPr>
    </w:p>
    <w:p w14:paraId="143E9B7F">
      <w:pPr>
        <w:widowControl w:val="0"/>
        <w:numPr>
          <w:ilvl w:val="0"/>
          <w:numId w:val="13"/>
        </w:numPr>
        <w:ind w:left="0" w:leftChars="0" w:firstLine="0" w:firstLineChars="0"/>
        <w:jc w:val="both"/>
        <w:rPr>
          <w:rFonts w:hint="default" w:cstheme="minorBidi"/>
          <w:kern w:val="2"/>
          <w:sz w:val="24"/>
          <w:szCs w:val="24"/>
          <w:highlight w:val="yellow"/>
          <w:u w:val="none"/>
          <w:lang w:val="en-US" w:eastAsia="zh-CN" w:bidi="ar-SA"/>
        </w:rPr>
      </w:pPr>
      <w:r>
        <w:rPr>
          <w:rFonts w:hint="default" w:cstheme="minorBidi"/>
          <w:kern w:val="2"/>
          <w:sz w:val="24"/>
          <w:szCs w:val="24"/>
          <w:highlight w:val="yellow"/>
          <w:u w:val="none"/>
          <w:lang w:val="en-US" w:eastAsia="zh-CN" w:bidi="ar-SA"/>
        </w:rPr>
        <w:t>国家秘密知悉范围</w:t>
      </w:r>
    </w:p>
    <w:p w14:paraId="15398E6E">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国家秘密知悉范围，是指可以合法知悉国家秘密内容的机关、单位或者人员的范围。</w:t>
      </w:r>
    </w:p>
    <w:p w14:paraId="6AA96E00">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接触范围</w:t>
      </w:r>
      <w:r>
        <w:rPr>
          <w:rFonts w:hint="default" w:cstheme="minorBidi"/>
          <w:kern w:val="2"/>
          <w:sz w:val="24"/>
          <w:szCs w:val="24"/>
          <w:u w:val="none"/>
          <w:lang w:val="en-US" w:eastAsia="zh-CN" w:bidi="ar-SA"/>
        </w:rPr>
        <w:t>，是指由于工作性质的原因，可以触及</w:t>
      </w:r>
      <w:r>
        <w:rPr>
          <w:rFonts w:hint="default" w:cstheme="minorBidi"/>
          <w:color w:val="0000FF"/>
          <w:kern w:val="2"/>
          <w:sz w:val="24"/>
          <w:szCs w:val="24"/>
          <w:u w:val="none"/>
          <w:lang w:val="en-US" w:eastAsia="zh-CN" w:bidi="ar-SA"/>
        </w:rPr>
        <w:t>国家秘密载体</w:t>
      </w:r>
      <w:r>
        <w:rPr>
          <w:rFonts w:hint="default" w:cstheme="minorBidi"/>
          <w:kern w:val="2"/>
          <w:sz w:val="24"/>
          <w:szCs w:val="24"/>
          <w:u w:val="none"/>
          <w:lang w:val="en-US" w:eastAsia="zh-CN" w:bidi="ar-SA"/>
        </w:rPr>
        <w:t>的人员范围，这类人员不一定知悉国家秘密事项的具体内容</w:t>
      </w:r>
      <w:r>
        <w:rPr>
          <w:rFonts w:hint="eastAsia" w:cstheme="minorBidi"/>
          <w:kern w:val="2"/>
          <w:sz w:val="24"/>
          <w:szCs w:val="24"/>
          <w:u w:val="none"/>
          <w:lang w:val="en-US" w:eastAsia="zh-CN" w:bidi="ar-SA"/>
        </w:rPr>
        <w:t>；</w:t>
      </w:r>
    </w:p>
    <w:p w14:paraId="36C4A086">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知悉范围，则是指能够接触国家秘密事项且可以详尽了解国家秘密事项的内容的人员</w:t>
      </w:r>
    </w:p>
    <w:p w14:paraId="4780568F">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知悉范围的确定和控制</w:t>
      </w:r>
      <w:r>
        <w:rPr>
          <w:rFonts w:hint="default" w:cstheme="minorBidi"/>
          <w:kern w:val="2"/>
          <w:sz w:val="24"/>
          <w:szCs w:val="24"/>
          <w:u w:val="none"/>
          <w:lang w:val="en-US" w:eastAsia="zh-CN" w:bidi="ar-SA"/>
        </w:rPr>
        <w:t>，是保密工作最核心的方面。</w:t>
      </w:r>
    </w:p>
    <w:p w14:paraId="4214C78F">
      <w:pPr>
        <w:widowControl w:val="0"/>
        <w:numPr>
          <w:ilvl w:val="0"/>
          <w:numId w:val="0"/>
        </w:numPr>
        <w:ind w:left="420" w:leftChars="0"/>
        <w:jc w:val="both"/>
        <w:rPr>
          <w:rFonts w:hint="default" w:cstheme="minorBidi"/>
          <w:kern w:val="2"/>
          <w:sz w:val="24"/>
          <w:szCs w:val="24"/>
          <w:u w:val="none"/>
          <w:lang w:val="en-US" w:eastAsia="zh-CN" w:bidi="ar-SA"/>
        </w:rPr>
      </w:pPr>
    </w:p>
    <w:p w14:paraId="7F19D837">
      <w:pPr>
        <w:widowControl w:val="0"/>
        <w:numPr>
          <w:ilvl w:val="0"/>
          <w:numId w:val="13"/>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highlight w:val="yellow"/>
          <w:u w:val="none"/>
          <w:lang w:val="en-US" w:eastAsia="zh-CN" w:bidi="ar-SA"/>
        </w:rPr>
        <w:t>知悉范围的告知方法</w:t>
      </w:r>
    </w:p>
    <w:p w14:paraId="6C2ACED2">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一是以</w:t>
      </w:r>
      <w:r>
        <w:rPr>
          <w:rFonts w:hint="default" w:cstheme="minorBidi"/>
          <w:color w:val="0000FF"/>
          <w:kern w:val="2"/>
          <w:sz w:val="24"/>
          <w:szCs w:val="24"/>
          <w:u w:val="single"/>
          <w:lang w:val="en-US" w:eastAsia="zh-CN" w:bidi="ar-SA"/>
        </w:rPr>
        <w:t>主送和抄送</w:t>
      </w:r>
      <w:r>
        <w:rPr>
          <w:rFonts w:hint="default" w:cstheme="minorBidi"/>
          <w:kern w:val="2"/>
          <w:sz w:val="24"/>
          <w:szCs w:val="24"/>
          <w:u w:val="single"/>
          <w:lang w:val="en-US" w:eastAsia="zh-CN" w:bidi="ar-SA"/>
        </w:rPr>
        <w:t>的方式告知。</w:t>
      </w:r>
      <w:r>
        <w:rPr>
          <w:rFonts w:hint="default" w:cstheme="minorBidi"/>
          <w:kern w:val="2"/>
          <w:sz w:val="24"/>
          <w:szCs w:val="24"/>
          <w:u w:val="none"/>
          <w:lang w:val="en-US" w:eastAsia="zh-CN" w:bidi="ar-SA"/>
        </w:rPr>
        <w:t>主送</w:t>
      </w:r>
      <w:bookmarkStart w:id="0" w:name="_GoBack"/>
      <w:bookmarkEnd w:id="0"/>
      <w:r>
        <w:rPr>
          <w:rFonts w:hint="default" w:cstheme="minorBidi"/>
          <w:kern w:val="2"/>
          <w:sz w:val="24"/>
          <w:szCs w:val="24"/>
          <w:u w:val="none"/>
          <w:lang w:val="en-US" w:eastAsia="zh-CN" w:bidi="ar-SA"/>
        </w:rPr>
        <w:t>和抄送单位或人员，实际上就是限定知悉范围。这种方式主要以国家秘密文件、资料类型的国家秘密载体为主；</w:t>
      </w:r>
    </w:p>
    <w:p w14:paraId="61F8B58F">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二是在</w:t>
      </w:r>
      <w:r>
        <w:rPr>
          <w:rFonts w:hint="default" w:cstheme="minorBidi"/>
          <w:color w:val="0000FF"/>
          <w:kern w:val="2"/>
          <w:sz w:val="24"/>
          <w:szCs w:val="24"/>
          <w:u w:val="single"/>
          <w:lang w:val="en-US" w:eastAsia="zh-CN" w:bidi="ar-SA"/>
        </w:rPr>
        <w:t>载体上直接标注</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例如在下发的国家秘密文件的适当地方，注明文件的传达范围，如，此件传达至省、军级或地、师级；</w:t>
      </w:r>
    </w:p>
    <w:p w14:paraId="101236BD">
      <w:pPr>
        <w:widowControl w:val="0"/>
        <w:numPr>
          <w:ilvl w:val="1"/>
          <w:numId w:val="13"/>
        </w:numPr>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三是以</w:t>
      </w:r>
      <w:r>
        <w:rPr>
          <w:rFonts w:hint="default" w:cstheme="minorBidi"/>
          <w:color w:val="0000FF"/>
          <w:kern w:val="2"/>
          <w:sz w:val="24"/>
          <w:szCs w:val="24"/>
          <w:u w:val="single"/>
          <w:lang w:val="en-US" w:eastAsia="zh-CN" w:bidi="ar-SA"/>
        </w:rPr>
        <w:t>文字</w:t>
      </w:r>
      <w:r>
        <w:rPr>
          <w:rFonts w:hint="default" w:cstheme="minorBidi"/>
          <w:kern w:val="2"/>
          <w:sz w:val="24"/>
          <w:szCs w:val="24"/>
          <w:u w:val="single"/>
          <w:lang w:val="en-US" w:eastAsia="zh-CN" w:bidi="ar-SA"/>
        </w:rPr>
        <w:t>的方式通知，并</w:t>
      </w:r>
      <w:r>
        <w:rPr>
          <w:rFonts w:hint="default" w:cstheme="minorBidi"/>
          <w:color w:val="0000FF"/>
          <w:kern w:val="2"/>
          <w:sz w:val="24"/>
          <w:szCs w:val="24"/>
          <w:u w:val="single"/>
          <w:lang w:val="en-US" w:eastAsia="zh-CN" w:bidi="ar-SA"/>
        </w:rPr>
        <w:t>在通知中直接限定知悉的人员范围</w:t>
      </w:r>
      <w:r>
        <w:rPr>
          <w:rFonts w:hint="default" w:cstheme="minorBidi"/>
          <w:kern w:val="2"/>
          <w:sz w:val="24"/>
          <w:szCs w:val="24"/>
          <w:u w:val="single"/>
          <w:lang w:val="en-US" w:eastAsia="zh-CN" w:bidi="ar-SA"/>
        </w:rPr>
        <w:t>。</w:t>
      </w:r>
      <w:r>
        <w:rPr>
          <w:rFonts w:hint="default" w:cstheme="minorBidi"/>
          <w:kern w:val="2"/>
          <w:sz w:val="24"/>
          <w:szCs w:val="24"/>
          <w:u w:val="none"/>
          <w:lang w:val="en-US" w:eastAsia="zh-CN" w:bidi="ar-SA"/>
        </w:rPr>
        <w:t>对知悉范围作出变更调整的，要以</w:t>
      </w:r>
      <w:r>
        <w:rPr>
          <w:rFonts w:hint="default" w:cstheme="minorBidi"/>
          <w:color w:val="0000FF"/>
          <w:kern w:val="2"/>
          <w:sz w:val="24"/>
          <w:szCs w:val="24"/>
          <w:u w:val="none"/>
          <w:lang w:val="en-US" w:eastAsia="zh-CN" w:bidi="ar-SA"/>
        </w:rPr>
        <w:t>直接通知</w:t>
      </w:r>
      <w:r>
        <w:rPr>
          <w:rFonts w:hint="default" w:cstheme="minorBidi"/>
          <w:kern w:val="2"/>
          <w:sz w:val="24"/>
          <w:szCs w:val="24"/>
          <w:u w:val="none"/>
          <w:lang w:val="en-US" w:eastAsia="zh-CN" w:bidi="ar-SA"/>
        </w:rPr>
        <w:t>的方法告知知悉范围机关、单位或人员。在机关、单位内部，知悉范围的告知方法可以采取</w:t>
      </w:r>
      <w:r>
        <w:rPr>
          <w:rFonts w:hint="default" w:cstheme="minorBidi"/>
          <w:color w:val="0000FF"/>
          <w:kern w:val="2"/>
          <w:sz w:val="24"/>
          <w:szCs w:val="24"/>
          <w:u w:val="none"/>
          <w:lang w:val="en-US" w:eastAsia="zh-CN" w:bidi="ar-SA"/>
        </w:rPr>
        <w:t>文字告知</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口头通知</w:t>
      </w:r>
      <w:r>
        <w:rPr>
          <w:rFonts w:hint="default" w:cstheme="minorBidi"/>
          <w:kern w:val="2"/>
          <w:sz w:val="24"/>
          <w:szCs w:val="24"/>
          <w:u w:val="none"/>
          <w:lang w:val="en-US" w:eastAsia="zh-CN" w:bidi="ar-SA"/>
        </w:rPr>
        <w:t>的方式，以口头方式通知的，应当作出文字记载。</w:t>
      </w:r>
    </w:p>
    <w:p w14:paraId="5ED4B095">
      <w:pPr>
        <w:widowControl w:val="0"/>
        <w:numPr>
          <w:ilvl w:val="0"/>
          <w:numId w:val="0"/>
        </w:numPr>
        <w:jc w:val="both"/>
        <w:rPr>
          <w:rFonts w:hint="default" w:cstheme="minorBidi"/>
          <w:kern w:val="2"/>
          <w:sz w:val="24"/>
          <w:szCs w:val="24"/>
          <w:u w:val="none"/>
          <w:lang w:val="en-US" w:eastAsia="zh-CN" w:bidi="ar-SA"/>
        </w:rPr>
      </w:pPr>
    </w:p>
    <w:p w14:paraId="2C29FDEE">
      <w:pPr>
        <w:widowControl w:val="0"/>
        <w:numPr>
          <w:ilvl w:val="0"/>
          <w:numId w:val="12"/>
        </w:numPr>
        <w:ind w:left="0" w:leftChars="0" w:firstLine="0" w:firstLineChars="0"/>
        <w:jc w:val="both"/>
        <w:rPr>
          <w:rFonts w:hint="default" w:cstheme="minorBidi"/>
          <w:kern w:val="2"/>
          <w:sz w:val="24"/>
          <w:szCs w:val="24"/>
          <w:highlight w:val="yellow"/>
          <w:u w:val="none"/>
          <w:lang w:val="en-US" w:eastAsia="zh-CN" w:bidi="ar-SA"/>
        </w:rPr>
      </w:pPr>
      <w:r>
        <w:rPr>
          <w:rFonts w:hint="default" w:cstheme="minorBidi"/>
          <w:kern w:val="2"/>
          <w:sz w:val="24"/>
          <w:szCs w:val="24"/>
          <w:highlight w:val="yellow"/>
          <w:u w:val="none"/>
          <w:lang w:val="en-US" w:eastAsia="zh-CN" w:bidi="ar-SA"/>
        </w:rPr>
        <w:t>国家秘密的变更与解除</w:t>
      </w:r>
    </w:p>
    <w:p w14:paraId="1C12944F">
      <w:pPr>
        <w:widowControl w:val="0"/>
        <w:numPr>
          <w:ilvl w:val="0"/>
          <w:numId w:val="14"/>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国家秘密的变更是指降低或提高秘密等级，缩短或延长保密期限。</w:t>
      </w:r>
    </w:p>
    <w:p w14:paraId="4E992E5D">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密级的变更，是指降低秘密等级(降密)或提高秘密等级。</w:t>
      </w:r>
    </w:p>
    <w:p w14:paraId="0414BC4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两者相比较，降密的变更是大量的，提高秘密等级的变更是极个别的。</w:t>
      </w:r>
    </w:p>
    <w:p w14:paraId="659F2C4A">
      <w:pPr>
        <w:widowControl w:val="0"/>
        <w:numPr>
          <w:ilvl w:val="0"/>
          <w:numId w:val="0"/>
        </w:numPr>
        <w:jc w:val="both"/>
        <w:rPr>
          <w:rFonts w:hint="eastAsia" w:cstheme="minorBidi"/>
          <w:kern w:val="2"/>
          <w:sz w:val="24"/>
          <w:szCs w:val="24"/>
          <w:u w:val="none"/>
          <w:lang w:val="en-US" w:eastAsia="zh-CN" w:bidi="ar-SA"/>
        </w:rPr>
      </w:pPr>
    </w:p>
    <w:p w14:paraId="43545136">
      <w:pPr>
        <w:widowControl w:val="0"/>
        <w:numPr>
          <w:ilvl w:val="0"/>
          <w:numId w:val="14"/>
        </w:numPr>
        <w:ind w:left="0" w:leftChars="0" w:firstLine="0" w:firstLineChars="0"/>
        <w:jc w:val="both"/>
        <w:rPr>
          <w:rFonts w:hint="default" w:cstheme="minorBidi"/>
          <w:kern w:val="2"/>
          <w:sz w:val="24"/>
          <w:szCs w:val="24"/>
          <w:u w:val="none"/>
          <w:lang w:val="en-US" w:eastAsia="zh-CN" w:bidi="ar-SA"/>
        </w:rPr>
      </w:pPr>
      <w:r>
        <w:rPr>
          <w:rFonts w:hint="eastAsia" w:cstheme="minorBidi"/>
          <w:kern w:val="2"/>
          <w:sz w:val="24"/>
          <w:szCs w:val="24"/>
          <w:u w:val="none"/>
          <w:lang w:val="en-US" w:eastAsia="zh-CN" w:bidi="ar-SA"/>
        </w:rPr>
        <w:t>国家秘密事项的密级和保密期限的变更，可以单独变更，也可以同时变更。</w:t>
      </w:r>
    </w:p>
    <w:p w14:paraId="027F0F5D">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国家秘密变更的内容、条件和主体。</w:t>
      </w:r>
    </w:p>
    <w:p w14:paraId="54B4825C">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国家秘密的变更</w:t>
      </w:r>
      <w:r>
        <w:rPr>
          <w:rFonts w:hint="default" w:cstheme="minorBidi"/>
          <w:color w:val="0000FF"/>
          <w:kern w:val="2"/>
          <w:sz w:val="24"/>
          <w:szCs w:val="24"/>
          <w:u w:val="none"/>
          <w:lang w:val="en-US" w:eastAsia="zh-CN" w:bidi="ar-SA"/>
        </w:rPr>
        <w:t>内容</w:t>
      </w:r>
      <w:r>
        <w:rPr>
          <w:rFonts w:hint="default" w:cstheme="minorBidi"/>
          <w:kern w:val="2"/>
          <w:sz w:val="24"/>
          <w:szCs w:val="24"/>
          <w:u w:val="none"/>
          <w:lang w:val="en-US" w:eastAsia="zh-CN" w:bidi="ar-SA"/>
        </w:rPr>
        <w:t>包括密级的降低或提高、保密期限的缩短或延长、知悉范围的缩小或扩大。三者既可以单独变更，也可以同时变更。</w:t>
      </w:r>
    </w:p>
    <w:p w14:paraId="1D386FD7">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本款所称“</w:t>
      </w:r>
      <w:r>
        <w:rPr>
          <w:rFonts w:hint="default" w:cstheme="minorBidi"/>
          <w:color w:val="0000FF"/>
          <w:kern w:val="2"/>
          <w:sz w:val="24"/>
          <w:szCs w:val="24"/>
          <w:u w:val="none"/>
          <w:lang w:val="en-US" w:eastAsia="zh-CN" w:bidi="ar-SA"/>
        </w:rPr>
        <w:t>情况变化</w:t>
      </w:r>
      <w:r>
        <w:rPr>
          <w:rFonts w:hint="default" w:cstheme="minorBidi"/>
          <w:kern w:val="2"/>
          <w:sz w:val="24"/>
          <w:szCs w:val="24"/>
          <w:u w:val="none"/>
          <w:lang w:val="en-US" w:eastAsia="zh-CN" w:bidi="ar-SA"/>
        </w:rPr>
        <w:t>”，是指该事项</w:t>
      </w:r>
      <w:r>
        <w:rPr>
          <w:rFonts w:hint="default" w:cstheme="minorBidi"/>
          <w:color w:val="0000FF"/>
          <w:kern w:val="2"/>
          <w:sz w:val="24"/>
          <w:szCs w:val="24"/>
          <w:u w:val="none"/>
          <w:lang w:val="en-US" w:eastAsia="zh-CN" w:bidi="ar-SA"/>
        </w:rPr>
        <w:t>泄露后对国家安全和利益的损害程度</w:t>
      </w:r>
      <w:r>
        <w:rPr>
          <w:rFonts w:hint="default" w:cstheme="minorBidi"/>
          <w:kern w:val="2"/>
          <w:sz w:val="24"/>
          <w:szCs w:val="24"/>
          <w:u w:val="none"/>
          <w:lang w:val="en-US" w:eastAsia="zh-CN" w:bidi="ar-SA"/>
        </w:rPr>
        <w:t>已发生明显改变，或者定密时所依据的</w:t>
      </w:r>
      <w:r>
        <w:rPr>
          <w:rFonts w:hint="default" w:cstheme="minorBidi"/>
          <w:color w:val="0000FF"/>
          <w:kern w:val="2"/>
          <w:sz w:val="24"/>
          <w:szCs w:val="24"/>
          <w:u w:val="none"/>
          <w:lang w:val="en-US" w:eastAsia="zh-CN" w:bidi="ar-SA"/>
        </w:rPr>
        <w:t>保密事项范围已作调整</w:t>
      </w:r>
      <w:r>
        <w:rPr>
          <w:rFonts w:hint="default" w:cstheme="minorBidi"/>
          <w:kern w:val="2"/>
          <w:sz w:val="24"/>
          <w:szCs w:val="24"/>
          <w:u w:val="none"/>
          <w:lang w:val="en-US" w:eastAsia="zh-CN" w:bidi="ar-SA"/>
        </w:rPr>
        <w:t>。</w:t>
      </w:r>
    </w:p>
    <w:p w14:paraId="6CBE18EB">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国家秘密变更的</w:t>
      </w:r>
      <w:r>
        <w:rPr>
          <w:rFonts w:hint="default" w:cstheme="minorBidi"/>
          <w:color w:val="0000FF"/>
          <w:kern w:val="2"/>
          <w:sz w:val="24"/>
          <w:szCs w:val="24"/>
          <w:u w:val="none"/>
          <w:lang w:val="en-US" w:eastAsia="zh-CN" w:bidi="ar-SA"/>
        </w:rPr>
        <w:t>主体</w:t>
      </w:r>
      <w:r>
        <w:rPr>
          <w:rFonts w:hint="default" w:cstheme="minorBidi"/>
          <w:kern w:val="2"/>
          <w:sz w:val="24"/>
          <w:szCs w:val="24"/>
          <w:u w:val="none"/>
          <w:lang w:val="en-US" w:eastAsia="zh-CN" w:bidi="ar-SA"/>
        </w:rPr>
        <w:t>既可以是原定密机关、单位，也可以是其上级机关。非本机关、本单位确定的国家秘密事项，需要变更的，可以向原定密机关、单位或其上级机关或有关保密行政管理部门提出建议，不得自行变更。</w:t>
      </w:r>
    </w:p>
    <w:p w14:paraId="40AAFF20">
      <w:pPr>
        <w:widowControl w:val="0"/>
        <w:numPr>
          <w:ilvl w:val="0"/>
          <w:numId w:val="0"/>
        </w:numPr>
        <w:ind w:leftChars="0"/>
        <w:jc w:val="both"/>
        <w:rPr>
          <w:rFonts w:hint="default" w:cstheme="minorBidi"/>
          <w:kern w:val="2"/>
          <w:sz w:val="24"/>
          <w:szCs w:val="24"/>
          <w:u w:val="none"/>
          <w:lang w:val="en-US" w:eastAsia="zh-CN" w:bidi="ar-SA"/>
        </w:rPr>
      </w:pPr>
    </w:p>
    <w:p w14:paraId="02AA2628">
      <w:pPr>
        <w:widowControl w:val="0"/>
        <w:numPr>
          <w:ilvl w:val="0"/>
          <w:numId w:val="14"/>
        </w:numPr>
        <w:ind w:left="0" w:leftChars="0" w:firstLine="0" w:firstLineChars="0"/>
        <w:jc w:val="both"/>
        <w:rPr>
          <w:rFonts w:hint="default"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密级变更流程</w:t>
      </w:r>
    </w:p>
    <w:p w14:paraId="29BD430A">
      <w:pPr>
        <w:widowControl w:val="0"/>
        <w:numPr>
          <w:ilvl w:val="1"/>
          <w:numId w:val="14"/>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 在一般情况下，密级和保密期限的变更由机关、单位的</w:t>
      </w:r>
      <w:r>
        <w:rPr>
          <w:rFonts w:hint="default" w:cstheme="minorBidi"/>
          <w:color w:val="0000FF"/>
          <w:kern w:val="2"/>
          <w:sz w:val="24"/>
          <w:szCs w:val="24"/>
          <w:u w:val="none"/>
          <w:lang w:val="en-US" w:eastAsia="zh-CN" w:bidi="ar-SA"/>
        </w:rPr>
        <w:t>承办人</w:t>
      </w:r>
      <w:r>
        <w:rPr>
          <w:rFonts w:hint="default" w:cstheme="minorBidi"/>
          <w:kern w:val="2"/>
          <w:sz w:val="24"/>
          <w:szCs w:val="24"/>
          <w:u w:val="none"/>
          <w:lang w:val="en-US" w:eastAsia="zh-CN" w:bidi="ar-SA"/>
        </w:rPr>
        <w:t>员</w:t>
      </w:r>
      <w:r>
        <w:rPr>
          <w:rFonts w:hint="default" w:cstheme="minorBidi"/>
          <w:color w:val="0000FF"/>
          <w:kern w:val="2"/>
          <w:sz w:val="24"/>
          <w:szCs w:val="24"/>
          <w:u w:val="none"/>
          <w:lang w:val="en-US" w:eastAsia="zh-CN" w:bidi="ar-SA"/>
        </w:rPr>
        <w:t>提出意见</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报</w:t>
      </w:r>
      <w:r>
        <w:rPr>
          <w:rFonts w:hint="default" w:cstheme="minorBidi"/>
          <w:kern w:val="2"/>
          <w:sz w:val="24"/>
          <w:szCs w:val="24"/>
          <w:u w:val="none"/>
          <w:lang w:val="en-US" w:eastAsia="zh-CN" w:bidi="ar-SA"/>
        </w:rPr>
        <w:t>本机关、单位的</w:t>
      </w:r>
      <w:r>
        <w:rPr>
          <w:rFonts w:hint="default" w:cstheme="minorBidi"/>
          <w:color w:val="0000FF"/>
          <w:kern w:val="2"/>
          <w:sz w:val="24"/>
          <w:szCs w:val="24"/>
          <w:u w:val="none"/>
          <w:lang w:val="en-US" w:eastAsia="zh-CN" w:bidi="ar-SA"/>
        </w:rPr>
        <w:t>主管领导人</w:t>
      </w:r>
      <w:r>
        <w:rPr>
          <w:rFonts w:hint="default" w:cstheme="minorBidi"/>
          <w:kern w:val="2"/>
          <w:sz w:val="24"/>
          <w:szCs w:val="24"/>
          <w:u w:val="none"/>
          <w:lang w:val="en-US" w:eastAsia="zh-CN" w:bidi="ar-SA"/>
        </w:rPr>
        <w:t>批准。</w:t>
      </w:r>
    </w:p>
    <w:p w14:paraId="779AFCF7">
      <w:pPr>
        <w:widowControl w:val="0"/>
        <w:numPr>
          <w:ilvl w:val="1"/>
          <w:numId w:val="14"/>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这方面工作量较大的机关、单位，可以由主管领导人授权本机关、单位的</w:t>
      </w:r>
      <w:r>
        <w:rPr>
          <w:rFonts w:hint="default" w:cstheme="minorBidi"/>
          <w:color w:val="0000FF"/>
          <w:kern w:val="2"/>
          <w:sz w:val="24"/>
          <w:szCs w:val="24"/>
          <w:u w:val="none"/>
          <w:lang w:val="en-US" w:eastAsia="zh-CN" w:bidi="ar-SA"/>
        </w:rPr>
        <w:t>保密工作机构</w:t>
      </w:r>
      <w:r>
        <w:rPr>
          <w:rFonts w:hint="default" w:cstheme="minorBidi"/>
          <w:kern w:val="2"/>
          <w:sz w:val="24"/>
          <w:szCs w:val="24"/>
          <w:u w:val="none"/>
          <w:lang w:val="en-US" w:eastAsia="zh-CN" w:bidi="ar-SA"/>
        </w:rPr>
        <w:t>或者</w:t>
      </w:r>
      <w:r>
        <w:rPr>
          <w:rFonts w:hint="default" w:cstheme="minorBidi"/>
          <w:color w:val="0000FF"/>
          <w:kern w:val="2"/>
          <w:sz w:val="24"/>
          <w:szCs w:val="24"/>
          <w:u w:val="none"/>
          <w:lang w:val="en-US" w:eastAsia="zh-CN" w:bidi="ar-SA"/>
        </w:rPr>
        <w:t>指定负责人员</w:t>
      </w:r>
      <w:r>
        <w:rPr>
          <w:rFonts w:hint="default" w:cstheme="minorBidi"/>
          <w:kern w:val="2"/>
          <w:sz w:val="24"/>
          <w:szCs w:val="24"/>
          <w:u w:val="none"/>
          <w:lang w:val="en-US" w:eastAsia="zh-CN" w:bidi="ar-SA"/>
        </w:rPr>
        <w:t>办理批准前的审核工作，然后报送主管领导人签批。</w:t>
      </w:r>
    </w:p>
    <w:p w14:paraId="3E16FF7A">
      <w:pPr>
        <w:widowControl w:val="0"/>
        <w:numPr>
          <w:ilvl w:val="1"/>
          <w:numId w:val="14"/>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密级和保密期限的变更工作情况及其结果都应该作详细的文字记载。密级和保密期限一经变更，应及时通知有关机关、单位和人员。国家秘密的密级和保密期限作出变更的决定后，应当对原定的密级和保密期限作出</w:t>
      </w:r>
      <w:r>
        <w:rPr>
          <w:rFonts w:hint="default" w:cstheme="minorBidi"/>
          <w:color w:val="0000FF"/>
          <w:kern w:val="2"/>
          <w:sz w:val="24"/>
          <w:szCs w:val="24"/>
          <w:u w:val="none"/>
          <w:lang w:val="en-US" w:eastAsia="zh-CN" w:bidi="ar-SA"/>
        </w:rPr>
        <w:t>变更的标志</w:t>
      </w:r>
      <w:r>
        <w:rPr>
          <w:rFonts w:hint="default" w:cstheme="minorBidi"/>
          <w:kern w:val="2"/>
          <w:sz w:val="24"/>
          <w:szCs w:val="24"/>
          <w:u w:val="none"/>
          <w:lang w:val="en-US" w:eastAsia="zh-CN" w:bidi="ar-SA"/>
        </w:rPr>
        <w:t>。</w:t>
      </w:r>
    </w:p>
    <w:p w14:paraId="7D3457C3">
      <w:pPr>
        <w:widowControl w:val="0"/>
        <w:numPr>
          <w:ilvl w:val="0"/>
          <w:numId w:val="0"/>
        </w:numPr>
        <w:ind w:left="420" w:leftChars="0"/>
        <w:jc w:val="both"/>
        <w:rPr>
          <w:rFonts w:hint="default" w:cstheme="minorBidi"/>
          <w:kern w:val="2"/>
          <w:sz w:val="24"/>
          <w:szCs w:val="24"/>
          <w:u w:val="none"/>
          <w:lang w:val="en-US" w:eastAsia="zh-CN" w:bidi="ar-SA"/>
        </w:rPr>
      </w:pPr>
    </w:p>
    <w:p w14:paraId="30D96286">
      <w:pPr>
        <w:widowControl w:val="0"/>
        <w:numPr>
          <w:ilvl w:val="0"/>
          <w:numId w:val="14"/>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保密事项范围中明确规定某类事项的保密期限为“</w:t>
      </w:r>
      <w:r>
        <w:rPr>
          <w:rFonts w:hint="default" w:cstheme="minorBidi"/>
          <w:color w:val="0000FF"/>
          <w:kern w:val="2"/>
          <w:sz w:val="24"/>
          <w:szCs w:val="24"/>
          <w:u w:val="none"/>
          <w:lang w:val="en-US" w:eastAsia="zh-CN" w:bidi="ar-SA"/>
        </w:rPr>
        <w:t>长期</w:t>
      </w:r>
      <w:r>
        <w:rPr>
          <w:rFonts w:hint="default" w:cstheme="minorBidi"/>
          <w:kern w:val="2"/>
          <w:sz w:val="24"/>
          <w:szCs w:val="24"/>
          <w:u w:val="none"/>
          <w:lang w:val="en-US" w:eastAsia="zh-CN" w:bidi="ar-SA"/>
        </w:rPr>
        <w:t>”的，原定密机关、单位认为需要解密的，应当提请制定保密事项范围的机关批准，不得擅自决定解密。</w:t>
      </w:r>
    </w:p>
    <w:p w14:paraId="18101FBC">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关于</w:t>
      </w:r>
      <w:r>
        <w:rPr>
          <w:rFonts w:hint="default" w:cstheme="minorBidi"/>
          <w:color w:val="0000FF"/>
          <w:kern w:val="2"/>
          <w:sz w:val="24"/>
          <w:szCs w:val="24"/>
          <w:u w:val="none"/>
          <w:lang w:val="en-US" w:eastAsia="zh-CN" w:bidi="ar-SA"/>
        </w:rPr>
        <w:t>派生事项的解除和变更</w:t>
      </w:r>
      <w:r>
        <w:rPr>
          <w:rFonts w:hint="default" w:cstheme="minorBidi"/>
          <w:kern w:val="2"/>
          <w:sz w:val="24"/>
          <w:szCs w:val="24"/>
          <w:u w:val="none"/>
          <w:lang w:val="en-US" w:eastAsia="zh-CN" w:bidi="ar-SA"/>
        </w:rPr>
        <w:t>，机关、单位所执行或者办理的定密事项</w:t>
      </w:r>
      <w:r>
        <w:rPr>
          <w:rFonts w:hint="default" w:cstheme="minorBidi"/>
          <w:color w:val="0000FF"/>
          <w:kern w:val="2"/>
          <w:sz w:val="24"/>
          <w:szCs w:val="24"/>
          <w:u w:val="none"/>
          <w:lang w:val="en-US" w:eastAsia="zh-CN" w:bidi="ar-SA"/>
        </w:rPr>
        <w:t>没有</w:t>
      </w:r>
      <w:r>
        <w:rPr>
          <w:rFonts w:hint="default" w:cstheme="minorBidi"/>
          <w:kern w:val="2"/>
          <w:sz w:val="24"/>
          <w:szCs w:val="24"/>
          <w:u w:val="none"/>
          <w:lang w:val="en-US" w:eastAsia="zh-CN" w:bidi="ar-SA"/>
        </w:rPr>
        <w:t>变更或者解除的，派生国家秘密</w:t>
      </w:r>
      <w:r>
        <w:rPr>
          <w:rFonts w:hint="default" w:cstheme="minorBidi"/>
          <w:color w:val="0000FF"/>
          <w:kern w:val="2"/>
          <w:sz w:val="24"/>
          <w:szCs w:val="24"/>
          <w:u w:val="none"/>
          <w:lang w:val="en-US" w:eastAsia="zh-CN" w:bidi="ar-SA"/>
        </w:rPr>
        <w:t>不得</w:t>
      </w:r>
      <w:r>
        <w:rPr>
          <w:rFonts w:hint="default" w:cstheme="minorBidi"/>
          <w:kern w:val="2"/>
          <w:sz w:val="24"/>
          <w:szCs w:val="24"/>
          <w:u w:val="none"/>
          <w:lang w:val="en-US" w:eastAsia="zh-CN" w:bidi="ar-SA"/>
        </w:rPr>
        <w:t>变更或者解除所执行或者办理的已定密事项</w:t>
      </w:r>
    </w:p>
    <w:p w14:paraId="2B70AFEF">
      <w:pPr>
        <w:widowControl w:val="0"/>
        <w:numPr>
          <w:ilvl w:val="0"/>
          <w:numId w:val="0"/>
        </w:numPr>
        <w:ind w:leftChars="0"/>
        <w:jc w:val="both"/>
        <w:rPr>
          <w:rFonts w:hint="default" w:cstheme="minorBidi"/>
          <w:kern w:val="2"/>
          <w:sz w:val="24"/>
          <w:szCs w:val="24"/>
          <w:u w:val="none"/>
          <w:lang w:val="en-US" w:eastAsia="zh-CN" w:bidi="ar-SA"/>
        </w:rPr>
      </w:pPr>
    </w:p>
    <w:p w14:paraId="54118919">
      <w:pPr>
        <w:widowControl w:val="0"/>
        <w:numPr>
          <w:ilvl w:val="0"/>
          <w:numId w:val="14"/>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国防科学技术成果国家秘密的保密和解密办法</w:t>
      </w:r>
    </w:p>
    <w:p w14:paraId="5B1C30AF">
      <w:pPr>
        <w:widowControl w:val="0"/>
        <w:numPr>
          <w:ilvl w:val="0"/>
          <w:numId w:val="0"/>
        </w:numPr>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在保密期限内的秘密级国防科技成果，其解密由</w:t>
      </w:r>
      <w:r>
        <w:rPr>
          <w:rFonts w:hint="default" w:cstheme="minorBidi"/>
          <w:color w:val="0000FF"/>
          <w:kern w:val="2"/>
          <w:sz w:val="24"/>
          <w:szCs w:val="24"/>
          <w:u w:val="none"/>
          <w:lang w:val="en-US" w:eastAsia="zh-CN" w:bidi="ar-SA"/>
        </w:rPr>
        <w:t>原确定密级的单位</w:t>
      </w:r>
      <w:r>
        <w:rPr>
          <w:rFonts w:hint="default" w:cstheme="minorBidi"/>
          <w:kern w:val="2"/>
          <w:sz w:val="24"/>
          <w:szCs w:val="24"/>
          <w:u w:val="none"/>
          <w:lang w:val="en-US" w:eastAsia="zh-CN" w:bidi="ar-SA"/>
        </w:rPr>
        <w:t>决定；机密级国防科技成果，其解密由</w:t>
      </w:r>
      <w:r>
        <w:rPr>
          <w:rFonts w:hint="default" w:cstheme="minorBidi"/>
          <w:color w:val="0000FF"/>
          <w:kern w:val="2"/>
          <w:sz w:val="24"/>
          <w:szCs w:val="24"/>
          <w:u w:val="none"/>
          <w:lang w:val="en-US" w:eastAsia="zh-CN" w:bidi="ar-SA"/>
        </w:rPr>
        <w:t>国务院有关主管部门</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军队有关主管单位</w:t>
      </w:r>
      <w:r>
        <w:rPr>
          <w:rFonts w:hint="default" w:cstheme="minorBidi"/>
          <w:kern w:val="2"/>
          <w:sz w:val="24"/>
          <w:szCs w:val="24"/>
          <w:u w:val="none"/>
          <w:lang w:val="en-US" w:eastAsia="zh-CN" w:bidi="ar-SA"/>
        </w:rPr>
        <w:t>决定，绝密级国防科技成果，其解密由国务院有关主管部门、军队有关主管单位提出审查意见，报</w:t>
      </w:r>
      <w:r>
        <w:rPr>
          <w:rFonts w:hint="default" w:cstheme="minorBidi"/>
          <w:color w:val="0000FF"/>
          <w:kern w:val="2"/>
          <w:sz w:val="24"/>
          <w:szCs w:val="24"/>
          <w:u w:val="none"/>
          <w:lang w:val="en-US" w:eastAsia="zh-CN" w:bidi="ar-SA"/>
        </w:rPr>
        <w:t>国防科工委</w:t>
      </w:r>
      <w:r>
        <w:rPr>
          <w:rFonts w:hint="default" w:cstheme="minorBidi"/>
          <w:kern w:val="2"/>
          <w:sz w:val="24"/>
          <w:szCs w:val="24"/>
          <w:u w:val="none"/>
          <w:lang w:val="en-US" w:eastAsia="zh-CN" w:bidi="ar-SA"/>
        </w:rPr>
        <w:t>审批。</w:t>
      </w:r>
    </w:p>
    <w:p w14:paraId="75084D7D">
      <w:pPr>
        <w:widowControl w:val="0"/>
        <w:numPr>
          <w:ilvl w:val="0"/>
          <w:numId w:val="0"/>
        </w:numPr>
        <w:jc w:val="both"/>
        <w:rPr>
          <w:rFonts w:hint="default" w:cstheme="minorBidi"/>
          <w:kern w:val="2"/>
          <w:sz w:val="24"/>
          <w:szCs w:val="24"/>
          <w:u w:val="none"/>
          <w:lang w:val="en-US" w:eastAsia="zh-CN" w:bidi="ar-SA"/>
        </w:rPr>
      </w:pPr>
    </w:p>
    <w:p w14:paraId="4849F695">
      <w:pPr>
        <w:widowControl w:val="0"/>
        <w:numPr>
          <w:ilvl w:val="0"/>
          <w:numId w:val="14"/>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国家秘密变更的依据</w:t>
      </w:r>
    </w:p>
    <w:p w14:paraId="69A0CE01">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国家秘密事项</w:t>
      </w:r>
      <w:r>
        <w:rPr>
          <w:rFonts w:hint="default" w:cstheme="minorBidi"/>
          <w:color w:val="0000FF"/>
          <w:kern w:val="2"/>
          <w:sz w:val="24"/>
          <w:szCs w:val="24"/>
          <w:u w:val="none"/>
          <w:lang w:val="en-US" w:eastAsia="zh-CN" w:bidi="ar-SA"/>
        </w:rPr>
        <w:t>确定时依据的保密事项范围已作调整</w:t>
      </w:r>
    </w:p>
    <w:p w14:paraId="562FA6A3">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或者</w:t>
      </w:r>
      <w:r>
        <w:rPr>
          <w:rFonts w:hint="default" w:cstheme="minorBidi"/>
          <w:color w:val="0000FF"/>
          <w:kern w:val="2"/>
          <w:sz w:val="24"/>
          <w:szCs w:val="24"/>
          <w:u w:val="none"/>
          <w:lang w:val="en-US" w:eastAsia="zh-CN" w:bidi="ar-SA"/>
        </w:rPr>
        <w:t>泄露会使国家安全和利益遭受损害的程度发生明显变化</w:t>
      </w:r>
      <w:r>
        <w:rPr>
          <w:rFonts w:hint="default" w:cstheme="minorBidi"/>
          <w:kern w:val="2"/>
          <w:sz w:val="24"/>
          <w:szCs w:val="24"/>
          <w:u w:val="none"/>
          <w:lang w:val="en-US" w:eastAsia="zh-CN" w:bidi="ar-SA"/>
        </w:rPr>
        <w:t>的</w:t>
      </w:r>
    </w:p>
    <w:p w14:paraId="4F1EA75A">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原</w:t>
      </w:r>
      <w:r>
        <w:rPr>
          <w:rFonts w:hint="default" w:cstheme="minorBidi"/>
          <w:kern w:val="2"/>
          <w:sz w:val="24"/>
          <w:szCs w:val="24"/>
          <w:u w:val="none"/>
          <w:lang w:val="en-US" w:eastAsia="zh-CN" w:bidi="ar-SA"/>
        </w:rPr>
        <w:t>定密机关、单位或者其</w:t>
      </w:r>
      <w:r>
        <w:rPr>
          <w:rFonts w:hint="default" w:cstheme="minorBidi"/>
          <w:color w:val="0000FF"/>
          <w:kern w:val="2"/>
          <w:sz w:val="24"/>
          <w:szCs w:val="24"/>
          <w:u w:val="none"/>
          <w:lang w:val="en-US" w:eastAsia="zh-CN" w:bidi="ar-SA"/>
        </w:rPr>
        <w:t>上级</w:t>
      </w:r>
      <w:r>
        <w:rPr>
          <w:rFonts w:hint="default" w:cstheme="minorBidi"/>
          <w:kern w:val="2"/>
          <w:sz w:val="24"/>
          <w:szCs w:val="24"/>
          <w:u w:val="none"/>
          <w:lang w:val="en-US" w:eastAsia="zh-CN" w:bidi="ar-SA"/>
        </w:rPr>
        <w:t>机关应当及时</w:t>
      </w:r>
      <w:r>
        <w:rPr>
          <w:rFonts w:hint="default" w:cstheme="minorBidi"/>
          <w:color w:val="0000FF"/>
          <w:kern w:val="2"/>
          <w:sz w:val="24"/>
          <w:szCs w:val="24"/>
          <w:u w:val="none"/>
          <w:lang w:val="en-US" w:eastAsia="zh-CN" w:bidi="ar-SA"/>
        </w:rPr>
        <w:t>变更密级</w:t>
      </w:r>
      <w:r>
        <w:rPr>
          <w:rFonts w:hint="default" w:cstheme="minorBidi"/>
          <w:kern w:val="2"/>
          <w:sz w:val="24"/>
          <w:szCs w:val="24"/>
          <w:u w:val="none"/>
          <w:lang w:val="en-US" w:eastAsia="zh-CN" w:bidi="ar-SA"/>
        </w:rPr>
        <w:t>或者</w:t>
      </w:r>
      <w:r>
        <w:rPr>
          <w:rFonts w:hint="default" w:cstheme="minorBidi"/>
          <w:color w:val="0000FF"/>
          <w:kern w:val="2"/>
          <w:sz w:val="24"/>
          <w:szCs w:val="24"/>
          <w:u w:val="none"/>
          <w:lang w:val="en-US" w:eastAsia="zh-CN" w:bidi="ar-SA"/>
        </w:rPr>
        <w:t>保密期限</w:t>
      </w:r>
      <w:r>
        <w:rPr>
          <w:rFonts w:hint="default" w:cstheme="minorBidi"/>
          <w:kern w:val="2"/>
          <w:sz w:val="24"/>
          <w:szCs w:val="24"/>
          <w:u w:val="none"/>
          <w:lang w:val="en-US" w:eastAsia="zh-CN" w:bidi="ar-SA"/>
        </w:rPr>
        <w:t>。</w:t>
      </w:r>
    </w:p>
    <w:p w14:paraId="750631A5">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或者</w:t>
      </w:r>
      <w:r>
        <w:rPr>
          <w:rFonts w:hint="default" w:cstheme="minorBidi"/>
          <w:color w:val="0000FF"/>
          <w:kern w:val="2"/>
          <w:sz w:val="24"/>
          <w:szCs w:val="24"/>
          <w:u w:val="none"/>
          <w:lang w:val="en-US" w:eastAsia="zh-CN" w:bidi="ar-SA"/>
        </w:rPr>
        <w:t>根据现行法律、行政法规</w:t>
      </w:r>
      <w:r>
        <w:rPr>
          <w:rFonts w:hint="default" w:cstheme="minorBidi"/>
          <w:kern w:val="2"/>
          <w:sz w:val="24"/>
          <w:szCs w:val="24"/>
          <w:u w:val="none"/>
          <w:lang w:val="en-US" w:eastAsia="zh-CN" w:bidi="ar-SA"/>
        </w:rPr>
        <w:t>，有关事项</w:t>
      </w:r>
      <w:r>
        <w:rPr>
          <w:rFonts w:hint="default" w:cstheme="minorBidi"/>
          <w:color w:val="0000FF"/>
          <w:kern w:val="2"/>
          <w:sz w:val="24"/>
          <w:szCs w:val="24"/>
          <w:u w:val="none"/>
          <w:lang w:val="en-US" w:eastAsia="zh-CN" w:bidi="ar-SA"/>
        </w:rPr>
        <w:t>应予公开</w:t>
      </w:r>
      <w:r>
        <w:rPr>
          <w:rFonts w:hint="default" w:cstheme="minorBidi"/>
          <w:kern w:val="2"/>
          <w:sz w:val="24"/>
          <w:szCs w:val="24"/>
          <w:u w:val="none"/>
          <w:lang w:val="en-US" w:eastAsia="zh-CN" w:bidi="ar-SA"/>
        </w:rPr>
        <w:t>、需要</w:t>
      </w:r>
      <w:r>
        <w:rPr>
          <w:rFonts w:hint="default" w:cstheme="minorBidi"/>
          <w:color w:val="0000FF"/>
          <w:kern w:val="2"/>
          <w:sz w:val="24"/>
          <w:szCs w:val="24"/>
          <w:u w:val="none"/>
          <w:lang w:val="en-US" w:eastAsia="zh-CN" w:bidi="ar-SA"/>
        </w:rPr>
        <w:t>社会公众广泛知晓或者参与</w:t>
      </w:r>
      <w:r>
        <w:rPr>
          <w:rFonts w:hint="default" w:cstheme="minorBidi"/>
          <w:kern w:val="2"/>
          <w:sz w:val="24"/>
          <w:szCs w:val="24"/>
          <w:u w:val="none"/>
          <w:lang w:val="en-US" w:eastAsia="zh-CN" w:bidi="ar-SA"/>
        </w:rPr>
        <w:t>的</w:t>
      </w:r>
    </w:p>
    <w:p w14:paraId="11C71B17">
      <w:pPr>
        <w:widowControl w:val="0"/>
        <w:numPr>
          <w:ilvl w:val="0"/>
          <w:numId w:val="0"/>
        </w:numPr>
        <w:ind w:leftChars="0"/>
        <w:jc w:val="both"/>
        <w:rPr>
          <w:rFonts w:hint="default" w:cstheme="minorBidi"/>
          <w:kern w:val="2"/>
          <w:sz w:val="24"/>
          <w:szCs w:val="24"/>
          <w:u w:val="none"/>
          <w:lang w:val="en-US" w:eastAsia="zh-CN" w:bidi="ar-SA"/>
        </w:rPr>
      </w:pPr>
    </w:p>
    <w:p w14:paraId="61A64F49">
      <w:pPr>
        <w:widowControl w:val="0"/>
        <w:numPr>
          <w:ilvl w:val="0"/>
          <w:numId w:val="14"/>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国家秘密变更的主体</w:t>
      </w:r>
    </w:p>
    <w:p w14:paraId="021A578D">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原定密机关和授权单位</w:t>
      </w:r>
    </w:p>
    <w:p w14:paraId="5BA9FC46">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定密主体的</w:t>
      </w:r>
      <w:r>
        <w:rPr>
          <w:rFonts w:hint="default" w:cstheme="minorBidi"/>
          <w:color w:val="0000FF"/>
          <w:kern w:val="2"/>
          <w:sz w:val="24"/>
          <w:szCs w:val="24"/>
          <w:u w:val="none"/>
          <w:lang w:val="en-US" w:eastAsia="zh-CN" w:bidi="ar-SA"/>
        </w:rPr>
        <w:t>上级机关</w:t>
      </w:r>
    </w:p>
    <w:p w14:paraId="644B1BC5">
      <w:pPr>
        <w:widowControl w:val="0"/>
        <w:numPr>
          <w:ilvl w:val="0"/>
          <w:numId w:val="0"/>
        </w:numPr>
        <w:ind w:leftChars="0"/>
        <w:jc w:val="both"/>
        <w:rPr>
          <w:rFonts w:hint="default" w:cstheme="minorBidi"/>
          <w:kern w:val="2"/>
          <w:sz w:val="24"/>
          <w:szCs w:val="24"/>
          <w:u w:val="none"/>
          <w:lang w:val="en-US" w:eastAsia="zh-CN" w:bidi="ar-SA"/>
        </w:rPr>
      </w:pPr>
    </w:p>
    <w:p w14:paraId="62E9614A">
      <w:pPr>
        <w:widowControl w:val="0"/>
        <w:numPr>
          <w:ilvl w:val="0"/>
          <w:numId w:val="14"/>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解密</w:t>
      </w:r>
    </w:p>
    <w:p w14:paraId="2506452F">
      <w:pPr>
        <w:widowControl w:val="0"/>
        <w:numPr>
          <w:ilvl w:val="0"/>
          <w:numId w:val="0"/>
        </w:numPr>
        <w:ind w:left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解密是指依照《保密法》的有关规定，通过一定的形式，或履行一定的手续，解除某一国家秘密事项的密级，使其不再受到保密法律法规及保密管理措施限制的过程。某一国家秘密事项解密后，就不再作为国家秘密进行管理，也不再受国家保密法律、法规、制度的保护。</w:t>
      </w:r>
    </w:p>
    <w:p w14:paraId="06E759B2">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解密不等于公开</w:t>
      </w:r>
    </w:p>
    <w:p w14:paraId="52BFE808">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color w:val="0000FF"/>
          <w:kern w:val="2"/>
          <w:sz w:val="24"/>
          <w:szCs w:val="24"/>
          <w:u w:val="none"/>
          <w:lang w:val="en-US" w:eastAsia="zh-CN" w:bidi="ar-SA"/>
        </w:rPr>
        <w:t>不全文公布不等于公布解密</w:t>
      </w:r>
    </w:p>
    <w:p w14:paraId="08BF484C">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解密时对敏感信息的处理</w:t>
      </w:r>
    </w:p>
    <w:p w14:paraId="3492EAE4">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移交档案馆的档案解密</w:t>
      </w:r>
    </w:p>
    <w:p w14:paraId="6AF14395">
      <w:pPr>
        <w:widowControl w:val="0"/>
        <w:numPr>
          <w:ilvl w:val="0"/>
          <w:numId w:val="0"/>
        </w:numPr>
        <w:ind w:leftChars="0"/>
        <w:jc w:val="both"/>
        <w:rPr>
          <w:rFonts w:hint="default" w:cstheme="minorBidi"/>
          <w:kern w:val="2"/>
          <w:sz w:val="24"/>
          <w:szCs w:val="24"/>
          <w:u w:val="none"/>
          <w:lang w:val="en-US" w:eastAsia="zh-CN" w:bidi="ar-SA"/>
        </w:rPr>
      </w:pPr>
    </w:p>
    <w:p w14:paraId="5C20784C">
      <w:pPr>
        <w:widowControl w:val="0"/>
        <w:numPr>
          <w:ilvl w:val="0"/>
          <w:numId w:val="12"/>
        </w:numPr>
        <w:ind w:left="0" w:leftChars="0" w:firstLine="0" w:firstLineChars="0"/>
        <w:jc w:val="both"/>
        <w:rPr>
          <w:rFonts w:hint="eastAsia"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定密监督</w:t>
      </w:r>
    </w:p>
    <w:p w14:paraId="406558F3">
      <w:pPr>
        <w:widowControl w:val="0"/>
        <w:numPr>
          <w:ilvl w:val="0"/>
          <w:numId w:val="15"/>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定密监督是定密工作的重要环节，依法做好定密监督是定密工作</w:t>
      </w:r>
      <w:r>
        <w:rPr>
          <w:rFonts w:hint="eastAsia" w:cstheme="minorBidi"/>
          <w:color w:val="0000FF"/>
          <w:kern w:val="2"/>
          <w:sz w:val="24"/>
          <w:szCs w:val="24"/>
          <w:u w:val="none"/>
          <w:lang w:val="en-US" w:eastAsia="zh-CN" w:bidi="ar-SA"/>
        </w:rPr>
        <w:t>法制化</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规范化</w:t>
      </w:r>
      <w:r>
        <w:rPr>
          <w:rFonts w:hint="eastAsia" w:cstheme="minorBidi"/>
          <w:kern w:val="2"/>
          <w:sz w:val="24"/>
          <w:szCs w:val="24"/>
          <w:u w:val="none"/>
          <w:lang w:val="en-US" w:eastAsia="zh-CN" w:bidi="ar-SA"/>
        </w:rPr>
        <w:t>的重要保证。狭义上是指保密工作部门依据法定职权，对有关机关、单位</w:t>
      </w:r>
      <w:r>
        <w:rPr>
          <w:rFonts w:hint="eastAsia" w:cstheme="minorBidi"/>
          <w:color w:val="0000FF"/>
          <w:kern w:val="2"/>
          <w:sz w:val="24"/>
          <w:szCs w:val="24"/>
          <w:u w:val="none"/>
          <w:lang w:val="en-US" w:eastAsia="zh-CN" w:bidi="ar-SA"/>
        </w:rPr>
        <w:t>执行国家保密法律、法规和规章</w:t>
      </w:r>
      <w:r>
        <w:rPr>
          <w:rFonts w:hint="eastAsia" w:cstheme="minorBidi"/>
          <w:kern w:val="2"/>
          <w:sz w:val="24"/>
          <w:szCs w:val="24"/>
          <w:u w:val="none"/>
          <w:lang w:val="en-US" w:eastAsia="zh-CN" w:bidi="ar-SA"/>
        </w:rPr>
        <w:t>，</w:t>
      </w:r>
      <w:r>
        <w:rPr>
          <w:rFonts w:hint="eastAsia" w:cstheme="minorBidi"/>
          <w:color w:val="0000FF"/>
          <w:kern w:val="2"/>
          <w:sz w:val="24"/>
          <w:szCs w:val="24"/>
          <w:u w:val="none"/>
          <w:lang w:val="en-US" w:eastAsia="zh-CN" w:bidi="ar-SA"/>
        </w:rPr>
        <w:t>履行定密义务和责任</w:t>
      </w:r>
      <w:r>
        <w:rPr>
          <w:rFonts w:hint="eastAsia" w:cstheme="minorBidi"/>
          <w:kern w:val="2"/>
          <w:sz w:val="24"/>
          <w:szCs w:val="24"/>
          <w:u w:val="none"/>
          <w:lang w:val="en-US" w:eastAsia="zh-CN" w:bidi="ar-SA"/>
        </w:rPr>
        <w:t>的情况和</w:t>
      </w:r>
      <w:r>
        <w:rPr>
          <w:rFonts w:hint="eastAsia" w:cstheme="minorBidi"/>
          <w:color w:val="0000FF"/>
          <w:kern w:val="2"/>
          <w:sz w:val="24"/>
          <w:szCs w:val="24"/>
          <w:u w:val="none"/>
          <w:lang w:val="en-US" w:eastAsia="zh-CN" w:bidi="ar-SA"/>
        </w:rPr>
        <w:t>确定、变更、解密国家秘密</w:t>
      </w:r>
      <w:r>
        <w:rPr>
          <w:rFonts w:hint="eastAsia" w:cstheme="minorBidi"/>
          <w:kern w:val="2"/>
          <w:sz w:val="24"/>
          <w:szCs w:val="24"/>
          <w:u w:val="none"/>
          <w:lang w:val="en-US" w:eastAsia="zh-CN" w:bidi="ar-SA"/>
        </w:rPr>
        <w:t>的行为进行了解、反映、评判、规范，对</w:t>
      </w:r>
      <w:r>
        <w:rPr>
          <w:rFonts w:hint="eastAsia" w:cstheme="minorBidi"/>
          <w:color w:val="0000FF"/>
          <w:kern w:val="2"/>
          <w:sz w:val="24"/>
          <w:szCs w:val="24"/>
          <w:u w:val="none"/>
          <w:lang w:val="en-US" w:eastAsia="zh-CN" w:bidi="ar-SA"/>
        </w:rPr>
        <w:t>不当定密</w:t>
      </w:r>
      <w:r>
        <w:rPr>
          <w:rFonts w:hint="eastAsia" w:cstheme="minorBidi"/>
          <w:kern w:val="2"/>
          <w:sz w:val="24"/>
          <w:szCs w:val="24"/>
          <w:u w:val="none"/>
          <w:lang w:val="en-US" w:eastAsia="zh-CN" w:bidi="ar-SA"/>
        </w:rPr>
        <w:t>行为和</w:t>
      </w:r>
      <w:r>
        <w:rPr>
          <w:rFonts w:hint="eastAsia" w:cstheme="minorBidi"/>
          <w:color w:val="0000FF"/>
          <w:kern w:val="2"/>
          <w:sz w:val="24"/>
          <w:szCs w:val="24"/>
          <w:u w:val="none"/>
          <w:lang w:val="en-US" w:eastAsia="zh-CN" w:bidi="ar-SA"/>
        </w:rPr>
        <w:t>违法定密</w:t>
      </w:r>
      <w:r>
        <w:rPr>
          <w:rFonts w:hint="eastAsia" w:cstheme="minorBidi"/>
          <w:kern w:val="2"/>
          <w:sz w:val="24"/>
          <w:szCs w:val="24"/>
          <w:u w:val="none"/>
          <w:lang w:val="en-US" w:eastAsia="zh-CN" w:bidi="ar-SA"/>
        </w:rPr>
        <w:t>行为进行</w:t>
      </w:r>
      <w:r>
        <w:rPr>
          <w:rFonts w:hint="eastAsia" w:cstheme="minorBidi"/>
          <w:color w:val="0000FF"/>
          <w:kern w:val="2"/>
          <w:sz w:val="24"/>
          <w:szCs w:val="24"/>
          <w:u w:val="none"/>
          <w:lang w:val="en-US" w:eastAsia="zh-CN" w:bidi="ar-SA"/>
        </w:rPr>
        <w:t>矫正和处理</w:t>
      </w:r>
      <w:r>
        <w:rPr>
          <w:rFonts w:hint="eastAsia" w:cstheme="minorBidi"/>
          <w:kern w:val="2"/>
          <w:sz w:val="24"/>
          <w:szCs w:val="24"/>
          <w:u w:val="none"/>
          <w:lang w:val="en-US" w:eastAsia="zh-CN" w:bidi="ar-SA"/>
        </w:rPr>
        <w:t>的活动。</w:t>
      </w:r>
    </w:p>
    <w:p w14:paraId="5963AE80">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（一） 应当确定国家秘密而未确定的；</w:t>
      </w:r>
    </w:p>
    <w:p w14:paraId="498047D2">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（二） 不应当确定国家秘密而确定的；</w:t>
      </w:r>
    </w:p>
    <w:p w14:paraId="17DA980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（三） 超出定密权限定密的；</w:t>
      </w:r>
    </w:p>
    <w:p w14:paraId="329DDE4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（四） 未按照法定程序定密的；</w:t>
      </w:r>
    </w:p>
    <w:p w14:paraId="64787B1E">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（五） 未按规定标注国家秘密标志的；</w:t>
      </w:r>
    </w:p>
    <w:p w14:paraId="7BD44407">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（六） 未按规定变更国家秘密的密级、保密期限、知悉范围的；</w:t>
      </w:r>
    </w:p>
    <w:p w14:paraId="3BCC1DE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（七） 未按要求开展解密审核的；</w:t>
      </w:r>
    </w:p>
    <w:p w14:paraId="3410F18B">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（八） 不应当解除国家秘密而解除的；</w:t>
      </w:r>
    </w:p>
    <w:p w14:paraId="1C5ED6E3">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（九） 应当解除国家秘密而未解除的；</w:t>
      </w:r>
    </w:p>
    <w:p w14:paraId="30A2D8E5">
      <w:pPr>
        <w:widowControl w:val="0"/>
        <w:numPr>
          <w:ilvl w:val="0"/>
          <w:numId w:val="0"/>
        </w:numPr>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（十） 违反本规定的其他行为。</w:t>
      </w:r>
    </w:p>
    <w:p w14:paraId="5BD8EAF6">
      <w:pPr>
        <w:widowControl w:val="0"/>
        <w:numPr>
          <w:ilvl w:val="0"/>
          <w:numId w:val="0"/>
        </w:numPr>
        <w:jc w:val="both"/>
        <w:rPr>
          <w:rFonts w:hint="eastAsia" w:cstheme="minorBidi"/>
          <w:kern w:val="2"/>
          <w:sz w:val="24"/>
          <w:szCs w:val="24"/>
          <w:u w:val="none"/>
          <w:lang w:val="en-US" w:eastAsia="zh-CN" w:bidi="ar-SA"/>
        </w:rPr>
      </w:pPr>
    </w:p>
    <w:p w14:paraId="667B9E2F">
      <w:pPr>
        <w:widowControl w:val="0"/>
        <w:numPr>
          <w:ilvl w:val="0"/>
          <w:numId w:val="15"/>
        </w:numPr>
        <w:jc w:val="both"/>
        <w:rPr>
          <w:rFonts w:hint="default" w:cstheme="minorBidi"/>
          <w:kern w:val="2"/>
          <w:sz w:val="24"/>
          <w:szCs w:val="24"/>
          <w:highlight w:val="yellow"/>
          <w:u w:val="none"/>
          <w:lang w:val="en-US" w:eastAsia="zh-CN" w:bidi="ar-SA"/>
        </w:rPr>
      </w:pPr>
      <w:r>
        <w:rPr>
          <w:rFonts w:hint="default" w:cstheme="minorBidi"/>
          <w:kern w:val="2"/>
          <w:sz w:val="24"/>
          <w:szCs w:val="24"/>
          <w:u w:val="none"/>
          <w:lang w:val="en-US" w:eastAsia="zh-CN" w:bidi="ar-SA"/>
        </w:rPr>
        <w:t>“</w:t>
      </w:r>
      <w:r>
        <w:rPr>
          <w:rFonts w:hint="default" w:cstheme="minorBidi"/>
          <w:kern w:val="2"/>
          <w:sz w:val="24"/>
          <w:szCs w:val="24"/>
          <w:highlight w:val="yellow"/>
          <w:u w:val="none"/>
          <w:lang w:val="en-US" w:eastAsia="zh-CN" w:bidi="ar-SA"/>
        </w:rPr>
        <w:t>国家秘密确定、变更或者解除不当”主要有5种类型:</w:t>
      </w:r>
    </w:p>
    <w:p w14:paraId="75E86042">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一是</w:t>
      </w:r>
      <w:r>
        <w:rPr>
          <w:rFonts w:hint="default" w:cstheme="minorBidi"/>
          <w:color w:val="0000FF"/>
          <w:kern w:val="2"/>
          <w:sz w:val="24"/>
          <w:szCs w:val="24"/>
          <w:u w:val="single"/>
          <w:lang w:val="en-US" w:eastAsia="zh-CN" w:bidi="ar-SA"/>
        </w:rPr>
        <w:t>权限不当</w:t>
      </w:r>
      <w:r>
        <w:rPr>
          <w:rFonts w:hint="default" w:cstheme="minorBidi"/>
          <w:kern w:val="2"/>
          <w:sz w:val="24"/>
          <w:szCs w:val="24"/>
          <w:u w:val="none"/>
          <w:lang w:val="en-US" w:eastAsia="zh-CN" w:bidi="ar-SA"/>
        </w:rPr>
        <w:t>，即</w:t>
      </w:r>
      <w:r>
        <w:rPr>
          <w:rFonts w:hint="default" w:cstheme="minorBidi"/>
          <w:color w:val="0000FF"/>
          <w:kern w:val="2"/>
          <w:sz w:val="24"/>
          <w:szCs w:val="24"/>
          <w:u w:val="none"/>
          <w:lang w:val="en-US" w:eastAsia="zh-CN" w:bidi="ar-SA"/>
        </w:rPr>
        <w:t>没有定密权</w:t>
      </w:r>
      <w:r>
        <w:rPr>
          <w:rFonts w:hint="default" w:cstheme="minorBidi"/>
          <w:kern w:val="2"/>
          <w:sz w:val="24"/>
          <w:szCs w:val="24"/>
          <w:u w:val="none"/>
          <w:lang w:val="en-US" w:eastAsia="zh-CN" w:bidi="ar-SA"/>
        </w:rPr>
        <w:t>的机关、单位定密，或者有定密权的机关、单位</w:t>
      </w:r>
      <w:r>
        <w:rPr>
          <w:rFonts w:hint="default" w:cstheme="minorBidi"/>
          <w:color w:val="0000FF"/>
          <w:kern w:val="2"/>
          <w:sz w:val="24"/>
          <w:szCs w:val="24"/>
          <w:u w:val="none"/>
          <w:lang w:val="en-US" w:eastAsia="zh-CN" w:bidi="ar-SA"/>
        </w:rPr>
        <w:t>超出权限</w:t>
      </w:r>
      <w:r>
        <w:rPr>
          <w:rFonts w:hint="default" w:cstheme="minorBidi"/>
          <w:kern w:val="2"/>
          <w:sz w:val="24"/>
          <w:szCs w:val="24"/>
          <w:u w:val="none"/>
          <w:lang w:val="en-US" w:eastAsia="zh-CN" w:bidi="ar-SA"/>
        </w:rPr>
        <w:t>范围定密;</w:t>
      </w:r>
    </w:p>
    <w:p w14:paraId="431C22E2">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二是</w:t>
      </w:r>
      <w:r>
        <w:rPr>
          <w:rFonts w:hint="default" w:cstheme="minorBidi"/>
          <w:color w:val="0000FF"/>
          <w:kern w:val="2"/>
          <w:sz w:val="24"/>
          <w:szCs w:val="24"/>
          <w:u w:val="single"/>
          <w:lang w:val="en-US" w:eastAsia="zh-CN" w:bidi="ar-SA"/>
        </w:rPr>
        <w:t>依据不当</w:t>
      </w:r>
      <w:r>
        <w:rPr>
          <w:rFonts w:hint="default" w:cstheme="minorBidi"/>
          <w:kern w:val="2"/>
          <w:sz w:val="24"/>
          <w:szCs w:val="24"/>
          <w:u w:val="none"/>
          <w:lang w:val="en-US" w:eastAsia="zh-CN" w:bidi="ar-SA"/>
        </w:rPr>
        <w:t>，即未按照有关</w:t>
      </w:r>
      <w:r>
        <w:rPr>
          <w:rFonts w:hint="default" w:cstheme="minorBidi"/>
          <w:color w:val="0000FF"/>
          <w:kern w:val="2"/>
          <w:sz w:val="24"/>
          <w:szCs w:val="24"/>
          <w:u w:val="none"/>
          <w:lang w:val="en-US" w:eastAsia="zh-CN" w:bidi="ar-SA"/>
        </w:rPr>
        <w:t>保密事项范围</w:t>
      </w:r>
      <w:r>
        <w:rPr>
          <w:rFonts w:hint="default" w:cstheme="minorBidi"/>
          <w:kern w:val="2"/>
          <w:sz w:val="24"/>
          <w:szCs w:val="24"/>
          <w:u w:val="none"/>
          <w:lang w:val="en-US" w:eastAsia="zh-CN" w:bidi="ar-SA"/>
        </w:rPr>
        <w:t>定密，如保密事项范围明确规定应当定密而</w:t>
      </w:r>
      <w:r>
        <w:rPr>
          <w:rFonts w:hint="default" w:cstheme="minorBidi"/>
          <w:color w:val="0000FF"/>
          <w:kern w:val="2"/>
          <w:sz w:val="24"/>
          <w:szCs w:val="24"/>
          <w:u w:val="none"/>
          <w:lang w:val="en-US" w:eastAsia="zh-CN" w:bidi="ar-SA"/>
        </w:rPr>
        <w:t>没有定密</w:t>
      </w:r>
      <w:r>
        <w:rPr>
          <w:rFonts w:hint="default" w:cstheme="minorBidi"/>
          <w:kern w:val="2"/>
          <w:sz w:val="24"/>
          <w:szCs w:val="24"/>
          <w:u w:val="none"/>
          <w:lang w:val="en-US" w:eastAsia="zh-CN" w:bidi="ar-SA"/>
        </w:rPr>
        <w:t>，或者与保密事项范围规定的</w:t>
      </w:r>
      <w:r>
        <w:rPr>
          <w:rFonts w:hint="default" w:cstheme="minorBidi"/>
          <w:color w:val="0000FF"/>
          <w:kern w:val="2"/>
          <w:sz w:val="24"/>
          <w:szCs w:val="24"/>
          <w:u w:val="none"/>
          <w:lang w:val="en-US" w:eastAsia="zh-CN" w:bidi="ar-SA"/>
        </w:rPr>
        <w:t>密级、保密期限明显不符</w:t>
      </w:r>
      <w:r>
        <w:rPr>
          <w:rFonts w:hint="default" w:cstheme="minorBidi"/>
          <w:kern w:val="2"/>
          <w:sz w:val="24"/>
          <w:szCs w:val="24"/>
          <w:u w:val="none"/>
          <w:lang w:val="en-US" w:eastAsia="zh-CN" w:bidi="ar-SA"/>
        </w:rPr>
        <w:t>;</w:t>
      </w:r>
    </w:p>
    <w:p w14:paraId="7E88EEAA">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三是</w:t>
      </w:r>
      <w:r>
        <w:rPr>
          <w:rFonts w:hint="default" w:cstheme="minorBidi"/>
          <w:color w:val="0000FF"/>
          <w:kern w:val="2"/>
          <w:sz w:val="24"/>
          <w:szCs w:val="24"/>
          <w:u w:val="single"/>
          <w:lang w:val="en-US" w:eastAsia="zh-CN" w:bidi="ar-SA"/>
        </w:rPr>
        <w:t>程序不当</w:t>
      </w:r>
      <w:r>
        <w:rPr>
          <w:rFonts w:hint="default" w:cstheme="minorBidi"/>
          <w:kern w:val="2"/>
          <w:sz w:val="24"/>
          <w:szCs w:val="24"/>
          <w:u w:val="none"/>
          <w:lang w:val="en-US" w:eastAsia="zh-CN" w:bidi="ar-SA"/>
        </w:rPr>
        <w:t>，即未按照</w:t>
      </w:r>
      <w:r>
        <w:rPr>
          <w:rFonts w:hint="default" w:cstheme="minorBidi"/>
          <w:color w:val="0000FF"/>
          <w:kern w:val="2"/>
          <w:sz w:val="24"/>
          <w:szCs w:val="24"/>
          <w:u w:val="none"/>
          <w:lang w:val="en-US" w:eastAsia="zh-CN" w:bidi="ar-SA"/>
        </w:rPr>
        <w:t>保密法律</w:t>
      </w:r>
      <w:r>
        <w:rPr>
          <w:rFonts w:hint="default" w:cstheme="minorBidi"/>
          <w:kern w:val="2"/>
          <w:sz w:val="24"/>
          <w:szCs w:val="24"/>
          <w:u w:val="none"/>
          <w:lang w:val="en-US" w:eastAsia="zh-CN" w:bidi="ar-SA"/>
        </w:rPr>
        <w:t>法规</w:t>
      </w:r>
      <w:r>
        <w:rPr>
          <w:rFonts w:hint="default" w:cstheme="minorBidi"/>
          <w:color w:val="0000FF"/>
          <w:kern w:val="2"/>
          <w:sz w:val="24"/>
          <w:szCs w:val="24"/>
          <w:u w:val="none"/>
          <w:lang w:val="en-US" w:eastAsia="zh-CN" w:bidi="ar-SA"/>
        </w:rPr>
        <w:t>规定的定密程序</w:t>
      </w:r>
      <w:r>
        <w:rPr>
          <w:rFonts w:hint="default" w:cstheme="minorBidi"/>
          <w:kern w:val="2"/>
          <w:sz w:val="24"/>
          <w:szCs w:val="24"/>
          <w:u w:val="none"/>
          <w:lang w:val="en-US" w:eastAsia="zh-CN" w:bidi="ar-SA"/>
        </w:rPr>
        <w:t>定密，如定密未经</w:t>
      </w:r>
      <w:r>
        <w:rPr>
          <w:rFonts w:hint="default" w:cstheme="minorBidi"/>
          <w:color w:val="0000FF"/>
          <w:kern w:val="2"/>
          <w:sz w:val="24"/>
          <w:szCs w:val="24"/>
          <w:u w:val="none"/>
          <w:lang w:val="en-US" w:eastAsia="zh-CN" w:bidi="ar-SA"/>
        </w:rPr>
        <w:t>定密责任人审核批准</w:t>
      </w:r>
      <w:r>
        <w:rPr>
          <w:rFonts w:hint="default" w:cstheme="minorBidi"/>
          <w:kern w:val="2"/>
          <w:sz w:val="24"/>
          <w:szCs w:val="24"/>
          <w:u w:val="none"/>
          <w:lang w:val="en-US" w:eastAsia="zh-CN" w:bidi="ar-SA"/>
        </w:rPr>
        <w:t>，密级、保密期限、知悉范围</w:t>
      </w:r>
      <w:r>
        <w:rPr>
          <w:rFonts w:hint="default" w:cstheme="minorBidi"/>
          <w:color w:val="0000FF"/>
          <w:kern w:val="2"/>
          <w:sz w:val="24"/>
          <w:szCs w:val="24"/>
          <w:u w:val="none"/>
          <w:lang w:val="en-US" w:eastAsia="zh-CN" w:bidi="ar-SA"/>
        </w:rPr>
        <w:t>变更后未及时书面通知</w:t>
      </w:r>
      <w:r>
        <w:rPr>
          <w:rFonts w:hint="default" w:cstheme="minorBidi"/>
          <w:kern w:val="2"/>
          <w:sz w:val="24"/>
          <w:szCs w:val="24"/>
          <w:u w:val="none"/>
          <w:lang w:val="en-US" w:eastAsia="zh-CN" w:bidi="ar-SA"/>
        </w:rPr>
        <w:t>;</w:t>
      </w:r>
    </w:p>
    <w:p w14:paraId="6253BC93">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四是</w:t>
      </w:r>
      <w:r>
        <w:rPr>
          <w:rFonts w:hint="default" w:cstheme="minorBidi"/>
          <w:color w:val="0000FF"/>
          <w:kern w:val="2"/>
          <w:sz w:val="24"/>
          <w:szCs w:val="24"/>
          <w:u w:val="single"/>
          <w:lang w:val="en-US" w:eastAsia="zh-CN" w:bidi="ar-SA"/>
        </w:rPr>
        <w:t>内容不当</w:t>
      </w:r>
      <w:r>
        <w:rPr>
          <w:rFonts w:hint="default" w:cstheme="minorBidi"/>
          <w:kern w:val="2"/>
          <w:sz w:val="24"/>
          <w:szCs w:val="24"/>
          <w:u w:val="none"/>
          <w:lang w:val="en-US" w:eastAsia="zh-CN" w:bidi="ar-SA"/>
        </w:rPr>
        <w:t>，即在确定</w:t>
      </w:r>
      <w:r>
        <w:rPr>
          <w:rFonts w:hint="default" w:cstheme="minorBidi"/>
          <w:color w:val="0000FF"/>
          <w:kern w:val="2"/>
          <w:sz w:val="24"/>
          <w:szCs w:val="24"/>
          <w:u w:val="none"/>
          <w:lang w:val="en-US" w:eastAsia="zh-CN" w:bidi="ar-SA"/>
        </w:rPr>
        <w:t>密级</w:t>
      </w:r>
      <w:r>
        <w:rPr>
          <w:rFonts w:hint="default" w:cstheme="minorBidi"/>
          <w:kern w:val="2"/>
          <w:sz w:val="24"/>
          <w:szCs w:val="24"/>
          <w:u w:val="none"/>
          <w:lang w:val="en-US" w:eastAsia="zh-CN" w:bidi="ar-SA"/>
        </w:rPr>
        <w:t>时</w:t>
      </w:r>
      <w:r>
        <w:rPr>
          <w:rFonts w:hint="default" w:cstheme="minorBidi"/>
          <w:color w:val="0000FF"/>
          <w:kern w:val="2"/>
          <w:sz w:val="24"/>
          <w:szCs w:val="24"/>
          <w:u w:val="none"/>
          <w:lang w:val="en-US" w:eastAsia="zh-CN" w:bidi="ar-SA"/>
        </w:rPr>
        <w:t>未同时确定保密期限</w:t>
      </w:r>
      <w:r>
        <w:rPr>
          <w:rFonts w:hint="default" w:cstheme="minorBidi"/>
          <w:kern w:val="2"/>
          <w:sz w:val="24"/>
          <w:szCs w:val="24"/>
          <w:u w:val="none"/>
          <w:lang w:val="en-US" w:eastAsia="zh-CN" w:bidi="ar-SA"/>
        </w:rPr>
        <w:t>和</w:t>
      </w:r>
      <w:r>
        <w:rPr>
          <w:rFonts w:hint="default" w:cstheme="minorBidi"/>
          <w:color w:val="0000FF"/>
          <w:kern w:val="2"/>
          <w:sz w:val="24"/>
          <w:szCs w:val="24"/>
          <w:u w:val="none"/>
          <w:lang w:val="en-US" w:eastAsia="zh-CN" w:bidi="ar-SA"/>
        </w:rPr>
        <w:t>知悉范围</w:t>
      </w:r>
      <w:r>
        <w:rPr>
          <w:rFonts w:hint="default" w:cstheme="minorBidi"/>
          <w:kern w:val="2"/>
          <w:sz w:val="24"/>
          <w:szCs w:val="24"/>
          <w:u w:val="none"/>
          <w:lang w:val="en-US" w:eastAsia="zh-CN" w:bidi="ar-SA"/>
        </w:rPr>
        <w:t>;</w:t>
      </w:r>
    </w:p>
    <w:p w14:paraId="34A23701">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single"/>
          <w:lang w:val="en-US" w:eastAsia="zh-CN" w:bidi="ar-SA"/>
        </w:rPr>
        <w:t>五是</w:t>
      </w:r>
      <w:r>
        <w:rPr>
          <w:rFonts w:hint="default" w:cstheme="minorBidi"/>
          <w:color w:val="0000FF"/>
          <w:kern w:val="2"/>
          <w:sz w:val="24"/>
          <w:szCs w:val="24"/>
          <w:u w:val="single"/>
          <w:lang w:val="en-US" w:eastAsia="zh-CN" w:bidi="ar-SA"/>
        </w:rPr>
        <w:t>标志不不当</w:t>
      </w:r>
      <w:r>
        <w:rPr>
          <w:rFonts w:hint="default" w:cstheme="minorBidi"/>
          <w:kern w:val="2"/>
          <w:sz w:val="24"/>
          <w:szCs w:val="24"/>
          <w:u w:val="none"/>
          <w:lang w:val="en-US" w:eastAsia="zh-CN" w:bidi="ar-SA"/>
        </w:rPr>
        <w:t>,即国家秘密标志不完整、不规范。此外，机关、单位不履行国家当，秘密审核职责，对于应当变更、解除的国家秘密</w:t>
      </w:r>
      <w:r>
        <w:rPr>
          <w:rFonts w:hint="default" w:cstheme="minorBidi"/>
          <w:color w:val="0000FF"/>
          <w:kern w:val="2"/>
          <w:sz w:val="24"/>
          <w:szCs w:val="24"/>
          <w:u w:val="none"/>
          <w:lang w:val="en-US" w:eastAsia="zh-CN" w:bidi="ar-SA"/>
        </w:rPr>
        <w:t>没有及时变更、解除</w:t>
      </w:r>
      <w:r>
        <w:rPr>
          <w:rFonts w:hint="default" w:cstheme="minorBidi"/>
          <w:kern w:val="2"/>
          <w:sz w:val="24"/>
          <w:szCs w:val="24"/>
          <w:u w:val="none"/>
          <w:lang w:val="en-US" w:eastAsia="zh-CN" w:bidi="ar-SA"/>
        </w:rPr>
        <w:t>的，也属于定密不当。</w:t>
      </w:r>
    </w:p>
    <w:p w14:paraId="4A13B182">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保密行政管理部门对查实的定密不当问题，要及时通知纠正。有关机关、单位接到通知后，应当及时改正。</w:t>
      </w:r>
    </w:p>
    <w:p w14:paraId="6069BDA9">
      <w:pPr>
        <w:widowControl w:val="0"/>
        <w:numPr>
          <w:ilvl w:val="0"/>
          <w:numId w:val="0"/>
        </w:numPr>
        <w:ind w:left="420" w:leftChars="0"/>
        <w:jc w:val="both"/>
        <w:rPr>
          <w:rFonts w:hint="default" w:cstheme="minorBidi"/>
          <w:kern w:val="2"/>
          <w:sz w:val="24"/>
          <w:szCs w:val="24"/>
          <w:u w:val="none"/>
          <w:lang w:val="en-US" w:eastAsia="zh-CN" w:bidi="ar-SA"/>
        </w:rPr>
      </w:pPr>
    </w:p>
    <w:p w14:paraId="2AE1A976">
      <w:pPr>
        <w:widowControl w:val="0"/>
        <w:numPr>
          <w:ilvl w:val="0"/>
          <w:numId w:val="15"/>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保密行政管理部门应当加强对机关、单位定密工作的</w:t>
      </w:r>
      <w:r>
        <w:rPr>
          <w:rFonts w:hint="default" w:cstheme="minorBidi"/>
          <w:kern w:val="2"/>
          <w:sz w:val="24"/>
          <w:szCs w:val="24"/>
          <w:highlight w:val="yellow"/>
          <w:u w:val="none"/>
          <w:lang w:val="en-US" w:eastAsia="zh-CN" w:bidi="ar-SA"/>
        </w:rPr>
        <w:t>监督。</w:t>
      </w:r>
      <w:r>
        <w:rPr>
          <w:rFonts w:hint="eastAsia" w:cstheme="minorBidi"/>
          <w:kern w:val="2"/>
          <w:sz w:val="24"/>
          <w:szCs w:val="24"/>
          <w:highlight w:val="yellow"/>
          <w:u w:val="none"/>
          <w:lang w:val="en-US" w:eastAsia="zh-CN" w:bidi="ar-SA"/>
        </w:rPr>
        <w:t>（四种方式）</w:t>
      </w:r>
    </w:p>
    <w:p w14:paraId="7ABDD167">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w:t>
      </w:r>
      <w:r>
        <w:rPr>
          <w:rFonts w:hint="default" w:cstheme="minorBidi"/>
          <w:color w:val="0000FF"/>
          <w:kern w:val="2"/>
          <w:sz w:val="24"/>
          <w:szCs w:val="24"/>
          <w:u w:val="none"/>
          <w:lang w:val="en-US" w:eastAsia="zh-CN" w:bidi="ar-SA"/>
        </w:rPr>
        <w:t>加强检查</w:t>
      </w:r>
      <w:r>
        <w:rPr>
          <w:rFonts w:hint="default" w:cstheme="minorBidi"/>
          <w:kern w:val="2"/>
          <w:sz w:val="24"/>
          <w:szCs w:val="24"/>
          <w:u w:val="none"/>
          <w:lang w:val="en-US" w:eastAsia="zh-CN" w:bidi="ar-SA"/>
        </w:rPr>
        <w:t>，将定密工作情况</w:t>
      </w:r>
      <w:r>
        <w:rPr>
          <w:rFonts w:hint="default" w:cstheme="minorBidi"/>
          <w:color w:val="0000FF"/>
          <w:kern w:val="2"/>
          <w:sz w:val="24"/>
          <w:szCs w:val="24"/>
          <w:u w:val="none"/>
          <w:lang w:val="en-US" w:eastAsia="zh-CN" w:bidi="ar-SA"/>
        </w:rPr>
        <w:t>纳入保密检查范围</w:t>
      </w:r>
      <w:r>
        <w:rPr>
          <w:rFonts w:hint="default" w:cstheme="minorBidi"/>
          <w:kern w:val="2"/>
          <w:sz w:val="24"/>
          <w:szCs w:val="24"/>
          <w:u w:val="none"/>
          <w:lang w:val="en-US" w:eastAsia="zh-CN" w:bidi="ar-SA"/>
        </w:rPr>
        <w:t>，通过组织定密工作</w:t>
      </w:r>
      <w:r>
        <w:rPr>
          <w:rFonts w:hint="default" w:cstheme="minorBidi"/>
          <w:color w:val="0000FF"/>
          <w:kern w:val="2"/>
          <w:sz w:val="24"/>
          <w:szCs w:val="24"/>
          <w:u w:val="none"/>
          <w:lang w:val="en-US" w:eastAsia="zh-CN" w:bidi="ar-SA"/>
        </w:rPr>
        <w:t>专项检查</w:t>
      </w:r>
      <w:r>
        <w:rPr>
          <w:rFonts w:hint="default" w:cstheme="minorBidi"/>
          <w:kern w:val="2"/>
          <w:sz w:val="24"/>
          <w:szCs w:val="24"/>
          <w:u w:val="none"/>
          <w:lang w:val="en-US" w:eastAsia="zh-CN" w:bidi="ar-SA"/>
        </w:rPr>
        <w:t>或</w:t>
      </w:r>
      <w:r>
        <w:rPr>
          <w:rFonts w:hint="default" w:cstheme="minorBidi"/>
          <w:color w:val="0000FF"/>
          <w:kern w:val="2"/>
          <w:sz w:val="24"/>
          <w:szCs w:val="24"/>
          <w:u w:val="none"/>
          <w:lang w:val="en-US" w:eastAsia="zh-CN" w:bidi="ar-SA"/>
        </w:rPr>
        <w:t>抽查</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及时发现和纠正</w:t>
      </w:r>
      <w:r>
        <w:rPr>
          <w:rFonts w:hint="default" w:cstheme="minorBidi"/>
          <w:kern w:val="2"/>
          <w:sz w:val="24"/>
          <w:szCs w:val="24"/>
          <w:u w:val="none"/>
          <w:lang w:val="en-US" w:eastAsia="zh-CN" w:bidi="ar-SA"/>
        </w:rPr>
        <w:t>机关、单位定密工作中存在的</w:t>
      </w:r>
      <w:r>
        <w:rPr>
          <w:rFonts w:hint="default" w:cstheme="minorBidi"/>
          <w:color w:val="0000FF"/>
          <w:kern w:val="2"/>
          <w:sz w:val="24"/>
          <w:szCs w:val="24"/>
          <w:u w:val="none"/>
          <w:lang w:val="en-US" w:eastAsia="zh-CN" w:bidi="ar-SA"/>
        </w:rPr>
        <w:t>问题</w:t>
      </w:r>
      <w:r>
        <w:rPr>
          <w:rFonts w:hint="default" w:cstheme="minorBidi"/>
          <w:kern w:val="2"/>
          <w:sz w:val="24"/>
          <w:szCs w:val="24"/>
          <w:u w:val="none"/>
          <w:lang w:val="en-US" w:eastAsia="zh-CN" w:bidi="ar-SA"/>
        </w:rPr>
        <w:t>。</w:t>
      </w:r>
    </w:p>
    <w:p w14:paraId="368CDB07">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二是对</w:t>
      </w:r>
      <w:r>
        <w:rPr>
          <w:rFonts w:hint="default" w:cstheme="minorBidi"/>
          <w:color w:val="0000FF"/>
          <w:kern w:val="2"/>
          <w:sz w:val="24"/>
          <w:szCs w:val="24"/>
          <w:u w:val="none"/>
          <w:lang w:val="en-US" w:eastAsia="zh-CN" w:bidi="ar-SA"/>
        </w:rPr>
        <w:t>案件查处</w:t>
      </w:r>
      <w:r>
        <w:rPr>
          <w:rFonts w:hint="default" w:cstheme="minorBidi"/>
          <w:kern w:val="2"/>
          <w:sz w:val="24"/>
          <w:szCs w:val="24"/>
          <w:u w:val="none"/>
          <w:lang w:val="en-US" w:eastAsia="zh-CN" w:bidi="ar-SA"/>
        </w:rPr>
        <w:t>、</w:t>
      </w:r>
      <w:r>
        <w:rPr>
          <w:rFonts w:hint="default" w:cstheme="minorBidi"/>
          <w:color w:val="0000FF"/>
          <w:kern w:val="2"/>
          <w:sz w:val="24"/>
          <w:szCs w:val="24"/>
          <w:u w:val="none"/>
          <w:lang w:val="en-US" w:eastAsia="zh-CN" w:bidi="ar-SA"/>
        </w:rPr>
        <w:t>密级鉴定</w:t>
      </w:r>
      <w:r>
        <w:rPr>
          <w:rFonts w:hint="default" w:cstheme="minorBidi"/>
          <w:kern w:val="2"/>
          <w:sz w:val="24"/>
          <w:szCs w:val="24"/>
          <w:u w:val="none"/>
          <w:lang w:val="en-US" w:eastAsia="zh-CN" w:bidi="ar-SA"/>
        </w:rPr>
        <w:t>工作中发现的机关、单位存在的</w:t>
      </w:r>
      <w:r>
        <w:rPr>
          <w:rFonts w:hint="default" w:cstheme="minorBidi"/>
          <w:color w:val="0000FF"/>
          <w:kern w:val="2"/>
          <w:sz w:val="24"/>
          <w:szCs w:val="24"/>
          <w:u w:val="none"/>
          <w:lang w:val="en-US" w:eastAsia="zh-CN" w:bidi="ar-SA"/>
        </w:rPr>
        <w:t>定密问题</w:t>
      </w:r>
      <w:r>
        <w:rPr>
          <w:rFonts w:hint="default" w:cstheme="minorBidi"/>
          <w:kern w:val="2"/>
          <w:sz w:val="24"/>
          <w:szCs w:val="24"/>
          <w:u w:val="none"/>
          <w:lang w:val="en-US" w:eastAsia="zh-CN" w:bidi="ar-SA"/>
        </w:rPr>
        <w:t>，及时予以</w:t>
      </w:r>
      <w:r>
        <w:rPr>
          <w:rFonts w:hint="default" w:cstheme="minorBidi"/>
          <w:color w:val="0000FF"/>
          <w:kern w:val="2"/>
          <w:sz w:val="24"/>
          <w:szCs w:val="24"/>
          <w:u w:val="none"/>
          <w:lang w:val="en-US" w:eastAsia="zh-CN" w:bidi="ar-SA"/>
        </w:rPr>
        <w:t>纠正</w:t>
      </w:r>
      <w:r>
        <w:rPr>
          <w:rFonts w:hint="default" w:cstheme="minorBidi"/>
          <w:kern w:val="2"/>
          <w:sz w:val="24"/>
          <w:szCs w:val="24"/>
          <w:u w:val="none"/>
          <w:lang w:val="en-US" w:eastAsia="zh-CN" w:bidi="ar-SA"/>
        </w:rPr>
        <w:t>。</w:t>
      </w:r>
    </w:p>
    <w:p w14:paraId="37A68A4C">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三是</w:t>
      </w:r>
      <w:r>
        <w:rPr>
          <w:rFonts w:hint="default" w:cstheme="minorBidi"/>
          <w:color w:val="0000FF"/>
          <w:kern w:val="2"/>
          <w:sz w:val="24"/>
          <w:szCs w:val="24"/>
          <w:u w:val="none"/>
          <w:lang w:val="en-US" w:eastAsia="zh-CN" w:bidi="ar-SA"/>
        </w:rPr>
        <w:t>对机关、单位和个人反映的定密不当</w:t>
      </w:r>
      <w:r>
        <w:rPr>
          <w:rFonts w:hint="default" w:cstheme="minorBidi"/>
          <w:kern w:val="2"/>
          <w:sz w:val="24"/>
          <w:szCs w:val="24"/>
          <w:u w:val="none"/>
          <w:lang w:val="en-US" w:eastAsia="zh-CN" w:bidi="ar-SA"/>
        </w:rPr>
        <w:t>问题，及时进行</w:t>
      </w:r>
      <w:r>
        <w:rPr>
          <w:rFonts w:hint="default" w:cstheme="minorBidi"/>
          <w:color w:val="0000FF"/>
          <w:kern w:val="2"/>
          <w:sz w:val="24"/>
          <w:szCs w:val="24"/>
          <w:u w:val="none"/>
          <w:lang w:val="en-US" w:eastAsia="zh-CN" w:bidi="ar-SA"/>
        </w:rPr>
        <w:t>核查处理</w:t>
      </w:r>
      <w:r>
        <w:rPr>
          <w:rFonts w:hint="default" w:cstheme="minorBidi"/>
          <w:kern w:val="2"/>
          <w:sz w:val="24"/>
          <w:szCs w:val="24"/>
          <w:u w:val="none"/>
          <w:lang w:val="en-US" w:eastAsia="zh-CN" w:bidi="ar-SA"/>
        </w:rPr>
        <w:t>。</w:t>
      </w:r>
    </w:p>
    <w:p w14:paraId="3131F359">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四是开展</w:t>
      </w:r>
      <w:r>
        <w:rPr>
          <w:rFonts w:hint="default" w:cstheme="minorBidi"/>
          <w:color w:val="0000FF"/>
          <w:kern w:val="2"/>
          <w:sz w:val="24"/>
          <w:szCs w:val="24"/>
          <w:u w:val="none"/>
          <w:lang w:val="en-US" w:eastAsia="zh-CN" w:bidi="ar-SA"/>
        </w:rPr>
        <w:t>定密统计工作</w:t>
      </w:r>
      <w:r>
        <w:rPr>
          <w:rFonts w:hint="default" w:cstheme="minorBidi"/>
          <w:kern w:val="2"/>
          <w:sz w:val="24"/>
          <w:szCs w:val="24"/>
          <w:u w:val="none"/>
          <w:lang w:val="en-US" w:eastAsia="zh-CN" w:bidi="ar-SA"/>
        </w:rPr>
        <w:t>，掌握机关、单位定密工作情况。</w:t>
      </w:r>
    </w:p>
    <w:p w14:paraId="15899E0D">
      <w:pPr>
        <w:widowControl w:val="0"/>
        <w:numPr>
          <w:ilvl w:val="0"/>
          <w:numId w:val="15"/>
        </w:numPr>
        <w:ind w:left="0" w:leftChars="0" w:firstLine="0" w:firstLineChars="0"/>
        <w:jc w:val="both"/>
        <w:rPr>
          <w:rFonts w:hint="default" w:cstheme="minorBidi"/>
          <w:kern w:val="2"/>
          <w:sz w:val="24"/>
          <w:szCs w:val="24"/>
          <w:u w:val="none"/>
          <w:lang w:val="en-US" w:eastAsia="zh-CN" w:bidi="ar-SA"/>
        </w:rPr>
      </w:pPr>
      <w:r>
        <w:rPr>
          <w:rFonts w:hint="default" w:cstheme="minorBidi"/>
          <w:kern w:val="2"/>
          <w:sz w:val="24"/>
          <w:szCs w:val="24"/>
          <w:highlight w:val="yellow"/>
          <w:u w:val="none"/>
          <w:lang w:val="en-US" w:eastAsia="zh-CN" w:bidi="ar-SA"/>
        </w:rPr>
        <w:t>监督主体的责任</w:t>
      </w:r>
    </w:p>
    <w:p w14:paraId="29068E98">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机关、单位：对本机关、本单位开展定密工作情况定期检查，并将检查结果作为保密工作考核的重要内容。</w:t>
      </w:r>
    </w:p>
    <w:p w14:paraId="6FAAA0AC">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上级机关、业务主管部门：明确定密标准和要求；解释定密过程中遇到的专业问题；纠正错定漏定问题；布置本行业的定密工作任务；总结交流本行业的定密工作经验。</w:t>
      </w:r>
    </w:p>
    <w:p w14:paraId="36FD7FA4">
      <w:pPr>
        <w:widowControl w:val="0"/>
        <w:numPr>
          <w:ilvl w:val="1"/>
          <w:numId w:val="15"/>
        </w:numPr>
        <w:tabs>
          <w:tab w:val="clear" w:pos="840"/>
        </w:tabs>
        <w:ind w:left="840" w:leftChars="0" w:hanging="420" w:firstLine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保密行政管理部门：组织培训；业务指导；检查验收；协调疑难问题；定密统计和分析；总结推广先进经验；纠正错误和违法违规行为</w:t>
      </w:r>
    </w:p>
    <w:p w14:paraId="487C1854">
      <w:pPr>
        <w:widowControl w:val="0"/>
        <w:numPr>
          <w:ilvl w:val="0"/>
          <w:numId w:val="15"/>
        </w:numPr>
        <w:ind w:left="0" w:leftChars="0" w:firstLine="0" w:firstLineChars="0"/>
        <w:jc w:val="both"/>
        <w:rPr>
          <w:rFonts w:hint="default" w:cstheme="minorBidi"/>
          <w:kern w:val="2"/>
          <w:sz w:val="24"/>
          <w:szCs w:val="24"/>
          <w:highlight w:val="yellow"/>
          <w:u w:val="none"/>
          <w:lang w:val="en-US" w:eastAsia="zh-CN" w:bidi="ar-SA"/>
        </w:rPr>
      </w:pPr>
      <w:r>
        <w:rPr>
          <w:rFonts w:hint="eastAsia" w:cstheme="minorBidi"/>
          <w:kern w:val="2"/>
          <w:sz w:val="24"/>
          <w:szCs w:val="24"/>
          <w:highlight w:val="yellow"/>
          <w:u w:val="none"/>
          <w:lang w:val="en-US" w:eastAsia="zh-CN" w:bidi="ar-SA"/>
        </w:rPr>
        <w:t>监督内容</w:t>
      </w:r>
    </w:p>
    <w:p w14:paraId="0DBF99ED">
      <w:pPr>
        <w:widowControl w:val="0"/>
        <w:numPr>
          <w:ilvl w:val="0"/>
          <w:numId w:val="0"/>
        </w:numPr>
        <w:ind w:left="420"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对机关、单位的定密监督应当重点针对是否存在</w:t>
      </w:r>
      <w:r>
        <w:rPr>
          <w:rFonts w:hint="default" w:cstheme="minorBidi"/>
          <w:color w:val="0000FF"/>
          <w:kern w:val="2"/>
          <w:sz w:val="24"/>
          <w:szCs w:val="24"/>
          <w:u w:val="none"/>
          <w:lang w:val="en-US" w:eastAsia="zh-CN" w:bidi="ar-SA"/>
        </w:rPr>
        <w:t>越权定密、定密不准、定密程序不规范、标志不规范、不及时变更或者解除国家秘密</w:t>
      </w:r>
      <w:r>
        <w:rPr>
          <w:rFonts w:hint="default" w:cstheme="minorBidi"/>
          <w:kern w:val="2"/>
          <w:sz w:val="24"/>
          <w:szCs w:val="24"/>
          <w:u w:val="none"/>
          <w:lang w:val="en-US" w:eastAsia="zh-CN" w:bidi="ar-SA"/>
        </w:rPr>
        <w:t>等定密不当行为，以及</w:t>
      </w:r>
      <w:r>
        <w:rPr>
          <w:rFonts w:hint="default" w:cstheme="minorBidi"/>
          <w:color w:val="0000FF"/>
          <w:kern w:val="2"/>
          <w:sz w:val="24"/>
          <w:szCs w:val="24"/>
          <w:u w:val="none"/>
          <w:lang w:val="en-US" w:eastAsia="zh-CN" w:bidi="ar-SA"/>
        </w:rPr>
        <w:t>定密责任人</w:t>
      </w:r>
      <w:r>
        <w:rPr>
          <w:rFonts w:hint="default" w:cstheme="minorBidi"/>
          <w:kern w:val="2"/>
          <w:sz w:val="24"/>
          <w:szCs w:val="24"/>
          <w:u w:val="none"/>
          <w:lang w:val="en-US" w:eastAsia="zh-CN" w:bidi="ar-SA"/>
        </w:rPr>
        <w:t>制度落实情况、</w:t>
      </w:r>
      <w:r>
        <w:rPr>
          <w:rFonts w:hint="default" w:cstheme="minorBidi"/>
          <w:color w:val="0000FF"/>
          <w:kern w:val="2"/>
          <w:sz w:val="24"/>
          <w:szCs w:val="24"/>
          <w:u w:val="none"/>
          <w:lang w:val="en-US" w:eastAsia="zh-CN" w:bidi="ar-SA"/>
        </w:rPr>
        <w:t>定密授权</w:t>
      </w:r>
      <w:r>
        <w:rPr>
          <w:rFonts w:hint="default" w:cstheme="minorBidi"/>
          <w:kern w:val="2"/>
          <w:sz w:val="24"/>
          <w:szCs w:val="24"/>
          <w:u w:val="none"/>
          <w:lang w:val="en-US" w:eastAsia="zh-CN" w:bidi="ar-SA"/>
        </w:rPr>
        <w:t>制度执行情况等进行。</w:t>
      </w:r>
    </w:p>
    <w:p w14:paraId="0945B69F">
      <w:pPr>
        <w:widowControl w:val="0"/>
        <w:numPr>
          <w:ilvl w:val="0"/>
          <w:numId w:val="0"/>
        </w:numPr>
        <w:ind w:left="420" w:leftChars="0"/>
        <w:jc w:val="both"/>
        <w:rPr>
          <w:rFonts w:hint="default" w:cstheme="minorBidi"/>
          <w:kern w:val="2"/>
          <w:sz w:val="24"/>
          <w:szCs w:val="24"/>
          <w:u w:val="none"/>
          <w:lang w:val="en-US" w:eastAsia="zh-CN" w:bidi="ar-SA"/>
        </w:rPr>
      </w:pPr>
    </w:p>
    <w:p w14:paraId="1E76563B">
      <w:pPr>
        <w:widowControl w:val="0"/>
        <w:numPr>
          <w:ilvl w:val="0"/>
          <w:numId w:val="15"/>
        </w:numPr>
        <w:ind w:left="0" w:leftChars="0" w:firstLine="0" w:firstLineChars="0"/>
        <w:jc w:val="both"/>
        <w:rPr>
          <w:rFonts w:hint="eastAsia" w:cstheme="minorBidi"/>
          <w:kern w:val="2"/>
          <w:sz w:val="24"/>
          <w:szCs w:val="24"/>
          <w:u w:val="none"/>
          <w:lang w:val="en-US" w:eastAsia="zh-CN" w:bidi="ar-SA"/>
        </w:rPr>
      </w:pPr>
      <w:r>
        <w:rPr>
          <w:rFonts w:hint="eastAsia" w:cstheme="minorBidi"/>
          <w:kern w:val="2"/>
          <w:sz w:val="24"/>
          <w:szCs w:val="24"/>
          <w:u w:val="none"/>
          <w:lang w:val="en-US" w:eastAsia="zh-CN" w:bidi="ar-SA"/>
        </w:rPr>
        <w:t>监督主体</w:t>
      </w:r>
    </w:p>
    <w:p w14:paraId="54B427DB">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机关、单位定密纠正一般包括两种情形:</w:t>
      </w:r>
    </w:p>
    <w:p w14:paraId="41938ECA">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一是机关、单位</w:t>
      </w:r>
      <w:r>
        <w:rPr>
          <w:rFonts w:hint="default" w:cstheme="minorBidi"/>
          <w:color w:val="0000FF"/>
          <w:kern w:val="2"/>
          <w:sz w:val="24"/>
          <w:szCs w:val="24"/>
          <w:u w:val="none"/>
          <w:lang w:val="en-US" w:eastAsia="zh-CN" w:bidi="ar-SA"/>
        </w:rPr>
        <w:t>自我监督</w:t>
      </w:r>
      <w:r>
        <w:rPr>
          <w:rFonts w:hint="default" w:cstheme="minorBidi"/>
          <w:kern w:val="2"/>
          <w:sz w:val="24"/>
          <w:szCs w:val="24"/>
          <w:u w:val="none"/>
          <w:lang w:val="en-US" w:eastAsia="zh-CN" w:bidi="ar-SA"/>
        </w:rPr>
        <w:t>纠正;</w:t>
      </w:r>
    </w:p>
    <w:p w14:paraId="68102F73">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二是</w:t>
      </w:r>
      <w:r>
        <w:rPr>
          <w:rFonts w:hint="default" w:cstheme="minorBidi"/>
          <w:color w:val="0000FF"/>
          <w:kern w:val="2"/>
          <w:sz w:val="24"/>
          <w:szCs w:val="24"/>
          <w:u w:val="none"/>
          <w:lang w:val="en-US" w:eastAsia="zh-CN" w:bidi="ar-SA"/>
        </w:rPr>
        <w:t>上级机关、单位</w:t>
      </w:r>
      <w:r>
        <w:rPr>
          <w:rFonts w:hint="default" w:cstheme="minorBidi"/>
          <w:kern w:val="2"/>
          <w:sz w:val="24"/>
          <w:szCs w:val="24"/>
          <w:u w:val="none"/>
          <w:lang w:val="en-US" w:eastAsia="zh-CN" w:bidi="ar-SA"/>
        </w:rPr>
        <w:t>对下级机关、单位进行监督纠正</w:t>
      </w:r>
    </w:p>
    <w:p w14:paraId="0E32ECE9">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定密的机关、单位，包括党政领导班子和机关、单位的保密组织机构</w:t>
      </w:r>
    </w:p>
    <w:p w14:paraId="7B8825CB">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中央和国家机关</w:t>
      </w:r>
    </w:p>
    <w:p w14:paraId="67902877">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定密机关、单位的上级机关和业务主管部门</w:t>
      </w:r>
    </w:p>
    <w:p w14:paraId="40CFFA59">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保密行政管理部门</w:t>
      </w:r>
    </w:p>
    <w:p w14:paraId="219CD5EF">
      <w:pPr>
        <w:widowControl w:val="0"/>
        <w:numPr>
          <w:ilvl w:val="0"/>
          <w:numId w:val="0"/>
        </w:numPr>
        <w:ind w:leftChars="0"/>
        <w:jc w:val="both"/>
        <w:rPr>
          <w:rFonts w:hint="default" w:cstheme="minorBidi"/>
          <w:kern w:val="2"/>
          <w:sz w:val="24"/>
          <w:szCs w:val="24"/>
          <w:u w:val="none"/>
          <w:lang w:val="en-US" w:eastAsia="zh-CN" w:bidi="ar-SA"/>
        </w:rPr>
      </w:pPr>
      <w:r>
        <w:rPr>
          <w:rFonts w:hint="default" w:cstheme="minorBidi"/>
          <w:kern w:val="2"/>
          <w:sz w:val="24"/>
          <w:szCs w:val="24"/>
          <w:u w:val="none"/>
          <w:lang w:val="en-US" w:eastAsia="zh-CN" w:bidi="ar-SA"/>
        </w:rPr>
        <w:t>知悉范围内的机关、单位</w:t>
      </w:r>
    </w:p>
    <w:p w14:paraId="07798A19">
      <w:pPr>
        <w:widowControl w:val="0"/>
        <w:numPr>
          <w:ilvl w:val="0"/>
          <w:numId w:val="0"/>
        </w:numPr>
        <w:ind w:leftChars="0"/>
        <w:jc w:val="both"/>
        <w:rPr>
          <w:rFonts w:hint="default" w:cstheme="minorBidi"/>
          <w:kern w:val="2"/>
          <w:sz w:val="24"/>
          <w:szCs w:val="24"/>
          <w:u w:val="none"/>
          <w:lang w:val="en-US" w:eastAsia="zh-CN" w:bidi="ar-SA"/>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B1362">
    <w:pPr>
      <w:pStyle w:val="3"/>
    </w:pPr>
    <w:r>
      <w:rPr>
        <w:sz w:val="18"/>
      </w:rPr>
      <w:pict>
        <v:shape id="PowerPlusWaterMarkObject47351" o:spid="_x0000_s4097" o:spt="136" type="#_x0000_t136" style="position:absolute;left:0pt;height:111.3pt;width:475.9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13107f" focussize="0,0"/>
          <v:stroke on="f"/>
          <v:imagedata o:title=""/>
          <o:lock v:ext="edit" aspectratio="t"/>
          <v:textpath on="t" fitshape="t" fitpath="t" trim="t" xscale="f" string="by 23级 zyb"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FA8FA"/>
    <w:multiLevelType w:val="multilevel"/>
    <w:tmpl w:val="B68FA8FA"/>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D2580A36"/>
    <w:multiLevelType w:val="singleLevel"/>
    <w:tmpl w:val="D2580A36"/>
    <w:lvl w:ilvl="0" w:tentative="0">
      <w:start w:val="10"/>
      <w:numFmt w:val="decimal"/>
      <w:lvlText w:val="(%1)"/>
      <w:lvlJc w:val="left"/>
      <w:pPr>
        <w:tabs>
          <w:tab w:val="left" w:pos="312"/>
        </w:tabs>
      </w:pPr>
    </w:lvl>
  </w:abstractNum>
  <w:abstractNum w:abstractNumId="2">
    <w:nsid w:val="D98903A4"/>
    <w:multiLevelType w:val="singleLevel"/>
    <w:tmpl w:val="D98903A4"/>
    <w:lvl w:ilvl="0" w:tentative="0">
      <w:start w:val="6"/>
      <w:numFmt w:val="decimal"/>
      <w:suff w:val="nothing"/>
      <w:lvlText w:val="%1、"/>
      <w:lvlJc w:val="left"/>
    </w:lvl>
  </w:abstractNum>
  <w:abstractNum w:abstractNumId="3">
    <w:nsid w:val="E5D429E6"/>
    <w:multiLevelType w:val="singleLevel"/>
    <w:tmpl w:val="E5D429E6"/>
    <w:lvl w:ilvl="0" w:tentative="0">
      <w:start w:val="20"/>
      <w:numFmt w:val="decimal"/>
      <w:suff w:val="nothing"/>
      <w:lvlText w:val="%1、"/>
      <w:lvlJc w:val="left"/>
    </w:lvl>
  </w:abstractNum>
  <w:abstractNum w:abstractNumId="4">
    <w:nsid w:val="EAB9C8AD"/>
    <w:multiLevelType w:val="multilevel"/>
    <w:tmpl w:val="EAB9C8AD"/>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F2ACBE47"/>
    <w:multiLevelType w:val="singleLevel"/>
    <w:tmpl w:val="F2ACBE47"/>
    <w:lvl w:ilvl="0" w:tentative="0">
      <w:start w:val="2"/>
      <w:numFmt w:val="decimal"/>
      <w:suff w:val="nothing"/>
      <w:lvlText w:val="%1、"/>
      <w:lvlJc w:val="left"/>
    </w:lvl>
  </w:abstractNum>
  <w:abstractNum w:abstractNumId="6">
    <w:nsid w:val="0C7771E4"/>
    <w:multiLevelType w:val="singleLevel"/>
    <w:tmpl w:val="0C7771E4"/>
    <w:lvl w:ilvl="0" w:tentative="0">
      <w:start w:val="1"/>
      <w:numFmt w:val="decimal"/>
      <w:suff w:val="nothing"/>
      <w:lvlText w:val="%1．"/>
      <w:lvlJc w:val="left"/>
    </w:lvl>
  </w:abstractNum>
  <w:abstractNum w:abstractNumId="7">
    <w:nsid w:val="0D09B2C0"/>
    <w:multiLevelType w:val="multilevel"/>
    <w:tmpl w:val="0D09B2C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101605D7"/>
    <w:multiLevelType w:val="singleLevel"/>
    <w:tmpl w:val="101605D7"/>
    <w:lvl w:ilvl="0" w:tentative="0">
      <w:start w:val="10"/>
      <w:numFmt w:val="decimal"/>
      <w:suff w:val="nothing"/>
      <w:lvlText w:val="%1、"/>
      <w:lvlJc w:val="left"/>
    </w:lvl>
  </w:abstractNum>
  <w:abstractNum w:abstractNumId="9">
    <w:nsid w:val="1AAC9436"/>
    <w:multiLevelType w:val="singleLevel"/>
    <w:tmpl w:val="1AAC9436"/>
    <w:lvl w:ilvl="0" w:tentative="0">
      <w:start w:val="5"/>
      <w:numFmt w:val="decimal"/>
      <w:suff w:val="nothing"/>
      <w:lvlText w:val="%1、"/>
      <w:lvlJc w:val="left"/>
    </w:lvl>
  </w:abstractNum>
  <w:abstractNum w:abstractNumId="10">
    <w:nsid w:val="1E4165C3"/>
    <w:multiLevelType w:val="multilevel"/>
    <w:tmpl w:val="1E4165C3"/>
    <w:lvl w:ilvl="0" w:tentative="0">
      <w:start w:val="8"/>
      <w:numFmt w:val="chineseCounting"/>
      <w:suff w:val="nothing"/>
      <w:lvlText w:val="%1、"/>
      <w:lvlJc w:val="left"/>
      <w:rPr>
        <w:rFonts w:hint="eastAsia"/>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11">
    <w:nsid w:val="4072254B"/>
    <w:multiLevelType w:val="singleLevel"/>
    <w:tmpl w:val="4072254B"/>
    <w:lvl w:ilvl="0" w:tentative="0">
      <w:start w:val="6"/>
      <w:numFmt w:val="decimal"/>
      <w:lvlText w:val="(%1)"/>
      <w:lvlJc w:val="left"/>
      <w:pPr>
        <w:tabs>
          <w:tab w:val="left" w:pos="312"/>
        </w:tabs>
      </w:pPr>
    </w:lvl>
  </w:abstractNum>
  <w:abstractNum w:abstractNumId="12">
    <w:nsid w:val="5F3E31F3"/>
    <w:multiLevelType w:val="singleLevel"/>
    <w:tmpl w:val="5F3E31F3"/>
    <w:lvl w:ilvl="0" w:tentative="0">
      <w:start w:val="15"/>
      <w:numFmt w:val="decimal"/>
      <w:lvlText w:val="%1."/>
      <w:lvlJc w:val="left"/>
      <w:pPr>
        <w:tabs>
          <w:tab w:val="left" w:pos="312"/>
        </w:tabs>
      </w:pPr>
    </w:lvl>
  </w:abstractNum>
  <w:abstractNum w:abstractNumId="13">
    <w:nsid w:val="65A057CA"/>
    <w:multiLevelType w:val="singleLevel"/>
    <w:tmpl w:val="65A057CA"/>
    <w:lvl w:ilvl="0" w:tentative="0">
      <w:start w:val="12"/>
      <w:numFmt w:val="decimal"/>
      <w:suff w:val="nothing"/>
      <w:lvlText w:val="%1、"/>
      <w:lvlJc w:val="left"/>
    </w:lvl>
  </w:abstractNum>
  <w:abstractNum w:abstractNumId="14">
    <w:nsid w:val="75F2D62A"/>
    <w:multiLevelType w:val="multilevel"/>
    <w:tmpl w:val="75F2D62A"/>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11"/>
  </w:num>
  <w:num w:numId="3">
    <w:abstractNumId w:val="2"/>
  </w:num>
  <w:num w:numId="4">
    <w:abstractNumId w:val="9"/>
  </w:num>
  <w:num w:numId="5">
    <w:abstractNumId w:val="7"/>
  </w:num>
  <w:num w:numId="6">
    <w:abstractNumId w:val="6"/>
  </w:num>
  <w:num w:numId="7">
    <w:abstractNumId w:val="5"/>
  </w:num>
  <w:num w:numId="8">
    <w:abstractNumId w:val="12"/>
  </w:num>
  <w:num w:numId="9">
    <w:abstractNumId w:val="8"/>
  </w:num>
  <w:num w:numId="10">
    <w:abstractNumId w:val="13"/>
  </w:num>
  <w:num w:numId="11">
    <w:abstractNumId w:val="3"/>
  </w:num>
  <w:num w:numId="12">
    <w:abstractNumId w:val="10"/>
  </w:num>
  <w:num w:numId="13">
    <w:abstractNumId w:val="14"/>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655BA"/>
    <w:rsid w:val="009E35DA"/>
    <w:rsid w:val="00D67CFC"/>
    <w:rsid w:val="02D84044"/>
    <w:rsid w:val="051D356C"/>
    <w:rsid w:val="063D0AE3"/>
    <w:rsid w:val="06510548"/>
    <w:rsid w:val="06A27692"/>
    <w:rsid w:val="070D2AC1"/>
    <w:rsid w:val="081F1402"/>
    <w:rsid w:val="0A0623A5"/>
    <w:rsid w:val="0B8739D1"/>
    <w:rsid w:val="0BBC5307"/>
    <w:rsid w:val="0C031F73"/>
    <w:rsid w:val="0C314FD2"/>
    <w:rsid w:val="0DD4378F"/>
    <w:rsid w:val="1082358F"/>
    <w:rsid w:val="10C6244F"/>
    <w:rsid w:val="10D86EA8"/>
    <w:rsid w:val="11BC6F05"/>
    <w:rsid w:val="135B1530"/>
    <w:rsid w:val="136F37A2"/>
    <w:rsid w:val="13A81E18"/>
    <w:rsid w:val="15F07F2D"/>
    <w:rsid w:val="17C47927"/>
    <w:rsid w:val="181207D6"/>
    <w:rsid w:val="19024954"/>
    <w:rsid w:val="190F2B7A"/>
    <w:rsid w:val="196B1204"/>
    <w:rsid w:val="19DA04BD"/>
    <w:rsid w:val="1A197394"/>
    <w:rsid w:val="1B1D6BB0"/>
    <w:rsid w:val="1BAB0E67"/>
    <w:rsid w:val="1BDA786E"/>
    <w:rsid w:val="1C942B24"/>
    <w:rsid w:val="1CED6082"/>
    <w:rsid w:val="1DF854E0"/>
    <w:rsid w:val="1E850A99"/>
    <w:rsid w:val="1F4759EA"/>
    <w:rsid w:val="200E1E4C"/>
    <w:rsid w:val="216715CE"/>
    <w:rsid w:val="21B950C3"/>
    <w:rsid w:val="22853819"/>
    <w:rsid w:val="22B001DD"/>
    <w:rsid w:val="237378F3"/>
    <w:rsid w:val="23A6342F"/>
    <w:rsid w:val="23B800D4"/>
    <w:rsid w:val="25B606A1"/>
    <w:rsid w:val="25BE426A"/>
    <w:rsid w:val="26153BF8"/>
    <w:rsid w:val="264625F9"/>
    <w:rsid w:val="26AB75C6"/>
    <w:rsid w:val="28667C49"/>
    <w:rsid w:val="28F72243"/>
    <w:rsid w:val="2A2121F8"/>
    <w:rsid w:val="2A8E16D9"/>
    <w:rsid w:val="2B9C3BC7"/>
    <w:rsid w:val="2BAD6186"/>
    <w:rsid w:val="2D376DC3"/>
    <w:rsid w:val="2D535987"/>
    <w:rsid w:val="2D60714D"/>
    <w:rsid w:val="2DB968E1"/>
    <w:rsid w:val="2EA17C2D"/>
    <w:rsid w:val="2EAC4D0E"/>
    <w:rsid w:val="300459E4"/>
    <w:rsid w:val="318E4471"/>
    <w:rsid w:val="31BB0B63"/>
    <w:rsid w:val="31E64099"/>
    <w:rsid w:val="31EB11BF"/>
    <w:rsid w:val="3293022A"/>
    <w:rsid w:val="373D235D"/>
    <w:rsid w:val="376B02FE"/>
    <w:rsid w:val="37F611F9"/>
    <w:rsid w:val="380C6D2C"/>
    <w:rsid w:val="3862023B"/>
    <w:rsid w:val="38C95A22"/>
    <w:rsid w:val="39643D30"/>
    <w:rsid w:val="3AA15FB4"/>
    <w:rsid w:val="3B502ED2"/>
    <w:rsid w:val="3B8A50DE"/>
    <w:rsid w:val="3F5B2825"/>
    <w:rsid w:val="3F6D22CF"/>
    <w:rsid w:val="40363976"/>
    <w:rsid w:val="42AF1019"/>
    <w:rsid w:val="44026427"/>
    <w:rsid w:val="442F364F"/>
    <w:rsid w:val="444A18F7"/>
    <w:rsid w:val="44D602D7"/>
    <w:rsid w:val="44FF4802"/>
    <w:rsid w:val="45754EC5"/>
    <w:rsid w:val="466E068E"/>
    <w:rsid w:val="469F4842"/>
    <w:rsid w:val="478576CC"/>
    <w:rsid w:val="47EB1501"/>
    <w:rsid w:val="4A8D6A24"/>
    <w:rsid w:val="4AA020D0"/>
    <w:rsid w:val="4AC80CC0"/>
    <w:rsid w:val="4AD16B81"/>
    <w:rsid w:val="4E715587"/>
    <w:rsid w:val="4F035026"/>
    <w:rsid w:val="5074524A"/>
    <w:rsid w:val="50C36BA5"/>
    <w:rsid w:val="51343905"/>
    <w:rsid w:val="51816688"/>
    <w:rsid w:val="51B20F46"/>
    <w:rsid w:val="521D5213"/>
    <w:rsid w:val="52727DC1"/>
    <w:rsid w:val="52EA3848"/>
    <w:rsid w:val="54446801"/>
    <w:rsid w:val="558E0FC6"/>
    <w:rsid w:val="55C4441C"/>
    <w:rsid w:val="575C13DD"/>
    <w:rsid w:val="57CC0FC7"/>
    <w:rsid w:val="59F63FFD"/>
    <w:rsid w:val="5DE3706A"/>
    <w:rsid w:val="5E243668"/>
    <w:rsid w:val="5ED942F1"/>
    <w:rsid w:val="5F3B7BDC"/>
    <w:rsid w:val="5F684676"/>
    <w:rsid w:val="60496758"/>
    <w:rsid w:val="60EC2CF2"/>
    <w:rsid w:val="613700A4"/>
    <w:rsid w:val="64091019"/>
    <w:rsid w:val="656B0AAB"/>
    <w:rsid w:val="658D74B1"/>
    <w:rsid w:val="65F20843"/>
    <w:rsid w:val="668A4527"/>
    <w:rsid w:val="669D5D6F"/>
    <w:rsid w:val="68164CDF"/>
    <w:rsid w:val="69C96FFD"/>
    <w:rsid w:val="6A984C41"/>
    <w:rsid w:val="6CBB2B9F"/>
    <w:rsid w:val="6EF67C09"/>
    <w:rsid w:val="70393F12"/>
    <w:rsid w:val="709A21B2"/>
    <w:rsid w:val="71581092"/>
    <w:rsid w:val="718D484F"/>
    <w:rsid w:val="71F43E08"/>
    <w:rsid w:val="723E4D92"/>
    <w:rsid w:val="724B4D17"/>
    <w:rsid w:val="72F571CC"/>
    <w:rsid w:val="730B1490"/>
    <w:rsid w:val="74AF4465"/>
    <w:rsid w:val="754803F7"/>
    <w:rsid w:val="78835380"/>
    <w:rsid w:val="788B6B97"/>
    <w:rsid w:val="78F429F5"/>
    <w:rsid w:val="79C246D2"/>
    <w:rsid w:val="7A3D66A8"/>
    <w:rsid w:val="7AAB45D4"/>
    <w:rsid w:val="7B3C106B"/>
    <w:rsid w:val="7C0E3F96"/>
    <w:rsid w:val="7C5D6DD4"/>
    <w:rsid w:val="7C641A7C"/>
    <w:rsid w:val="7CF83B86"/>
    <w:rsid w:val="7D220D06"/>
    <w:rsid w:val="7D9B13C4"/>
    <w:rsid w:val="7DCD6F3A"/>
    <w:rsid w:val="7DE01DCB"/>
    <w:rsid w:val="7E282B4B"/>
    <w:rsid w:val="7E540CCE"/>
    <w:rsid w:val="7F0D6553"/>
    <w:rsid w:val="7F2E68D3"/>
    <w:rsid w:val="7F6F1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llowedHyperlink"/>
    <w:basedOn w:val="5"/>
    <w:qFormat/>
    <w:uiPriority w:val="0"/>
    <w:rPr>
      <w:color w:val="800080"/>
      <w:u w:val="single"/>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16090</Words>
  <Characters>16182</Characters>
  <Lines>0</Lines>
  <Paragraphs>0</Paragraphs>
  <TotalTime>1001</TotalTime>
  <ScaleCrop>false</ScaleCrop>
  <LinksUpToDate>false</LinksUpToDate>
  <CharactersWithSpaces>16209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2025-06-07T07:40:00Z</dcterms:created>
  <dc:creator>11391</dc:creator>
  <cp:lastModifiedBy>王泰然</cp:lastModifiedBy>
  <dcterms:modified xsi:type="dcterms:W3CDTF">2026-06-29T00:53:31Z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528579B213E646A3BFC1134B5728FDA2_12</vt:lpwstr>
  </property>
  <property fmtid="{D5CDD505-2E9C-101B-9397-08002B2CF9AE}" pid="4" name="KSOTemplateDocerSaveRecord">
    <vt:lpwstr>eyJoZGlkIjoiMzE3ZTE0OTBhYjdmMjRkYTRjNjlkMTc4MDVlNWQ4ZTMiLCJ1c2VySWQiOiIxNjY3NDE2MzYwIn0=</vt:lpwstr>
  </property>
</Properties>
</file>