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10" w:before="260"/>
      </w:pPr>
      <w:r>
        <w:rPr>
          <w:b/>
          <w:bCs/>
          <w:color w:val="12657D"/>
          <w:sz w:val="32"/>
          <w:szCs w:val="32"/>
        </w:rPr>
        <w:t xml:space="preserve">Getting the survey app onto your phone</w:t>
      </w:r>
    </w:p>
    <w:p>
      <w:pPr>
        <w:spacing w:after="110"/>
      </w:pPr>
      <w:r>
        <w:t xml:space="preserve">Managalas Small-Scale Mining Site &amp; Miner Survey</w:t>
      </w:r>
    </w:p>
    <w:p>
      <w:pPr>
        <w:spacing w:after="110"/>
      </w:pPr>
      <w:r>
        <w:t xml:space="preserve">You do this </w:t>
      </w:r>
      <w:r>
        <w:rPr>
          <w:b/>
          <w:bCs/>
        </w:rPr>
        <w:t xml:space="preserve">once</w:t>
      </w:r>
      <w:r>
        <w:t xml:space="preserve">, and you need internet </w:t>
      </w:r>
      <w:r>
        <w:rPr>
          <w:b/>
          <w:bCs/>
        </w:rPr>
        <w:t xml:space="preserve">only for this setup</w:t>
      </w:r>
      <w:r>
        <w:t xml:space="preserve">. After that the app works with no signal anywhere in the field.</w:t>
      </w:r>
    </w:p>
    <w:p>
      <w:pPr>
        <w:pBdr>
          <w:bottom w:val="single" w:color="D7E1E5" w:sz="6" w:space="6"/>
        </w:pBdr>
        <w:spacing w:after="160" w:before="160"/>
      </w:pPr>
      <w:r>
        <w:t xml:space="preserve"/>
      </w:r>
    </w:p>
    <w:p>
      <w:pPr>
        <w:pStyle w:val="Heading2"/>
        <w:spacing w:after="110" w:before="260"/>
      </w:pPr>
      <w:r>
        <w:rPr>
          <w:b/>
          <w:bCs/>
          <w:color w:val="12657D"/>
          <w:sz w:val="26"/>
          <w:szCs w:val="26"/>
        </w:rPr>
        <w:t xml:space="preserve">What you need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An Android phone with </w:t>
      </w:r>
      <w:r>
        <w:rPr>
          <w:b/>
          <w:bCs/>
        </w:rPr>
        <w:t xml:space="preserve">Chrome</w:t>
      </w:r>
      <w:r>
        <w:t xml:space="preserve">, or an iPhone with </w:t>
      </w:r>
      <w:r>
        <w:rPr>
          <w:b/>
          <w:bCs/>
        </w:rPr>
        <w:t xml:space="preserve">Safari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Internet for about five minutes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The link from your supervisor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Free space on the phone — photographs are kept at full quality, so allow </w:t>
      </w:r>
      <w:r>
        <w:rPr>
          <w:b/>
          <w:bCs/>
        </w:rPr>
        <w:t xml:space="preserve">about 500 MB</w:t>
      </w:r>
      <w:r>
        <w:t xml:space="preserve"> if you will do many surveys before sending them</w:t>
      </w:r>
    </w:p>
    <w:p>
      <w:pPr>
        <w:pBdr>
          <w:bottom w:val="single" w:color="D7E1E5" w:sz="6" w:space="6"/>
        </w:pBdr>
        <w:spacing w:after="160" w:before="160"/>
      </w:pPr>
      <w:r>
        <w:t xml:space="preserve"/>
      </w:r>
    </w:p>
    <w:p>
      <w:pPr>
        <w:pStyle w:val="Heading2"/>
        <w:spacing w:after="110" w:before="260"/>
      </w:pPr>
      <w:r>
        <w:rPr>
          <w:b/>
          <w:bCs/>
          <w:color w:val="12657D"/>
          <w:sz w:val="26"/>
          <w:szCs w:val="26"/>
        </w:rPr>
        <w:t xml:space="preserve">Method 1 — Install from the link (recommended)</w:t>
      </w:r>
    </w:p>
    <w:p>
      <w:pPr>
        <w:pStyle w:val="Heading3"/>
        <w:spacing w:after="110" w:before="260"/>
      </w:pPr>
      <w:r>
        <w:rPr>
          <w:b/>
          <w:bCs/>
          <w:color w:val="12657D"/>
          <w:sz w:val="23"/>
          <w:szCs w:val="23"/>
        </w:rPr>
        <w:t xml:space="preserve">Android (Chrome)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Open </w:t>
      </w:r>
      <w:r>
        <w:rPr>
          <w:b/>
          <w:bCs/>
        </w:rPr>
        <w:t xml:space="preserve">Chrome</w:t>
      </w:r>
      <w:r>
        <w:t xml:space="preserve">. Do not use Facebook's browser or any other app's browser.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Type in the link your supervisor sent, or tap it from the message.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Wait for the survey screen to appear.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Tap the </w:t>
      </w:r>
      <w:r>
        <w:rPr>
          <w:b/>
          <w:bCs/>
        </w:rPr>
        <w:t xml:space="preserve">⋮</w:t>
      </w:r>
      <w:r>
        <w:t xml:space="preserve"> menu at the top right.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Tap </w:t>
      </w:r>
      <w:r>
        <w:rPr>
          <w:b/>
          <w:bCs/>
        </w:rPr>
        <w:t xml:space="preserve">Add to Home screen</w:t>
      </w:r>
      <w:r>
        <w:t xml:space="preserve"> (it may say </w:t>
      </w:r>
      <w:r>
        <w:rPr>
          <w:b/>
          <w:bCs/>
        </w:rPr>
        <w:t xml:space="preserve">Install app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Tap </w:t>
      </w:r>
      <w:r>
        <w:rPr>
          <w:b/>
          <w:bCs/>
        </w:rPr>
        <w:t xml:space="preserve">Install</w:t>
      </w:r>
      <w:r>
        <w:t xml:space="preserve"> or </w:t>
      </w:r>
      <w:r>
        <w:rPr>
          <w:b/>
          <w:bCs/>
        </w:rPr>
        <w:t xml:space="preserve">Add</w:t>
      </w:r>
      <w:r>
        <w:t xml:space="preserve">.</w:t>
      </w:r>
    </w:p>
    <w:p>
      <w:pPr>
        <w:pStyle w:val="Heading3"/>
        <w:spacing w:after="110" w:before="260"/>
      </w:pPr>
      <w:r>
        <w:rPr>
          <w:b/>
          <w:bCs/>
          <w:color w:val="12657D"/>
          <w:sz w:val="23"/>
          <w:szCs w:val="23"/>
        </w:rPr>
        <w:t xml:space="preserve">iPhone (Safari)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Open </w:t>
      </w:r>
      <w:r>
        <w:rPr>
          <w:b/>
          <w:bCs/>
        </w:rPr>
        <w:t xml:space="preserve">Safari</w:t>
      </w:r>
      <w:r>
        <w:t xml:space="preserve">. It must be Safari — this does not work in Chrome on iPhone.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Type in the link your supervisor sent, or tap it from the message.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Wait for the survey screen to appear.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Tap </w:t>
      </w:r>
      <w:r>
        <w:rPr>
          <w:b/>
          <w:bCs/>
        </w:rPr>
        <w:t xml:space="preserve">Share</w:t>
      </w:r>
      <w:r>
        <w:t xml:space="preserve"> — the square with an arrow pointing up, at the bottom.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Scroll down and tap </w:t>
      </w:r>
      <w:r>
        <w:rPr>
          <w:b/>
          <w:bCs/>
        </w:rPr>
        <w:t xml:space="preserve">Add to Home Screen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Tap </w:t>
      </w:r>
      <w:r>
        <w:rPr>
          <w:b/>
          <w:bCs/>
        </w:rPr>
        <w:t xml:space="preserve">Add</w:t>
      </w:r>
      <w:r>
        <w:t xml:space="preserve"> at the top right.</w:t>
      </w:r>
    </w:p>
    <w:p>
      <w:pPr>
        <w:pStyle w:val="Heading3"/>
        <w:spacing w:after="110" w:before="260"/>
      </w:pPr>
      <w:r>
        <w:rPr>
          <w:b/>
          <w:bCs/>
          <w:color w:val="12657D"/>
          <w:sz w:val="23"/>
          <w:szCs w:val="23"/>
        </w:rPr>
        <w:t xml:space="preserve">Then, on both</w:t>
      </w:r>
    </w:p>
    <w:p>
      <w:pPr>
        <w:spacing w:after="110"/>
      </w:pPr>
      <w:r>
        <w:t xml:space="preserve">You now have an icon on your home screen. </w:t>
      </w:r>
      <w:r>
        <w:rPr>
          <w:b/>
          <w:bCs/>
        </w:rPr>
        <w:t xml:space="preserve">Open the app from that icon from now on</w:t>
      </w:r>
      <w:r>
        <w:t xml:space="preserve">, not from the browser.</w:t>
      </w:r>
    </w:p>
    <w:p>
      <w:pPr>
        <w:pBdr>
          <w:bottom w:val="single" w:color="D7E1E5" w:sz="6" w:space="6"/>
        </w:pBdr>
        <w:spacing w:after="160" w:before="160"/>
      </w:pPr>
      <w:r>
        <w:t xml:space="preserve"/>
      </w:r>
    </w:p>
    <w:p>
      <w:pPr>
        <w:pStyle w:val="Heading2"/>
        <w:spacing w:after="110" w:before="260"/>
      </w:pPr>
      <w:r>
        <w:rPr>
          <w:b/>
          <w:bCs/>
          <w:color w:val="12657D"/>
          <w:sz w:val="26"/>
          <w:szCs w:val="26"/>
        </w:rPr>
        <w:t xml:space="preserve">Method 2 — Install from a file</w:t>
      </w:r>
    </w:p>
    <w:p>
      <w:pPr>
        <w:spacing w:after="110"/>
      </w:pPr>
      <w:r>
        <w:t xml:space="preserve">If your supervisor sends you a file called </w:t>
      </w:r>
      <w:r>
        <w:rPr>
          <w:rFonts w:ascii="Consolas" w:cs="Consolas" w:eastAsia="Consolas" w:hAnsi="Consolas"/>
          <w:sz w:val="19"/>
          <w:szCs w:val="19"/>
        </w:rPr>
        <w:t xml:space="preserve">MCA_SAMS_Survey.html</w:t>
      </w:r>
      <w:r>
        <w:t xml:space="preserve"> instead of a link: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Save the file to your phone. Do not rename it.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Open it with your browser — Chrome on Android, Safari on iPhone.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Use it the same way.</w:t>
      </w:r>
    </w:p>
    <w:p>
      <w:pPr>
        <w:spacing w:after="110"/>
      </w:pPr>
      <w:r>
        <w:rPr>
          <w:b/>
          <w:bCs/>
        </w:rPr>
        <w:t xml:space="preserve">Important:</w:t>
      </w:r>
      <w:r>
        <w:t xml:space="preserve"> do not move or rename this file afterwards. If you do, the phone may treat it as a different app and your saved surveys will not appear. Send any completed surveys before moving anything.</w:t>
      </w:r>
    </w:p>
    <w:p>
      <w:pPr>
        <w:spacing w:after="110"/>
      </w:pPr>
      <w:r>
        <w:t xml:space="preserve">The link method is safer for real fieldwork. Use the file only if you cannot get online.</w:t>
      </w:r>
    </w:p>
    <w:p>
      <w:pPr>
        <w:pBdr>
          <w:bottom w:val="single" w:color="D7E1E5" w:sz="6" w:space="6"/>
        </w:pBdr>
        <w:spacing w:after="160" w:before="160"/>
      </w:pPr>
      <w:r>
        <w:t xml:space="preserve"/>
      </w:r>
    </w:p>
    <w:p>
      <w:pPr>
        <w:pStyle w:val="Heading2"/>
        <w:spacing w:after="110" w:before="260"/>
      </w:pPr>
      <w:r>
        <w:rPr>
          <w:b/>
          <w:bCs/>
          <w:color w:val="12657D"/>
          <w:sz w:val="26"/>
          <w:szCs w:val="26"/>
        </w:rPr>
        <w:t xml:space="preserve">Check it works before you go</w:t>
      </w:r>
    </w:p>
    <w:p>
      <w:pPr>
        <w:spacing w:after="110"/>
      </w:pPr>
      <w:r>
        <w:t xml:space="preserve">Do this </w:t>
      </w:r>
      <w:r>
        <w:rPr>
          <w:b/>
          <w:bCs/>
        </w:rPr>
        <w:t xml:space="preserve">while you still have signal</w:t>
      </w:r>
      <w:r>
        <w:t xml:space="preserve">:</w:t>
      </w:r>
    </w:p>
    <w:p>
      <w:pPr>
        <w:pStyle w:val="ListParagraph"/>
        <w:numPr>
          <w:ilvl w:val="0"/>
          <w:numId w:val="6"/>
        </w:numPr>
        <w:spacing w:after="50"/>
      </w:pPr>
      <w:r>
        <w:t xml:space="preserve">Turn on </w:t>
      </w:r>
      <w:r>
        <w:rPr>
          <w:b/>
          <w:bCs/>
        </w:rPr>
        <w:t xml:space="preserve">flight mode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50"/>
      </w:pPr>
      <w:r>
        <w:t xml:space="preserve">Open the app from the home screen icon.</w:t>
      </w:r>
    </w:p>
    <w:p>
      <w:pPr>
        <w:pStyle w:val="ListParagraph"/>
        <w:numPr>
          <w:ilvl w:val="0"/>
          <w:numId w:val="6"/>
        </w:numPr>
        <w:spacing w:after="50"/>
      </w:pPr>
      <w:r>
        <w:t xml:space="preserve">It should open normally and let you start a survey.</w:t>
      </w:r>
    </w:p>
    <w:p>
      <w:pPr>
        <w:pStyle w:val="ListParagraph"/>
        <w:numPr>
          <w:ilvl w:val="0"/>
          <w:numId w:val="6"/>
        </w:numPr>
        <w:spacing w:after="50"/>
      </w:pPr>
      <w:r>
        <w:t xml:space="preserve">Turn flight mode off.</w:t>
      </w:r>
    </w:p>
    <w:p>
      <w:pPr>
        <w:spacing w:after="110"/>
      </w:pPr>
      <w:r>
        <w:t xml:space="preserve">If it opens in flight mode, you are ready. If it does not, open the link once more with internet on, wait for the survey screen, then try again.</w:t>
      </w:r>
    </w:p>
    <w:p>
      <w:pPr>
        <w:pBdr>
          <w:bottom w:val="single" w:color="D7E1E5" w:sz="6" w:space="6"/>
        </w:pBdr>
        <w:spacing w:after="160" w:before="160"/>
      </w:pPr>
      <w:r>
        <w:t xml:space="preserve"/>
      </w:r>
    </w:p>
    <w:p>
      <w:pPr>
        <w:pStyle w:val="Heading2"/>
        <w:spacing w:after="110" w:before="260"/>
      </w:pPr>
      <w:r>
        <w:rPr>
          <w:b/>
          <w:bCs/>
          <w:color w:val="12657D"/>
          <w:sz w:val="26"/>
          <w:szCs w:val="26"/>
        </w:rPr>
        <w:t xml:space="preserve">Common problems</w:t>
      </w:r>
    </w:p>
    <w:tbl>
      <w:tblPr>
        <w:tblW w:type="pct" w:w="100%"/>
        <w:tblBorders>
          <w:top w:val="single" w:color="D7E1E5" w:sz="4"/>
          <w:left w:val="single" w:color="D7E1E5" w:sz="4"/>
          <w:bottom w:val="single" w:color="D7E1E5" w:sz="4"/>
          <w:right w:val="single" w:color="D7E1E5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2343F"/>
              </w:rPr>
              <w:t xml:space="preserve">Problem</w:t>
            </w:r>
          </w:p>
        </w:tc>
        <w:tc>
          <w:tcPr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2343F"/>
              </w:rPr>
              <w:t xml:space="preserve">What to do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 </w:t>
            </w:r>
            <w:r>
              <w:rPr>
                <w:b/>
                <w:bCs/>
              </w:rPr>
              <w:t xml:space="preserve">Add to Home screen</w:t>
            </w:r>
            <w:r>
              <w:t xml:space="preserve"> option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You are not in Chrome (Android) or Safari (iPhone). Open the link in the right browser.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App will not open offline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Open the link once with internet, wait for the survey list, then test again.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"Add to Home Screen" missing on iPhone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Scroll further down the share list. It sits below the sharing apps.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Old version showing after an update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Close the app fully, open once with internet, and it will update itself.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Phone says storage full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Send your completed surveys, then delete them from the app.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D7E1E5" w:sz="6" w:space="6"/>
        </w:pBdr>
        <w:spacing w:after="160" w:before="160"/>
      </w:pPr>
      <w:r>
        <w:t xml:space="preserve"/>
      </w:r>
    </w:p>
    <w:p>
      <w:pPr>
        <w:pStyle w:val="Heading2"/>
        <w:spacing w:after="110" w:before="260"/>
      </w:pPr>
      <w:r>
        <w:rPr>
          <w:b/>
          <w:bCs/>
          <w:color w:val="12657D"/>
          <w:sz w:val="26"/>
          <w:szCs w:val="26"/>
        </w:rPr>
        <w:t xml:space="preserve">Before your first real interview</w:t>
      </w:r>
    </w:p>
    <w:p>
      <w:pPr>
        <w:spacing w:after="60"/>
        <w:ind w:left="340"/>
      </w:pPr>
      <w:r>
        <w:rPr>
          <w:sz w:val="24"/>
          <w:szCs w:val="24"/>
        </w:rPr>
        <w:t xml:space="preserve">☐  </w:t>
      </w:r>
      <w:r>
        <w:t xml:space="preserve">App icon is on the home screen</w:t>
      </w:r>
    </w:p>
    <w:p>
      <w:pPr>
        <w:spacing w:after="60"/>
        <w:ind w:left="340"/>
      </w:pPr>
      <w:r>
        <w:rPr>
          <w:sz w:val="24"/>
          <w:szCs w:val="24"/>
        </w:rPr>
        <w:t xml:space="preserve">☐  </w:t>
      </w:r>
      <w:r>
        <w:t xml:space="preserve">App opens in flight mode</w:t>
      </w:r>
    </w:p>
    <w:p>
      <w:pPr>
        <w:spacing w:after="60"/>
        <w:ind w:left="340"/>
      </w:pPr>
      <w:r>
        <w:rPr>
          <w:sz w:val="24"/>
          <w:szCs w:val="24"/>
        </w:rPr>
        <w:t xml:space="preserve">☐  </w:t>
      </w:r>
      <w:r>
        <w:t xml:space="preserve">You have run one practice survey all the way through</w:t>
      </w:r>
    </w:p>
    <w:p>
      <w:pPr>
        <w:spacing w:after="60"/>
        <w:ind w:left="340"/>
      </w:pPr>
      <w:r>
        <w:rPr>
          <w:sz w:val="24"/>
          <w:szCs w:val="24"/>
        </w:rPr>
        <w:t xml:space="preserve">☐  </w:t>
      </w:r>
      <w:r>
        <w:t xml:space="preserve">You have taken practice photographs and seen them appear</w:t>
      </w:r>
    </w:p>
    <w:p>
      <w:pPr>
        <w:spacing w:after="60"/>
        <w:ind w:left="340"/>
      </w:pPr>
      <w:r>
        <w:rPr>
          <w:sz w:val="24"/>
          <w:szCs w:val="24"/>
        </w:rPr>
        <w:t xml:space="preserve">☐  </w:t>
      </w:r>
      <w:r>
        <w:t xml:space="preserve">You have sent that practice survey to your supervisor</w:t>
      </w:r>
    </w:p>
    <w:p>
      <w:pPr>
        <w:spacing w:after="60"/>
        <w:ind w:left="340"/>
      </w:pPr>
      <w:r>
        <w:rPr>
          <w:sz w:val="24"/>
          <w:szCs w:val="24"/>
        </w:rPr>
        <w:t xml:space="preserve">☐  </w:t>
      </w:r>
      <w:r>
        <w:t xml:space="preserve">Your supervisor has confirmed it arrived and the photographs are clear</w:t>
      </w:r>
    </w:p>
    <w:p>
      <w:pPr>
        <w:spacing w:after="60"/>
        <w:ind w:left="340"/>
      </w:pPr>
      <w:r>
        <w:rPr>
          <w:sz w:val="24"/>
          <w:szCs w:val="24"/>
        </w:rPr>
        <w:t xml:space="preserve">☐  </w:t>
      </w:r>
      <w:r>
        <w:t xml:space="preserve">You have deleted the practice survey</w:t>
      </w:r>
    </w:p>
    <w:p>
      <w:pPr>
        <w:spacing w:after="110"/>
      </w:pPr>
      <w:r>
        <w:t xml:space="preserve">Then read the </w:t>
      </w:r>
      <w:r>
        <w:rPr>
          <w:b/>
          <w:bCs/>
        </w:rPr>
        <w:t xml:space="preserve">Interviewer Guide</w:t>
      </w:r>
      <w:r>
        <w:t xml:space="preserve"> before going out.</w:t>
      </w:r>
    </w:p>
    <w:p>
      <w:pPr>
        <w:pBdr>
          <w:bottom w:val="single" w:color="D7E1E5" w:sz="6" w:space="6"/>
        </w:pBdr>
        <w:spacing w:after="160" w:before="160"/>
      </w:pPr>
      <w:r>
        <w:t xml:space="preserve"/>
      </w:r>
    </w:p>
    <w:p>
      <w:pPr>
        <w:pStyle w:val="Heading2"/>
        <w:spacing w:after="110" w:before="260"/>
      </w:pPr>
      <w:r>
        <w:rPr>
          <w:b/>
          <w:bCs/>
          <w:color w:val="12657D"/>
          <w:sz w:val="26"/>
          <w:szCs w:val="26"/>
        </w:rPr>
        <w:t xml:space="preserve">Things that will lose your data</w:t>
      </w:r>
    </w:p>
    <w:p>
      <w:pPr>
        <w:spacing w:after="110"/>
      </w:pPr>
      <w:r>
        <w:t xml:space="preserve">Read these twice. There is no backup — the surveys exist only on your phone until you send them.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Do not clear browsing data, cache or site data.</w:t>
      </w:r>
      <w:r>
        <w:t xml:space="preserve"> This deletes every survey that has not been sent.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Do not uninstall the app</w:t>
      </w:r>
      <w:r>
        <w:t xml:space="preserve"> while unsent surveys are on 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Do not use private / incognito mode.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Send surveys regularly</w:t>
      </w:r>
      <w:r>
        <w:t xml:space="preserve"> — do not carry two weeks of work on one phone.</w:t>
      </w:r>
    </w:p>
    <w:p>
      <w:pPr>
        <w:spacing w:before="400"/>
      </w:pPr>
      <w:r>
        <w:rPr>
          <w:i/>
          <w:iCs/>
          <w:color w:val="5B7480"/>
          <w:sz w:val="18"/>
          <w:szCs w:val="18"/>
        </w:rPr>
        <w:t xml:space="preserve">Managalas and Oro Province Project (MOPP) — CIFOR-ICRAF, funded by the European Union.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343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2026-08-17T08:25:54.767Z</dcterms:created>
  <dcterms:modified xsi:type="dcterms:W3CDTF">2026-08-17T08:25:54.768Z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