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庚午 年 二 月 三一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庚子 年 一 月 一四 號   生行庚 六十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己酉 年 四 月 一九 號   生行庚 五一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丁未 年 四 月 二三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庚辰 年 五 月 三一 號   生行庚 二十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林羿丞</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高雄市85</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陳曉萱 本命 庚午 年 一 月 一四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劉育迪 本命 庚戌 年 八 月 一三 號   生行庚 五十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張嘉瑋 本命 壬午 年 一二 月 三一 號   生行庚 七八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張嘉瑋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雲林縣斗六市大學路123號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鄭雅源 本命 己未 年 一 月 五 號   生行庚 四一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鄭雅源</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雲林縣斗六市中山路001號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孫雅君 本命 癸未 年 四 月 一 號   生行庚 一七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孫雅君</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苗栗縣苗栗市火車站</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朱典云 本命 甲戌 年 十 月 一一 號   生行庚 二六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朱典云</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台北市101大樓42樓</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陳祥王 本命 甲午 年 四 月 一四 號   生行庚 六六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陳祥王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