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E9BF" w14:textId="611BDD2A" w:rsidR="00BC54C6" w:rsidRPr="00CA4B4D" w:rsidRDefault="005E48AB" w:rsidP="00CA4B4D">
      <w:pPr>
        <w:pStyle w:val="1"/>
      </w:pPr>
      <w:r>
        <w:rPr>
          <w:rFonts w:hint="eastAsia"/>
        </w:rPr>
        <w:t>实验</w:t>
      </w:r>
      <w:r w:rsidR="00205EA6">
        <w:rPr>
          <w:rFonts w:hint="eastAsia"/>
        </w:rPr>
        <w:t>4</w:t>
      </w:r>
      <w:r>
        <w:t xml:space="preserve"> 二叉树的遍历实验指导</w:t>
      </w:r>
    </w:p>
    <w:p w14:paraId="0FB5299E" w14:textId="74D22CFC" w:rsidR="005F3F2D" w:rsidRPr="00CA4B4D" w:rsidRDefault="00CA4B4D" w:rsidP="00CA4B4D">
      <w:pPr>
        <w:pStyle w:val="2"/>
      </w:pPr>
      <w:bookmarkStart w:id="0" w:name="t0"/>
      <w:bookmarkEnd w:id="0"/>
      <w:r>
        <w:rPr>
          <w:rFonts w:hint="eastAsia"/>
        </w:rPr>
        <w:t>1.</w:t>
      </w:r>
      <w:r w:rsidR="005F3F2D" w:rsidRPr="00CA4B4D">
        <w:rPr>
          <w:rFonts w:hint="eastAsia"/>
        </w:rPr>
        <w:t>题目</w:t>
      </w:r>
    </w:p>
    <w:p w14:paraId="27202EF0" w14:textId="2D786E2E" w:rsidR="005F3F2D" w:rsidRDefault="005F3F2D" w:rsidP="00CD5BF2">
      <w:pPr>
        <w:widowControl/>
        <w:spacing w:after="240" w:line="390" w:lineRule="atLeast"/>
        <w:ind w:firstLineChars="300" w:firstLine="630"/>
        <w:jc w:val="left"/>
        <w:rPr>
          <w:rFonts w:ascii="微软雅黑" w:eastAsia="微软雅黑" w:hAnsi="微软雅黑" w:cs="Arial"/>
          <w:color w:val="4F4F4F"/>
          <w:kern w:val="36"/>
          <w:szCs w:val="21"/>
        </w:rPr>
      </w:pP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二叉树的</w:t>
      </w:r>
      <w:r w:rsidR="00C83C17">
        <w:rPr>
          <w:rFonts w:ascii="微软雅黑" w:eastAsia="微软雅黑" w:hAnsi="微软雅黑" w:cs="Arial" w:hint="eastAsia"/>
          <w:color w:val="4F4F4F"/>
          <w:kern w:val="36"/>
          <w:szCs w:val="21"/>
        </w:rPr>
        <w:t>先序</w:t>
      </w: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遍历、中序遍历、后</w:t>
      </w:r>
      <w:r w:rsidR="005E48AB">
        <w:rPr>
          <w:rFonts w:ascii="微软雅黑" w:eastAsia="微软雅黑" w:hAnsi="微软雅黑" w:cs="Arial" w:hint="eastAsia"/>
          <w:color w:val="4F4F4F"/>
          <w:kern w:val="36"/>
          <w:szCs w:val="21"/>
        </w:rPr>
        <w:t>序</w:t>
      </w: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遍历的递归、非递归实现</w:t>
      </w:r>
      <w:r w:rsidR="00C543FA">
        <w:rPr>
          <w:rFonts w:ascii="微软雅黑" w:eastAsia="微软雅黑" w:hAnsi="微软雅黑" w:cs="Arial" w:hint="eastAsia"/>
          <w:color w:val="4F4F4F"/>
          <w:kern w:val="36"/>
          <w:szCs w:val="21"/>
        </w:rPr>
        <w:t>，分层遍历</w:t>
      </w:r>
      <w:r w:rsidR="00D732D0">
        <w:rPr>
          <w:rFonts w:ascii="微软雅黑" w:eastAsia="微软雅黑" w:hAnsi="微软雅黑" w:cs="Arial" w:hint="eastAsia"/>
          <w:color w:val="4F4F4F"/>
          <w:kern w:val="36"/>
          <w:szCs w:val="21"/>
        </w:rPr>
        <w:t>。</w:t>
      </w:r>
    </w:p>
    <w:p w14:paraId="575A7814" w14:textId="01C3551B" w:rsidR="00CD5BF2" w:rsidRPr="00CD5BF2" w:rsidRDefault="00CD5BF2" w:rsidP="00CD5BF2">
      <w:pPr>
        <w:spacing w:afterLines="50" w:after="156" w:line="360" w:lineRule="auto"/>
        <w:rPr>
          <w:rFonts w:ascii="宋体" w:hAnsi="宋体"/>
          <w:sz w:val="24"/>
        </w:rPr>
      </w:pPr>
      <w:r w:rsidRPr="00C50D3F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C50D3F">
        <w:rPr>
          <w:rFonts w:ascii="宋体" w:hAnsi="宋体" w:hint="eastAsia"/>
          <w:sz w:val="24"/>
        </w:rPr>
        <w:t xml:space="preserve"> </w:t>
      </w:r>
      <w:r w:rsidRPr="00C50D3F">
        <w:rPr>
          <w:rFonts w:ascii="宋体" w:hAnsi="宋体" w:hint="eastAsia"/>
          <w:sz w:val="24"/>
        </w:rPr>
        <w:t>二叉树以</w:t>
      </w:r>
      <w:r w:rsidRPr="00C50D3F">
        <w:rPr>
          <w:rFonts w:ascii="宋体" w:hAnsi="宋体" w:hint="eastAsia"/>
          <w:sz w:val="24"/>
        </w:rPr>
        <w:t>lson-rson</w:t>
      </w:r>
      <w:r w:rsidRPr="00C50D3F">
        <w:rPr>
          <w:rFonts w:ascii="宋体" w:hAnsi="宋体" w:hint="eastAsia"/>
          <w:sz w:val="24"/>
        </w:rPr>
        <w:t>链接方式存储，以菜单方式设计并完成功能任务：建立并存储树</w:t>
      </w:r>
      <w:r w:rsidR="000C3E5D">
        <w:rPr>
          <w:rFonts w:ascii="宋体" w:hAnsi="宋体" w:hint="eastAsia"/>
          <w:sz w:val="24"/>
        </w:rPr>
        <w:t>，</w:t>
      </w:r>
      <w:r w:rsidRPr="00C50D3F">
        <w:rPr>
          <w:rFonts w:ascii="宋体" w:hAnsi="宋体" w:hint="eastAsia"/>
          <w:sz w:val="24"/>
        </w:rPr>
        <w:t>输出</w:t>
      </w:r>
      <w:r w:rsidR="000C3E5D">
        <w:rPr>
          <w:rFonts w:ascii="宋体" w:hAnsi="宋体" w:hint="eastAsia"/>
          <w:sz w:val="24"/>
        </w:rPr>
        <w:t>先</w:t>
      </w:r>
      <w:r w:rsidRPr="00C50D3F">
        <w:rPr>
          <w:rFonts w:ascii="宋体" w:hAnsi="宋体" w:hint="eastAsia"/>
          <w:sz w:val="24"/>
        </w:rPr>
        <w:t>序、中序、后序遍历结果</w:t>
      </w:r>
      <w:r w:rsidR="000C3E5D">
        <w:rPr>
          <w:rFonts w:ascii="宋体" w:hAnsi="宋体" w:hint="eastAsia"/>
          <w:sz w:val="24"/>
        </w:rPr>
        <w:t>，分层遍历二叉树，</w:t>
      </w:r>
      <w:r w:rsidRPr="00C50D3F">
        <w:rPr>
          <w:rFonts w:ascii="宋体" w:hAnsi="宋体" w:hint="eastAsia"/>
          <w:sz w:val="24"/>
        </w:rPr>
        <w:t>其中对于中序、后序的遍历</w:t>
      </w:r>
      <w:r w:rsidR="005E48AB">
        <w:rPr>
          <w:rFonts w:ascii="宋体" w:hAnsi="宋体" w:hint="eastAsia"/>
          <w:sz w:val="24"/>
        </w:rPr>
        <w:t>操作</w:t>
      </w:r>
      <w:r w:rsidRPr="00C50D3F">
        <w:rPr>
          <w:rFonts w:ascii="宋体" w:hAnsi="宋体" w:hint="eastAsia"/>
          <w:sz w:val="24"/>
        </w:rPr>
        <w:t>要求采用</w:t>
      </w:r>
      <w:r w:rsidR="000C3E5D">
        <w:rPr>
          <w:rFonts w:ascii="宋体" w:hAnsi="宋体" w:hint="eastAsia"/>
          <w:sz w:val="24"/>
        </w:rPr>
        <w:t>递归和</w:t>
      </w:r>
      <w:r w:rsidRPr="00C50D3F">
        <w:rPr>
          <w:rFonts w:ascii="宋体" w:hAnsi="宋体" w:hint="eastAsia"/>
          <w:sz w:val="24"/>
        </w:rPr>
        <w:t>非递归</w:t>
      </w:r>
      <w:r w:rsidR="000C3E5D">
        <w:rPr>
          <w:rFonts w:ascii="宋体" w:hAnsi="宋体" w:hint="eastAsia"/>
          <w:sz w:val="24"/>
        </w:rPr>
        <w:t>两种</w:t>
      </w:r>
      <w:r w:rsidRPr="00C50D3F">
        <w:rPr>
          <w:rFonts w:ascii="宋体" w:hAnsi="宋体" w:hint="eastAsia"/>
          <w:sz w:val="24"/>
        </w:rPr>
        <w:t>方式。</w:t>
      </w:r>
    </w:p>
    <w:p w14:paraId="1EE475E7" w14:textId="705C66C0" w:rsidR="005F3F2D" w:rsidRPr="005F3F2D" w:rsidRDefault="00CA4B4D" w:rsidP="00CA4B4D">
      <w:pPr>
        <w:pStyle w:val="2"/>
      </w:pPr>
      <w:r>
        <w:rPr>
          <w:rFonts w:hint="eastAsia"/>
          <w:highlight w:val="lightGray"/>
        </w:rPr>
        <w:t>2.</w:t>
      </w:r>
      <w:r w:rsidR="005F3F2D" w:rsidRPr="005F3F2D">
        <w:rPr>
          <w:rFonts w:hint="eastAsia"/>
        </w:rPr>
        <w:t>二叉树遍历的测试用例</w:t>
      </w:r>
    </w:p>
    <w:p w14:paraId="3D8BD5FE" w14:textId="77777777" w:rsidR="005F3F2D" w:rsidRPr="00BC54C6" w:rsidRDefault="005F3F2D" w:rsidP="005F3F2D">
      <w:pPr>
        <w:widowControl/>
        <w:spacing w:after="240"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C54C6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F228B03" wp14:editId="35C83434">
            <wp:extent cx="3260785" cy="2039620"/>
            <wp:effectExtent l="0" t="0" r="0" b="0"/>
            <wp:docPr id="4" name="图片 4" descr="https://img-blog.csdn.net/20140525210637328?watermark/2/text/aHR0cDovL2Jsb2cuY3Nkbi5uZXQvc2h1ZmFj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525210637328?watermark/2/text/aHR0cDovL2Jsb2cuY3Nkbi5uZXQvc2h1ZmFj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20" cy="20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3828" w14:textId="0020C229" w:rsidR="005F3F2D" w:rsidRPr="00CA4B4D" w:rsidRDefault="005F3F2D" w:rsidP="005F3F2D">
      <w:pPr>
        <w:widowControl/>
        <w:jc w:val="center"/>
        <w:rPr>
          <w:rFonts w:ascii="宋体" w:eastAsia="宋体" w:hAnsi="宋体" w:cs="Arial"/>
          <w:kern w:val="0"/>
          <w:szCs w:val="21"/>
        </w:rPr>
      </w:pPr>
      <w:bookmarkStart w:id="1" w:name="_Hlk32745839"/>
      <w:r w:rsidRPr="00BC54C6">
        <w:rPr>
          <w:rFonts w:ascii="Arial" w:eastAsia="宋体" w:hAnsi="Arial" w:cs="Arial"/>
          <w:kern w:val="0"/>
          <w:sz w:val="24"/>
          <w:szCs w:val="24"/>
        </w:rPr>
        <w:t>图</w:t>
      </w:r>
      <w:r w:rsidR="00CA4B4D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BC54C6">
        <w:rPr>
          <w:rFonts w:ascii="Arial" w:eastAsia="宋体" w:hAnsi="Arial" w:cs="Arial"/>
          <w:kern w:val="0"/>
          <w:sz w:val="24"/>
          <w:szCs w:val="24"/>
        </w:rPr>
        <w:t>-1</w:t>
      </w:r>
      <w:r w:rsidRPr="00BC54C6">
        <w:rPr>
          <w:rFonts w:ascii="宋体" w:eastAsia="宋体" w:hAnsi="宋体" w:cs="Arial" w:hint="eastAsia"/>
          <w:kern w:val="0"/>
          <w:sz w:val="24"/>
          <w:szCs w:val="24"/>
        </w:rPr>
        <w:t>二叉树遍历用例图</w:t>
      </w:r>
    </w:p>
    <w:bookmarkEnd w:id="1"/>
    <w:p w14:paraId="028029EE" w14:textId="77777777" w:rsidR="005F3F2D" w:rsidRPr="00CA4B4D" w:rsidRDefault="005F3F2D" w:rsidP="005E48AB">
      <w:pPr>
        <w:widowControl/>
        <w:spacing w:line="360" w:lineRule="auto"/>
        <w:jc w:val="left"/>
        <w:rPr>
          <w:rFonts w:ascii="宋体" w:eastAsia="宋体" w:hAnsi="宋体" w:cs="Arial"/>
          <w:kern w:val="0"/>
          <w:szCs w:val="21"/>
        </w:rPr>
      </w:pPr>
      <w:r w:rsidRPr="00CA4B4D">
        <w:rPr>
          <w:rFonts w:ascii="宋体" w:eastAsia="宋体" w:hAnsi="宋体" w:cs="Arial"/>
          <w:kern w:val="0"/>
          <w:szCs w:val="21"/>
        </w:rPr>
        <w:t>如上图所示二叉树</w:t>
      </w:r>
    </w:p>
    <w:p w14:paraId="09D5494F" w14:textId="7AEA55BA" w:rsidR="005F3F2D" w:rsidRPr="00CA4B4D" w:rsidRDefault="00C83C17" w:rsidP="005E48AB">
      <w:pPr>
        <w:widowControl/>
        <w:spacing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先序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遍历：A,B,E,F,C,G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br/>
        <w:t>中序遍历：E,B,F,A,G,C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br/>
        <w:t>后序遍历：E,F,B,G,C,A</w:t>
      </w:r>
    </w:p>
    <w:p w14:paraId="566A17DE" w14:textId="5AB7B409" w:rsidR="005F3F2D" w:rsidRDefault="005F3F2D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层次遍历结果：A,B,C,E,F,G </w:t>
      </w:r>
    </w:p>
    <w:p w14:paraId="54829FA6" w14:textId="23A0B3C9" w:rsidR="005E48AB" w:rsidRDefault="005E48AB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树的高度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:</w:t>
      </w:r>
      <w:r>
        <w:rPr>
          <w:rFonts w:ascii="宋体" w:eastAsia="宋体" w:hAnsi="宋体" w:cs="Arial"/>
          <w:color w:val="4D4D4D"/>
          <w:kern w:val="0"/>
          <w:szCs w:val="21"/>
        </w:rPr>
        <w:t>3</w:t>
      </w:r>
    </w:p>
    <w:p w14:paraId="671DF00C" w14:textId="772DBA00" w:rsidR="00A61D20" w:rsidRPr="00A61D20" w:rsidRDefault="00A61D20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  </w:t>
      </w:r>
    </w:p>
    <w:p w14:paraId="11D03A83" w14:textId="382E2F92" w:rsidR="005F3F2D" w:rsidRPr="005F3F2D" w:rsidRDefault="005F3F2D" w:rsidP="005F3F2D">
      <w:pPr>
        <w:pStyle w:val="2"/>
        <w:rPr>
          <w:sz w:val="24"/>
          <w:szCs w:val="24"/>
        </w:rPr>
      </w:pPr>
      <w:r>
        <w:rPr>
          <w:rFonts w:hint="eastAsia"/>
        </w:rPr>
        <w:lastRenderedPageBreak/>
        <w:t>3.</w:t>
      </w:r>
      <w:r w:rsidR="00BC54C6" w:rsidRPr="005F3F2D">
        <w:rPr>
          <w:rFonts w:hint="eastAsia"/>
        </w:rPr>
        <w:t>二叉树的</w:t>
      </w:r>
      <w:r>
        <w:rPr>
          <w:rFonts w:hint="eastAsia"/>
        </w:rPr>
        <w:t>存储与遍历算法</w:t>
      </w:r>
    </w:p>
    <w:p w14:paraId="5A289321" w14:textId="24D24065" w:rsidR="00BC54C6" w:rsidRPr="00CA4B4D" w:rsidRDefault="005F3F2D" w:rsidP="005F3F2D">
      <w:pPr>
        <w:pStyle w:val="3"/>
        <w:rPr>
          <w:rFonts w:ascii="宋体" w:eastAsia="宋体" w:hAnsi="宋体"/>
        </w:rPr>
      </w:pPr>
      <w:r w:rsidRPr="00CA4B4D">
        <w:rPr>
          <w:rFonts w:ascii="宋体" w:eastAsia="宋体" w:hAnsi="宋体"/>
        </w:rPr>
        <w:t>3</w:t>
      </w:r>
      <w:r w:rsidRPr="00CA4B4D">
        <w:rPr>
          <w:rFonts w:ascii="宋体" w:eastAsia="宋体" w:hAnsi="宋体" w:hint="eastAsia"/>
        </w:rPr>
        <w:t>.1</w:t>
      </w:r>
      <w:r w:rsidRPr="00CA4B4D">
        <w:rPr>
          <w:rFonts w:ascii="宋体" w:eastAsia="宋体" w:hAnsi="宋体"/>
        </w:rPr>
        <w:t xml:space="preserve"> </w:t>
      </w:r>
      <w:r w:rsidRPr="00CA4B4D">
        <w:rPr>
          <w:rFonts w:ascii="宋体" w:eastAsia="宋体" w:hAnsi="宋体" w:hint="eastAsia"/>
        </w:rPr>
        <w:t>二叉树的链式存储结构</w:t>
      </w:r>
      <w:r w:rsidR="00BC54C6" w:rsidRPr="00CA4B4D">
        <w:rPr>
          <w:rFonts w:ascii="宋体" w:eastAsia="宋体" w:hAnsi="宋体" w:hint="eastAsia"/>
        </w:rPr>
        <w:t> </w:t>
      </w:r>
    </w:p>
    <w:p w14:paraId="61A13B8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二叉树结点</w:t>
      </w:r>
    </w:p>
    <w:p w14:paraId="017531B1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07FFF4A6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数据</w:t>
      </w:r>
    </w:p>
    <w:p w14:paraId="0159314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55C3BC1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左右孩子指针</w:t>
      </w:r>
    </w:p>
    <w:p w14:paraId="51134091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*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lchild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rchild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2F3DCA0" w14:textId="228DA4C9" w:rsidR="00DB09A6" w:rsidRPr="00CD5BF2" w:rsidRDefault="00BC54C6" w:rsidP="00CD5BF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}BiTNode,*BiTree; </w:t>
      </w:r>
    </w:p>
    <w:p w14:paraId="65307B88" w14:textId="2183C7AD" w:rsidR="00BC54C6" w:rsidRPr="00BC54C6" w:rsidRDefault="00BC54C6" w:rsidP="00BC54C6">
      <w:pPr>
        <w:widowControl/>
        <w:spacing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389E9FFE" w14:textId="73401439" w:rsidR="00BC54C6" w:rsidRPr="00BC54C6" w:rsidRDefault="00BC54C6" w:rsidP="00B20204">
      <w:pPr>
        <w:pStyle w:val="3"/>
        <w:rPr>
          <w:color w:val="4D4D4D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B20204">
        <w:rPr>
          <w:rFonts w:hint="eastAsia"/>
        </w:rPr>
        <w:t>3.2</w:t>
      </w:r>
      <w:r w:rsidR="00B20204">
        <w:t xml:space="preserve"> </w:t>
      </w:r>
      <w:r w:rsidR="005F3F2D">
        <w:rPr>
          <w:rFonts w:hint="eastAsia"/>
        </w:rPr>
        <w:t>二叉树遍历</w:t>
      </w:r>
      <w:r w:rsidR="00B20204">
        <w:rPr>
          <w:rFonts w:hint="eastAsia"/>
        </w:rPr>
        <w:t>的</w:t>
      </w:r>
      <w:r w:rsidRPr="00BC54C6">
        <w:rPr>
          <w:rFonts w:hint="eastAsia"/>
        </w:rPr>
        <w:t>递归算法</w:t>
      </w:r>
    </w:p>
    <w:p w14:paraId="155DD4E3" w14:textId="68BF13D8" w:rsidR="00B20204" w:rsidRDefault="00B20204" w:rsidP="00B20204">
      <w:pPr>
        <w:pStyle w:val="4"/>
      </w:pPr>
      <w:r>
        <w:rPr>
          <w:rFonts w:hint="eastAsia"/>
        </w:rPr>
        <w:t>3.2.1二叉树的创建</w:t>
      </w:r>
    </w:p>
    <w:p w14:paraId="77574E99" w14:textId="31395B90" w:rsidR="0004680D" w:rsidRPr="0004680D" w:rsidRDefault="0004680D" w:rsidP="0004680D">
      <w:pPr>
        <w:widowControl/>
        <w:spacing w:after="240" w:line="360" w:lineRule="auto"/>
        <w:ind w:firstLineChars="200" w:firstLine="422"/>
        <w:jc w:val="left"/>
        <w:rPr>
          <w:rFonts w:ascii="宋体" w:eastAsia="宋体" w:hAnsi="宋体" w:cs="Arial"/>
          <w:b/>
          <w:bCs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问题：</w:t>
      </w:r>
      <w:r w:rsidRPr="0004680D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二叉树</w:t>
      </w:r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的先序、中序、后序任一种遍历方式，能唯一表示二叉树图结构吗？</w:t>
      </w:r>
    </w:p>
    <w:p w14:paraId="2EB7764B" w14:textId="396DFB3C" w:rsidR="00B20204" w:rsidRPr="00B20204" w:rsidRDefault="00B20204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创建二叉树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时，输入的二叉树如果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按先序次序输入，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建立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二叉树时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就要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以先序遍历建立，空树或叶子结点需要明确表示，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空树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或叶子结点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以</w:t>
      </w:r>
      <w:r w:rsidRPr="00B20204">
        <w:rPr>
          <w:rFonts w:ascii="微软雅黑" w:eastAsia="微软雅黑" w:hAnsi="微软雅黑" w:cs="Arial" w:hint="eastAsia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代替，以图</w:t>
      </w:r>
      <w:r w:rsidR="00CA4B4D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-1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为例，应该输入的字符串顺序为：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ABE##F##CG###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（最后一个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是结束符），“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”表示空树，如下图所示：</w:t>
      </w:r>
    </w:p>
    <w:p w14:paraId="49B93223" w14:textId="3907C8A7" w:rsidR="00B20204" w:rsidRPr="00BC54C6" w:rsidRDefault="00B20204" w:rsidP="00B20204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宋体" w:eastAsia="宋体" w:hAnsi="宋体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9A81E83" wp14:editId="60D93B70">
            <wp:extent cx="4562475" cy="2454216"/>
            <wp:effectExtent l="0" t="0" r="0" b="3810"/>
            <wp:docPr id="5" name="图片 5" descr="https://img-blog.csdn.net/20140525210652828?watermark/2/text/aHR0cDovL2Jsb2cuY3Nkbi5uZXQvc2h1ZmFj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525210652828?watermark/2/text/aHR0cDovL2Jsb2cuY3Nkbi5uZXQvc2h1ZmFj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1" cy="24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1504" w14:textId="121171AF" w:rsidR="00B20204" w:rsidRPr="00CD5BF2" w:rsidRDefault="00CA4B4D" w:rsidP="00CD5BF2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BC54C6">
        <w:rPr>
          <w:rFonts w:ascii="Arial" w:eastAsia="宋体" w:hAnsi="Arial" w:cs="Arial"/>
          <w:kern w:val="0"/>
          <w:sz w:val="24"/>
          <w:szCs w:val="24"/>
        </w:rPr>
        <w:lastRenderedPageBreak/>
        <w:t>图</w:t>
      </w:r>
      <w:r w:rsidR="005E48AB">
        <w:rPr>
          <w:rFonts w:ascii="Arial" w:eastAsia="宋体" w:hAnsi="Arial" w:cs="Arial"/>
          <w:kern w:val="0"/>
          <w:sz w:val="24"/>
          <w:szCs w:val="24"/>
        </w:rPr>
        <w:t>2</w:t>
      </w:r>
      <w:r w:rsidRPr="00BC54C6">
        <w:rPr>
          <w:rFonts w:ascii="Arial" w:eastAsia="宋体" w:hAnsi="Arial" w:cs="Arial"/>
          <w:kern w:val="0"/>
          <w:sz w:val="24"/>
          <w:szCs w:val="24"/>
        </w:rPr>
        <w:t>-</w:t>
      </w:r>
      <w:r>
        <w:rPr>
          <w:rFonts w:ascii="Arial" w:eastAsia="宋体" w:hAnsi="Arial" w:cs="Arial"/>
          <w:kern w:val="0"/>
          <w:sz w:val="24"/>
          <w:szCs w:val="24"/>
        </w:rPr>
        <w:t>1</w:t>
      </w:r>
      <w:r w:rsidRPr="00BC54C6">
        <w:rPr>
          <w:rFonts w:ascii="宋体" w:eastAsia="宋体" w:hAnsi="宋体" w:cs="Arial" w:hint="eastAsia"/>
          <w:kern w:val="0"/>
          <w:sz w:val="24"/>
          <w:szCs w:val="24"/>
        </w:rPr>
        <w:t>二叉树遍历用例图</w:t>
      </w:r>
    </w:p>
    <w:p w14:paraId="324D5606" w14:textId="4B4BEE6F" w:rsidR="00B20204" w:rsidRPr="00CA4B4D" w:rsidRDefault="00B20204" w:rsidP="00B20204">
      <w:pPr>
        <w:widowControl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通过读入一个字符串，建立二叉树的算法如下：</w:t>
      </w:r>
    </w:p>
    <w:p w14:paraId="5BE9F16E" w14:textId="77777777" w:rsidR="00B20204" w:rsidRPr="00BC54C6" w:rsidRDefault="00B20204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按先序序列创建二叉树</w:t>
      </w:r>
    </w:p>
    <w:p w14:paraId="38DFED3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CreateBiTree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&amp;T){</w:t>
      </w:r>
    </w:p>
    <w:p w14:paraId="019C322C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603D77A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按先序次序输入二叉树中结点的值（一个字符），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‘#’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表示空树</w:t>
      </w:r>
    </w:p>
    <w:p w14:paraId="31235DCA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scanf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,&amp;data);</w:t>
      </w:r>
    </w:p>
    <w:p w14:paraId="34D1EED1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(data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4C398F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T 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ED15D0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0E9DEA3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770EBC9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T = (BiTree)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(BiTNode));</w:t>
      </w:r>
    </w:p>
    <w:p w14:paraId="0B65376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生成根结点</w:t>
      </w:r>
    </w:p>
    <w:p w14:paraId="450C63A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T-&gt;data = data;</w:t>
      </w:r>
    </w:p>
    <w:p w14:paraId="0758F98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构造左子树</w:t>
      </w:r>
    </w:p>
    <w:p w14:paraId="7B6A9346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CreateBiTree(T-&gt;lchild);</w:t>
      </w:r>
    </w:p>
    <w:p w14:paraId="42A0EAB4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构造右子树</w:t>
      </w:r>
    </w:p>
    <w:p w14:paraId="3258C20D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CreateBiTree(T-&gt;rchild);</w:t>
      </w:r>
    </w:p>
    <w:p w14:paraId="12192B3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6A9BA330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FD049D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5692B86" w14:textId="77777777" w:rsidR="00B20204" w:rsidRPr="00B20204" w:rsidRDefault="00B20204" w:rsidP="00B20204"/>
    <w:p w14:paraId="135E4274" w14:textId="17EAED08" w:rsidR="00B20204" w:rsidRPr="00CA4B4D" w:rsidRDefault="00CA4B4D" w:rsidP="00CA4B4D">
      <w:pPr>
        <w:pStyle w:val="3"/>
      </w:pPr>
      <w:r w:rsidRPr="00CA4B4D">
        <w:rPr>
          <w:rFonts w:hint="eastAsia"/>
        </w:rPr>
        <w:t>3</w:t>
      </w:r>
      <w:r w:rsidRPr="00CA4B4D">
        <w:t>.</w:t>
      </w:r>
      <w:r w:rsidR="00C83C17">
        <w:rPr>
          <w:rFonts w:hint="eastAsia"/>
        </w:rPr>
        <w:t>3</w:t>
      </w:r>
      <w:r w:rsidRPr="00CA4B4D">
        <w:t xml:space="preserve"> </w:t>
      </w:r>
      <w:r w:rsidR="00B20204" w:rsidRPr="00CA4B4D">
        <w:rPr>
          <w:rFonts w:hint="eastAsia"/>
        </w:rPr>
        <w:t>二叉树的递归遍历</w:t>
      </w:r>
    </w:p>
    <w:p w14:paraId="386CAD0A" w14:textId="357602C5" w:rsidR="00BC54C6" w:rsidRDefault="00C83C17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先序递归遍历</w:t>
      </w:r>
      <w:r w:rsidR="00BC54C6" w:rsidRPr="00B20204">
        <w:rPr>
          <w:rFonts w:ascii="宋体" w:eastAsia="宋体" w:hAnsi="宋体" w:cs="Arial" w:hint="eastAsia"/>
          <w:color w:val="4D4D4D"/>
          <w:kern w:val="0"/>
          <w:szCs w:val="21"/>
        </w:rPr>
        <w:t>输出二叉树的字符序列，以 '#' 结束。先访问根节点，然后访问左节点，再访问右节点。</w:t>
      </w:r>
    </w:p>
    <w:p w14:paraId="0B551297" w14:textId="77777777" w:rsidR="009509DC" w:rsidRPr="009509DC" w:rsidRDefault="009509DC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p w14:paraId="3C372356" w14:textId="6D865AD6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="005E48AB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一个结点的数据</w:t>
      </w:r>
    </w:p>
    <w:p w14:paraId="2A5377C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Visit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5F25F4F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(T-&gt;data !=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E33770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,T-&gt;data);</w:t>
      </w:r>
    </w:p>
    <w:p w14:paraId="276941F3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C13BFED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} </w:t>
      </w:r>
    </w:p>
    <w:p w14:paraId="6CB6A6DC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</w:p>
    <w:p w14:paraId="362C35DE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591B4782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6933978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5910720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66F28027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002B58AD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PreOrder(T-&gt;lchild);</w:t>
      </w:r>
    </w:p>
    <w:p w14:paraId="19F585AB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</w:p>
    <w:p w14:paraId="7B15BA0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PreOrder(T-&gt;rchild);</w:t>
      </w:r>
    </w:p>
    <w:p w14:paraId="0B8E7CA3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4503A0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4CEFCF4" w14:textId="3D61BBE2" w:rsidR="00BC54C6" w:rsidRPr="00B20204" w:rsidRDefault="00BC54C6" w:rsidP="00BC54C6">
      <w:pPr>
        <w:widowControl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B2020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中序</w:t>
      </w:r>
      <w:r w:rsid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递归</w:t>
      </w:r>
      <w:r w:rsidRPr="00B2020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遍历，先访问左节点，然后访问根节点，再访问右节点。</w:t>
      </w:r>
    </w:p>
    <w:p w14:paraId="53CAF162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2B9B2727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A39C1E1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14CFD638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InOrder(T-&gt;lchild);</w:t>
      </w:r>
    </w:p>
    <w:p w14:paraId="0459D107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4B4B33E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234CFFC2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</w:p>
    <w:p w14:paraId="5BFC6BB9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InOrder(T-&gt;rchild);</w:t>
      </w:r>
    </w:p>
    <w:p w14:paraId="7DBD8586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2B9DC84" w14:textId="44C7FC5B" w:rsidR="00CA4B4D" w:rsidRDefault="00BC54C6" w:rsidP="00B202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7291064" w14:textId="77777777" w:rsidR="00CA4B4D" w:rsidRDefault="00CA4B4D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3F3D8005" w14:textId="5425AF6E" w:rsidR="00BC54C6" w:rsidRPr="00B20204" w:rsidRDefault="00BC54C6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BC54C6">
        <w:rPr>
          <w:rFonts w:hint="eastAsia"/>
        </w:rPr>
        <w:t>后序</w:t>
      </w:r>
      <w:r w:rsidR="00CA4B4D">
        <w:rPr>
          <w:rFonts w:hint="eastAsia"/>
        </w:rPr>
        <w:t>递归</w:t>
      </w:r>
      <w:r w:rsidRPr="00BC54C6">
        <w:rPr>
          <w:rFonts w:hint="eastAsia"/>
        </w:rPr>
        <w:t>遍历</w:t>
      </w:r>
      <w:r w:rsidR="00CA4B4D">
        <w:rPr>
          <w:rFonts w:hint="eastAsia"/>
        </w:rPr>
        <w:t>：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先访问左节点，然后访问右节点，再访问根节点。</w:t>
      </w:r>
    </w:p>
    <w:p w14:paraId="0048CE38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041BEE33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E8DC251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5F647095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PostOrder(T-&gt;lchild);</w:t>
      </w:r>
    </w:p>
    <w:p w14:paraId="2B3FDEF2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</w:p>
    <w:p w14:paraId="4C58A315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PostOrder(T-&gt;rchild);</w:t>
      </w:r>
    </w:p>
    <w:p w14:paraId="7F754D2B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521E6414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72F23E09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242D941" w14:textId="63A8226D" w:rsid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}</w:t>
      </w:r>
    </w:p>
    <w:p w14:paraId="443DA6F5" w14:textId="77777777" w:rsidR="00CA4B4D" w:rsidRPr="00BC54C6" w:rsidRDefault="00CA4B4D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6995615C" w14:textId="40793CCC" w:rsidR="00BC54C6" w:rsidRDefault="00CA4B4D" w:rsidP="00CA4B4D">
      <w:pPr>
        <w:pStyle w:val="3"/>
      </w:pPr>
      <w:r>
        <w:rPr>
          <w:rFonts w:hint="eastAsia"/>
        </w:rPr>
        <w:t>3.4</w:t>
      </w:r>
      <w:r w:rsidR="005E48AB">
        <w:rPr>
          <w:rFonts w:hint="eastAsia"/>
        </w:rPr>
        <w:t>二叉树的非递归遍</w:t>
      </w:r>
      <w:r>
        <w:rPr>
          <w:rFonts w:hint="eastAsia"/>
        </w:rPr>
        <w:t>历</w:t>
      </w:r>
    </w:p>
    <w:p w14:paraId="061E22E6" w14:textId="179D214B" w:rsidR="00A61D20" w:rsidRPr="00A61D20" w:rsidRDefault="00A61D20" w:rsidP="00A61D20">
      <w:pPr>
        <w:rPr>
          <w:b/>
          <w:bCs/>
          <w:sz w:val="24"/>
          <w:szCs w:val="24"/>
        </w:rPr>
      </w:pPr>
      <w:r w:rsidRPr="00A61D20">
        <w:rPr>
          <w:rFonts w:hint="eastAsia"/>
          <w:b/>
          <w:bCs/>
          <w:sz w:val="24"/>
          <w:szCs w:val="24"/>
        </w:rPr>
        <w:t xml:space="preserve"> </w:t>
      </w:r>
      <w:r w:rsidRPr="00A61D20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Pr="00A61D20">
        <w:rPr>
          <w:rFonts w:hint="eastAsia"/>
          <w:b/>
          <w:bCs/>
          <w:sz w:val="24"/>
          <w:szCs w:val="24"/>
        </w:rPr>
        <w:t>二叉树用非递归表示时，算法思路是什么？</w:t>
      </w:r>
    </w:p>
    <w:p w14:paraId="22C502F4" w14:textId="45B76C85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4.1</w:t>
      </w:r>
      <w:r w:rsidR="00BC54C6" w:rsidRPr="00BC54C6">
        <w:rPr>
          <w:rFonts w:hint="eastAsia"/>
        </w:rPr>
        <w:t>先序遍历</w:t>
      </w:r>
    </w:p>
    <w:p w14:paraId="25C8A467" w14:textId="77777777" w:rsidR="009509DC" w:rsidRDefault="00BC54C6" w:rsidP="00CA4B4D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【思路】：访问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T-&gt;data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后，将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入栈，遍历左子树；遍历完左子树返回时，栈顶元素应为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，出栈，再先序遍历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的右子树。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其实每次都是走树的左分支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(left)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，直到左子树为空，然后开始从递归的最深处返回，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再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开始恢复递归现场，访问右子树。</w:t>
      </w:r>
    </w:p>
    <w:p w14:paraId="0E509BDC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457802C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后，将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入栈，遍历左子树；遍历完左子树返回时，栈顶元素应为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，出栈，再先序遍历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的右子树。</w:t>
      </w:r>
    </w:p>
    <w:p w14:paraId="280FDE3E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03CDC8B8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0899E64E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324FF4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0D62F2F6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 p = T;</w:t>
      </w:r>
    </w:p>
    <w:p w14:paraId="280F6D82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72E8D928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69DFD7E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B6B9DC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存入栈中</w:t>
      </w:r>
    </w:p>
    <w:p w14:paraId="7A91A13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3FE33385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A3C3C21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43DB640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529A2B0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p-&gt;lchild;</w:t>
      </w:r>
    </w:p>
    <w:p w14:paraId="7F7273E0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64D456A1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410C3AE0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</w:t>
      </w:r>
    </w:p>
    <w:p w14:paraId="0D3B7BCB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3E08DB1C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74CA9C22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</w:p>
    <w:p w14:paraId="1BD4B1D3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p-&gt;rchild;</w:t>
      </w:r>
    </w:p>
    <w:p w14:paraId="49B6ADA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0312D93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79AE1992" w14:textId="40172FAE" w:rsid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 </w:t>
      </w:r>
    </w:p>
    <w:p w14:paraId="548D0D89" w14:textId="77777777" w:rsidR="009509DC" w:rsidRPr="00BC54C6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2717E696" w14:textId="2014A4EE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t>3.4.2</w:t>
      </w:r>
      <w:r w:rsidR="00BC54C6" w:rsidRPr="00BC54C6">
        <w:rPr>
          <w:rFonts w:ascii="宋体" w:eastAsia="宋体" w:hAnsi="宋体" w:hint="eastAsia"/>
        </w:rPr>
        <w:t>中序遍历</w:t>
      </w:r>
    </w:p>
    <w:p w14:paraId="5AF5C39C" w14:textId="77777777" w:rsidR="00BC54C6" w:rsidRPr="00CA4B4D" w:rsidRDefault="00BC54C6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是要遍历树的根指针，中序遍历要求在遍历完左子树后，访问根，再遍历右子树。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br/>
        <w:t>       </w:t>
      </w:r>
      <w:r w:rsidRPr="00CA4B4D">
        <w:rPr>
          <w:rFonts w:ascii="微软雅黑" w:eastAsia="宋体" w:hAnsi="微软雅黑" w:cs="Arial" w:hint="eastAsia"/>
          <w:color w:val="4D4D4D"/>
          <w:kern w:val="0"/>
          <w:szCs w:val="21"/>
        </w:rPr>
        <w:t>  </w:t>
      </w:r>
      <w:r w:rsidRPr="00CA4B4D">
        <w:rPr>
          <w:rFonts w:ascii="微软雅黑" w:eastAsia="宋体" w:hAnsi="微软雅黑" w:cs="Arial" w:hint="eastAsia"/>
          <w:color w:val="4D4D4D"/>
          <w:kern w:val="0"/>
          <w:szCs w:val="21"/>
        </w:rPr>
        <w:t>先将</w:t>
      </w:r>
      <w:r w:rsidRPr="00CA4B4D">
        <w:rPr>
          <w:rFonts w:ascii="Arial" w:eastAsia="宋体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入栈，遍历左子树；遍历完左子树返回时，栈顶元素应为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，出栈，访问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T-&gt;data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，再中序遍历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的右子树。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 </w:t>
      </w:r>
    </w:p>
    <w:p w14:paraId="215E1D94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32A16B71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5A39C20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20A95BCE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 p = T;</w:t>
      </w:r>
    </w:p>
    <w:p w14:paraId="1C33C222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08AB5318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2F9F70C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12B71AFA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存入栈中</w:t>
      </w:r>
    </w:p>
    <w:p w14:paraId="1592ACA2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36F58517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03FF8CB7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p-&gt;lchild;</w:t>
      </w:r>
    </w:p>
    <w:p w14:paraId="7DC5F549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E5FE330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F9B710B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退栈，访问根节点</w:t>
      </w:r>
    </w:p>
    <w:p w14:paraId="794C8D35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08D21EC5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7FF3306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lastRenderedPageBreak/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2F959CAA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</w:p>
    <w:p w14:paraId="19A8024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p-&gt;rchild;</w:t>
      </w:r>
    </w:p>
    <w:p w14:paraId="5D6CDD99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47E1511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63FB08E3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 </w:t>
      </w:r>
    </w:p>
    <w:p w14:paraId="3090D2E5" w14:textId="1CADE19C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t>3.4.3</w:t>
      </w:r>
      <w:r w:rsidR="00BC54C6" w:rsidRPr="00BC54C6">
        <w:rPr>
          <w:rFonts w:ascii="宋体" w:eastAsia="宋体" w:hAnsi="宋体" w:hint="eastAsia"/>
        </w:rPr>
        <w:t>后序遍历</w:t>
      </w:r>
    </w:p>
    <w:p w14:paraId="3EF75A48" w14:textId="63AEE329" w:rsidR="00BC54C6" w:rsidRDefault="00BC54C6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是要遍历树的根指针，后序遍历要求在遍历完左右子树后，再访问根。需要判断根结点的左右子树是否均遍历过。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 </w:t>
      </w:r>
    </w:p>
    <w:p w14:paraId="067307E1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实现非递归方式的后序遍历，有两种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方式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14:paraId="0601FEE9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第一种</w:t>
      </w: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14:paraId="159CDEA7" w14:textId="77777777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 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使用两个栈来进行实现。注意到，后序遍历可以看做以下遍历过程的逆过程：先遍历某个节点，然后遍历其右孩子节点，再遍历其左孩子节点，该过程的逆过程，即为后序遍历的遍历过程。如图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3E167460" w14:textId="20EF1C81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4412B46B" wp14:editId="0343FA32">
            <wp:extent cx="5271796" cy="2568777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97" cy="2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3936" w14:textId="206E258A" w:rsidR="00002C4D" w:rsidRPr="00270B5C" w:rsidRDefault="00002C4D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E7B5A31" w14:textId="5B33981D" w:rsidR="009509DC" w:rsidRPr="00270B5C" w:rsidRDefault="009509DC" w:rsidP="00E34E6A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为此，我们可以按照如下的算法得到二叉树的后序遍历结果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5D400967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初始化两个栈，一个用于保存中间遍历过程称为栈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，一个用于保存最终的结果称为栈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</w:p>
    <w:p w14:paraId="7CB59B24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根节点到第一个栈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5E0DB567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从第一个栈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出一节点，并将其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到第二个栈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4EF51E0A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将第一个栈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出的节点的孩子节点，按左孩子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右孩子的顺序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到第一个栈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2C8E3582" w14:textId="4CAD14A8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lastRenderedPageBreak/>
        <w:t>重复步骤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直到栈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为空</w:t>
      </w:r>
      <w:r w:rsidR="007E76FB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</w:p>
    <w:p w14:paraId="66A787D4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为空时，所有节点都已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中，且按后序遍历顺序存放，依次将栈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的节点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出并进行访问，即为二叉树后序遍历的结果</w:t>
      </w:r>
    </w:p>
    <w:p w14:paraId="6892E234" w14:textId="25D9CBC9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以图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1.1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为例，其过程如下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2F6B9937" w14:textId="4DE1997D" w:rsidR="00252F08" w:rsidRPr="00252F08" w:rsidRDefault="00252F08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62CA2753" wp14:editId="00538FF8">
            <wp:extent cx="2399665" cy="2484120"/>
            <wp:effectExtent l="0" t="0" r="635" b="0"/>
            <wp:docPr id="6" name="图片 6" descr="äºåæ çä¾å­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äºåæ çä¾å­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D3DC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CE4A478" wp14:editId="2A8651C2">
            <wp:extent cx="5925100" cy="3451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4" cy="34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7923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第二种</w:t>
      </w: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14:paraId="702C01DD" w14:textId="77777777" w:rsidR="009509DC" w:rsidRPr="00270B5C" w:rsidRDefault="009509DC" w:rsidP="009509DC">
      <w:pPr>
        <w:widowControl/>
        <w:shd w:val="clear" w:color="auto" w:fill="FFFDFA"/>
        <w:spacing w:before="150" w:after="150"/>
        <w:ind w:firstLineChars="100" w:firstLine="21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 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使用一个栈来进行实现，在搜索遍历的过程中，从二叉树的根节点出发，沿着该节点的左子树向下搜索，在搜索的过程中每遇到一个节点判断该节点是否是第一次经过，若是，则不立即访问，而是将该节点入栈保存，遍历该节点的左子树。当左子树遍历完毕后再返回该节点，这时还不能立即访问该节点，而是应当继续进入该节点的右子树进行遍历，当左右子树均遍历完毕后，才能从栈顶弹出该节点并访问它。由于在决定栈顶节点是否能访问时，需要知道该节点的右子树是否已经被遍历完毕。因此，为解决这个问题，在算法中还应当引入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lastRenderedPageBreak/>
        <w:t>一个布尔型的访问标志变量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和一个节点指针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。其中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用来标志当前栈顶节点是否被访问过，当值为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的时候，表示栈顶节点已被访问过，当值为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false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的时候，表示当前栈顶节点未被访问过，指针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指向当前遍历过程中最后一个访问的节点。若当前栈顶节点的右孩子节点是空，或者就是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指向的节点，则表明当前节点的右子树已遍历完毕，此时就可以访问当前栈顶节点。其操作的实现过程描述如下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6350666E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创建一个栈对象，根节点进栈，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赋初始化值为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null</w:t>
      </w:r>
    </w:p>
    <w:p w14:paraId="1E768093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若栈非空，则栈顶节点的非空左孩子相继进栈</w:t>
      </w:r>
    </w:p>
    <w:p w14:paraId="432F4F7C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若栈非空，查看栈顶节点，若栈顶节点的右孩子为空，或者与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相等，则将栈顶节点弹出栈并访问它，同时使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指向该节点，并置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，否则，将栈顶节点的右孩子压入栈，并置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false</w:t>
      </w:r>
    </w:p>
    <w:p w14:paraId="090917D9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，则重复执行步骤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。否则，重复执行步骤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，直到栈为空为止。</w:t>
      </w:r>
    </w:p>
    <w:p w14:paraId="474D95A7" w14:textId="77777777" w:rsidR="009509DC" w:rsidRPr="009509DC" w:rsidRDefault="009509DC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14:paraId="324F53C0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284CAD31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BiTNodePost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09CEC5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 biTree;</w:t>
      </w:r>
    </w:p>
    <w:p w14:paraId="3F24BB7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tag;</w:t>
      </w:r>
    </w:p>
    <w:p w14:paraId="7F39DFC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}BiTNodePost,*BiTreePost; </w:t>
      </w:r>
    </w:p>
    <w:p w14:paraId="6A4BFEE2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007E1985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&lt;BiTreePost&gt;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0A5A8A3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6E4313DC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 p = T;</w:t>
      </w:r>
    </w:p>
    <w:p w14:paraId="1E5DCF6D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 BT;</w:t>
      </w:r>
    </w:p>
    <w:p w14:paraId="0FEB5481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52158C6A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1FB89726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078B6214" w14:textId="416229E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="00BC54C6"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93E4181" w14:textId="61F384C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 = (BiTreePost)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(BiTNodePost));</w:t>
      </w:r>
    </w:p>
    <w:p w14:paraId="3463BA18" w14:textId="02FA704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BT-&gt;biTree = p;</w:t>
      </w:r>
    </w:p>
    <w:p w14:paraId="70E70874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访问过左子树</w:t>
      </w:r>
    </w:p>
    <w:p w14:paraId="6A3C2CE5" w14:textId="6A6E12CF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BT-&gt;tag 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'L'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2193369E" w14:textId="7B74C1C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.push(BT);</w:t>
      </w:r>
    </w:p>
    <w:p w14:paraId="27A314AE" w14:textId="493A9F19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p-&gt;lchild;</w:t>
      </w:r>
    </w:p>
    <w:p w14:paraId="365D236A" w14:textId="759FDBD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E2468E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左右子树访问完毕访问根节点</w:t>
      </w:r>
    </w:p>
    <w:p w14:paraId="45DA60FB" w14:textId="415C21F6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 &amp;&amp; (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.top())-&gt;tag ==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65C753F3" w14:textId="2653776F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 = 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2AEC7828" w14:textId="45B29324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</w:t>
      </w:r>
    </w:p>
    <w:p w14:paraId="4CCA5911" w14:textId="6EC3A3F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 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09C7C668" w14:textId="62763D6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="002704DF"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BT-&gt;biTree;</w:t>
      </w:r>
    </w:p>
    <w:p w14:paraId="50134677" w14:textId="6D1E903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 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,BT-&gt;biTree-&gt;data);</w:t>
      </w:r>
    </w:p>
    <w:p w14:paraId="0E833666" w14:textId="75B890A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ACAA17F" w14:textId="738A80E6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遍历右子树</w:t>
      </w:r>
    </w:p>
    <w:p w14:paraId="2AA2790D" w14:textId="5337684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  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360AC17D" w14:textId="475B945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 = 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55ADA31D" w14:textId="3446890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  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访问过右子树</w:t>
      </w:r>
    </w:p>
    <w:p w14:paraId="01576D0D" w14:textId="46E640A3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BT-&gt;tag 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1FF3337" w14:textId="6945A91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BT-&gt;biTree;</w:t>
      </w:r>
    </w:p>
    <w:p w14:paraId="065C6DE5" w14:textId="7EE582BE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p-&gt;rchild;</w:t>
      </w:r>
    </w:p>
    <w:p w14:paraId="22F0AFEA" w14:textId="45D5A54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6996B4E" w14:textId="7DDAF008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46B64F83" w14:textId="435778AA" w:rsid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DBCFB43" w14:textId="25FFE33A" w:rsidR="009509DC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64BCF026" w14:textId="77777777" w:rsidR="009509DC" w:rsidRPr="00BC54C6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5B153150" w14:textId="1BEFACF9" w:rsidR="00BC54C6" w:rsidRPr="00BC54C6" w:rsidRDefault="00CA4B4D" w:rsidP="00CA4B4D">
      <w:pPr>
        <w:pStyle w:val="3"/>
        <w:rPr>
          <w:color w:val="4D4D4D"/>
        </w:rPr>
      </w:pPr>
      <w:r>
        <w:t>3.4.4</w:t>
      </w:r>
      <w:r w:rsidR="00BC54C6" w:rsidRPr="00BC54C6">
        <w:rPr>
          <w:rFonts w:ascii="宋体" w:eastAsia="宋体" w:hAnsi="宋体" w:hint="eastAsia"/>
        </w:rPr>
        <w:t>层次遍历</w:t>
      </w:r>
    </w:p>
    <w:p w14:paraId="5711AE9D" w14:textId="77777777" w:rsidR="00BC54C6" w:rsidRPr="00CA4B4D" w:rsidRDefault="00BC54C6" w:rsidP="00CA4B4D">
      <w:pPr>
        <w:widowControl/>
        <w:spacing w:after="240" w:line="390" w:lineRule="atLeast"/>
        <w:ind w:firstLineChars="150" w:firstLine="360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【</w:t>
      </w:r>
      <w:r w:rsidRP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思路】：按从顶向下，从左至右的顺序来逐层访问每个节点，层次遍历的过程中需要用队列。</w:t>
      </w:r>
    </w:p>
    <w:p w14:paraId="5C64B418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层次遍历</w:t>
      </w:r>
    </w:p>
    <w:p w14:paraId="1E5DEE9D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LevelOrder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1497B41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 p = T;</w:t>
      </w:r>
    </w:p>
    <w:p w14:paraId="1AE55D0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</w:t>
      </w:r>
    </w:p>
    <w:p w14:paraId="6C2FB57B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D520FE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根节点入队</w:t>
      </w:r>
    </w:p>
    <w:p w14:paraId="5038805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22A11DD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队列不空循环</w:t>
      </w:r>
    </w:p>
    <w:p w14:paraId="1A039C5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1790EB5B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对头元素出队</w:t>
      </w:r>
    </w:p>
    <w:p w14:paraId="2DA1B55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.front();</w:t>
      </w:r>
    </w:p>
    <w:p w14:paraId="2FB57AD5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指向的结点</w:t>
      </w:r>
    </w:p>
    <w:p w14:paraId="6035FCC4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122EDEA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退出队列</w:t>
      </w:r>
    </w:p>
    <w:p w14:paraId="2B211C71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304CD81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左子树不空，将左子树入队</w:t>
      </w:r>
    </w:p>
    <w:p w14:paraId="0F0BD22A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(p-&gt;lchild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538A51E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.push(p-&gt;lchild);</w:t>
      </w:r>
    </w:p>
    <w:p w14:paraId="7C73D63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2ECEB26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右子树不空，将右子树入队</w:t>
      </w:r>
    </w:p>
    <w:p w14:paraId="5605C015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(p-&gt;rchild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5A6D71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.push(p-&gt;rchild);</w:t>
      </w:r>
    </w:p>
    <w:p w14:paraId="5C95BE88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7BB3DF2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5BEA0E7" w14:textId="77777777" w:rsidR="00C83C17" w:rsidRPr="00C83C17" w:rsidRDefault="00BC54C6" w:rsidP="00C83C1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18B3F58" w14:textId="2F41AEDA" w:rsidR="00BC54C6" w:rsidRPr="00C83C17" w:rsidRDefault="00C83C17" w:rsidP="00C83C17">
      <w:pPr>
        <w:pStyle w:val="2"/>
        <w:rPr>
          <w:rFonts w:ascii="微软雅黑" w:eastAsia="微软雅黑" w:hAnsi="微软雅黑" w:cs="Arial"/>
          <w:color w:val="4D4D4D"/>
          <w:sz w:val="24"/>
          <w:szCs w:val="24"/>
        </w:rPr>
      </w:pPr>
      <w:r>
        <w:rPr>
          <w:rFonts w:hint="eastAsia"/>
        </w:rPr>
        <w:t>4.</w:t>
      </w:r>
      <w:r w:rsidR="00CA4B4D" w:rsidRPr="00CA4B4D">
        <w:rPr>
          <w:rFonts w:hint="eastAsia"/>
        </w:rPr>
        <w:t>程序</w:t>
      </w:r>
    </w:p>
    <w:p w14:paraId="5609C5C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BinaryTree.cpp :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定义控制台应用程序的入口点</w:t>
      </w:r>
    </w:p>
    <w:p w14:paraId="0397D8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&lt;iostream&gt;</w:t>
      </w:r>
    </w:p>
    <w:p w14:paraId="736626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&lt;stack&gt;</w:t>
      </w:r>
    </w:p>
    <w:p w14:paraId="30D4E6B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&lt;queue&gt;</w:t>
      </w:r>
    </w:p>
    <w:p w14:paraId="72A3F97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using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namespace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7A6DF5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7D1F5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二叉树结点</w:t>
      </w:r>
    </w:p>
    <w:p w14:paraId="4CB7958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39EFBE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数据</w:t>
      </w:r>
    </w:p>
    <w:p w14:paraId="3D6FBEA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02F233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左右孩子指针</w:t>
      </w:r>
    </w:p>
    <w:p w14:paraId="20AA16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*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lchild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rchild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822E6C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}BiTNode,*BiTree;</w:t>
      </w:r>
    </w:p>
    <w:p w14:paraId="2DFBD32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0E16DB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33AF5C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按先序序列创建二叉树</w:t>
      </w:r>
    </w:p>
    <w:p w14:paraId="17F477A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lastRenderedPageBreak/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CreateBiTree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&amp;T){</w:t>
      </w:r>
    </w:p>
    <w:p w14:paraId="189F85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3ACFA5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按先序次序输入二叉树中结点的值（一个字符），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‘#’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表示空树</w:t>
      </w:r>
    </w:p>
    <w:p w14:paraId="4AFB01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scanf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,&amp;data);</w:t>
      </w:r>
    </w:p>
    <w:p w14:paraId="1A6F53D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(data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BF0A5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T 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A0D721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10DDB25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40FAE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T = (BiTree)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(BiTNode));</w:t>
      </w:r>
    </w:p>
    <w:p w14:paraId="08A0075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生成根结点</w:t>
      </w:r>
    </w:p>
    <w:p w14:paraId="7E455B6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T-&gt;data = data;</w:t>
      </w:r>
    </w:p>
    <w:p w14:paraId="45CF97D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构造左子树</w:t>
      </w:r>
    </w:p>
    <w:p w14:paraId="4800F9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CreateBiTree(T-&gt;lchild);</w:t>
      </w:r>
    </w:p>
    <w:p w14:paraId="687D3B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构造右子树</w:t>
      </w:r>
    </w:p>
    <w:p w14:paraId="275A661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CreateBiTree(T-&gt;rchild);</w:t>
      </w:r>
    </w:p>
    <w:p w14:paraId="520ACF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03BBD1B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769FCF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819E67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输出</w:t>
      </w:r>
    </w:p>
    <w:p w14:paraId="34AA7A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Visit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0B185DD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(T-&gt;data !=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0D5189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,T-&gt;data);</w:t>
      </w:r>
    </w:p>
    <w:p w14:paraId="4A1DFD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7B858AE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D2E69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</w:p>
    <w:p w14:paraId="0886CD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367456E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83732E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68A80D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Visit(T);</w:t>
      </w:r>
    </w:p>
    <w:p w14:paraId="120E41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47F78B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PreOrder(T-&gt;lchild);</w:t>
      </w:r>
    </w:p>
    <w:p w14:paraId="7E9CB24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</w:p>
    <w:p w14:paraId="5C71275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PreOrder(T-&gt;rchild);</w:t>
      </w:r>
    </w:p>
    <w:p w14:paraId="7BFFEA2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3C601E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}</w:t>
      </w:r>
    </w:p>
    <w:p w14:paraId="7E43D5F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0B73E61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(BiTree T){  </w:t>
      </w:r>
    </w:p>
    <w:p w14:paraId="784E71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){  </w:t>
      </w:r>
    </w:p>
    <w:p w14:paraId="7468B65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702958E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InOrder(T-&gt;lchild);  </w:t>
      </w:r>
    </w:p>
    <w:p w14:paraId="7D44F35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5937D4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Visit(T);  </w:t>
      </w:r>
    </w:p>
    <w:p w14:paraId="4DD1BE2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027868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InOrder(T-&gt;rchild);  </w:t>
      </w:r>
    </w:p>
    <w:p w14:paraId="6042A02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}  </w:t>
      </w:r>
    </w:p>
    <w:p w14:paraId="7705FAE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}  </w:t>
      </w:r>
    </w:p>
    <w:p w14:paraId="3B76D2B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</w:p>
    <w:p w14:paraId="587DD6C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6EA62BA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7E63D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56E4673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PostOrder(T-&gt;lchild);</w:t>
      </w:r>
    </w:p>
    <w:p w14:paraId="1358F9F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</w:p>
    <w:p w14:paraId="5779F65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PostOrder(T-&gt;rchild);</w:t>
      </w:r>
    </w:p>
    <w:p w14:paraId="7CEBFBE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42BFC1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Visit(T);</w:t>
      </w:r>
    </w:p>
    <w:p w14:paraId="26733E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E44966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84AB8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05865AC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后，将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入栈，遍历左子树；遍历完左子树返回时，栈顶元素应为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，出栈，再先序遍历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的右子树。</w:t>
      </w:r>
    </w:p>
    <w:p w14:paraId="0E552B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747D66E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09E2990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5161A1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4BF35E5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p = T;</w:t>
      </w:r>
    </w:p>
    <w:p w14:paraId="5277DB3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5B22C1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5F784F3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584B29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存入栈中</w:t>
      </w:r>
    </w:p>
    <w:p w14:paraId="6EC37BF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5C77359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644F45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50173A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262022D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p-&gt;lchild;</w:t>
      </w:r>
    </w:p>
    <w:p w14:paraId="39E4B4E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15FC908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154174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</w:t>
      </w:r>
    </w:p>
    <w:p w14:paraId="0B3207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19688AD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5AA21F9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</w:p>
    <w:p w14:paraId="18A3798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p-&gt;rchild;</w:t>
      </w:r>
    </w:p>
    <w:p w14:paraId="527A831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104E38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73996C6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FE0E51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51C1816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是要遍历树的根指针，中序遍历要求在遍历完左子树后，访问根，再遍历右子树。</w:t>
      </w:r>
    </w:p>
    <w:p w14:paraId="078DB1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入栈，遍历左子树；遍历完左子树返回时，栈顶元素应为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，出栈，访问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，再中序遍历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的右子树。</w:t>
      </w:r>
    </w:p>
    <w:p w14:paraId="61E2ED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59AB48E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1B19BF2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45C8370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2CF4EAC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p = T;</w:t>
      </w:r>
    </w:p>
    <w:p w14:paraId="4ADFB43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0310F58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3CA8E0B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5C192B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存入栈中</w:t>
      </w:r>
    </w:p>
    <w:p w14:paraId="5E25625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5B3AC63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78D2728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p-&gt;lchild;</w:t>
      </w:r>
    </w:p>
    <w:p w14:paraId="3C7FD93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0FBCF3B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5EDE7A1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退栈，访问根节点</w:t>
      </w:r>
    </w:p>
    <w:p w14:paraId="17FD95B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7664BE5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11E78A1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7AA976E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</w:p>
    <w:p w14:paraId="5242B6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p-&gt;rchild;</w:t>
      </w:r>
    </w:p>
    <w:p w14:paraId="646CF7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36389D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5CABCE1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60EA2D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A8A2B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BE866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6536E2B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BiTNodePost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05A4D41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biTree;</w:t>
      </w:r>
    </w:p>
    <w:p w14:paraId="1F6913A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tag;</w:t>
      </w:r>
    </w:p>
    <w:p w14:paraId="1D23C85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}BiTNodePost,*BiTreePost;</w:t>
      </w:r>
    </w:p>
    <w:p w14:paraId="00C9367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23BB8B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82B236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79F8CA5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&lt;BiTreePost&gt;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877CC8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06EEAF1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p = T;</w:t>
      </w:r>
    </w:p>
    <w:p w14:paraId="0DBEC5F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BiTreePost BT;</w:t>
      </w:r>
    </w:p>
    <w:p w14:paraId="6ABE583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234A557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|| 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75BDDE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10114CA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2B7729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 = (BiTreePost)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(BiTNodePost));</w:t>
      </w:r>
    </w:p>
    <w:p w14:paraId="52B3303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BT-&gt;biTree = p;</w:t>
      </w:r>
    </w:p>
    <w:p w14:paraId="3F4CA9E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访问过左子树</w:t>
      </w:r>
    </w:p>
    <w:p w14:paraId="7B1E2B0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BT-&gt;tag 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'L'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4F6582E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.push(BT);</w:t>
      </w:r>
    </w:p>
    <w:p w14:paraId="045BF6B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p-&gt;lchild;</w:t>
      </w:r>
    </w:p>
    <w:p w14:paraId="5713BA2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AD9E3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左右子树访问完毕访问根节点</w:t>
      </w:r>
    </w:p>
    <w:p w14:paraId="03FD7EF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 &amp;&amp; (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.top())-&gt;tag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EFB778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00266F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退栈</w:t>
      </w:r>
    </w:p>
    <w:p w14:paraId="5D91924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34A6119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BT-&gt;biTree;</w:t>
      </w:r>
    </w:p>
    <w:p w14:paraId="61FD23D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,BT-&gt;biTree-&gt;data);</w:t>
      </w:r>
    </w:p>
    <w:p w14:paraId="47540CF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7E81A21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遍历右子树</w:t>
      </w:r>
    </w:p>
    <w:p w14:paraId="4E332D3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1C5A2B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.top();</w:t>
      </w:r>
    </w:p>
    <w:p w14:paraId="4A46F1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访问过右子树</w:t>
      </w:r>
    </w:p>
    <w:p w14:paraId="1EA9F8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BT-&gt;tag 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9BA045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BT-&gt;biTree;</w:t>
      </w:r>
    </w:p>
    <w:p w14:paraId="70458F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p-&gt;rchild;</w:t>
      </w:r>
    </w:p>
    <w:p w14:paraId="379321F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289FDF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22E1617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B64356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层次遍历</w:t>
      </w:r>
    </w:p>
    <w:p w14:paraId="0E613B8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LevelOrder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(BiTree T){</w:t>
      </w:r>
    </w:p>
    <w:p w14:paraId="4334BF9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p = T;</w:t>
      </w:r>
    </w:p>
    <w:p w14:paraId="59A619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</w:t>
      </w:r>
    </w:p>
    <w:p w14:paraId="543139C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&lt;BiTree&gt;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F828BC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根节点入队</w:t>
      </w:r>
    </w:p>
    <w:p w14:paraId="4E38BD7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.push(p);</w:t>
      </w:r>
    </w:p>
    <w:p w14:paraId="71C8466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队列不空循环</w:t>
      </w:r>
    </w:p>
    <w:p w14:paraId="2B42D48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.empty()){</w:t>
      </w:r>
    </w:p>
    <w:p w14:paraId="3DDF64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对头元素出队</w:t>
      </w:r>
    </w:p>
    <w:p w14:paraId="3E1D9F3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.front();</w:t>
      </w:r>
    </w:p>
    <w:p w14:paraId="1170E7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指向的结点</w:t>
      </w:r>
    </w:p>
    <w:p w14:paraId="3371DFC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32A1BCA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退出队列</w:t>
      </w:r>
    </w:p>
    <w:p w14:paraId="01CF9F8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.pop();</w:t>
      </w:r>
    </w:p>
    <w:p w14:paraId="1527A2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左子树不空，将左子树入队</w:t>
      </w:r>
    </w:p>
    <w:p w14:paraId="2C8D671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(p-&gt;lchild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7B9A8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.push(p-&gt;lchild);</w:t>
      </w:r>
    </w:p>
    <w:p w14:paraId="387DCA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CCFCB2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右子树不空，将右子树入队</w:t>
      </w:r>
    </w:p>
    <w:p w14:paraId="5AB25C4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(p-&gt;rchild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78B155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.push(p-&gt;rchild);</w:t>
      </w:r>
    </w:p>
    <w:p w14:paraId="7DBD921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6C9BBD5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DBB01F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A47B2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main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2B8A764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79E97D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BiTree T;</w:t>
      </w:r>
    </w:p>
    <w:p w14:paraId="0D7333D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CreateBiTree(T);</w:t>
      </w:r>
    </w:p>
    <w:p w14:paraId="179762B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先序遍历：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5B3E4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PreOrder(T);</w:t>
      </w:r>
    </w:p>
    <w:p w14:paraId="0164D98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4FA40E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先序遍历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F979EA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PreOrder2(T);</w:t>
      </w:r>
    </w:p>
    <w:p w14:paraId="56AD4FE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1DE54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中序遍历：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95DF7E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InOrder(T);</w:t>
      </w:r>
    </w:p>
    <w:p w14:paraId="04FBC3C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992EDA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中序遍历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4B509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InOrder2(T);</w:t>
      </w:r>
    </w:p>
    <w:p w14:paraId="502BCD1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3B67DB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后序遍历：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A605A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PostOrder(T);</w:t>
      </w:r>
    </w:p>
    <w:p w14:paraId="7D6FF87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B9AD2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D7EF5E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PostOrder2(T);</w:t>
      </w:r>
    </w:p>
    <w:p w14:paraId="5AAD41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3AAC2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层次遍历：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8E910B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LevelOrder(T);</w:t>
      </w:r>
    </w:p>
    <w:p w14:paraId="703335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7A3632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system(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"pause"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21F577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3713FC4" w14:textId="77777777" w:rsidR="005E48AB" w:rsidRDefault="00BC54C6" w:rsidP="005E48A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7B59046" w14:textId="576BF3B5" w:rsidR="00BC54C6" w:rsidRPr="005E48AB" w:rsidRDefault="00BC54C6" w:rsidP="005E4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5E48A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以上实例在VS2008上编译通过。</w:t>
      </w:r>
    </w:p>
    <w:p w14:paraId="7BF55178" w14:textId="77777777" w:rsidR="005F3F2D" w:rsidRPr="00BC54C6" w:rsidRDefault="005F3F2D" w:rsidP="005F3F2D">
      <w:pPr>
        <w:pStyle w:val="2"/>
      </w:pPr>
      <w:r w:rsidRPr="00BC54C6">
        <w:rPr>
          <w:rFonts w:ascii="微软雅黑" w:eastAsia="微软雅黑" w:hAnsi="微软雅黑" w:hint="eastAsia"/>
          <w:color w:val="4D4D4D"/>
          <w:sz w:val="18"/>
          <w:szCs w:val="18"/>
        </w:rPr>
        <w:t>本文链接：</w:t>
      </w:r>
      <w:hyperlink r:id="rId12" w:history="1">
        <w:r w:rsidRPr="00BC54C6">
          <w:rPr>
            <w:rFonts w:ascii="微软雅黑" w:eastAsia="微软雅黑" w:hAnsi="微软雅黑" w:hint="eastAsia"/>
            <w:color w:val="3399EA"/>
            <w:szCs w:val="21"/>
            <w:u w:val="single"/>
          </w:rPr>
          <w:t>https://blog.csdn.net/shufac/article/details/26979517</w:t>
        </w:r>
      </w:hyperlink>
    </w:p>
    <w:p w14:paraId="12261612" w14:textId="3C347F12" w:rsidR="00A55B50" w:rsidRPr="00CD5BF2" w:rsidRDefault="00BC54C6" w:rsidP="00CD5BF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参考：http://blog.csdn.net/sjf0115/article/details/8645991</w:t>
      </w:r>
    </w:p>
    <w:sectPr w:rsidR="00A55B50" w:rsidRPr="00CD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C5C79" w14:textId="77777777" w:rsidR="00D01B76" w:rsidRDefault="00D01B76" w:rsidP="0053569E">
      <w:r>
        <w:separator/>
      </w:r>
    </w:p>
  </w:endnote>
  <w:endnote w:type="continuationSeparator" w:id="0">
    <w:p w14:paraId="0921C55C" w14:textId="77777777" w:rsidR="00D01B76" w:rsidRDefault="00D01B76" w:rsidP="0053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03FD1" w14:textId="77777777" w:rsidR="00D01B76" w:rsidRDefault="00D01B76" w:rsidP="0053569E">
      <w:r>
        <w:separator/>
      </w:r>
    </w:p>
  </w:footnote>
  <w:footnote w:type="continuationSeparator" w:id="0">
    <w:p w14:paraId="0907A101" w14:textId="77777777" w:rsidR="00D01B76" w:rsidRDefault="00D01B76" w:rsidP="0053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0B33"/>
    <w:multiLevelType w:val="multilevel"/>
    <w:tmpl w:val="973E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642A"/>
    <w:multiLevelType w:val="hybridMultilevel"/>
    <w:tmpl w:val="29C017FE"/>
    <w:lvl w:ilvl="0" w:tplc="5B66B7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2A602A"/>
    <w:multiLevelType w:val="multilevel"/>
    <w:tmpl w:val="EA4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D24CC"/>
    <w:multiLevelType w:val="multilevel"/>
    <w:tmpl w:val="C574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7F0"/>
    <w:multiLevelType w:val="hybridMultilevel"/>
    <w:tmpl w:val="7B166B04"/>
    <w:lvl w:ilvl="0" w:tplc="9996B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64E34"/>
    <w:multiLevelType w:val="multilevel"/>
    <w:tmpl w:val="E26A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606FA"/>
    <w:multiLevelType w:val="multilevel"/>
    <w:tmpl w:val="CD68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532F4"/>
    <w:multiLevelType w:val="hybridMultilevel"/>
    <w:tmpl w:val="43C44640"/>
    <w:lvl w:ilvl="0" w:tplc="1EFAC7FA">
      <w:start w:val="4"/>
      <w:numFmt w:val="decimal"/>
      <w:lvlText w:val="%1."/>
      <w:lvlJc w:val="left"/>
      <w:pPr>
        <w:ind w:left="480" w:hanging="360"/>
      </w:pPr>
      <w:rPr>
        <w:rFonts w:ascii="Consolas" w:hAnsi="Consolas" w:cs="宋体" w:hint="default"/>
        <w:color w:val="383A4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3B253D3D"/>
    <w:multiLevelType w:val="multilevel"/>
    <w:tmpl w:val="3FE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81CA7"/>
    <w:multiLevelType w:val="multilevel"/>
    <w:tmpl w:val="B08E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441E9"/>
    <w:multiLevelType w:val="multilevel"/>
    <w:tmpl w:val="A7F0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458EE"/>
    <w:multiLevelType w:val="multilevel"/>
    <w:tmpl w:val="F8FE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41B9A"/>
    <w:multiLevelType w:val="multilevel"/>
    <w:tmpl w:val="2BE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719E8"/>
    <w:multiLevelType w:val="multilevel"/>
    <w:tmpl w:val="2E62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A6859"/>
    <w:multiLevelType w:val="multilevel"/>
    <w:tmpl w:val="E3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F14F3"/>
    <w:multiLevelType w:val="hybridMultilevel"/>
    <w:tmpl w:val="3E1E53BE"/>
    <w:lvl w:ilvl="0" w:tplc="6A4EC2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941B4"/>
    <w:multiLevelType w:val="multilevel"/>
    <w:tmpl w:val="A1FA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43F1A"/>
    <w:multiLevelType w:val="hybridMultilevel"/>
    <w:tmpl w:val="01687318"/>
    <w:lvl w:ilvl="0" w:tplc="80F46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104B6"/>
    <w:multiLevelType w:val="multilevel"/>
    <w:tmpl w:val="C1A6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E38C0"/>
    <w:multiLevelType w:val="hybridMultilevel"/>
    <w:tmpl w:val="D3A88546"/>
    <w:lvl w:ilvl="0" w:tplc="2AF0B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604ED7"/>
    <w:multiLevelType w:val="hybridMultilevel"/>
    <w:tmpl w:val="6358AEF6"/>
    <w:lvl w:ilvl="0" w:tplc="9272B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18"/>
  </w:num>
  <w:num w:numId="6">
    <w:abstractNumId w:val="9"/>
  </w:num>
  <w:num w:numId="7">
    <w:abstractNumId w:val="16"/>
  </w:num>
  <w:num w:numId="8">
    <w:abstractNumId w:val="6"/>
  </w:num>
  <w:num w:numId="9">
    <w:abstractNumId w:val="8"/>
  </w:num>
  <w:num w:numId="10">
    <w:abstractNumId w:val="5"/>
  </w:num>
  <w:num w:numId="11">
    <w:abstractNumId w:val="17"/>
  </w:num>
  <w:num w:numId="12">
    <w:abstractNumId w:val="20"/>
  </w:num>
  <w:num w:numId="13">
    <w:abstractNumId w:val="4"/>
  </w:num>
  <w:num w:numId="14">
    <w:abstractNumId w:val="1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14F"/>
    <w:rsid w:val="00002C4D"/>
    <w:rsid w:val="0004680D"/>
    <w:rsid w:val="0007689F"/>
    <w:rsid w:val="0007713A"/>
    <w:rsid w:val="000B6274"/>
    <w:rsid w:val="000C3E5D"/>
    <w:rsid w:val="001022D0"/>
    <w:rsid w:val="00205EA6"/>
    <w:rsid w:val="00252F08"/>
    <w:rsid w:val="002704DF"/>
    <w:rsid w:val="002A7C6D"/>
    <w:rsid w:val="004D18D0"/>
    <w:rsid w:val="0053569E"/>
    <w:rsid w:val="005E48AB"/>
    <w:rsid w:val="005F3F2D"/>
    <w:rsid w:val="0068014F"/>
    <w:rsid w:val="007B40E8"/>
    <w:rsid w:val="007E76FB"/>
    <w:rsid w:val="00805326"/>
    <w:rsid w:val="008E020C"/>
    <w:rsid w:val="00904FC4"/>
    <w:rsid w:val="009139BA"/>
    <w:rsid w:val="009509DC"/>
    <w:rsid w:val="00A329C7"/>
    <w:rsid w:val="00A55B50"/>
    <w:rsid w:val="00A61D20"/>
    <w:rsid w:val="00B20204"/>
    <w:rsid w:val="00B61438"/>
    <w:rsid w:val="00BC54C6"/>
    <w:rsid w:val="00C211C8"/>
    <w:rsid w:val="00C313E7"/>
    <w:rsid w:val="00C32CBE"/>
    <w:rsid w:val="00C543FA"/>
    <w:rsid w:val="00C83C17"/>
    <w:rsid w:val="00CA4B4D"/>
    <w:rsid w:val="00CD5BF2"/>
    <w:rsid w:val="00D01B76"/>
    <w:rsid w:val="00D732D0"/>
    <w:rsid w:val="00DB09A6"/>
    <w:rsid w:val="00E04D11"/>
    <w:rsid w:val="00E34E6A"/>
    <w:rsid w:val="00F2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CAD7"/>
  <w15:docId w15:val="{EFC6F5B7-E2BF-4BF8-8666-D6DE44CD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4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4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3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02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4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4C6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BC54C6"/>
  </w:style>
  <w:style w:type="paragraph" w:customStyle="1" w:styleId="msonormal0">
    <w:name w:val="msonormal"/>
    <w:basedOn w:val="a"/>
    <w:rsid w:val="00BC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BC54C6"/>
  </w:style>
  <w:style w:type="character" w:styleId="a3">
    <w:name w:val="Hyperlink"/>
    <w:basedOn w:val="a0"/>
    <w:uiPriority w:val="99"/>
    <w:semiHidden/>
    <w:unhideWhenUsed/>
    <w:rsid w:val="00BC54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54C6"/>
    <w:rPr>
      <w:color w:val="800080"/>
      <w:u w:val="single"/>
    </w:rPr>
  </w:style>
  <w:style w:type="character" w:customStyle="1" w:styleId="read-count">
    <w:name w:val="read-count"/>
    <w:basedOn w:val="a0"/>
    <w:rsid w:val="00BC54C6"/>
  </w:style>
  <w:style w:type="character" w:customStyle="1" w:styleId="tags-box">
    <w:name w:val="tags-box"/>
    <w:basedOn w:val="a0"/>
    <w:rsid w:val="00BC54C6"/>
  </w:style>
  <w:style w:type="character" w:customStyle="1" w:styleId="label">
    <w:name w:val="label"/>
    <w:basedOn w:val="a0"/>
    <w:rsid w:val="00BC54C6"/>
  </w:style>
  <w:style w:type="character" w:customStyle="1" w:styleId="articleinfoclick">
    <w:name w:val="article_info_click"/>
    <w:basedOn w:val="a0"/>
    <w:rsid w:val="00BC54C6"/>
  </w:style>
  <w:style w:type="character" w:customStyle="1" w:styleId="creativecommons">
    <w:name w:val="creativecommons"/>
    <w:basedOn w:val="a0"/>
    <w:rsid w:val="00BC54C6"/>
  </w:style>
  <w:style w:type="paragraph" w:styleId="a5">
    <w:name w:val="Normal (Web)"/>
    <w:basedOn w:val="a"/>
    <w:uiPriority w:val="99"/>
    <w:semiHidden/>
    <w:unhideWhenUsed/>
    <w:rsid w:val="00BC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5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54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54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C54C6"/>
  </w:style>
  <w:style w:type="character" w:customStyle="1" w:styleId="hljs-keyword">
    <w:name w:val="hljs-keyword"/>
    <w:basedOn w:val="a0"/>
    <w:rsid w:val="00BC54C6"/>
  </w:style>
  <w:style w:type="character" w:customStyle="1" w:styleId="hljs-class">
    <w:name w:val="hljs-class"/>
    <w:basedOn w:val="a0"/>
    <w:rsid w:val="00BC54C6"/>
  </w:style>
  <w:style w:type="character" w:customStyle="1" w:styleId="hljs-title">
    <w:name w:val="hljs-title"/>
    <w:basedOn w:val="a0"/>
    <w:rsid w:val="00BC54C6"/>
  </w:style>
  <w:style w:type="character" w:customStyle="1" w:styleId="hljs-function">
    <w:name w:val="hljs-function"/>
    <w:basedOn w:val="a0"/>
    <w:rsid w:val="00BC54C6"/>
  </w:style>
  <w:style w:type="character" w:customStyle="1" w:styleId="hljs-params">
    <w:name w:val="hljs-params"/>
    <w:basedOn w:val="a0"/>
    <w:rsid w:val="00BC54C6"/>
  </w:style>
  <w:style w:type="character" w:customStyle="1" w:styleId="hljs-builtin">
    <w:name w:val="hljs-built_in"/>
    <w:basedOn w:val="a0"/>
    <w:rsid w:val="00BC54C6"/>
  </w:style>
  <w:style w:type="character" w:customStyle="1" w:styleId="hljs-string">
    <w:name w:val="hljs-string"/>
    <w:basedOn w:val="a0"/>
    <w:rsid w:val="00BC54C6"/>
  </w:style>
  <w:style w:type="character" w:customStyle="1" w:styleId="hljs-literal">
    <w:name w:val="hljs-literal"/>
    <w:basedOn w:val="a0"/>
    <w:rsid w:val="00BC54C6"/>
  </w:style>
  <w:style w:type="character" w:customStyle="1" w:styleId="hljs-number">
    <w:name w:val="hljs-number"/>
    <w:basedOn w:val="a0"/>
    <w:rsid w:val="00BC54C6"/>
  </w:style>
  <w:style w:type="character" w:customStyle="1" w:styleId="hljs-meta">
    <w:name w:val="hljs-meta"/>
    <w:basedOn w:val="a0"/>
    <w:rsid w:val="00BC54C6"/>
  </w:style>
  <w:style w:type="character" w:customStyle="1" w:styleId="hljs-meta-keyword">
    <w:name w:val="hljs-meta-keyword"/>
    <w:basedOn w:val="a0"/>
    <w:rsid w:val="00BC54C6"/>
  </w:style>
  <w:style w:type="character" w:customStyle="1" w:styleId="hljs-meta-string">
    <w:name w:val="hljs-meta-string"/>
    <w:basedOn w:val="a0"/>
    <w:rsid w:val="00BC54C6"/>
  </w:style>
  <w:style w:type="paragraph" w:styleId="a6">
    <w:name w:val="header"/>
    <w:basedOn w:val="a"/>
    <w:link w:val="a7"/>
    <w:uiPriority w:val="99"/>
    <w:unhideWhenUsed/>
    <w:rsid w:val="00535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5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5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569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3569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569E"/>
    <w:rPr>
      <w:sz w:val="18"/>
      <w:szCs w:val="18"/>
    </w:rPr>
  </w:style>
  <w:style w:type="paragraph" w:styleId="ac">
    <w:name w:val="List Paragraph"/>
    <w:basedOn w:val="a"/>
    <w:uiPriority w:val="34"/>
    <w:qFormat/>
    <w:rsid w:val="005F3F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F3F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02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7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89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7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5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71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1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39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9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05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6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93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3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6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7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67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8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61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2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3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5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37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6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5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1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71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12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2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8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0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59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9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3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1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1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7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9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37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90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8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6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58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24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8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6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51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7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9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4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2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50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3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78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9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4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2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8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81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6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05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8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8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5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1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3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40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1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6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8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2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64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7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3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9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4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7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9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76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7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221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2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3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31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79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7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56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2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6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6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2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3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5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9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49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6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32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87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8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19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08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38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4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2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7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4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48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7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9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78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0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65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3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5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3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3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79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5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9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4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5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3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5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6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47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3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959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5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5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56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5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6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12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27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66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5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0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9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3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2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18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8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4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2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1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91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6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6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7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6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0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7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1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8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2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2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3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96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55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31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78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31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3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59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6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6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6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6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1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95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3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2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8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5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7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5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7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4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80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90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51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6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6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6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6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3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64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8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1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20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91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01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78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5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68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4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19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2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7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7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7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269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0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2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7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7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7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9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02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1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7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0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1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33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3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3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5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27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5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2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0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2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4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0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2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1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7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31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8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31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45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7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4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4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3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41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12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3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1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8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4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5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0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72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6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00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2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91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3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7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5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82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93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3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72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69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4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7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5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5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3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69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6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27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4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8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8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3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1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99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5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5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0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09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19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1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18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3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7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4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82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18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55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87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46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54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89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2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7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5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2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76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9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3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53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21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059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0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2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1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17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02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01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555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2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3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53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0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91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9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27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9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6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2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246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6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54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6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10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0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1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1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6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1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6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4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09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1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5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3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8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5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30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0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29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5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22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54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4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6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00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0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32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19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0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9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6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8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6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shufac/article/details/26979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1245</Words>
  <Characters>7101</Characters>
  <Application>Microsoft Office Word</Application>
  <DocSecurity>0</DocSecurity>
  <Lines>59</Lines>
  <Paragraphs>16</Paragraphs>
  <ScaleCrop>false</ScaleCrop>
  <Company> 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lzu400</dc:creator>
  <cp:keywords/>
  <dc:description/>
  <cp:lastModifiedBy>guomc@lzu.edu.cn</cp:lastModifiedBy>
  <cp:revision>21</cp:revision>
  <dcterms:created xsi:type="dcterms:W3CDTF">2019-10-15T09:37:00Z</dcterms:created>
  <dcterms:modified xsi:type="dcterms:W3CDTF">2020-06-22T13:45:00Z</dcterms:modified>
</cp:coreProperties>
</file>