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3358"/>
        <w:gridCol w:w="1724"/>
        <w:gridCol w:w="1322"/>
        <w:gridCol w:w="222"/>
        <w:gridCol w:w="1801"/>
      </w:tblGrid>
      <w:tr w:rsidR="00393490" w14:paraId="482FEE79" w14:textId="77777777" w:rsidTr="00AB3CC3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gridSpan w:val="3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AB3CC3">
        <w:trPr>
          <w:trHeight w:val="567"/>
        </w:trPr>
        <w:tc>
          <w:tcPr>
            <w:tcW w:w="10450" w:type="dxa"/>
            <w:gridSpan w:val="7"/>
            <w:vAlign w:val="center"/>
          </w:tcPr>
          <w:p w14:paraId="71DC7F21" w14:textId="77777777" w:rsidR="00647CDC" w:rsidRDefault="00647CDC" w:rsidP="00E57F6C">
            <w:pPr>
              <w:jc w:val="center"/>
            </w:pPr>
          </w:p>
        </w:tc>
      </w:tr>
      <w:tr w:rsidR="00AF5091" w:rsidRPr="00AF5091" w14:paraId="2A3C6088" w14:textId="77777777" w:rsidTr="00AB3CC3">
        <w:tc>
          <w:tcPr>
            <w:tcW w:w="2023" w:type="dxa"/>
            <w:gridSpan w:val="2"/>
            <w:vAlign w:val="center"/>
          </w:tcPr>
          <w:p w14:paraId="0C172296" w14:textId="15A816C8" w:rsidR="00AF5091" w:rsidRDefault="00AF5091" w:rsidP="00E57F6C">
            <w:pPr>
              <w:jc w:val="right"/>
            </w:pP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Autor"/>
              <w:tag w:val=""/>
              <w:id w:val="-273944759"/>
              <w:placeholder>
                <w:docPart w:val="1396E695BB484FBFAF24BB1DC1F1701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6E9698AD" w14:textId="5B541A9A" w:rsidR="00AF5091" w:rsidRDefault="00BE27BF" w:rsidP="000039F9">
                <w:r>
                  <w:t>Michał Banaszak</w:t>
                </w:r>
              </w:p>
            </w:sdtContent>
          </w:sdt>
        </w:tc>
        <w:tc>
          <w:tcPr>
            <w:tcW w:w="1724" w:type="dxa"/>
            <w:vAlign w:val="center"/>
          </w:tcPr>
          <w:p w14:paraId="226C09EE" w14:textId="6C7EA3C3" w:rsidR="00AF5091" w:rsidRDefault="00AF5091" w:rsidP="000039F9">
            <w:pPr>
              <w:jc w:val="right"/>
            </w:pPr>
            <w:r>
              <w:t>Co-</w:t>
            </w:r>
            <w:r w:rsidR="002A3980">
              <w:t xml:space="preserve"> </w:t>
            </w:r>
            <w:proofErr w:type="spellStart"/>
            <w:r>
              <w:t>author</w:t>
            </w:r>
            <w:proofErr w:type="spellEnd"/>
            <w:r>
              <w:t>(s):</w:t>
            </w:r>
          </w:p>
        </w:tc>
        <w:tc>
          <w:tcPr>
            <w:tcW w:w="3345" w:type="dxa"/>
            <w:gridSpan w:val="3"/>
            <w:vMerge w:val="restart"/>
          </w:tcPr>
          <w:p w14:paraId="25C5A44A" w14:textId="2D4DA106" w:rsidR="00AF5091" w:rsidRPr="00415225" w:rsidRDefault="00415225" w:rsidP="00B9228C">
            <w:r>
              <w:t>Bartosz Hyży</w:t>
            </w:r>
          </w:p>
        </w:tc>
      </w:tr>
      <w:tr w:rsidR="00AF5091" w14:paraId="7EA87476" w14:textId="77777777" w:rsidTr="00AB3CC3">
        <w:tc>
          <w:tcPr>
            <w:tcW w:w="2023" w:type="dxa"/>
            <w:gridSpan w:val="2"/>
            <w:vAlign w:val="center"/>
          </w:tcPr>
          <w:p w14:paraId="69501D57" w14:textId="77777777" w:rsidR="00AF5091" w:rsidRDefault="00AF5091" w:rsidP="00E57F6C">
            <w:pPr>
              <w:jc w:val="right"/>
            </w:pPr>
            <w:proofErr w:type="spellStart"/>
            <w:r>
              <w:t>Date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Data opublikowania"/>
              <w:tag w:val=""/>
              <w:id w:val="1960455979"/>
              <w:placeholder>
                <w:docPart w:val="6BE1363BAB3B41FDABB456FB0EEA346F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4-02-04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p w14:paraId="41828DF0" w14:textId="6492F3E2" w:rsidR="00AF5091" w:rsidRDefault="00415225" w:rsidP="000039F9">
                <w:r>
                  <w:t>0</w:t>
                </w:r>
                <w:r w:rsidR="00BE27BF">
                  <w:t>4</w:t>
                </w:r>
                <w:r w:rsidR="008059EB">
                  <w:t>.</w:t>
                </w:r>
                <w:r w:rsidR="00BE27BF">
                  <w:t>02</w:t>
                </w:r>
                <w:r w:rsidR="008059EB">
                  <w:t>.202</w:t>
                </w:r>
                <w:r w:rsidR="00BE27BF">
                  <w:t>4</w:t>
                </w:r>
              </w:p>
            </w:sdtContent>
          </w:sdt>
        </w:tc>
        <w:tc>
          <w:tcPr>
            <w:tcW w:w="1724" w:type="dxa"/>
            <w:vMerge w:val="restart"/>
            <w:vAlign w:val="center"/>
          </w:tcPr>
          <w:p w14:paraId="488C094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3F4CC182" w14:textId="77777777" w:rsidR="00AF5091" w:rsidRDefault="00AF5091" w:rsidP="00E57F6C">
            <w:pPr>
              <w:jc w:val="center"/>
            </w:pPr>
          </w:p>
        </w:tc>
      </w:tr>
      <w:tr w:rsidR="00AF5091" w14:paraId="3F010828" w14:textId="77777777" w:rsidTr="00AB3CC3">
        <w:tc>
          <w:tcPr>
            <w:tcW w:w="2023" w:type="dxa"/>
            <w:gridSpan w:val="2"/>
            <w:vAlign w:val="center"/>
          </w:tcPr>
          <w:p w14:paraId="1F88C3B6" w14:textId="77777777" w:rsidR="00AF5091" w:rsidRDefault="00AF5091" w:rsidP="00E57F6C">
            <w:pPr>
              <w:jc w:val="right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pages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p w14:paraId="5CC8E5DF" w14:textId="44F49086" w:rsidR="00AF5091" w:rsidRDefault="00000000" w:rsidP="000039F9">
            <w:fldSimple w:instr=" NUMPAGES   \* MERGEFORMAT ">
              <w:r w:rsidR="00BF5980">
                <w:rPr>
                  <w:noProof/>
                </w:rPr>
                <w:t>7</w:t>
              </w:r>
            </w:fldSimple>
          </w:p>
        </w:tc>
        <w:tc>
          <w:tcPr>
            <w:tcW w:w="1724" w:type="dxa"/>
            <w:vMerge/>
            <w:vAlign w:val="center"/>
          </w:tcPr>
          <w:p w14:paraId="2227842A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6106052A" w14:textId="77777777" w:rsidR="00AF5091" w:rsidRDefault="00AF5091" w:rsidP="00E57F6C">
            <w:pPr>
              <w:jc w:val="center"/>
            </w:pPr>
          </w:p>
        </w:tc>
      </w:tr>
      <w:tr w:rsidR="00AF5091" w14:paraId="2C40028C" w14:textId="77777777" w:rsidTr="00AB3CC3">
        <w:tc>
          <w:tcPr>
            <w:tcW w:w="2023" w:type="dxa"/>
            <w:gridSpan w:val="2"/>
            <w:vAlign w:val="center"/>
          </w:tcPr>
          <w:p w14:paraId="25A2AF97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6D36EB26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EE812F4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582C081C" w14:textId="77777777" w:rsidR="00AF5091" w:rsidRDefault="00AF5091" w:rsidP="00E57F6C">
            <w:pPr>
              <w:jc w:val="center"/>
            </w:pPr>
          </w:p>
        </w:tc>
      </w:tr>
      <w:tr w:rsidR="00AF5091" w14:paraId="46518373" w14:textId="77777777" w:rsidTr="00AB3CC3">
        <w:tc>
          <w:tcPr>
            <w:tcW w:w="2023" w:type="dxa"/>
            <w:gridSpan w:val="2"/>
            <w:vAlign w:val="center"/>
          </w:tcPr>
          <w:p w14:paraId="2EAE8FAD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9CA9904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C5D1EFE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B7AEFE2" w14:textId="77777777" w:rsidR="00AF5091" w:rsidRDefault="00AF5091" w:rsidP="00E57F6C">
            <w:pPr>
              <w:jc w:val="center"/>
            </w:pPr>
          </w:p>
        </w:tc>
      </w:tr>
      <w:tr w:rsidR="00AF5091" w14:paraId="31BE6F8D" w14:textId="77777777" w:rsidTr="00AB3CC3">
        <w:tc>
          <w:tcPr>
            <w:tcW w:w="2023" w:type="dxa"/>
            <w:gridSpan w:val="2"/>
            <w:vAlign w:val="center"/>
          </w:tcPr>
          <w:p w14:paraId="402C9E28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0ABC3409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124E60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2F99938E" w14:textId="77777777" w:rsidR="00AF5091" w:rsidRDefault="00AF5091" w:rsidP="00E57F6C">
            <w:pPr>
              <w:jc w:val="center"/>
            </w:pPr>
          </w:p>
        </w:tc>
      </w:tr>
      <w:tr w:rsidR="00AF5091" w14:paraId="47B0D2D0" w14:textId="77777777" w:rsidTr="00AB3CC3">
        <w:tc>
          <w:tcPr>
            <w:tcW w:w="2023" w:type="dxa"/>
            <w:gridSpan w:val="2"/>
            <w:vAlign w:val="center"/>
          </w:tcPr>
          <w:p w14:paraId="71CA3A34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627CFC1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05A0A7C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9511C20" w14:textId="77777777" w:rsidR="00AF5091" w:rsidRDefault="00AF5091" w:rsidP="00E57F6C">
            <w:pPr>
              <w:jc w:val="center"/>
            </w:pPr>
          </w:p>
        </w:tc>
      </w:tr>
    </w:tbl>
    <w:p w14:paraId="65945193" w14:textId="77777777" w:rsidR="00250151" w:rsidRDefault="00250151" w:rsidP="009C17E2"/>
    <w:p w14:paraId="060A5058" w14:textId="77777777" w:rsidR="00203EEF" w:rsidRDefault="00203EEF" w:rsidP="009C17E2"/>
    <w:p w14:paraId="54B8EE93" w14:textId="77777777" w:rsidR="00203EEF" w:rsidRDefault="00203EEF" w:rsidP="009C17E2"/>
    <w:p w14:paraId="55A5567E" w14:textId="77777777" w:rsidR="00AF5091" w:rsidRDefault="00AF5091" w:rsidP="009C17E2"/>
    <w:p w14:paraId="42F3F87D" w14:textId="77777777" w:rsidR="00AF5091" w:rsidRDefault="00AF5091" w:rsidP="009C17E2"/>
    <w:p w14:paraId="2490AFA6" w14:textId="77777777" w:rsidR="00AF5091" w:rsidRDefault="00AF5091" w:rsidP="009C17E2"/>
    <w:p w14:paraId="5DAF3DC8" w14:textId="77777777" w:rsidR="00203EEF" w:rsidRDefault="00203EEF" w:rsidP="009C17E2"/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3EEF" w:rsidRPr="00BE27BF" w14:paraId="49A4A457" w14:textId="77777777" w:rsidTr="00AB3CC3">
        <w:trPr>
          <w:trHeight w:val="1127"/>
        </w:trPr>
        <w:sdt>
          <w:sdtPr>
            <w:rPr>
              <w:b/>
              <w:bCs/>
              <w:sz w:val="72"/>
              <w:szCs w:val="72"/>
              <w:lang w:val="en-US"/>
            </w:rPr>
            <w:alias w:val="Tytuł"/>
            <w:tag w:val=""/>
            <w:id w:val="-205715509"/>
            <w:placeholder>
              <w:docPart w:val="53F9C4DED21540BC8518736712925A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6E210A0" w14:textId="27E5655E" w:rsidR="00203EEF" w:rsidRPr="005F0DFE" w:rsidRDefault="008059EB" w:rsidP="00A214CB">
                <w:pPr>
                  <w:jc w:val="center"/>
                  <w:rPr>
                    <w:b/>
                    <w:bCs/>
                    <w:sz w:val="72"/>
                    <w:szCs w:val="72"/>
                    <w:lang w:val="en-US"/>
                  </w:rPr>
                </w:pPr>
                <w:r>
                  <w:rPr>
                    <w:b/>
                    <w:bCs/>
                    <w:sz w:val="72"/>
                    <w:szCs w:val="72"/>
                    <w:lang w:val="en-US"/>
                  </w:rPr>
                  <w:t>Pressure proof test</w:t>
                </w:r>
                <w:r w:rsidR="008D792C">
                  <w:rPr>
                    <w:b/>
                    <w:bCs/>
                    <w:sz w:val="72"/>
                    <w:szCs w:val="72"/>
                    <w:lang w:val="en-US"/>
                  </w:rPr>
                  <w:t xml:space="preserve"> of </w:t>
                </w:r>
                <w:r w:rsidR="00BE27BF">
                  <w:rPr>
                    <w:b/>
                    <w:bCs/>
                    <w:sz w:val="72"/>
                    <w:szCs w:val="72"/>
                    <w:lang w:val="en-US"/>
                  </w:rPr>
                  <w:t>combustion chamber</w:t>
                </w:r>
              </w:p>
            </w:tc>
          </w:sdtContent>
        </w:sdt>
      </w:tr>
      <w:tr w:rsidR="00203EEF" w14:paraId="04CFB644" w14:textId="77777777" w:rsidTr="00AB3CC3">
        <w:trPr>
          <w:trHeight w:val="340"/>
        </w:trPr>
        <w:tc>
          <w:tcPr>
            <w:tcW w:w="5000" w:type="pct"/>
          </w:tcPr>
          <w:sdt>
            <w:sdtPr>
              <w:alias w:val="Temat"/>
              <w:tag w:val=""/>
              <w:id w:val="-940750797"/>
              <w:placeholder>
                <w:docPart w:val="7D9DFAAB4D734B83B6EEE6D291FABB1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C416BC1" w14:textId="54422BA5" w:rsidR="00203EEF" w:rsidRDefault="006A4D0A" w:rsidP="00A214CB">
                <w:pPr>
                  <w:jc w:val="center"/>
                </w:pPr>
                <w:proofErr w:type="spellStart"/>
                <w:r>
                  <w:t>Checklist</w:t>
                </w:r>
                <w:proofErr w:type="spellEnd"/>
              </w:p>
            </w:sdtContent>
          </w:sdt>
        </w:tc>
      </w:tr>
      <w:tr w:rsidR="00E57F6C" w14:paraId="413AC132" w14:textId="77777777" w:rsidTr="00AB3CC3">
        <w:trPr>
          <w:trHeight w:val="2268"/>
        </w:trPr>
        <w:tc>
          <w:tcPr>
            <w:tcW w:w="5000" w:type="pct"/>
          </w:tcPr>
          <w:p w14:paraId="2F8FF871" w14:textId="77777777" w:rsidR="00E57F6C" w:rsidRDefault="00E57F6C" w:rsidP="00A214CB">
            <w:pPr>
              <w:jc w:val="center"/>
            </w:pPr>
          </w:p>
        </w:tc>
      </w:tr>
      <w:tr w:rsidR="00E57F6C" w:rsidRPr="00BE27BF" w14:paraId="0CDA7C24" w14:textId="77777777" w:rsidTr="00AB3CC3">
        <w:trPr>
          <w:cantSplit/>
          <w:trHeight w:hRule="exact" w:val="2268"/>
        </w:trPr>
        <w:tc>
          <w:tcPr>
            <w:tcW w:w="5000" w:type="pct"/>
          </w:tcPr>
          <w:sdt>
            <w:sdtPr>
              <w:rPr>
                <w:lang w:val="en-US"/>
              </w:rPr>
              <w:alias w:val="Streszczenie"/>
              <w:tag w:val=""/>
              <w:id w:val="83346761"/>
              <w:placeholder>
                <w:docPart w:val="5BE32C7943804E61A5A985ECCD832C4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p w14:paraId="06127335" w14:textId="127515A6" w:rsidR="00E57F6C" w:rsidRPr="005F0DFE" w:rsidRDefault="00CF3F81" w:rsidP="00760227">
                <w:pPr>
                  <w:jc w:val="both"/>
                  <w:rPr>
                    <w:lang w:val="en-US"/>
                  </w:rPr>
                </w:pPr>
                <w:r w:rsidRPr="00CF3F81">
                  <w:rPr>
                    <w:lang w:val="en-US"/>
                  </w:rPr>
                  <w:t xml:space="preserve">The following </w:t>
                </w:r>
                <w:r w:rsidR="00BE27BF" w:rsidRPr="00CF3F81">
                  <w:rPr>
                    <w:lang w:val="en-US"/>
                  </w:rPr>
                  <w:t>document</w:t>
                </w:r>
                <w:r w:rsidRPr="00CF3F81">
                  <w:rPr>
                    <w:lang w:val="en-US"/>
                  </w:rPr>
                  <w:t xml:space="preserve"> provides a checklist of correctly done pressure tests of </w:t>
                </w:r>
                <w:r w:rsidR="00BE27BF">
                  <w:rPr>
                    <w:lang w:val="en-US"/>
                  </w:rPr>
                  <w:t>combustion chamber</w:t>
                </w:r>
                <w:r w:rsidRPr="00CF3F81">
                  <w:rPr>
                    <w:lang w:val="en-US"/>
                  </w:rPr>
                  <w:t>.</w:t>
                </w:r>
                <w:r w:rsidR="00BE27BF">
                  <w:rPr>
                    <w:lang w:val="en-US"/>
                  </w:rPr>
                  <w:t xml:space="preserve"> Since the combustion chamber construction is using the same technology as Grot casing, some Grot technological elements are also used here.</w:t>
                </w:r>
              </w:p>
            </w:sdtContent>
          </w:sdt>
        </w:tc>
      </w:tr>
    </w:tbl>
    <w:p w14:paraId="34D93A49" w14:textId="77777777" w:rsidR="00E57F6C" w:rsidRPr="005F0DFE" w:rsidRDefault="00E57F6C" w:rsidP="009C17E2">
      <w:pPr>
        <w:rPr>
          <w:lang w:val="en-US"/>
        </w:rPr>
      </w:pPr>
    </w:p>
    <w:p w14:paraId="0C9DC7C2" w14:textId="77777777" w:rsidR="00647CDC" w:rsidRPr="005F0DFE" w:rsidRDefault="00647CDC" w:rsidP="009C17E2">
      <w:pPr>
        <w:rPr>
          <w:lang w:val="en-US"/>
        </w:rPr>
        <w:sectPr w:rsidR="00647CDC" w:rsidRPr="005F0DFE" w:rsidSect="00873705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C050AA9" w14:textId="77777777" w:rsidR="00E57F6C" w:rsidRPr="005F0DFE" w:rsidRDefault="00E57F6C" w:rsidP="009C17E2">
      <w:pPr>
        <w:rPr>
          <w:lang w:val="en-US"/>
        </w:rPr>
      </w:pPr>
    </w:p>
    <w:p w14:paraId="0876BD2E" w14:textId="77777777" w:rsidR="00393490" w:rsidRPr="005F0DFE" w:rsidRDefault="00393490" w:rsidP="009C17E2">
      <w:pPr>
        <w:rPr>
          <w:lang w:val="en-US"/>
        </w:rPr>
      </w:pPr>
    </w:p>
    <w:p w14:paraId="4E4441A3" w14:textId="77777777" w:rsidR="00393490" w:rsidRPr="005F0DFE" w:rsidRDefault="00393490" w:rsidP="009C17E2">
      <w:pPr>
        <w:rPr>
          <w:lang w:val="en-US"/>
        </w:rPr>
      </w:pPr>
    </w:p>
    <w:p w14:paraId="2B96DF56" w14:textId="77777777" w:rsidR="00393490" w:rsidRPr="005F0DFE" w:rsidRDefault="00393490" w:rsidP="009C17E2">
      <w:pPr>
        <w:rPr>
          <w:lang w:val="en-US"/>
        </w:rPr>
      </w:pPr>
    </w:p>
    <w:p w14:paraId="5602A6E7" w14:textId="77777777" w:rsidR="00393490" w:rsidRPr="005F0DFE" w:rsidRDefault="00393490" w:rsidP="009C17E2">
      <w:pPr>
        <w:rPr>
          <w:lang w:val="en-US"/>
        </w:rPr>
      </w:pPr>
    </w:p>
    <w:p w14:paraId="3EC9E2C1" w14:textId="77777777" w:rsidR="00393490" w:rsidRPr="005F0DFE" w:rsidRDefault="00393490" w:rsidP="009C17E2">
      <w:pPr>
        <w:rPr>
          <w:lang w:val="en-US"/>
        </w:rPr>
      </w:pPr>
    </w:p>
    <w:p w14:paraId="620CE319" w14:textId="77777777" w:rsidR="00393490" w:rsidRPr="005F0DFE" w:rsidRDefault="00393490" w:rsidP="009C17E2">
      <w:pPr>
        <w:rPr>
          <w:lang w:val="en-US"/>
        </w:rPr>
      </w:pPr>
    </w:p>
    <w:p w14:paraId="23711FE2" w14:textId="77777777" w:rsidR="00393490" w:rsidRPr="005F0DFE" w:rsidRDefault="00393490" w:rsidP="009C17E2">
      <w:pPr>
        <w:rPr>
          <w:lang w:val="en-US"/>
        </w:rPr>
      </w:pPr>
    </w:p>
    <w:p w14:paraId="45E0E6DC" w14:textId="77777777" w:rsidR="00393490" w:rsidRPr="005F0DFE" w:rsidRDefault="00393490" w:rsidP="009C17E2">
      <w:pPr>
        <w:rPr>
          <w:lang w:val="en-US"/>
        </w:rPr>
      </w:pPr>
    </w:p>
    <w:p w14:paraId="600563E1" w14:textId="77777777" w:rsidR="00393490" w:rsidRPr="005F0DFE" w:rsidRDefault="00393490" w:rsidP="009C17E2">
      <w:pPr>
        <w:rPr>
          <w:lang w:val="en-US"/>
        </w:rPr>
      </w:pPr>
    </w:p>
    <w:p w14:paraId="49D5A666" w14:textId="77777777" w:rsidR="00393490" w:rsidRPr="005F0DFE" w:rsidRDefault="00393490" w:rsidP="009C17E2">
      <w:pPr>
        <w:rPr>
          <w:lang w:val="en-US"/>
        </w:rPr>
      </w:pPr>
    </w:p>
    <w:p w14:paraId="245D73F8" w14:textId="77777777" w:rsidR="00393490" w:rsidRPr="005F0DFE" w:rsidRDefault="00393490" w:rsidP="009C17E2">
      <w:pPr>
        <w:rPr>
          <w:lang w:val="en-US"/>
        </w:rPr>
      </w:pPr>
    </w:p>
    <w:p w14:paraId="3036AD90" w14:textId="77777777" w:rsidR="00B9228C" w:rsidRPr="005F0DFE" w:rsidRDefault="00B9228C" w:rsidP="00393490">
      <w:pPr>
        <w:jc w:val="center"/>
        <w:rPr>
          <w:lang w:val="en-US"/>
        </w:rPr>
      </w:pPr>
    </w:p>
    <w:p w14:paraId="3CAD3731" w14:textId="77777777" w:rsidR="00393490" w:rsidRPr="00F21D2A" w:rsidRDefault="00393490" w:rsidP="00EA1AA7">
      <w:pPr>
        <w:pStyle w:val="Annotations"/>
        <w:rPr>
          <w:lang w:val="en-US"/>
        </w:rPr>
      </w:pPr>
      <w:r w:rsidRPr="00F21D2A">
        <w:rPr>
          <w:lang w:val="en-US"/>
        </w:rPr>
        <w:t>Page intentionally left blank</w:t>
      </w:r>
    </w:p>
    <w:p w14:paraId="5C2B3063" w14:textId="77777777" w:rsidR="00E3108F" w:rsidRDefault="00E3108F" w:rsidP="00EA1AA7">
      <w:pPr>
        <w:pStyle w:val="LevelBasic"/>
        <w:rPr>
          <w:lang w:val="en-US"/>
        </w:rPr>
      </w:pPr>
    </w:p>
    <w:p w14:paraId="7FEC1AC8" w14:textId="77777777" w:rsidR="00060F2E" w:rsidRPr="00060F2E" w:rsidRDefault="00060F2E" w:rsidP="00060F2E">
      <w:pPr>
        <w:rPr>
          <w:lang w:val="en-US"/>
        </w:rPr>
      </w:pPr>
    </w:p>
    <w:p w14:paraId="1FCC5C2D" w14:textId="77777777" w:rsidR="00060F2E" w:rsidRPr="00060F2E" w:rsidRDefault="00060F2E" w:rsidP="00060F2E">
      <w:pPr>
        <w:rPr>
          <w:lang w:val="en-US"/>
        </w:rPr>
      </w:pPr>
    </w:p>
    <w:p w14:paraId="7DF8E503" w14:textId="77777777" w:rsidR="00060F2E" w:rsidRPr="00060F2E" w:rsidRDefault="00060F2E" w:rsidP="00EA1AA7">
      <w:pPr>
        <w:pStyle w:val="Level21"/>
        <w:numPr>
          <w:ilvl w:val="0"/>
          <w:numId w:val="0"/>
        </w:numPr>
        <w:ind w:left="357"/>
        <w:sectPr w:rsidR="00060F2E" w:rsidRPr="00060F2E" w:rsidSect="00873705">
          <w:headerReference w:type="default" r:id="rId19"/>
          <w:pgSz w:w="11906" w:h="16838"/>
          <w:pgMar w:top="1559" w:right="1077" w:bottom="1276" w:left="1077" w:header="283" w:footer="567" w:gutter="0"/>
          <w:cols w:space="708"/>
          <w:docGrid w:linePitch="360"/>
        </w:sectPr>
      </w:pPr>
    </w:p>
    <w:p w14:paraId="5076ACE9" w14:textId="77777777" w:rsidR="007A45F3" w:rsidRDefault="00261537" w:rsidP="007A45F3">
      <w:r>
        <w:lastRenderedPageBreak/>
        <w:t xml:space="preserve"> 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61"/>
        <w:gridCol w:w="1140"/>
        <w:gridCol w:w="534"/>
        <w:gridCol w:w="1734"/>
        <w:gridCol w:w="859"/>
        <w:gridCol w:w="1835"/>
        <w:gridCol w:w="856"/>
        <w:gridCol w:w="703"/>
        <w:gridCol w:w="1530"/>
      </w:tblGrid>
      <w:tr w:rsidR="00E343FD" w:rsidRPr="007A45F3" w14:paraId="2EE33BEE" w14:textId="77777777" w:rsidTr="00E34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tcW w:w="9752" w:type="dxa"/>
            <w:gridSpan w:val="9"/>
          </w:tcPr>
          <w:p w14:paraId="73D43431" w14:textId="77777777" w:rsidR="00E343FD" w:rsidRPr="00E343FD" w:rsidRDefault="00E343FD" w:rsidP="00E343FD">
            <w:pPr>
              <w:jc w:val="center"/>
              <w:rPr>
                <w:lang w:val="en-US"/>
              </w:rPr>
            </w:pPr>
            <w:r w:rsidRPr="00E343FD">
              <w:rPr>
                <w:sz w:val="28"/>
                <w:szCs w:val="28"/>
                <w:lang w:val="en-US"/>
              </w:rPr>
              <w:t>PROCEDURES CHECKLIST</w:t>
            </w:r>
          </w:p>
        </w:tc>
      </w:tr>
      <w:tr w:rsidR="007A45F3" w:rsidRPr="00BE27BF" w14:paraId="7454A9C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E7EE450" w14:textId="77777777" w:rsidR="007A45F3" w:rsidRDefault="007A45F3" w:rsidP="007A45F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Date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(YYYY-MM-DD):</w:t>
            </w:r>
          </w:p>
          <w:p w14:paraId="4509BC8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4" w:type="dxa"/>
            <w:gridSpan w:val="4"/>
          </w:tcPr>
          <w:p w14:paraId="2191B33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People responsible for the test:</w:t>
            </w:r>
          </w:p>
          <w:p w14:paraId="6D947B8C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A45F3" w:rsidRPr="00BE27BF" w14:paraId="3A1BABA8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6F017A1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initiation (HH:MM):</w:t>
            </w:r>
          </w:p>
          <w:p w14:paraId="26B51BD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0CF916F1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completion (HH:MM):</w:t>
            </w:r>
          </w:p>
          <w:p w14:paraId="4AF1D240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:rsidRPr="00BE27BF" w14:paraId="44C5369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2950DAB" w14:textId="383707DE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Location: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01</w:t>
            </w:r>
            <w:r w:rsidR="00BF5980">
              <w:rPr>
                <w:b/>
                <w:bCs/>
                <w:sz w:val="24"/>
                <w:szCs w:val="24"/>
                <w:lang w:val="en-US"/>
              </w:rPr>
              <w:t>1</w:t>
            </w:r>
          </w:p>
          <w:p w14:paraId="3B3A3775" w14:textId="2D9F4023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436E5148" w14:textId="77777777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Model of the pump used:</w:t>
            </w:r>
          </w:p>
          <w:p w14:paraId="7A30FF75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925F6" w:rsidRPr="000E4BE5" w14:paraId="7FF04881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CCB5DAC" w14:textId="77777777" w:rsidR="009925F6" w:rsidRDefault="0008114F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D5AC6">
              <w:rPr>
                <w:b/>
                <w:bCs/>
                <w:sz w:val="24"/>
                <w:szCs w:val="24"/>
                <w:lang w:val="en-US"/>
              </w:rPr>
              <w:t>Tested component:</w:t>
            </w:r>
          </w:p>
          <w:p w14:paraId="00D57923" w14:textId="062C341C" w:rsidR="001F64B7" w:rsidRPr="00E343FD" w:rsidRDefault="00ED532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D5323">
              <w:rPr>
                <w:b/>
                <w:bCs/>
                <w:sz w:val="24"/>
                <w:szCs w:val="24"/>
                <w:lang w:val="en-US"/>
              </w:rPr>
              <w:t>G.1.02.01.000_Casing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ED5323">
              <w:rPr>
                <w:b/>
                <w:bCs/>
                <w:sz w:val="24"/>
                <w:szCs w:val="24"/>
                <w:lang w:val="en-US"/>
              </w:rPr>
              <w:t>G.1.02.00.001_Insulation</w:t>
            </w:r>
          </w:p>
        </w:tc>
        <w:tc>
          <w:tcPr>
            <w:tcW w:w="4924" w:type="dxa"/>
            <w:gridSpan w:val="4"/>
          </w:tcPr>
          <w:p w14:paraId="1894EB8A" w14:textId="77777777" w:rsidR="009925F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Number:</w:t>
            </w:r>
          </w:p>
          <w:p w14:paraId="241CCCFA" w14:textId="4ACF223D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5AC6" w:rsidRPr="000E4BE5" w14:paraId="6F83B734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401A6F77" w14:textId="45C88353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Maximum pressure during work: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76B11">
              <w:rPr>
                <w:b/>
                <w:bCs/>
                <w:sz w:val="24"/>
                <w:szCs w:val="24"/>
                <w:lang w:val="en-US"/>
              </w:rPr>
              <w:t>90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 xml:space="preserve"> Bar</w:t>
            </w:r>
            <w:r w:rsidR="00AB7654">
              <w:rPr>
                <w:b/>
                <w:bCs/>
                <w:sz w:val="24"/>
                <w:szCs w:val="24"/>
                <w:lang w:val="en-US"/>
              </w:rPr>
              <w:t xml:space="preserve"> (safety factor equal to 2)</w:t>
            </w:r>
          </w:p>
          <w:p w14:paraId="51330E5B" w14:textId="72AFA407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2EBAA901" w14:textId="4CEC4C14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Work time: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7654">
              <w:rPr>
                <w:b/>
                <w:bCs/>
                <w:sz w:val="24"/>
                <w:szCs w:val="24"/>
                <w:lang w:val="en-US"/>
              </w:rPr>
              <w:t>20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7654">
              <w:rPr>
                <w:b/>
                <w:bCs/>
                <w:sz w:val="24"/>
                <w:szCs w:val="24"/>
                <w:lang w:val="en-US"/>
              </w:rPr>
              <w:t>seconds</w:t>
            </w:r>
          </w:p>
          <w:p w14:paraId="49F24D13" w14:textId="2B5839D6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1212" w:rsidRPr="000E4BE5" w14:paraId="268EEDFD" w14:textId="77777777" w:rsidTr="00E77E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4"/>
        </w:trPr>
        <w:tc>
          <w:tcPr>
            <w:tcW w:w="1701" w:type="dxa"/>
            <w:gridSpan w:val="2"/>
          </w:tcPr>
          <w:p w14:paraId="2B1835E9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obtained:</w:t>
            </w:r>
          </w:p>
          <w:p w14:paraId="3014182A" w14:textId="5DFBFF36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27" w:type="dxa"/>
            <w:gridSpan w:val="3"/>
          </w:tcPr>
          <w:p w14:paraId="0DEFC8CB" w14:textId="77777777" w:rsidR="001D1212" w:rsidRDefault="001D1212" w:rsidP="001D12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12">
              <w:rPr>
                <w:b/>
                <w:bCs/>
                <w:sz w:val="24"/>
                <w:szCs w:val="24"/>
                <w:lang w:val="en-US"/>
              </w:rPr>
              <w:t>Time elapsed after reaching maximum pressure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0678E21D" w14:textId="77777777" w:rsidR="001D1212" w:rsidRDefault="001D1212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</w:tcPr>
          <w:p w14:paraId="66872D80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after elapsed time:</w:t>
            </w:r>
          </w:p>
          <w:p w14:paraId="2ECBA603" w14:textId="277A9A74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55AC8CEB" w14:textId="77777777" w:rsidR="001D1212" w:rsidRDefault="0076022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Confirmed</w:t>
            </w:r>
            <w:r w:rsidR="00DD6FBC">
              <w:rPr>
                <w:b/>
                <w:bCs/>
                <w:sz w:val="24"/>
                <w:szCs w:val="24"/>
                <w:lang w:val="en-US"/>
              </w:rPr>
              <w:t xml:space="preserve"> s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afety factor:</w:t>
            </w:r>
          </w:p>
          <w:p w14:paraId="4D019C55" w14:textId="2340E5BA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51D73B00" w14:textId="77777777" w:rsidR="001D1212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Result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8FF4BD6" w14:textId="77777777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50D2C9C" w14:textId="0085E2BE" w:rsidR="00CF3F81" w:rsidRDefault="00CF3F81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53327E9" w14:textId="258413D5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14:paraId="5C57941D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tcW w:w="561" w:type="dxa"/>
            <w:vAlign w:val="center"/>
          </w:tcPr>
          <w:p w14:paraId="544CBC4E" w14:textId="77777777" w:rsidR="007A45F3" w:rsidRPr="00E343FD" w:rsidRDefault="00C603EF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74" w:type="dxa"/>
            <w:gridSpan w:val="2"/>
            <w:vAlign w:val="center"/>
          </w:tcPr>
          <w:p w14:paraId="1EE0DB6C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 xml:space="preserve">Time of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34" w:type="dxa"/>
            <w:vAlign w:val="center"/>
          </w:tcPr>
          <w:p w14:paraId="334E84F8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Local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59" w:type="dxa"/>
            <w:vAlign w:val="center"/>
          </w:tcPr>
          <w:p w14:paraId="664FE38D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691" w:type="dxa"/>
            <w:gridSpan w:val="2"/>
            <w:vAlign w:val="center"/>
          </w:tcPr>
          <w:p w14:paraId="21D980AD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233" w:type="dxa"/>
            <w:gridSpan w:val="2"/>
            <w:vAlign w:val="center"/>
          </w:tcPr>
          <w:p w14:paraId="302A2844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6E0022" w:rsidRPr="002964BF" w14:paraId="2BBACF57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6DA0D74" w14:textId="77777777" w:rsidR="007A45F3" w:rsidRDefault="007A45F3" w:rsidP="00E343FD">
            <w:pPr>
              <w:jc w:val="center"/>
            </w:pPr>
            <w:r>
              <w:t>1.</w:t>
            </w:r>
          </w:p>
          <w:p w14:paraId="1642EAB8" w14:textId="77777777" w:rsidR="007A45F3" w:rsidRDefault="007A45F3" w:rsidP="00E343FD">
            <w:pPr>
              <w:jc w:val="center"/>
            </w:pPr>
          </w:p>
        </w:tc>
        <w:tc>
          <w:tcPr>
            <w:tcW w:w="1674" w:type="dxa"/>
            <w:gridSpan w:val="2"/>
          </w:tcPr>
          <w:p w14:paraId="20334493" w14:textId="77777777" w:rsidR="007A45F3" w:rsidRDefault="007A45F3" w:rsidP="00E343FD">
            <w:pPr>
              <w:jc w:val="center"/>
            </w:pPr>
          </w:p>
        </w:tc>
        <w:tc>
          <w:tcPr>
            <w:tcW w:w="1734" w:type="dxa"/>
          </w:tcPr>
          <w:p w14:paraId="69DA89ED" w14:textId="77777777" w:rsidR="007A45F3" w:rsidRDefault="007A45F3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FEA30B8" w14:textId="77777777" w:rsidR="007A45F3" w:rsidRDefault="00E343FD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65C0B10" w14:textId="77777777" w:rsidR="007A45F3" w:rsidRPr="00D276F1" w:rsidRDefault="001D1212" w:rsidP="00760227">
            <w:pPr>
              <w:pStyle w:val="LevelBasic"/>
              <w:rPr>
                <w:lang w:val="en-US"/>
              </w:rPr>
            </w:pPr>
            <w:r w:rsidRPr="001D1212">
              <w:rPr>
                <w:lang w:val="en-US"/>
              </w:rPr>
              <w:t>Read the safety rules</w:t>
            </w:r>
            <w:r w:rsidR="00DD6FBC">
              <w:rPr>
                <w:lang w:val="en-US"/>
              </w:rPr>
              <w:t xml:space="preserve"> and</w:t>
            </w:r>
            <w:r w:rsidR="00760227">
              <w:rPr>
                <w:lang w:val="en-US"/>
              </w:rPr>
              <w:t xml:space="preserve"> the</w:t>
            </w:r>
            <w:r w:rsidR="00DD6FBC">
              <w:rPr>
                <w:lang w:val="en-US"/>
              </w:rPr>
              <w:t xml:space="preserve"> test instruction</w:t>
            </w:r>
            <w:r w:rsidRPr="001D1212">
              <w:rPr>
                <w:lang w:val="en-US"/>
              </w:rPr>
              <w:t>.</w:t>
            </w:r>
            <w:r w:rsidR="00760227">
              <w:rPr>
                <w:lang w:val="en-US"/>
              </w:rPr>
              <w:t xml:space="preserve"> </w:t>
            </w:r>
            <w:r w:rsidR="00760227" w:rsidRPr="00760227">
              <w:rPr>
                <w:lang w:val="en-US"/>
              </w:rPr>
              <w:t>Put on protective clothing</w:t>
            </w:r>
            <w:r w:rsidR="00760227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24214758" w14:textId="77777777" w:rsidR="007A45F3" w:rsidRPr="002F4B2E" w:rsidRDefault="007A45F3" w:rsidP="00E343FD">
            <w:pPr>
              <w:jc w:val="center"/>
              <w:rPr>
                <w:lang w:val="en-US"/>
              </w:rPr>
            </w:pPr>
          </w:p>
        </w:tc>
      </w:tr>
      <w:tr w:rsidR="001D1212" w:rsidRPr="00DF6281" w14:paraId="333392BD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38B10450" w14:textId="77777777" w:rsidR="001D1212" w:rsidRDefault="00DD6FBC" w:rsidP="00E343FD">
            <w:pPr>
              <w:jc w:val="center"/>
            </w:pPr>
            <w:r>
              <w:t xml:space="preserve">2. </w:t>
            </w:r>
          </w:p>
        </w:tc>
        <w:tc>
          <w:tcPr>
            <w:tcW w:w="1674" w:type="dxa"/>
            <w:gridSpan w:val="2"/>
          </w:tcPr>
          <w:p w14:paraId="79FF4461" w14:textId="77777777" w:rsidR="001D1212" w:rsidRDefault="001D1212" w:rsidP="00E343FD">
            <w:pPr>
              <w:jc w:val="center"/>
            </w:pPr>
          </w:p>
        </w:tc>
        <w:tc>
          <w:tcPr>
            <w:tcW w:w="1734" w:type="dxa"/>
          </w:tcPr>
          <w:p w14:paraId="50EF3CD7" w14:textId="77777777" w:rsidR="001D1212" w:rsidRDefault="001D1212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04FDEAD6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16E09F14" w14:textId="71E64E52" w:rsidR="008059EB" w:rsidRPr="002F4B2E" w:rsidRDefault="00DF6281" w:rsidP="008059EB">
            <w:pPr>
              <w:pStyle w:val="LevelBasic"/>
              <w:rPr>
                <w:lang w:val="en-US"/>
              </w:rPr>
            </w:pPr>
            <w:r w:rsidRPr="00DF6281">
              <w:rPr>
                <w:lang w:val="en-US"/>
              </w:rPr>
              <w:t>Insert element G.1.02.00.001_Insulation in G.1.02.01.000_Casing</w:t>
            </w:r>
            <w:r w:rsidRPr="00DF6281">
              <w:rPr>
                <w:lang w:val="en-US"/>
              </w:rPr>
              <w:t xml:space="preserve"> </w:t>
            </w:r>
          </w:p>
        </w:tc>
        <w:tc>
          <w:tcPr>
            <w:tcW w:w="2233" w:type="dxa"/>
            <w:gridSpan w:val="2"/>
          </w:tcPr>
          <w:p w14:paraId="42438434" w14:textId="77777777" w:rsidR="001D1212" w:rsidRPr="002F4B2E" w:rsidRDefault="001D1212" w:rsidP="00E343FD">
            <w:pPr>
              <w:jc w:val="center"/>
              <w:rPr>
                <w:lang w:val="en-US"/>
              </w:rPr>
            </w:pPr>
          </w:p>
        </w:tc>
      </w:tr>
      <w:tr w:rsidR="00DF6281" w:rsidRPr="00DF6281" w14:paraId="6CA1AA24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693D5A4F" w14:textId="643E545E" w:rsidR="00DF6281" w:rsidRDefault="00DF6281" w:rsidP="00E343FD">
            <w:pPr>
              <w:jc w:val="center"/>
            </w:pPr>
            <w:r>
              <w:t>3.</w:t>
            </w:r>
          </w:p>
        </w:tc>
        <w:tc>
          <w:tcPr>
            <w:tcW w:w="1674" w:type="dxa"/>
            <w:gridSpan w:val="2"/>
          </w:tcPr>
          <w:p w14:paraId="71BE8407" w14:textId="77777777" w:rsidR="00DF6281" w:rsidRDefault="00DF6281" w:rsidP="00E343FD">
            <w:pPr>
              <w:jc w:val="center"/>
            </w:pPr>
          </w:p>
        </w:tc>
        <w:tc>
          <w:tcPr>
            <w:tcW w:w="1734" w:type="dxa"/>
          </w:tcPr>
          <w:p w14:paraId="34DBFFFF" w14:textId="77777777" w:rsidR="00DF6281" w:rsidRDefault="00DF6281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6F8B26C" w14:textId="4DF9B956" w:rsidR="00DF6281" w:rsidRDefault="00DF6281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DE1E2CE" w14:textId="46377D6E" w:rsidR="00DF6281" w:rsidRPr="00DF6281" w:rsidRDefault="00DF6281" w:rsidP="008059EB">
            <w:pPr>
              <w:pStyle w:val="LevelBasic"/>
              <w:rPr>
                <w:lang w:val="en-US"/>
              </w:rPr>
            </w:pPr>
            <w:r w:rsidRPr="00DF6281">
              <w:rPr>
                <w:lang w:val="en-US"/>
              </w:rPr>
              <w:t>Seal the orifices of TG.5.02.00.001_Closure_hydro_plug_2 using suitable plugs and flat plumbing washers or Teflon tape</w:t>
            </w:r>
            <w:r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1DC6BF32" w14:textId="77777777" w:rsidR="00DF6281" w:rsidRPr="002F4B2E" w:rsidRDefault="00DF6281" w:rsidP="00E343FD">
            <w:pPr>
              <w:jc w:val="center"/>
              <w:rPr>
                <w:lang w:val="en-US"/>
              </w:rPr>
            </w:pPr>
          </w:p>
        </w:tc>
      </w:tr>
      <w:tr w:rsidR="001D1212" w:rsidRPr="00BE27BF" w14:paraId="54E75FE5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C9119F3" w14:textId="2B936CEA" w:rsidR="001D1212" w:rsidRDefault="00DF6281" w:rsidP="00E343FD">
            <w:pPr>
              <w:jc w:val="center"/>
            </w:pPr>
            <w:r>
              <w:lastRenderedPageBreak/>
              <w:t>4</w:t>
            </w:r>
            <w:r w:rsidR="00DD6FBC">
              <w:t>.</w:t>
            </w:r>
          </w:p>
        </w:tc>
        <w:tc>
          <w:tcPr>
            <w:tcW w:w="1674" w:type="dxa"/>
            <w:gridSpan w:val="2"/>
          </w:tcPr>
          <w:p w14:paraId="459D6F72" w14:textId="77777777" w:rsidR="001D1212" w:rsidRDefault="001D1212" w:rsidP="00E343FD">
            <w:pPr>
              <w:jc w:val="center"/>
            </w:pPr>
          </w:p>
        </w:tc>
        <w:tc>
          <w:tcPr>
            <w:tcW w:w="1734" w:type="dxa"/>
          </w:tcPr>
          <w:p w14:paraId="43C93F08" w14:textId="77777777" w:rsidR="001D1212" w:rsidRDefault="001D1212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1A83EED9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26EC59C" w14:textId="730FEFBC" w:rsidR="00DD6FBC" w:rsidRPr="002F4B2E" w:rsidRDefault="00DF6281" w:rsidP="00760227">
            <w:pPr>
              <w:pStyle w:val="LevelBasic"/>
              <w:rPr>
                <w:lang w:val="en-US"/>
              </w:rPr>
            </w:pPr>
            <w:r w:rsidRPr="00DF6281">
              <w:rPr>
                <w:lang w:val="en-US"/>
              </w:rPr>
              <w:t xml:space="preserve">Insert element TG.5.02.00.001_Closure_hydro_plug_2 sealing the connection with </w:t>
            </w:r>
            <w:proofErr w:type="spellStart"/>
            <w:r w:rsidRPr="00DF6281">
              <w:rPr>
                <w:lang w:val="en-US"/>
              </w:rPr>
              <w:t>o-rings</w:t>
            </w:r>
            <w:proofErr w:type="spellEnd"/>
            <w:r w:rsidRPr="00DF6281">
              <w:rPr>
                <w:lang w:val="en-US"/>
              </w:rPr>
              <w:t xml:space="preserve">. Make sure that the grooves for the </w:t>
            </w:r>
            <w:proofErr w:type="spellStart"/>
            <w:r w:rsidRPr="00DF6281">
              <w:rPr>
                <w:lang w:val="en-US"/>
              </w:rPr>
              <w:t>o-rings</w:t>
            </w:r>
            <w:proofErr w:type="spellEnd"/>
            <w:r w:rsidRPr="00DF6281">
              <w:rPr>
                <w:lang w:val="en-US"/>
              </w:rPr>
              <w:t xml:space="preserve"> and the </w:t>
            </w:r>
            <w:proofErr w:type="spellStart"/>
            <w:r w:rsidRPr="00DF6281">
              <w:rPr>
                <w:lang w:val="en-US"/>
              </w:rPr>
              <w:t>o-rings</w:t>
            </w:r>
            <w:proofErr w:type="spellEnd"/>
            <w:r w:rsidRPr="00DF6281">
              <w:rPr>
                <w:lang w:val="en-US"/>
              </w:rPr>
              <w:t xml:space="preserve"> themselves are coated with silicone grease.</w:t>
            </w:r>
          </w:p>
        </w:tc>
        <w:tc>
          <w:tcPr>
            <w:tcW w:w="2233" w:type="dxa"/>
            <w:gridSpan w:val="2"/>
          </w:tcPr>
          <w:p w14:paraId="7E9FD626" w14:textId="77777777" w:rsidR="001D1212" w:rsidRPr="002F4B2E" w:rsidRDefault="001D1212" w:rsidP="00E343FD">
            <w:pPr>
              <w:jc w:val="center"/>
              <w:rPr>
                <w:lang w:val="en-US"/>
              </w:rPr>
            </w:pPr>
          </w:p>
        </w:tc>
      </w:tr>
      <w:tr w:rsidR="00DF6281" w:rsidRPr="00BE27BF" w14:paraId="6CA1FE5F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09A6ED05" w14:textId="64F0751F" w:rsidR="00DF6281" w:rsidRDefault="00DF6281" w:rsidP="00E343FD">
            <w:pPr>
              <w:jc w:val="center"/>
            </w:pPr>
            <w:r>
              <w:t>5.</w:t>
            </w:r>
          </w:p>
        </w:tc>
        <w:tc>
          <w:tcPr>
            <w:tcW w:w="1674" w:type="dxa"/>
            <w:gridSpan w:val="2"/>
          </w:tcPr>
          <w:p w14:paraId="63DF985B" w14:textId="77777777" w:rsidR="00DF6281" w:rsidRDefault="00DF6281" w:rsidP="00E343FD">
            <w:pPr>
              <w:jc w:val="center"/>
            </w:pPr>
          </w:p>
        </w:tc>
        <w:tc>
          <w:tcPr>
            <w:tcW w:w="1734" w:type="dxa"/>
          </w:tcPr>
          <w:p w14:paraId="13E4B619" w14:textId="77777777" w:rsidR="00DF6281" w:rsidRDefault="00DF6281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482AAB28" w14:textId="792E2C9E" w:rsidR="00DF6281" w:rsidRDefault="00DF6281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27F501B6" w14:textId="14BE0723" w:rsidR="00DF6281" w:rsidRPr="00DF6281" w:rsidRDefault="00D11E1A" w:rsidP="00760227">
            <w:pPr>
              <w:pStyle w:val="LevelBasic"/>
              <w:rPr>
                <w:lang w:val="en-US"/>
              </w:rPr>
            </w:pPr>
            <w:r w:rsidRPr="00D11E1A">
              <w:rPr>
                <w:lang w:val="en-US"/>
              </w:rPr>
              <w:t xml:space="preserve">Secure the position of the plug by fitting a </w:t>
            </w:r>
            <w:proofErr w:type="spellStart"/>
            <w:r w:rsidRPr="00D11E1A">
              <w:rPr>
                <w:lang w:val="en-US"/>
              </w:rPr>
              <w:t>seger</w:t>
            </w:r>
            <w:proofErr w:type="spellEnd"/>
            <w:r w:rsidRPr="00D11E1A">
              <w:rPr>
                <w:lang w:val="en-US"/>
              </w:rPr>
              <w:t xml:space="preserve"> in the groove above it.</w:t>
            </w:r>
          </w:p>
        </w:tc>
        <w:tc>
          <w:tcPr>
            <w:tcW w:w="2233" w:type="dxa"/>
            <w:gridSpan w:val="2"/>
          </w:tcPr>
          <w:p w14:paraId="7D4F7755" w14:textId="77777777" w:rsidR="00DF6281" w:rsidRPr="002F4B2E" w:rsidRDefault="00DF6281" w:rsidP="00E343FD">
            <w:pPr>
              <w:jc w:val="center"/>
              <w:rPr>
                <w:lang w:val="en-US"/>
              </w:rPr>
            </w:pPr>
          </w:p>
        </w:tc>
      </w:tr>
      <w:tr w:rsidR="0097146C" w:rsidRPr="00BE27BF" w14:paraId="364BB013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01CC6A9" w14:textId="3183DBD9" w:rsidR="0097146C" w:rsidRDefault="00D11E1A" w:rsidP="00E343FD">
            <w:pPr>
              <w:jc w:val="center"/>
            </w:pPr>
            <w:r>
              <w:t>6</w:t>
            </w:r>
            <w:r w:rsidR="0097146C">
              <w:t>.</w:t>
            </w:r>
          </w:p>
        </w:tc>
        <w:tc>
          <w:tcPr>
            <w:tcW w:w="1674" w:type="dxa"/>
            <w:gridSpan w:val="2"/>
          </w:tcPr>
          <w:p w14:paraId="0AFE0F66" w14:textId="77777777" w:rsidR="0097146C" w:rsidRDefault="0097146C" w:rsidP="00E343FD">
            <w:pPr>
              <w:jc w:val="center"/>
            </w:pPr>
          </w:p>
        </w:tc>
        <w:tc>
          <w:tcPr>
            <w:tcW w:w="1734" w:type="dxa"/>
          </w:tcPr>
          <w:p w14:paraId="4FA172E7" w14:textId="77777777" w:rsidR="0097146C" w:rsidRDefault="0097146C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FC1E041" w14:textId="501593AC" w:rsidR="0097146C" w:rsidRDefault="0097146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BC523BC" w14:textId="7A585B37" w:rsidR="0097146C" w:rsidRPr="00760227" w:rsidRDefault="00DF6281" w:rsidP="00760227">
            <w:pPr>
              <w:pStyle w:val="LevelBasic"/>
              <w:rPr>
                <w:lang w:val="en-US"/>
              </w:rPr>
            </w:pPr>
            <w:r w:rsidRPr="00DF6281">
              <w:rPr>
                <w:lang w:val="en-US"/>
              </w:rPr>
              <w:t xml:space="preserve">Pour water into the </w:t>
            </w:r>
            <w:r w:rsidR="00D11E1A">
              <w:rPr>
                <w:lang w:val="en-US"/>
              </w:rPr>
              <w:t>vessel</w:t>
            </w:r>
            <w:r w:rsidRPr="00DF6281">
              <w:rPr>
                <w:lang w:val="en-US"/>
              </w:rPr>
              <w:t xml:space="preserve"> thus created. The water should reach a level just below the second groove for the </w:t>
            </w:r>
            <w:proofErr w:type="spellStart"/>
            <w:r w:rsidRPr="00DF6281">
              <w:rPr>
                <w:lang w:val="en-US"/>
              </w:rPr>
              <w:t>seger</w:t>
            </w:r>
            <w:proofErr w:type="spellEnd"/>
            <w:r w:rsidRPr="00DF6281">
              <w:rPr>
                <w:lang w:val="en-US"/>
              </w:rPr>
              <w:t xml:space="preserve"> ring.</w:t>
            </w:r>
          </w:p>
        </w:tc>
        <w:tc>
          <w:tcPr>
            <w:tcW w:w="2233" w:type="dxa"/>
            <w:gridSpan w:val="2"/>
          </w:tcPr>
          <w:p w14:paraId="64F8C287" w14:textId="6237D55E" w:rsidR="0097146C" w:rsidRPr="002F4B2E" w:rsidRDefault="00C21C65" w:rsidP="00C21C65">
            <w:pPr>
              <w:rPr>
                <w:lang w:val="en-US"/>
              </w:rPr>
            </w:pPr>
            <w:r>
              <w:rPr>
                <w:lang w:val="en-US"/>
              </w:rPr>
              <w:t>Depending on pump producer recommendation, use distilled water as a medium to build-up pressure.</w:t>
            </w:r>
          </w:p>
        </w:tc>
      </w:tr>
      <w:tr w:rsidR="00D11E1A" w:rsidRPr="00BE27BF" w14:paraId="2590448B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9AD8B77" w14:textId="533F0301" w:rsidR="00D11E1A" w:rsidRDefault="00D11E1A" w:rsidP="00E343FD">
            <w:pPr>
              <w:jc w:val="center"/>
            </w:pPr>
            <w:r>
              <w:t>7.</w:t>
            </w:r>
          </w:p>
        </w:tc>
        <w:tc>
          <w:tcPr>
            <w:tcW w:w="1674" w:type="dxa"/>
            <w:gridSpan w:val="2"/>
          </w:tcPr>
          <w:p w14:paraId="01CC0A55" w14:textId="77777777" w:rsidR="00D11E1A" w:rsidRDefault="00D11E1A" w:rsidP="00E343FD">
            <w:pPr>
              <w:jc w:val="center"/>
            </w:pPr>
          </w:p>
        </w:tc>
        <w:tc>
          <w:tcPr>
            <w:tcW w:w="1734" w:type="dxa"/>
          </w:tcPr>
          <w:p w14:paraId="0BB517E7" w14:textId="77777777" w:rsidR="00D11E1A" w:rsidRDefault="00D11E1A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3D62B52A" w14:textId="56C24899" w:rsidR="00D11E1A" w:rsidRDefault="00D11E1A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ECCD83B" w14:textId="0B9464D7" w:rsidR="00D11E1A" w:rsidRPr="00DF6281" w:rsidRDefault="00C21C65" w:rsidP="00760227">
            <w:pPr>
              <w:pStyle w:val="LevelBasic"/>
              <w:rPr>
                <w:lang w:val="en-US"/>
              </w:rPr>
            </w:pPr>
            <w:r w:rsidRPr="00C21C65">
              <w:rPr>
                <w:lang w:val="en-US"/>
              </w:rPr>
              <w:t>Seal the M5 threaded orifice in the plug using a Teflon-wound screw or a suitable flat gasket. Leave the G1/4 hydraulic outlet open.</w:t>
            </w:r>
          </w:p>
        </w:tc>
        <w:tc>
          <w:tcPr>
            <w:tcW w:w="2233" w:type="dxa"/>
            <w:gridSpan w:val="2"/>
          </w:tcPr>
          <w:p w14:paraId="638FFAAA" w14:textId="77777777" w:rsidR="00D11E1A" w:rsidRPr="002F4B2E" w:rsidRDefault="00D11E1A" w:rsidP="00E343FD">
            <w:pPr>
              <w:jc w:val="center"/>
              <w:rPr>
                <w:lang w:val="en-US"/>
              </w:rPr>
            </w:pPr>
          </w:p>
        </w:tc>
      </w:tr>
      <w:tr w:rsidR="00D11E1A" w:rsidRPr="00BE27BF" w14:paraId="14782E39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DA668CA" w14:textId="64AD5FD2" w:rsidR="0069666D" w:rsidRDefault="00C21C65" w:rsidP="00E343FD">
            <w:pPr>
              <w:jc w:val="center"/>
            </w:pPr>
            <w:r>
              <w:t>8</w:t>
            </w:r>
            <w:r w:rsidR="002A3980">
              <w:t>.</w:t>
            </w:r>
          </w:p>
        </w:tc>
        <w:tc>
          <w:tcPr>
            <w:tcW w:w="1674" w:type="dxa"/>
            <w:gridSpan w:val="2"/>
          </w:tcPr>
          <w:p w14:paraId="740F03C4" w14:textId="77777777" w:rsidR="0069666D" w:rsidRDefault="0069666D" w:rsidP="00E343FD">
            <w:pPr>
              <w:jc w:val="center"/>
            </w:pPr>
          </w:p>
        </w:tc>
        <w:tc>
          <w:tcPr>
            <w:tcW w:w="1734" w:type="dxa"/>
          </w:tcPr>
          <w:p w14:paraId="7F10761A" w14:textId="77777777" w:rsidR="0069666D" w:rsidRDefault="0069666D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358FC60C" w14:textId="693E616D" w:rsidR="0069666D" w:rsidRDefault="00F60F81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67AD84E9" w14:textId="2AAA4AB4" w:rsidR="0069666D" w:rsidRPr="008D792C" w:rsidRDefault="00D11E1A" w:rsidP="00D276F1">
            <w:pPr>
              <w:pStyle w:val="LevelBasic"/>
              <w:rPr>
                <w:lang w:val="en-US"/>
              </w:rPr>
            </w:pPr>
            <w:r w:rsidRPr="00D11E1A">
              <w:rPr>
                <w:lang w:val="en-US"/>
              </w:rPr>
              <w:t>As with the first plug, also seal the second plug</w:t>
            </w:r>
            <w:r w:rsidR="00C21C65">
              <w:rPr>
                <w:lang w:val="en-US"/>
              </w:rPr>
              <w:t>- insulation connection</w:t>
            </w:r>
            <w:r w:rsidRPr="00D11E1A">
              <w:rPr>
                <w:lang w:val="en-US"/>
              </w:rPr>
              <w:t xml:space="preserve"> with </w:t>
            </w:r>
            <w:proofErr w:type="spellStart"/>
            <w:r w:rsidRPr="00D11E1A">
              <w:rPr>
                <w:lang w:val="en-US"/>
              </w:rPr>
              <w:t>o-rings</w:t>
            </w:r>
            <w:proofErr w:type="spellEnd"/>
            <w:r w:rsidRPr="00D11E1A">
              <w:rPr>
                <w:lang w:val="en-US"/>
              </w:rPr>
              <w:t xml:space="preserve">, taking care to coat the surface of the </w:t>
            </w:r>
            <w:proofErr w:type="spellStart"/>
            <w:r w:rsidRPr="00D11E1A">
              <w:rPr>
                <w:lang w:val="en-US"/>
              </w:rPr>
              <w:t>o-ring</w:t>
            </w:r>
            <w:proofErr w:type="spellEnd"/>
            <w:r w:rsidRPr="00D11E1A">
              <w:rPr>
                <w:lang w:val="en-US"/>
              </w:rPr>
              <w:t xml:space="preserve"> grooves and the </w:t>
            </w:r>
            <w:proofErr w:type="spellStart"/>
            <w:r w:rsidRPr="00D11E1A">
              <w:rPr>
                <w:lang w:val="en-US"/>
              </w:rPr>
              <w:t>o-rings</w:t>
            </w:r>
            <w:proofErr w:type="spellEnd"/>
            <w:r w:rsidRPr="00D11E1A">
              <w:rPr>
                <w:lang w:val="en-US"/>
              </w:rPr>
              <w:t xml:space="preserve"> themselves with grease.</w:t>
            </w:r>
          </w:p>
        </w:tc>
        <w:tc>
          <w:tcPr>
            <w:tcW w:w="2233" w:type="dxa"/>
            <w:gridSpan w:val="2"/>
          </w:tcPr>
          <w:p w14:paraId="06D0D496" w14:textId="77777777" w:rsidR="0069666D" w:rsidRPr="002F4B2E" w:rsidRDefault="0069666D" w:rsidP="007242E4">
            <w:pPr>
              <w:pStyle w:val="LevelBasic"/>
              <w:rPr>
                <w:lang w:val="en-US"/>
              </w:rPr>
            </w:pPr>
          </w:p>
        </w:tc>
      </w:tr>
      <w:tr w:rsidR="00D11E1A" w:rsidRPr="00BE27BF" w14:paraId="57E46D15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A883E1F" w14:textId="7B3B1D6A" w:rsidR="001D5AC6" w:rsidRDefault="00C21C65" w:rsidP="001D5AC6">
            <w:pPr>
              <w:jc w:val="center"/>
            </w:pPr>
            <w:r>
              <w:t>9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47C3E375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40F9E22F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4D670761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492FA12" w14:textId="4E8E2DB9" w:rsidR="006A4AB2" w:rsidRPr="00611896" w:rsidRDefault="00D11E1A" w:rsidP="001F64B7">
            <w:pPr>
              <w:pStyle w:val="LevelBasic"/>
              <w:rPr>
                <w:lang w:val="en-US"/>
              </w:rPr>
            </w:pPr>
            <w:r w:rsidRPr="00D11E1A">
              <w:rPr>
                <w:lang w:val="en-US"/>
              </w:rPr>
              <w:t xml:space="preserve">Secure the position of the second plug by fitting a second </w:t>
            </w:r>
            <w:proofErr w:type="spellStart"/>
            <w:r w:rsidRPr="00D11E1A">
              <w:rPr>
                <w:lang w:val="en-US"/>
              </w:rPr>
              <w:t>seger</w:t>
            </w:r>
            <w:proofErr w:type="spellEnd"/>
            <w:r w:rsidRPr="00D11E1A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15903240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BE27BF" w14:paraId="551517E0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139A26E" w14:textId="08E5A577" w:rsidR="001D5AC6" w:rsidRDefault="002A3980" w:rsidP="001D5AC6">
            <w:pPr>
              <w:jc w:val="center"/>
            </w:pPr>
            <w:r>
              <w:t>7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4B195411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25BADEA1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0CFB80C9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27885EA3" w14:textId="019BA830" w:rsidR="001D5AC6" w:rsidRPr="00611896" w:rsidRDefault="00C21C65" w:rsidP="00AD42FF">
            <w:pPr>
              <w:pStyle w:val="LevelBasic"/>
              <w:rPr>
                <w:lang w:val="en-US"/>
              </w:rPr>
            </w:pPr>
            <w:r w:rsidRPr="00C21C65">
              <w:rPr>
                <w:lang w:val="en-US"/>
              </w:rPr>
              <w:t>Screw the appropriate hydraulic adapters into the G1/4 outlet of the plug so that a pressure pump can be connected to it.</w:t>
            </w:r>
          </w:p>
        </w:tc>
        <w:tc>
          <w:tcPr>
            <w:tcW w:w="2233" w:type="dxa"/>
            <w:gridSpan w:val="2"/>
          </w:tcPr>
          <w:p w14:paraId="35A34EDC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BE27BF" w14:paraId="7FBACEA5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139A868" w14:textId="22B98D76" w:rsidR="000303A2" w:rsidRDefault="002A3980" w:rsidP="001D5AC6">
            <w:pPr>
              <w:jc w:val="center"/>
            </w:pPr>
            <w:r>
              <w:lastRenderedPageBreak/>
              <w:t>8.</w:t>
            </w:r>
          </w:p>
        </w:tc>
        <w:tc>
          <w:tcPr>
            <w:tcW w:w="1674" w:type="dxa"/>
            <w:gridSpan w:val="2"/>
          </w:tcPr>
          <w:p w14:paraId="3BFE6F27" w14:textId="77777777" w:rsidR="000303A2" w:rsidRDefault="000303A2" w:rsidP="001D5AC6">
            <w:pPr>
              <w:jc w:val="center"/>
            </w:pPr>
          </w:p>
        </w:tc>
        <w:tc>
          <w:tcPr>
            <w:tcW w:w="1734" w:type="dxa"/>
          </w:tcPr>
          <w:p w14:paraId="2AFB0F0D" w14:textId="77777777" w:rsidR="000303A2" w:rsidRDefault="000303A2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7C7D1E11" w14:textId="3E28B5BD" w:rsidR="000303A2" w:rsidRDefault="00F60F81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66F762CA" w14:textId="724CFEE8" w:rsidR="000303A2" w:rsidRPr="00A22900" w:rsidRDefault="00C21C65" w:rsidP="00AD42FF">
            <w:pPr>
              <w:pStyle w:val="LevelBasic"/>
              <w:rPr>
                <w:lang w:val="en-US"/>
              </w:rPr>
            </w:pPr>
            <w:r w:rsidRPr="00C21C65">
              <w:rPr>
                <w:lang w:val="en-US"/>
              </w:rPr>
              <w:t>Screw the hydraulic adaptor of the pump to the system outlet thus created.</w:t>
            </w:r>
          </w:p>
        </w:tc>
        <w:tc>
          <w:tcPr>
            <w:tcW w:w="2233" w:type="dxa"/>
            <w:gridSpan w:val="2"/>
          </w:tcPr>
          <w:p w14:paraId="3B95DFE3" w14:textId="77777777" w:rsidR="000303A2" w:rsidRPr="00A22900" w:rsidRDefault="000303A2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BE27BF" w14:paraId="61120B8A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311D5ED" w14:textId="6BEB4B77" w:rsidR="000303A2" w:rsidRPr="000303A2" w:rsidRDefault="002A3980" w:rsidP="001D5A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674" w:type="dxa"/>
            <w:gridSpan w:val="2"/>
          </w:tcPr>
          <w:p w14:paraId="6E48C694" w14:textId="77777777" w:rsidR="000303A2" w:rsidRPr="000303A2" w:rsidRDefault="000303A2" w:rsidP="001D5AC6">
            <w:pPr>
              <w:jc w:val="center"/>
              <w:rPr>
                <w:lang w:val="en-US"/>
              </w:rPr>
            </w:pPr>
          </w:p>
        </w:tc>
        <w:tc>
          <w:tcPr>
            <w:tcW w:w="1734" w:type="dxa"/>
          </w:tcPr>
          <w:p w14:paraId="78F701AA" w14:textId="77777777" w:rsidR="000303A2" w:rsidRPr="000303A2" w:rsidRDefault="000303A2" w:rsidP="001D5AC6">
            <w:pPr>
              <w:jc w:val="center"/>
              <w:rPr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3707D829" w14:textId="686649ED" w:rsidR="000303A2" w:rsidRPr="000303A2" w:rsidRDefault="00F60F81" w:rsidP="001D5AC6">
            <w:pPr>
              <w:jc w:val="center"/>
              <w:rPr>
                <w:lang w:val="en-US"/>
              </w:rPr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2FC6B0B" w14:textId="38A547E6" w:rsidR="000303A2" w:rsidRPr="00A22900" w:rsidRDefault="000303A2" w:rsidP="00AD42FF">
            <w:pPr>
              <w:pStyle w:val="LevelBasic"/>
              <w:rPr>
                <w:lang w:val="en-US"/>
              </w:rPr>
            </w:pPr>
            <w:r w:rsidRPr="000303A2">
              <w:rPr>
                <w:lang w:val="en-US"/>
              </w:rPr>
              <w:t xml:space="preserve">Wipe all </w:t>
            </w:r>
            <w:r w:rsidR="00C21C65">
              <w:rPr>
                <w:lang w:val="en-US"/>
              </w:rPr>
              <w:t xml:space="preserve">leftover </w:t>
            </w:r>
            <w:r w:rsidRPr="000303A2">
              <w:rPr>
                <w:lang w:val="en-US"/>
              </w:rPr>
              <w:t xml:space="preserve">water on the </w:t>
            </w:r>
            <w:r w:rsidR="00C21C65">
              <w:rPr>
                <w:lang w:val="en-US"/>
              </w:rPr>
              <w:t>plugs</w:t>
            </w:r>
            <w:r w:rsidRPr="000303A2">
              <w:rPr>
                <w:lang w:val="en-US"/>
              </w:rPr>
              <w:t xml:space="preserve"> and</w:t>
            </w:r>
            <w:r w:rsidR="00C21C65">
              <w:rPr>
                <w:lang w:val="en-US"/>
              </w:rPr>
              <w:t xml:space="preserve"> combustion chamber</w:t>
            </w:r>
            <w:r w:rsidRPr="000303A2">
              <w:rPr>
                <w:lang w:val="en-US"/>
              </w:rPr>
              <w:t xml:space="preserve"> </w:t>
            </w:r>
            <w:r w:rsidR="00C21C65">
              <w:rPr>
                <w:lang w:val="en-US"/>
              </w:rPr>
              <w:t xml:space="preserve">body </w:t>
            </w:r>
            <w:r w:rsidRPr="000303A2">
              <w:rPr>
                <w:lang w:val="en-US"/>
              </w:rPr>
              <w:t>surface using paper towels.</w:t>
            </w:r>
          </w:p>
        </w:tc>
        <w:tc>
          <w:tcPr>
            <w:tcW w:w="2233" w:type="dxa"/>
            <w:gridSpan w:val="2"/>
          </w:tcPr>
          <w:p w14:paraId="68A37024" w14:textId="77777777" w:rsidR="000303A2" w:rsidRPr="00A22900" w:rsidRDefault="000303A2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BE27BF" w14:paraId="4F7669B4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541D0EE" w14:textId="6E458C81" w:rsidR="001D5AC6" w:rsidRDefault="00E77E9A" w:rsidP="001D5AC6">
            <w:pPr>
              <w:jc w:val="center"/>
            </w:pPr>
            <w:r>
              <w:t>1</w:t>
            </w:r>
            <w:r w:rsidR="002A3980">
              <w:t>0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68F90B2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352DEF6C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3E46DFAC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FFF905E" w14:textId="3CD3128E" w:rsidR="001D5AC6" w:rsidRPr="00632810" w:rsidRDefault="004C527D" w:rsidP="001D5AC6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="00C21C65">
              <w:rPr>
                <w:lang w:val="en-US"/>
              </w:rPr>
              <w:t>the pump to build-up desired pressure level.</w:t>
            </w:r>
          </w:p>
        </w:tc>
        <w:tc>
          <w:tcPr>
            <w:tcW w:w="2233" w:type="dxa"/>
            <w:gridSpan w:val="2"/>
          </w:tcPr>
          <w:p w14:paraId="4A52398B" w14:textId="77777777" w:rsidR="001D5AC6" w:rsidRPr="00261E89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BE27BF" w14:paraId="448527CC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0CC200ED" w14:textId="1E7543A0" w:rsidR="001D5AC6" w:rsidRDefault="00E77E9A" w:rsidP="001D5AC6">
            <w:pPr>
              <w:jc w:val="center"/>
            </w:pPr>
            <w:r>
              <w:t>1</w:t>
            </w:r>
            <w:r w:rsidR="002A3980">
              <w:t>1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09AA321B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6150FD83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7B1A8445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3514AAB" w14:textId="3460F4C4" w:rsidR="001D5AC6" w:rsidRPr="00632810" w:rsidRDefault="0069666D" w:rsidP="001D5AC6">
            <w:pPr>
              <w:pStyle w:val="LevelBasic"/>
              <w:rPr>
                <w:lang w:val="en-US"/>
              </w:rPr>
            </w:pPr>
            <w:r w:rsidRPr="0069666D">
              <w:rPr>
                <w:lang w:val="en-US"/>
              </w:rPr>
              <w:t xml:space="preserve">Screw the </w:t>
            </w:r>
            <w:r>
              <w:rPr>
                <w:lang w:val="en-US"/>
              </w:rPr>
              <w:t>pump</w:t>
            </w:r>
            <w:r w:rsidRPr="0069666D">
              <w:rPr>
                <w:lang w:val="en-US"/>
              </w:rPr>
              <w:t xml:space="preserve"> into the </w:t>
            </w:r>
            <w:r>
              <w:rPr>
                <w:lang w:val="en-US"/>
              </w:rPr>
              <w:t>second</w:t>
            </w:r>
            <w:r w:rsidRPr="0069666D">
              <w:rPr>
                <w:lang w:val="en-US"/>
              </w:rPr>
              <w:t xml:space="preserve"> of the threaded holes.</w:t>
            </w:r>
          </w:p>
        </w:tc>
        <w:tc>
          <w:tcPr>
            <w:tcW w:w="2233" w:type="dxa"/>
            <w:gridSpan w:val="2"/>
          </w:tcPr>
          <w:p w14:paraId="20AA68DA" w14:textId="77777777" w:rsidR="001D5AC6" w:rsidRPr="00261E89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BE27BF" w14:paraId="30E01EF6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B69D6E3" w14:textId="6387CFC9" w:rsidR="006A4AB2" w:rsidRDefault="00E77E9A" w:rsidP="001D5AC6">
            <w:pPr>
              <w:jc w:val="center"/>
            </w:pPr>
            <w:r>
              <w:t>1</w:t>
            </w:r>
            <w:r w:rsidR="002A3980">
              <w:t>2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2665B5A2" w14:textId="77777777" w:rsidR="006A4AB2" w:rsidRDefault="006A4AB2" w:rsidP="001D5AC6">
            <w:pPr>
              <w:jc w:val="center"/>
            </w:pPr>
          </w:p>
        </w:tc>
        <w:tc>
          <w:tcPr>
            <w:tcW w:w="1734" w:type="dxa"/>
          </w:tcPr>
          <w:p w14:paraId="26F5C25F" w14:textId="77777777" w:rsidR="006A4AB2" w:rsidRDefault="006A4AB2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3D2E8B08" w14:textId="77777777" w:rsidR="006A4AB2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D98878D" w14:textId="7F4EE3B2" w:rsidR="006A4AB2" w:rsidRDefault="00C90C09" w:rsidP="001D5AC6">
            <w:pPr>
              <w:pStyle w:val="LevelBasic"/>
              <w:rPr>
                <w:lang w:val="en-US"/>
              </w:rPr>
            </w:pPr>
            <w:r w:rsidRPr="00C90C09">
              <w:rPr>
                <w:lang w:val="en-US"/>
              </w:rPr>
              <w:t>Once the desired system pressure has been reached, wait a preset amount of time, observing the pressure gauge at the pump. Note the changes in pressure values over time.</w:t>
            </w:r>
          </w:p>
        </w:tc>
        <w:tc>
          <w:tcPr>
            <w:tcW w:w="2233" w:type="dxa"/>
            <w:gridSpan w:val="2"/>
          </w:tcPr>
          <w:p w14:paraId="1F94F74E" w14:textId="77777777" w:rsidR="006A4AB2" w:rsidRPr="00E5752B" w:rsidRDefault="006A4AB2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BE27BF" w14:paraId="53F4554F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110A2FA" w14:textId="39CB7205" w:rsidR="001D5AC6" w:rsidRDefault="001D5AC6" w:rsidP="001D5AC6">
            <w:pPr>
              <w:jc w:val="center"/>
            </w:pPr>
            <w:r>
              <w:t>1</w:t>
            </w:r>
            <w:r w:rsidR="002A3980">
              <w:t>3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164921F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0EA8F612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02F4D541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5A5C162" w14:textId="2CB750DD" w:rsidR="001F64B7" w:rsidRPr="001F64B7" w:rsidRDefault="00C90C09" w:rsidP="001F64B7">
            <w:pPr>
              <w:pStyle w:val="LevelBasic"/>
              <w:rPr>
                <w:lang w:val="en-US"/>
              </w:rPr>
            </w:pPr>
            <w:r w:rsidRPr="00C90C09">
              <w:rPr>
                <w:lang w:val="en-US"/>
              </w:rPr>
              <w:t>Once the set time has passed, carefully release the pressure using the pump valve. Disassemble the system.</w:t>
            </w:r>
          </w:p>
        </w:tc>
        <w:tc>
          <w:tcPr>
            <w:tcW w:w="2233" w:type="dxa"/>
            <w:gridSpan w:val="2"/>
          </w:tcPr>
          <w:p w14:paraId="42F88ADF" w14:textId="77777777" w:rsidR="001D5AC6" w:rsidRPr="000C2C68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683AEE" w14:paraId="6D2DCB32" w14:textId="77777777" w:rsidTr="00833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6D6F0CD1" w14:textId="77777777" w:rsidR="002A3980" w:rsidRDefault="002A3980" w:rsidP="002A39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Notes:</w:t>
            </w:r>
          </w:p>
          <w:tbl>
            <w:tblPr>
              <w:tblStyle w:val="Tabela-Siatk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544"/>
              <w:gridCol w:w="4394"/>
            </w:tblGrid>
            <w:tr w:rsidR="00683AEE" w14:paraId="3C02DAD5" w14:textId="77777777" w:rsidTr="00683AEE">
              <w:tc>
                <w:tcPr>
                  <w:tcW w:w="1588" w:type="dxa"/>
                </w:tcPr>
                <w:p w14:paraId="595C9323" w14:textId="52CC1CC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of measurement</w:t>
                  </w:r>
                </w:p>
              </w:tc>
              <w:tc>
                <w:tcPr>
                  <w:tcW w:w="3544" w:type="dxa"/>
                </w:tcPr>
                <w:p w14:paraId="4F857BCF" w14:textId="6190E49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Time passed from beginning of test</w:t>
                  </w:r>
                </w:p>
              </w:tc>
              <w:tc>
                <w:tcPr>
                  <w:tcW w:w="4394" w:type="dxa"/>
                </w:tcPr>
                <w:p w14:paraId="4EEB82B9" w14:textId="4E99211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pressure</w:t>
                  </w:r>
                </w:p>
              </w:tc>
            </w:tr>
            <w:tr w:rsidR="00683AEE" w14:paraId="4A385564" w14:textId="77777777" w:rsidTr="00683AEE">
              <w:tc>
                <w:tcPr>
                  <w:tcW w:w="1588" w:type="dxa"/>
                </w:tcPr>
                <w:p w14:paraId="5491FF3C" w14:textId="4E02282E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44" w:type="dxa"/>
                </w:tcPr>
                <w:p w14:paraId="7FF9832D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222A422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48C3E3A4" w14:textId="77777777" w:rsidTr="00683AEE">
              <w:tc>
                <w:tcPr>
                  <w:tcW w:w="1588" w:type="dxa"/>
                </w:tcPr>
                <w:p w14:paraId="6E30AFE6" w14:textId="7BE723F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544" w:type="dxa"/>
                </w:tcPr>
                <w:p w14:paraId="5CD8EAD6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08B5FD52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3C6B364D" w14:textId="77777777" w:rsidTr="00683AEE">
              <w:tc>
                <w:tcPr>
                  <w:tcW w:w="1588" w:type="dxa"/>
                </w:tcPr>
                <w:p w14:paraId="1E00F4E7" w14:textId="6D5AF41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544" w:type="dxa"/>
                </w:tcPr>
                <w:p w14:paraId="25C01218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5482E3D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707E4A14" w14:textId="77777777" w:rsidTr="00683AEE">
              <w:tc>
                <w:tcPr>
                  <w:tcW w:w="1588" w:type="dxa"/>
                </w:tcPr>
                <w:p w14:paraId="780EEC3B" w14:textId="55524BCD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544" w:type="dxa"/>
                </w:tcPr>
                <w:p w14:paraId="6F897F7A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08EC68D4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3B9A0E60" w14:textId="77777777" w:rsidTr="00683AEE">
              <w:tc>
                <w:tcPr>
                  <w:tcW w:w="1588" w:type="dxa"/>
                </w:tcPr>
                <w:p w14:paraId="2BC50E25" w14:textId="2026406F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544" w:type="dxa"/>
                </w:tcPr>
                <w:p w14:paraId="41BC79EF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769E8D27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76CB758C" w14:textId="77777777" w:rsidTr="00683AEE">
              <w:tc>
                <w:tcPr>
                  <w:tcW w:w="1588" w:type="dxa"/>
                </w:tcPr>
                <w:p w14:paraId="53FB10EF" w14:textId="76696DD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3544" w:type="dxa"/>
                </w:tcPr>
                <w:p w14:paraId="61C59124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735DF6A1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5F759AC8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2D07792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7C622CF5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51AB8EEF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6E67ADA0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0B2FB79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4A138FA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274275A9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E962379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36E2D3BB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494B043" w14:textId="0D7EAB05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F739C08" w14:textId="2135C81C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274A8E8C" w14:textId="724B696C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521848E6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056462C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7D51B9AD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B0C2D2D" w14:textId="08CEB711" w:rsidR="002A3980" w:rsidRPr="00075790" w:rsidRDefault="002A3980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BE27BF" w14:paraId="2D9FE09C" w14:textId="77777777" w:rsidTr="00B5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245737EB" w14:textId="77777777" w:rsidR="002A3980" w:rsidRPr="008D792C" w:rsidRDefault="002A3980" w:rsidP="002A3980">
            <w:pPr>
              <w:tabs>
                <w:tab w:val="left" w:pos="2043"/>
              </w:tabs>
              <w:rPr>
                <w:lang w:val="en-US"/>
              </w:rPr>
            </w:pPr>
            <w:r w:rsidRPr="00E343FD">
              <w:rPr>
                <w:b/>
                <w:bCs/>
                <w:lang w:val="en-US"/>
              </w:rPr>
              <w:t>Legible signatures of people responsible for the test:</w:t>
            </w:r>
          </w:p>
          <w:p w14:paraId="7FFA8FA5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3A1A915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4F51CD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39217CB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D79CABF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53A391C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0C35F82E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08BC8B7" w14:textId="55ADEBA5" w:rsidR="002A3980" w:rsidRDefault="002A3980" w:rsidP="002A3980">
            <w:pPr>
              <w:rPr>
                <w:b/>
                <w:bCs/>
                <w:lang w:val="en-US"/>
              </w:rPr>
            </w:pPr>
          </w:p>
        </w:tc>
      </w:tr>
    </w:tbl>
    <w:p w14:paraId="2A25D84A" w14:textId="61889C49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873705"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7437F" w14:textId="77777777" w:rsidR="00873705" w:rsidRDefault="00873705" w:rsidP="00647CDC">
      <w:pPr>
        <w:spacing w:after="0" w:line="240" w:lineRule="auto"/>
      </w:pPr>
      <w:r>
        <w:separator/>
      </w:r>
    </w:p>
  </w:endnote>
  <w:endnote w:type="continuationSeparator" w:id="0">
    <w:p w14:paraId="44D2DB69" w14:textId="77777777" w:rsidR="00873705" w:rsidRDefault="00873705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BE27BF" w14:paraId="7EE52C50" w14:textId="77777777" w:rsidTr="00250151">
      <w:trPr>
        <w:trHeight w:val="547"/>
      </w:trPr>
      <w:tc>
        <w:tcPr>
          <w:tcW w:w="3248" w:type="dxa"/>
        </w:tcPr>
        <w:p w14:paraId="63F8F188" w14:textId="77777777" w:rsidR="00250151" w:rsidRPr="00C50778" w:rsidRDefault="00250151" w:rsidP="00C50778">
          <w:pPr>
            <w:pStyle w:val="Stopka"/>
            <w:jc w:val="both"/>
            <w:rPr>
              <w:color w:val="AEAAAA" w:themeColor="background2" w:themeShade="BF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 contents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can only be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used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by associated members and authorized individuals.</w:t>
          </w:r>
        </w:p>
      </w:tc>
      <w:tc>
        <w:tcPr>
          <w:tcW w:w="3249" w:type="dxa"/>
        </w:tcPr>
        <w:p w14:paraId="6056CDF0" w14:textId="77777777" w:rsidR="00250151" w:rsidRPr="00C50778" w:rsidRDefault="00250151" w:rsidP="00C50778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7D2760BA" w14:textId="77777777" w:rsidR="00250151" w:rsidRPr="002964BF" w:rsidRDefault="00250151" w:rsidP="00C50778">
          <w:pPr>
            <w:pStyle w:val="Stopka"/>
            <w:jc w:val="right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127382574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B6B907" w14:textId="7B9BED2B" w:rsidR="00250151" w:rsidRPr="005F0DFE" w:rsidRDefault="00BE27BF" w:rsidP="00C50778">
              <w:pPr>
                <w:pStyle w:val="Stopka"/>
                <w:jc w:val="right"/>
                <w:rPr>
                  <w:color w:val="D0CECE" w:themeColor="background2" w:themeShade="E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combustion chamber</w:t>
              </w:r>
            </w:p>
          </w:sdtContent>
        </w:sdt>
      </w:tc>
    </w:tr>
  </w:tbl>
  <w:p w14:paraId="38E1F30C" w14:textId="77777777" w:rsidR="00250151" w:rsidRPr="005F0DFE" w:rsidRDefault="00250151">
    <w:pPr>
      <w:pStyle w:val="Stopka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BE27BF" w14:paraId="1D055312" w14:textId="77777777" w:rsidTr="00DB22AA">
      <w:trPr>
        <w:trHeight w:val="547"/>
      </w:trPr>
      <w:tc>
        <w:tcPr>
          <w:tcW w:w="3248" w:type="dxa"/>
        </w:tcPr>
        <w:p w14:paraId="61302256" w14:textId="77777777" w:rsidR="00250151" w:rsidRPr="002964BF" w:rsidRDefault="00250151" w:rsidP="00C50778">
          <w:pPr>
            <w:pStyle w:val="Stopka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-82566287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EA2391A" w14:textId="50186D0A" w:rsidR="00250151" w:rsidRPr="005F0DFE" w:rsidRDefault="00BE27BF" w:rsidP="00C50778">
              <w:pPr>
                <w:pStyle w:val="Stopka"/>
                <w:rPr>
                  <w:color w:val="AEAAAA" w:themeColor="background2" w:themeShade="BF"/>
                  <w:sz w:val="16"/>
                  <w:szCs w:val="1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combustion chamber</w:t>
              </w:r>
            </w:p>
          </w:sdtContent>
        </w:sdt>
      </w:tc>
      <w:tc>
        <w:tcPr>
          <w:tcW w:w="3249" w:type="dxa"/>
        </w:tcPr>
        <w:p w14:paraId="00755797" w14:textId="77777777" w:rsidR="00250151" w:rsidRPr="005F0DFE" w:rsidRDefault="00250151" w:rsidP="00DB22AA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30ADF7B9" w14:textId="77777777" w:rsidR="00250151" w:rsidRPr="00C50778" w:rsidRDefault="00250151" w:rsidP="00C50778">
          <w:pPr>
            <w:pStyle w:val="Stopka"/>
            <w:jc w:val="both"/>
            <w:rPr>
              <w:color w:val="D0CECE" w:themeColor="background2" w:themeShade="E6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contents can only be used by associated members and authorized individuals.</w:t>
          </w:r>
        </w:p>
      </w:tc>
    </w:tr>
  </w:tbl>
  <w:p w14:paraId="705096DE" w14:textId="77777777" w:rsidR="00250151" w:rsidRPr="00C50778" w:rsidRDefault="00250151" w:rsidP="00C50778">
    <w:pPr>
      <w:pStyle w:val="Stopka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2A09" w14:textId="77777777" w:rsidR="00873705" w:rsidRDefault="00873705" w:rsidP="00647CDC">
      <w:pPr>
        <w:spacing w:after="0" w:line="240" w:lineRule="auto"/>
      </w:pPr>
      <w:r>
        <w:separator/>
      </w:r>
    </w:p>
  </w:footnote>
  <w:footnote w:type="continuationSeparator" w:id="0">
    <w:p w14:paraId="10BE140E" w14:textId="77777777" w:rsidR="00873705" w:rsidRDefault="00873705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7"/>
      <w:gridCol w:w="383"/>
      <w:gridCol w:w="2812"/>
      <w:gridCol w:w="1598"/>
      <w:gridCol w:w="1729"/>
      <w:gridCol w:w="1716"/>
    </w:tblGrid>
    <w:tr w:rsidR="00250151" w14:paraId="1F4B8BC3" w14:textId="77777777" w:rsidTr="00250151">
      <w:trPr>
        <w:jc w:val="center"/>
      </w:trPr>
      <w:tc>
        <w:tcPr>
          <w:tcW w:w="1597" w:type="dxa"/>
        </w:tcPr>
        <w:p w14:paraId="1F2AE906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C3A4732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72CA35F5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5284EE51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E55EA2" wp14:editId="516C4E2F">
                <wp:extent cx="693337" cy="693337"/>
                <wp:effectExtent l="0" t="0" r="0" b="0"/>
                <wp:docPr id="37" name="Obraz 37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50B76C12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00390A" wp14:editId="7A9917E9">
                <wp:extent cx="935351" cy="700638"/>
                <wp:effectExtent l="0" t="0" r="0" b="4445"/>
                <wp:docPr id="38" name="Obraz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27B9D5CB" w14:textId="77777777" w:rsidR="00250151" w:rsidRDefault="00F82E77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E373955" wp14:editId="079F5D1B">
                <wp:extent cx="944880" cy="682625"/>
                <wp:effectExtent l="0" t="0" r="7620" b="317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1CA14F51" w14:textId="77777777" w:rsidTr="00250151">
      <w:trPr>
        <w:jc w:val="center"/>
      </w:trPr>
      <w:tc>
        <w:tcPr>
          <w:tcW w:w="1597" w:type="dxa"/>
        </w:tcPr>
        <w:p w14:paraId="303D8877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3A901CA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45B683F0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/>
        </w:tcPr>
        <w:p w14:paraId="05F07B10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75ADC55D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2679759A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71483934" w14:textId="77777777" w:rsidTr="00250151">
      <w:trPr>
        <w:jc w:val="center"/>
      </w:trPr>
      <w:tc>
        <w:tcPr>
          <w:tcW w:w="1980" w:type="dxa"/>
          <w:gridSpan w:val="2"/>
        </w:tcPr>
        <w:p w14:paraId="736C9D01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450782699"/>
          <w:dataBinding w:prefixMappings="xmlns:ns0='http://schemas.microsoft.com/office/2006/coverPageProps' " w:xpath="/ns0:CoverPageProperties[1]/ns0:PublishDate[1]" w:storeItemID="{55AF091B-3C7A-41E3-B477-F2FDAA23CFDA}"/>
          <w:date w:fullDate="2024-02-04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28D0339D" w14:textId="2DF85FC2" w:rsidR="00250151" w:rsidRPr="00676FEF" w:rsidRDefault="00BE27BF" w:rsidP="00C50778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04.02.2024</w:t>
              </w:r>
            </w:p>
          </w:tc>
        </w:sdtContent>
      </w:sdt>
      <w:tc>
        <w:tcPr>
          <w:tcW w:w="1598" w:type="dxa"/>
          <w:vMerge/>
        </w:tcPr>
        <w:p w14:paraId="5658D870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297428B1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6849C645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EE32AB1" w14:textId="77777777" w:rsidTr="00250151">
      <w:trPr>
        <w:jc w:val="center"/>
      </w:trPr>
      <w:tc>
        <w:tcPr>
          <w:tcW w:w="1980" w:type="dxa"/>
          <w:gridSpan w:val="2"/>
        </w:tcPr>
        <w:p w14:paraId="7AC76E8E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FE948B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4397ED40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6757662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34B680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E0EAFCE" w14:textId="77777777" w:rsidTr="00250151">
      <w:trPr>
        <w:trHeight w:val="57"/>
        <w:jc w:val="center"/>
      </w:trPr>
      <w:tc>
        <w:tcPr>
          <w:tcW w:w="1980" w:type="dxa"/>
          <w:gridSpan w:val="2"/>
        </w:tcPr>
        <w:p w14:paraId="3BE980B9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07FC0A6F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6B28F3E7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1D21CBDF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3496F3AB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</w:tr>
  </w:tbl>
  <w:p w14:paraId="347B2CA8" w14:textId="77777777" w:rsidR="00250151" w:rsidRDefault="0025015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Look w:val="04A0" w:firstRow="1" w:lastRow="0" w:firstColumn="1" w:lastColumn="0" w:noHBand="0" w:noVBand="1"/>
    </w:tblPr>
    <w:tblGrid>
      <w:gridCol w:w="1597"/>
      <w:gridCol w:w="1597"/>
      <w:gridCol w:w="1598"/>
      <w:gridCol w:w="1598"/>
      <w:gridCol w:w="1729"/>
      <w:gridCol w:w="1617"/>
    </w:tblGrid>
    <w:tr w:rsidR="00250151" w14:paraId="1BBEF6D5" w14:textId="77777777" w:rsidTr="00647CDC">
      <w:trPr>
        <w:jc w:val="center"/>
      </w:trPr>
      <w:tc>
        <w:tcPr>
          <w:tcW w:w="1597" w:type="dxa"/>
        </w:tcPr>
        <w:p w14:paraId="12B571F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55E22A1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6076470A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</w:tcPr>
        <w:p w14:paraId="349046CA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7C38584" wp14:editId="72E5CEF9">
                <wp:extent cx="720000" cy="720000"/>
                <wp:effectExtent l="0" t="0" r="4445" b="4445"/>
                <wp:docPr id="1" name="Obraz 1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</w:tcPr>
        <w:p w14:paraId="1DF88C66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542253C" wp14:editId="059B5587">
                <wp:extent cx="961200" cy="720000"/>
                <wp:effectExtent l="0" t="0" r="0" b="4445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2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</w:tcPr>
        <w:p w14:paraId="632EF6CD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32CD0B8" wp14:editId="594FF0EB">
                <wp:extent cx="694800" cy="720000"/>
                <wp:effectExtent l="0" t="0" r="0" b="4445"/>
                <wp:docPr id="9" name="Obraz 9" descr="Obraz zawierający znak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R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78A9125E" w14:textId="77777777" w:rsidTr="00647CDC">
      <w:trPr>
        <w:jc w:val="center"/>
      </w:trPr>
      <w:tc>
        <w:tcPr>
          <w:tcW w:w="1597" w:type="dxa"/>
        </w:tcPr>
        <w:p w14:paraId="0810137D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6BC8482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D85AECD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C8FE13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06BECBE0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60A0174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14:paraId="0D92A877" w14:textId="77777777" w:rsidTr="00647CDC">
      <w:trPr>
        <w:jc w:val="center"/>
      </w:trPr>
      <w:tc>
        <w:tcPr>
          <w:tcW w:w="1597" w:type="dxa"/>
        </w:tcPr>
        <w:p w14:paraId="0932A6B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7732C35F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17E0E3E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BF54EBF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729" w:type="dxa"/>
          <w:vMerge/>
        </w:tcPr>
        <w:p w14:paraId="5CDAB05B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617" w:type="dxa"/>
          <w:vMerge/>
        </w:tcPr>
        <w:p w14:paraId="4CAC6B06" w14:textId="77777777" w:rsidR="00250151" w:rsidRDefault="00250151" w:rsidP="00647CDC">
          <w:pPr>
            <w:pStyle w:val="Nagwek"/>
            <w:jc w:val="center"/>
          </w:pPr>
        </w:p>
      </w:tc>
    </w:tr>
    <w:tr w:rsidR="00250151" w14:paraId="7740E020" w14:textId="77777777" w:rsidTr="00647CDC">
      <w:trPr>
        <w:jc w:val="center"/>
      </w:trPr>
      <w:tc>
        <w:tcPr>
          <w:tcW w:w="1597" w:type="dxa"/>
        </w:tcPr>
        <w:p w14:paraId="4E558431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41BD3706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12F4B840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514D2546" w14:textId="77777777" w:rsidR="00250151" w:rsidRDefault="00250151">
          <w:pPr>
            <w:pStyle w:val="Nagwek"/>
          </w:pPr>
        </w:p>
      </w:tc>
      <w:tc>
        <w:tcPr>
          <w:tcW w:w="1729" w:type="dxa"/>
          <w:vMerge/>
        </w:tcPr>
        <w:p w14:paraId="179BC6D9" w14:textId="77777777" w:rsidR="00250151" w:rsidRDefault="00250151">
          <w:pPr>
            <w:pStyle w:val="Nagwek"/>
          </w:pPr>
        </w:p>
      </w:tc>
      <w:tc>
        <w:tcPr>
          <w:tcW w:w="1617" w:type="dxa"/>
          <w:vMerge/>
        </w:tcPr>
        <w:p w14:paraId="4E283332" w14:textId="77777777" w:rsidR="00250151" w:rsidRDefault="00250151">
          <w:pPr>
            <w:pStyle w:val="Nagwek"/>
          </w:pPr>
        </w:p>
      </w:tc>
    </w:tr>
  </w:tbl>
  <w:p w14:paraId="0EE31919" w14:textId="77777777" w:rsidR="00250151" w:rsidRDefault="00250151" w:rsidP="0039349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2-04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0C448A3D" w:rsidR="00250151" w:rsidRPr="00676FEF" w:rsidRDefault="00BE27BF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04.02.2024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Nagwek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39F9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C7A96"/>
    <w:rsid w:val="002F4B2E"/>
    <w:rsid w:val="0033162C"/>
    <w:rsid w:val="00333F37"/>
    <w:rsid w:val="00344A34"/>
    <w:rsid w:val="003530B3"/>
    <w:rsid w:val="00393490"/>
    <w:rsid w:val="003A20F7"/>
    <w:rsid w:val="003A5C59"/>
    <w:rsid w:val="003A728C"/>
    <w:rsid w:val="003F084A"/>
    <w:rsid w:val="00415225"/>
    <w:rsid w:val="00436A7D"/>
    <w:rsid w:val="004C2F98"/>
    <w:rsid w:val="004C527D"/>
    <w:rsid w:val="00505C35"/>
    <w:rsid w:val="00521572"/>
    <w:rsid w:val="00540987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6F480A"/>
    <w:rsid w:val="00711FD5"/>
    <w:rsid w:val="007242E4"/>
    <w:rsid w:val="00752CFF"/>
    <w:rsid w:val="00753ACB"/>
    <w:rsid w:val="00760227"/>
    <w:rsid w:val="007A45F3"/>
    <w:rsid w:val="007F7962"/>
    <w:rsid w:val="00804B2F"/>
    <w:rsid w:val="008059EB"/>
    <w:rsid w:val="008262E3"/>
    <w:rsid w:val="00830FA4"/>
    <w:rsid w:val="00841D27"/>
    <w:rsid w:val="00866877"/>
    <w:rsid w:val="00866F4C"/>
    <w:rsid w:val="00872CE7"/>
    <w:rsid w:val="00873705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564F4"/>
    <w:rsid w:val="00A76B11"/>
    <w:rsid w:val="00A92B58"/>
    <w:rsid w:val="00AA064E"/>
    <w:rsid w:val="00AB3CC3"/>
    <w:rsid w:val="00AB7654"/>
    <w:rsid w:val="00AD42FF"/>
    <w:rsid w:val="00AF5091"/>
    <w:rsid w:val="00AF6C73"/>
    <w:rsid w:val="00B226D2"/>
    <w:rsid w:val="00B30FDE"/>
    <w:rsid w:val="00B44E77"/>
    <w:rsid w:val="00B60086"/>
    <w:rsid w:val="00B9228C"/>
    <w:rsid w:val="00BB7DD2"/>
    <w:rsid w:val="00BE27BF"/>
    <w:rsid w:val="00BE4680"/>
    <w:rsid w:val="00BF5980"/>
    <w:rsid w:val="00C12010"/>
    <w:rsid w:val="00C21C65"/>
    <w:rsid w:val="00C50778"/>
    <w:rsid w:val="00C603EF"/>
    <w:rsid w:val="00C90978"/>
    <w:rsid w:val="00C90C09"/>
    <w:rsid w:val="00C97E3B"/>
    <w:rsid w:val="00CD5598"/>
    <w:rsid w:val="00CD5ACE"/>
    <w:rsid w:val="00CF2EDC"/>
    <w:rsid w:val="00CF3F81"/>
    <w:rsid w:val="00D11E1A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DF6281"/>
    <w:rsid w:val="00E3108F"/>
    <w:rsid w:val="00E343FD"/>
    <w:rsid w:val="00E5752B"/>
    <w:rsid w:val="00E57F6C"/>
    <w:rsid w:val="00E70FDA"/>
    <w:rsid w:val="00E77E9A"/>
    <w:rsid w:val="00EA1AA7"/>
    <w:rsid w:val="00EB5120"/>
    <w:rsid w:val="00ED03B6"/>
    <w:rsid w:val="00ED5323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Nagwek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96E695BB484FBFAF24BB1DC1F170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D14AB2-8FA1-4CCD-A9E1-AB1306FAF312}"/>
      </w:docPartPr>
      <w:docPartBody>
        <w:p w:rsidR="00EB03FE" w:rsidRDefault="002E5C0B">
          <w:pPr>
            <w:pStyle w:val="1396E695BB484FBFAF24BB1DC1F17018"/>
          </w:pPr>
          <w:r w:rsidRPr="00810BA1">
            <w:rPr>
              <w:rStyle w:val="Tekstzastpczy"/>
            </w:rPr>
            <w:t>[Autor]</w:t>
          </w:r>
        </w:p>
      </w:docPartBody>
    </w:docPart>
    <w:docPart>
      <w:docPartPr>
        <w:name w:val="6BE1363BAB3B41FDABB456FB0EEA34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048E12-7845-4DBF-82BB-2E28AB1B4458}"/>
      </w:docPartPr>
      <w:docPartBody>
        <w:p w:rsidR="00EB03FE" w:rsidRDefault="002E5C0B">
          <w:pPr>
            <w:pStyle w:val="6BE1363BAB3B41FDABB456FB0EEA346F"/>
          </w:pPr>
          <w:r w:rsidRPr="00810BA1">
            <w:rPr>
              <w:rStyle w:val="Tekstzastpczy"/>
            </w:rPr>
            <w:t>[Data opublikowania]</w:t>
          </w:r>
        </w:p>
      </w:docPartBody>
    </w:docPart>
    <w:docPart>
      <w:docPartPr>
        <w:name w:val="53F9C4DED21540BC8518736712925A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9F110D-F07C-4AC1-B293-6EFD6C8F3C7D}"/>
      </w:docPartPr>
      <w:docPartBody>
        <w:p w:rsidR="00EB03FE" w:rsidRDefault="002E5C0B">
          <w:pPr>
            <w:pStyle w:val="53F9C4DED21540BC8518736712925A5A"/>
          </w:pPr>
          <w:r w:rsidRPr="00810BA1">
            <w:rPr>
              <w:rStyle w:val="Tekstzastpczy"/>
            </w:rPr>
            <w:t>[Tytuł]</w:t>
          </w:r>
        </w:p>
      </w:docPartBody>
    </w:docPart>
    <w:docPart>
      <w:docPartPr>
        <w:name w:val="7D9DFAAB4D734B83B6EEE6D291FABB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7B37D7-A5D3-4933-89B6-60ECF7A3C02E}"/>
      </w:docPartPr>
      <w:docPartBody>
        <w:p w:rsidR="00EB03FE" w:rsidRDefault="002E5C0B">
          <w:pPr>
            <w:pStyle w:val="7D9DFAAB4D734B83B6EEE6D291FABB10"/>
          </w:pPr>
          <w:r w:rsidRPr="00810BA1">
            <w:rPr>
              <w:rStyle w:val="Tekstzastpczy"/>
            </w:rPr>
            <w:t>[Temat]</w:t>
          </w:r>
        </w:p>
      </w:docPartBody>
    </w:docPart>
    <w:docPart>
      <w:docPartPr>
        <w:name w:val="5BE32C7943804E61A5A985ECCD832C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783283-D4E9-4F6E-A023-145884C0E53F}"/>
      </w:docPartPr>
      <w:docPartBody>
        <w:p w:rsidR="00EB03FE" w:rsidRDefault="002E5C0B">
          <w:pPr>
            <w:pStyle w:val="5BE32C7943804E61A5A985ECCD832C44"/>
          </w:pPr>
          <w:r w:rsidRPr="00810BA1">
            <w:rPr>
              <w:rStyle w:val="Tekstzastpczy"/>
            </w:rPr>
            <w:t>[Streszczenie]</w:t>
          </w:r>
        </w:p>
      </w:docPartBody>
    </w:docPart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1725A4"/>
    <w:rsid w:val="001C050C"/>
    <w:rsid w:val="00224397"/>
    <w:rsid w:val="002E5C0B"/>
    <w:rsid w:val="00340BC0"/>
    <w:rsid w:val="00416CDA"/>
    <w:rsid w:val="00810AD5"/>
    <w:rsid w:val="008C3AFC"/>
    <w:rsid w:val="00971D72"/>
    <w:rsid w:val="00A73124"/>
    <w:rsid w:val="00A9423E"/>
    <w:rsid w:val="00A958CE"/>
    <w:rsid w:val="00D172E1"/>
    <w:rsid w:val="00EB03FE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1396E695BB484FBFAF24BB1DC1F17018">
    <w:name w:val="1396E695BB484FBFAF24BB1DC1F17018"/>
  </w:style>
  <w:style w:type="paragraph" w:customStyle="1" w:styleId="6BE1363BAB3B41FDABB456FB0EEA346F">
    <w:name w:val="6BE1363BAB3B41FDABB456FB0EEA346F"/>
  </w:style>
  <w:style w:type="paragraph" w:customStyle="1" w:styleId="53F9C4DED21540BC8518736712925A5A">
    <w:name w:val="53F9C4DED21540BC8518736712925A5A"/>
  </w:style>
  <w:style w:type="paragraph" w:customStyle="1" w:styleId="7D9DFAAB4D734B83B6EEE6D291FABB10">
    <w:name w:val="7D9DFAAB4D734B83B6EEE6D291FABB10"/>
  </w:style>
  <w:style w:type="paragraph" w:customStyle="1" w:styleId="5BE32C7943804E61A5A985ECCD832C44">
    <w:name w:val="5BE32C7943804E61A5A985ECCD832C44"/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2024-02-04T00:00:00</PublishDate>
  <Abstract>The following document provides a checklist of correctly done pressure tests of combustion chamber. Since the combustion chamber construction is using the same technology as Grot casing, some Grot technological elements are also used here.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288</TotalTime>
  <Pages>6</Pages>
  <Words>468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combustion chamber</dc:title>
  <dc:subject>Checklist</dc:subject>
  <dc:creator>Michał Banaszak</dc:creator>
  <cp:keywords/>
  <dc:description/>
  <cp:lastModifiedBy>Hyży Bartosz (STUD)</cp:lastModifiedBy>
  <cp:revision>3</cp:revision>
  <cp:lastPrinted>2023-12-07T13:36:00Z</cp:lastPrinted>
  <dcterms:created xsi:type="dcterms:W3CDTF">2024-02-04T15:35:00Z</dcterms:created>
  <dcterms:modified xsi:type="dcterms:W3CDTF">2024-02-04T20:22:00Z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