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22"/>
        <w:gridCol w:w="6404"/>
        <w:gridCol w:w="222"/>
        <w:gridCol w:w="1801"/>
      </w:tblGrid>
      <w:tr w:rsidR="00393490" w14:paraId="482FEE79" w14:textId="77777777" w:rsidTr="00345FF4">
        <w:trPr>
          <w:trHeight w:val="1650"/>
        </w:trPr>
        <w:tc>
          <w:tcPr>
            <w:tcW w:w="1801" w:type="dxa"/>
            <w:vAlign w:val="center"/>
          </w:tcPr>
          <w:p w14:paraId="51CC1A7D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75E76" wp14:editId="2F1F8499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1E2114F7" w14:textId="77777777" w:rsidR="00647CDC" w:rsidRDefault="00647CDC" w:rsidP="000D2868">
            <w:pPr>
              <w:jc w:val="center"/>
            </w:pPr>
          </w:p>
        </w:tc>
        <w:tc>
          <w:tcPr>
            <w:tcW w:w="6404" w:type="dxa"/>
            <w:vAlign w:val="center"/>
          </w:tcPr>
          <w:p w14:paraId="762DFC41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EB01B" wp14:editId="0526E370">
                  <wp:extent cx="3549600" cy="828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5D33301D" w14:textId="77777777" w:rsidR="00647CDC" w:rsidRDefault="00647CDC" w:rsidP="000D2868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FC9B4F6" w14:textId="77777777" w:rsidR="00647CDC" w:rsidRDefault="00F82E77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FFB2E" wp14:editId="7483F617">
                  <wp:extent cx="944880" cy="682625"/>
                  <wp:effectExtent l="0" t="0" r="7620" b="317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CDC" w14:paraId="330619C3" w14:textId="77777777" w:rsidTr="00345FF4">
        <w:trPr>
          <w:trHeight w:val="567"/>
        </w:trPr>
        <w:tc>
          <w:tcPr>
            <w:tcW w:w="10450" w:type="dxa"/>
            <w:gridSpan w:val="5"/>
            <w:vAlign w:val="center"/>
          </w:tcPr>
          <w:tbl>
            <w:tblPr>
              <w:tblStyle w:val="Style1"/>
              <w:tblpPr w:leftFromText="141" w:rightFromText="141" w:vertAnchor="text" w:horzAnchor="page" w:tblpXSpec="center" w:tblpY="59"/>
              <w:tblOverlap w:val="never"/>
              <w:tblW w:w="0" w:type="auto"/>
              <w:jc w:val="left"/>
              <w:tblLook w:val="04A0" w:firstRow="1" w:lastRow="0" w:firstColumn="1" w:lastColumn="0" w:noHBand="0" w:noVBand="1"/>
            </w:tblPr>
            <w:tblGrid>
              <w:gridCol w:w="4828"/>
              <w:gridCol w:w="4924"/>
            </w:tblGrid>
            <w:tr w:rsidR="007E64DB" w:rsidRPr="007A45F3" w14:paraId="3AF3B5E2" w14:textId="77777777" w:rsidTr="007E64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7"/>
                <w:jc w:val="left"/>
              </w:trPr>
              <w:tc>
                <w:tcPr>
                  <w:tcW w:w="9752" w:type="dxa"/>
                  <w:gridSpan w:val="2"/>
                </w:tcPr>
                <w:p w14:paraId="2088CB80" w14:textId="77777777" w:rsidR="007E64DB" w:rsidRPr="00E343FD" w:rsidRDefault="007E64DB" w:rsidP="007E64DB">
                  <w:pPr>
                    <w:jc w:val="center"/>
                    <w:rPr>
                      <w:lang w:val="en-US"/>
                    </w:rPr>
                  </w:pPr>
                  <w:r w:rsidRPr="00E343FD">
                    <w:rPr>
                      <w:sz w:val="28"/>
                      <w:szCs w:val="28"/>
                      <w:lang w:val="en-US"/>
                    </w:rPr>
                    <w:t>PROCEDURES CHECKLIST</w:t>
                  </w:r>
                </w:p>
              </w:tc>
            </w:tr>
            <w:tr w:rsidR="007E64DB" w:rsidRPr="00B10ECD" w14:paraId="267E7F59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</w:tcPr>
                <w:p w14:paraId="32956469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343FD">
                    <w:rPr>
                      <w:b/>
                      <w:bCs/>
                      <w:sz w:val="24"/>
                      <w:szCs w:val="24"/>
                    </w:rPr>
                    <w:t>Date</w:t>
                  </w:r>
                  <w:proofErr w:type="spellEnd"/>
                  <w:r w:rsidRPr="00E343FD">
                    <w:rPr>
                      <w:b/>
                      <w:bCs/>
                      <w:sz w:val="24"/>
                      <w:szCs w:val="24"/>
                    </w:rPr>
                    <w:t xml:space="preserve"> (YYYY-MM-DD):</w:t>
                  </w:r>
                </w:p>
                <w:p w14:paraId="2839EAA9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924" w:type="dxa"/>
                </w:tcPr>
                <w:p w14:paraId="50EC190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People responsible for the test:</w:t>
                  </w:r>
                </w:p>
                <w:p w14:paraId="0C8A08C1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B10ECD" w14:paraId="4FC3A017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</w:tcPr>
                <w:p w14:paraId="5DE84BC0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of procedure initiation (HH:MM):</w:t>
                  </w:r>
                </w:p>
                <w:p w14:paraId="33AEFD76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</w:tcPr>
                <w:p w14:paraId="5B3E633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of procedure completion (HH:MM):</w:t>
                  </w:r>
                </w:p>
                <w:p w14:paraId="03723764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B10ECD" w14:paraId="5BD4FE18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</w:tcPr>
                <w:p w14:paraId="1EE16501" w14:textId="2ABB7DBA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Location: </w:t>
                  </w:r>
                </w:p>
                <w:p w14:paraId="47EC9840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</w:tcPr>
                <w:p w14:paraId="5A99B4A0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Model of the pump used:</w:t>
                  </w:r>
                </w:p>
                <w:p w14:paraId="55B3551C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15A72B74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</w:tcPr>
                <w:p w14:paraId="1524C047" w14:textId="3142F87B" w:rsidR="007E64DB" w:rsidRDefault="00B10ECD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Atmospheric temperature:</w:t>
                  </w:r>
                </w:p>
                <w:p w14:paraId="3DF12A4D" w14:textId="75D31E36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</w:tcPr>
                <w:p w14:paraId="67F0A2E3" w14:textId="3C033B09" w:rsidR="007E64DB" w:rsidRDefault="00B10ECD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Atmospheric pressure:</w:t>
                  </w:r>
                </w:p>
                <w:p w14:paraId="15A5D348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6C787F56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</w:tcPr>
                <w:p w14:paraId="493AC0C1" w14:textId="57C0EA9C" w:rsidR="007E64DB" w:rsidRDefault="00B10ECD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Combustion time:</w:t>
                  </w:r>
                </w:p>
                <w:p w14:paraId="6A80D221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01F91DE2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7E6C333F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791F7618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022BCB66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8E40E5E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DA9DA4A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08F0D9B0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03DCE040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79CD4177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31F46B01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0BA11E7F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6569983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667516C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0D8DA5BB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58EEF296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03C3657B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24C2E512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552237A4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291C6564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2B15F93B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7C54741E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6E018E1E" w14:textId="77777777" w:rsidR="00207EF8" w:rsidRDefault="00207EF8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</w:tcPr>
                <w:p w14:paraId="7DF2F39B" w14:textId="22F9A51B" w:rsidR="007E64DB" w:rsidRDefault="00B10ECD" w:rsidP="00B10ECD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Mean bn rate:</w:t>
                  </w:r>
                </w:p>
              </w:tc>
            </w:tr>
            <w:tr w:rsidR="007E64DB" w:rsidRPr="00B10ECD" w14:paraId="50F4B6E1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04"/>
                <w:jc w:val="left"/>
              </w:trPr>
              <w:tc>
                <w:tcPr>
                  <w:tcW w:w="9752" w:type="dxa"/>
                  <w:gridSpan w:val="2"/>
                </w:tcPr>
                <w:p w14:paraId="588E5D58" w14:textId="77777777" w:rsidR="007E64DB" w:rsidRPr="008D792C" w:rsidRDefault="007E64DB" w:rsidP="007E64DB">
                  <w:pPr>
                    <w:tabs>
                      <w:tab w:val="left" w:pos="2043"/>
                    </w:tabs>
                    <w:rPr>
                      <w:lang w:val="en-US"/>
                    </w:rPr>
                  </w:pPr>
                  <w:r w:rsidRPr="00E343FD">
                    <w:rPr>
                      <w:b/>
                      <w:bCs/>
                      <w:lang w:val="en-US"/>
                    </w:rPr>
                    <w:lastRenderedPageBreak/>
                    <w:t>Legible signatures of people responsible for the test:</w:t>
                  </w:r>
                </w:p>
                <w:p w14:paraId="689FEBE8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5A2A158C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1B8975C7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B329775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2D24271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95C48C2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5EB16164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DD9E6F4" w14:textId="77777777" w:rsidR="00207EF8" w:rsidRDefault="00207EF8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0B8055C" w14:textId="77777777" w:rsidR="00207EF8" w:rsidRDefault="00207EF8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94F2322" w14:textId="77777777" w:rsidR="00207EF8" w:rsidRDefault="00207EF8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12003FAD" w14:textId="77777777" w:rsidR="00207EF8" w:rsidRDefault="00207EF8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56B65093" w14:textId="77777777" w:rsidR="00207EF8" w:rsidRDefault="00207EF8" w:rsidP="00207EF8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Notes:</w:t>
                  </w:r>
                </w:p>
                <w:p w14:paraId="25D5B05B" w14:textId="77777777" w:rsidR="00207EF8" w:rsidRDefault="00207EF8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3780593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E7A874F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DA5B04D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8694234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76D087A3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7D6225F1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6A14B74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6DEA7843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A6805CD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6562D54F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1C1075EB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1278D730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813CC35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A27C31E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72201513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3DF9C3BB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14C44064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153E5F8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3928E6C6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7469839A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59DD37C2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02D4BFB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13E49E6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C0AEA4B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19053DEF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38619305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6F4BFA90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164C8573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100B76F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D748818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3452B613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3435F395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FDFFA76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19381CC3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F5515C3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7E7AFF98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72B2698" w14:textId="77777777" w:rsidR="00B10ECD" w:rsidRDefault="00B10ECD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91DA2A1" w14:textId="77777777" w:rsidR="00207EF8" w:rsidRDefault="00207EF8" w:rsidP="007E64DB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</w:tbl>
          <w:p w14:paraId="71DC7F21" w14:textId="77777777" w:rsidR="00647CDC" w:rsidRDefault="00647CDC" w:rsidP="00E57F6C">
            <w:pPr>
              <w:jc w:val="center"/>
            </w:pPr>
          </w:p>
        </w:tc>
      </w:tr>
    </w:tbl>
    <w:p w14:paraId="2A25D84A" w14:textId="6F8C3373" w:rsidR="00C50778" w:rsidRPr="00612A7C" w:rsidRDefault="00C50778" w:rsidP="00612A7C">
      <w:pPr>
        <w:tabs>
          <w:tab w:val="left" w:pos="2043"/>
        </w:tabs>
        <w:rPr>
          <w:sz w:val="2"/>
          <w:szCs w:val="2"/>
          <w:lang w:val="en-US"/>
        </w:rPr>
      </w:pPr>
    </w:p>
    <w:sectPr w:rsidR="00C50778" w:rsidRPr="00612A7C" w:rsidSect="00F57708">
      <w:headerReference w:type="default" r:id="rId15"/>
      <w:pgSz w:w="11906" w:h="16838"/>
      <w:pgMar w:top="1559" w:right="1077" w:bottom="1276" w:left="107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C94A4" w14:textId="77777777" w:rsidR="00560482" w:rsidRDefault="00560482" w:rsidP="00647CDC">
      <w:pPr>
        <w:spacing w:after="0" w:line="240" w:lineRule="auto"/>
      </w:pPr>
      <w:r>
        <w:separator/>
      </w:r>
    </w:p>
  </w:endnote>
  <w:endnote w:type="continuationSeparator" w:id="0">
    <w:p w14:paraId="4C135289" w14:textId="77777777" w:rsidR="00560482" w:rsidRDefault="00560482" w:rsidP="0064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C49FD" w14:textId="77777777" w:rsidR="00560482" w:rsidRDefault="00560482" w:rsidP="00647CDC">
      <w:pPr>
        <w:spacing w:after="0" w:line="240" w:lineRule="auto"/>
      </w:pPr>
      <w:r>
        <w:separator/>
      </w:r>
    </w:p>
  </w:footnote>
  <w:footnote w:type="continuationSeparator" w:id="0">
    <w:p w14:paraId="74C509F8" w14:textId="77777777" w:rsidR="00560482" w:rsidRDefault="00560482" w:rsidP="0064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3"/>
      <w:gridCol w:w="381"/>
      <w:gridCol w:w="2764"/>
      <w:gridCol w:w="1590"/>
      <w:gridCol w:w="1728"/>
      <w:gridCol w:w="1716"/>
    </w:tblGrid>
    <w:tr w:rsidR="00250151" w14:paraId="4B553E6E" w14:textId="77777777" w:rsidTr="00DB22AA">
      <w:trPr>
        <w:jc w:val="center"/>
      </w:trPr>
      <w:tc>
        <w:tcPr>
          <w:tcW w:w="1597" w:type="dxa"/>
        </w:tcPr>
        <w:p w14:paraId="6C569DA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51EBBF47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5C15E0EE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4E62F801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ADA4B8C" wp14:editId="53913471">
                <wp:extent cx="693337" cy="693337"/>
                <wp:effectExtent l="0" t="0" r="0" b="0"/>
                <wp:docPr id="10" name="Obraz 10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45D12DA2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495B330" wp14:editId="7E07EDA2">
                <wp:extent cx="935351" cy="700638"/>
                <wp:effectExtent l="0" t="0" r="0" b="4445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04D06F94" w14:textId="77777777" w:rsidR="00250151" w:rsidRDefault="00F82E77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1345EB5" wp14:editId="21220D2A">
                <wp:extent cx="944880" cy="682625"/>
                <wp:effectExtent l="0" t="0" r="7620" b="3175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40607609" w14:textId="77777777" w:rsidTr="00DB22AA">
      <w:trPr>
        <w:jc w:val="center"/>
      </w:trPr>
      <w:tc>
        <w:tcPr>
          <w:tcW w:w="1597" w:type="dxa"/>
        </w:tcPr>
        <w:p w14:paraId="2048EE9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28F698AF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174C4C64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651B517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641265AD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0D3974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610F5C64" w14:textId="77777777" w:rsidTr="00DB22AA">
      <w:trPr>
        <w:jc w:val="center"/>
      </w:trPr>
      <w:tc>
        <w:tcPr>
          <w:tcW w:w="1980" w:type="dxa"/>
          <w:gridSpan w:val="2"/>
        </w:tcPr>
        <w:p w14:paraId="4F9D03E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1660223430"/>
          <w:placeholder>
            <w:docPart w:val="BC99EEC646BE4FDF8763763089D864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2-06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55AC479B" w14:textId="7244F21D" w:rsidR="00250151" w:rsidRPr="00676FEF" w:rsidRDefault="004C527D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06.12.2023</w:t>
              </w:r>
            </w:p>
          </w:tc>
        </w:sdtContent>
      </w:sdt>
      <w:tc>
        <w:tcPr>
          <w:tcW w:w="1598" w:type="dxa"/>
          <w:vMerge/>
        </w:tcPr>
        <w:p w14:paraId="4D43DB1A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F394D76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145D799E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D85B8A3" w14:textId="77777777" w:rsidTr="00DB22AA">
      <w:trPr>
        <w:jc w:val="center"/>
      </w:trPr>
      <w:tc>
        <w:tcPr>
          <w:tcW w:w="1980" w:type="dxa"/>
          <w:gridSpan w:val="2"/>
        </w:tcPr>
        <w:p w14:paraId="255858C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953563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1D202A9E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760FBBA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49FB23D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A5F128A" w14:textId="77777777" w:rsidTr="00DB22AA">
      <w:trPr>
        <w:trHeight w:val="57"/>
        <w:jc w:val="center"/>
      </w:trPr>
      <w:tc>
        <w:tcPr>
          <w:tcW w:w="1980" w:type="dxa"/>
          <w:gridSpan w:val="2"/>
        </w:tcPr>
        <w:p w14:paraId="5E08FCF6" w14:textId="77777777" w:rsidR="00250151" w:rsidRPr="00676FEF" w:rsidRDefault="00250151" w:rsidP="00393490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19DD489B" w14:textId="77777777" w:rsidR="00250151" w:rsidRPr="00676FEF" w:rsidRDefault="00250151" w:rsidP="00676FEF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5937109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30853A9E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0226823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</w:tr>
  </w:tbl>
  <w:p w14:paraId="4C56EA56" w14:textId="77777777" w:rsidR="00250151" w:rsidRPr="00676FEF" w:rsidRDefault="00250151" w:rsidP="00676FEF">
    <w:pPr>
      <w:pStyle w:val="Nagwek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37"/>
    <w:multiLevelType w:val="multilevel"/>
    <w:tmpl w:val="9E4410F8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1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7C14FF"/>
    <w:multiLevelType w:val="multilevel"/>
    <w:tmpl w:val="26F27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514D"/>
    <w:multiLevelType w:val="multilevel"/>
    <w:tmpl w:val="E512A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4C4F35"/>
    <w:multiLevelType w:val="hybridMultilevel"/>
    <w:tmpl w:val="BE2C2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E94"/>
    <w:multiLevelType w:val="hybridMultilevel"/>
    <w:tmpl w:val="26F27CC2"/>
    <w:lvl w:ilvl="0" w:tplc="89AC2FF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54E"/>
    <w:multiLevelType w:val="hybridMultilevel"/>
    <w:tmpl w:val="57ACD2F8"/>
    <w:lvl w:ilvl="0" w:tplc="0A502494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8018B3"/>
    <w:multiLevelType w:val="hybridMultilevel"/>
    <w:tmpl w:val="FABCA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C5D3C"/>
    <w:multiLevelType w:val="multilevel"/>
    <w:tmpl w:val="8396B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7441F"/>
    <w:multiLevelType w:val="hybridMultilevel"/>
    <w:tmpl w:val="F6CC9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5C9"/>
    <w:multiLevelType w:val="hybridMultilevel"/>
    <w:tmpl w:val="B58C5C50"/>
    <w:lvl w:ilvl="0" w:tplc="40E0560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2328">
    <w:abstractNumId w:val="9"/>
  </w:num>
  <w:num w:numId="2" w16cid:durableId="726926035">
    <w:abstractNumId w:val="4"/>
  </w:num>
  <w:num w:numId="3" w16cid:durableId="1177574212">
    <w:abstractNumId w:val="5"/>
  </w:num>
  <w:num w:numId="4" w16cid:durableId="1756171002">
    <w:abstractNumId w:val="1"/>
  </w:num>
  <w:num w:numId="5" w16cid:durableId="2088769563">
    <w:abstractNumId w:val="7"/>
  </w:num>
  <w:num w:numId="6" w16cid:durableId="131946588">
    <w:abstractNumId w:val="2"/>
  </w:num>
  <w:num w:numId="7" w16cid:durableId="521287322">
    <w:abstractNumId w:val="0"/>
  </w:num>
  <w:num w:numId="8" w16cid:durableId="791749755">
    <w:abstractNumId w:val="8"/>
  </w:num>
  <w:num w:numId="9" w16cid:durableId="1473063711">
    <w:abstractNumId w:val="3"/>
  </w:num>
  <w:num w:numId="10" w16cid:durableId="1787195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5"/>
    <w:rsid w:val="00000F77"/>
    <w:rsid w:val="000039F9"/>
    <w:rsid w:val="00017062"/>
    <w:rsid w:val="00017D27"/>
    <w:rsid w:val="000209A2"/>
    <w:rsid w:val="00022709"/>
    <w:rsid w:val="000303A2"/>
    <w:rsid w:val="000466C6"/>
    <w:rsid w:val="00060F2E"/>
    <w:rsid w:val="00075790"/>
    <w:rsid w:val="0008114F"/>
    <w:rsid w:val="0008704D"/>
    <w:rsid w:val="0008727B"/>
    <w:rsid w:val="000A5C38"/>
    <w:rsid w:val="000A5CA6"/>
    <w:rsid w:val="000B2F57"/>
    <w:rsid w:val="000C2C68"/>
    <w:rsid w:val="000D2868"/>
    <w:rsid w:val="000E4BE5"/>
    <w:rsid w:val="00133211"/>
    <w:rsid w:val="001629A5"/>
    <w:rsid w:val="00177354"/>
    <w:rsid w:val="00177BC5"/>
    <w:rsid w:val="001B625B"/>
    <w:rsid w:val="001C736F"/>
    <w:rsid w:val="001D1212"/>
    <w:rsid w:val="001D5AC6"/>
    <w:rsid w:val="001F64B7"/>
    <w:rsid w:val="00203EEF"/>
    <w:rsid w:val="00207EF8"/>
    <w:rsid w:val="00207FF3"/>
    <w:rsid w:val="002103D3"/>
    <w:rsid w:val="002308C9"/>
    <w:rsid w:val="00250151"/>
    <w:rsid w:val="00254100"/>
    <w:rsid w:val="00261537"/>
    <w:rsid w:val="00261E89"/>
    <w:rsid w:val="002730E4"/>
    <w:rsid w:val="002964BF"/>
    <w:rsid w:val="002A3980"/>
    <w:rsid w:val="002C7A96"/>
    <w:rsid w:val="002F4B2E"/>
    <w:rsid w:val="0033162C"/>
    <w:rsid w:val="00344A34"/>
    <w:rsid w:val="00345FF4"/>
    <w:rsid w:val="003530B3"/>
    <w:rsid w:val="00393490"/>
    <w:rsid w:val="003A20F7"/>
    <w:rsid w:val="003A5C59"/>
    <w:rsid w:val="003A728C"/>
    <w:rsid w:val="003F084A"/>
    <w:rsid w:val="00415225"/>
    <w:rsid w:val="00436A7D"/>
    <w:rsid w:val="004C2F98"/>
    <w:rsid w:val="004C527D"/>
    <w:rsid w:val="00505C35"/>
    <w:rsid w:val="00521572"/>
    <w:rsid w:val="00540987"/>
    <w:rsid w:val="0054698E"/>
    <w:rsid w:val="00560482"/>
    <w:rsid w:val="005634C2"/>
    <w:rsid w:val="005660DF"/>
    <w:rsid w:val="005726FE"/>
    <w:rsid w:val="00597C69"/>
    <w:rsid w:val="005B44BA"/>
    <w:rsid w:val="005B5CFD"/>
    <w:rsid w:val="005D23FC"/>
    <w:rsid w:val="005E30DF"/>
    <w:rsid w:val="005F0DFE"/>
    <w:rsid w:val="00610366"/>
    <w:rsid w:val="00611896"/>
    <w:rsid w:val="00612A7C"/>
    <w:rsid w:val="00632810"/>
    <w:rsid w:val="00647CDC"/>
    <w:rsid w:val="00676FEF"/>
    <w:rsid w:val="00683AEE"/>
    <w:rsid w:val="00692D4D"/>
    <w:rsid w:val="0069666D"/>
    <w:rsid w:val="006A4AB2"/>
    <w:rsid w:val="006A4D0A"/>
    <w:rsid w:val="006E0022"/>
    <w:rsid w:val="00711FD5"/>
    <w:rsid w:val="007242E4"/>
    <w:rsid w:val="00752CFF"/>
    <w:rsid w:val="00753ACB"/>
    <w:rsid w:val="00760227"/>
    <w:rsid w:val="00782DCD"/>
    <w:rsid w:val="007A45F3"/>
    <w:rsid w:val="007E64DB"/>
    <w:rsid w:val="007F7962"/>
    <w:rsid w:val="008059EB"/>
    <w:rsid w:val="008262E3"/>
    <w:rsid w:val="00830FA4"/>
    <w:rsid w:val="00841D27"/>
    <w:rsid w:val="00866877"/>
    <w:rsid w:val="00866F4C"/>
    <w:rsid w:val="00872CE7"/>
    <w:rsid w:val="008772F6"/>
    <w:rsid w:val="00886F83"/>
    <w:rsid w:val="008B16BB"/>
    <w:rsid w:val="008C5C44"/>
    <w:rsid w:val="008C7672"/>
    <w:rsid w:val="008D792C"/>
    <w:rsid w:val="00900D3C"/>
    <w:rsid w:val="009020F7"/>
    <w:rsid w:val="00915D24"/>
    <w:rsid w:val="0097146C"/>
    <w:rsid w:val="00980411"/>
    <w:rsid w:val="009925F6"/>
    <w:rsid w:val="00993484"/>
    <w:rsid w:val="009C17E2"/>
    <w:rsid w:val="009E0BCD"/>
    <w:rsid w:val="00A214CB"/>
    <w:rsid w:val="00A22900"/>
    <w:rsid w:val="00A564F4"/>
    <w:rsid w:val="00A92B58"/>
    <w:rsid w:val="00AA064E"/>
    <w:rsid w:val="00AB3CC3"/>
    <w:rsid w:val="00AD42FF"/>
    <w:rsid w:val="00AF5091"/>
    <w:rsid w:val="00AF6C73"/>
    <w:rsid w:val="00B10ECD"/>
    <w:rsid w:val="00B226D2"/>
    <w:rsid w:val="00B30FDE"/>
    <w:rsid w:val="00B44E77"/>
    <w:rsid w:val="00B60086"/>
    <w:rsid w:val="00B9228C"/>
    <w:rsid w:val="00BB7DD2"/>
    <w:rsid w:val="00BE4680"/>
    <w:rsid w:val="00C12010"/>
    <w:rsid w:val="00C50778"/>
    <w:rsid w:val="00C603EF"/>
    <w:rsid w:val="00C90978"/>
    <w:rsid w:val="00C97E3B"/>
    <w:rsid w:val="00CD3D7C"/>
    <w:rsid w:val="00CD5598"/>
    <w:rsid w:val="00CD5ACE"/>
    <w:rsid w:val="00CF2EDC"/>
    <w:rsid w:val="00CF3F81"/>
    <w:rsid w:val="00D276F1"/>
    <w:rsid w:val="00D815F4"/>
    <w:rsid w:val="00D90275"/>
    <w:rsid w:val="00D92292"/>
    <w:rsid w:val="00DA3178"/>
    <w:rsid w:val="00DB22AA"/>
    <w:rsid w:val="00DB6952"/>
    <w:rsid w:val="00DC117A"/>
    <w:rsid w:val="00DD6FBC"/>
    <w:rsid w:val="00E3108F"/>
    <w:rsid w:val="00E343FD"/>
    <w:rsid w:val="00E5752B"/>
    <w:rsid w:val="00E57F6C"/>
    <w:rsid w:val="00E70FDA"/>
    <w:rsid w:val="00E77E9A"/>
    <w:rsid w:val="00EA1AA7"/>
    <w:rsid w:val="00EB5120"/>
    <w:rsid w:val="00ED03B6"/>
    <w:rsid w:val="00F143B9"/>
    <w:rsid w:val="00F15D26"/>
    <w:rsid w:val="00F21D2A"/>
    <w:rsid w:val="00F26020"/>
    <w:rsid w:val="00F57708"/>
    <w:rsid w:val="00F57B97"/>
    <w:rsid w:val="00F60F81"/>
    <w:rsid w:val="00F741F0"/>
    <w:rsid w:val="00F82E77"/>
    <w:rsid w:val="00FD0934"/>
    <w:rsid w:val="00FE43A8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B0D21E"/>
  <w15:chartTrackingRefBased/>
  <w15:docId w15:val="{97A1356B-174B-45ED-B824-A9848D4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next w:val="Normalny"/>
    <w:link w:val="Nagwek2Znak"/>
    <w:autoRedefine/>
    <w:uiPriority w:val="9"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C9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1D2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1D2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1D2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1D2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1D2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1D2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11FD5"/>
    <w:rPr>
      <w:color w:val="808080"/>
    </w:rPr>
  </w:style>
  <w:style w:type="table" w:styleId="Tabela-Siatka">
    <w:name w:val="Table Grid"/>
    <w:basedOn w:val="Standardowy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CDC"/>
  </w:style>
  <w:style w:type="paragraph" w:styleId="Stopka">
    <w:name w:val="footer"/>
    <w:basedOn w:val="Normalny"/>
    <w:link w:val="Stopka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CDC"/>
  </w:style>
  <w:style w:type="character" w:customStyle="1" w:styleId="Nagwek1Znak">
    <w:name w:val="Nagłówek 1 Znak"/>
    <w:basedOn w:val="Domylnaczcionkaakapitu"/>
    <w:link w:val="Nagwek1"/>
    <w:uiPriority w:val="9"/>
    <w:rsid w:val="00E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10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3108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3108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9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9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9020F7"/>
    <w:pPr>
      <w:spacing w:after="200" w:line="240" w:lineRule="auto"/>
    </w:pPr>
    <w:rPr>
      <w:i/>
      <w:iCs/>
      <w:color w:val="767171" w:themeColor="background2" w:themeShade="80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177BC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77BC5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177BC5"/>
    <w:pPr>
      <w:spacing w:after="0"/>
    </w:pPr>
  </w:style>
  <w:style w:type="paragraph" w:customStyle="1" w:styleId="Level1">
    <w:name w:val="Level1"/>
    <w:basedOn w:val="Nagwek1"/>
    <w:link w:val="Level1Znak"/>
    <w:autoRedefine/>
    <w:qFormat/>
    <w:rsid w:val="00EA1AA7"/>
    <w:pPr>
      <w:numPr>
        <w:numId w:val="7"/>
      </w:numPr>
      <w:spacing w:before="360" w:after="120" w:line="240" w:lineRule="auto"/>
      <w:ind w:left="357" w:hanging="357"/>
    </w:pPr>
    <w:rPr>
      <w:b/>
      <w:sz w:val="36"/>
      <w:lang w:val="en-US"/>
    </w:rPr>
  </w:style>
  <w:style w:type="paragraph" w:customStyle="1" w:styleId="Level2">
    <w:name w:val="Level2"/>
    <w:basedOn w:val="Nagwek2"/>
    <w:link w:val="Level2Znak"/>
    <w:autoRedefine/>
    <w:rsid w:val="00872CE7"/>
    <w:pPr>
      <w:ind w:left="1139" w:hanging="431"/>
    </w:pPr>
    <w:rPr>
      <w:b/>
      <w:sz w:val="32"/>
      <w:lang w:val="en-US"/>
    </w:rPr>
  </w:style>
  <w:style w:type="character" w:customStyle="1" w:styleId="Level1Znak">
    <w:name w:val="Level1 Znak"/>
    <w:basedOn w:val="Nagwek1Znak"/>
    <w:link w:val="Level1"/>
    <w:rsid w:val="00EA1AA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/>
    </w:rPr>
  </w:style>
  <w:style w:type="paragraph" w:customStyle="1" w:styleId="Level3">
    <w:name w:val="Level3"/>
    <w:basedOn w:val="Nagwek3"/>
    <w:link w:val="Level3Znak"/>
    <w:autoRedefine/>
    <w:qFormat/>
    <w:rsid w:val="00EA1AA7"/>
    <w:pPr>
      <w:numPr>
        <w:ilvl w:val="2"/>
        <w:numId w:val="7"/>
      </w:numPr>
      <w:spacing w:before="360" w:after="120" w:line="240" w:lineRule="auto"/>
      <w:ind w:left="357" w:hanging="357"/>
    </w:pPr>
    <w:rPr>
      <w:b/>
      <w:color w:val="2F5496" w:themeColor="accent1" w:themeShade="BF"/>
      <w:sz w:val="28"/>
      <w:lang w:val="en-US"/>
    </w:rPr>
  </w:style>
  <w:style w:type="character" w:customStyle="1" w:styleId="Level2Znak">
    <w:name w:val="Level2 Znak"/>
    <w:basedOn w:val="Nagwek2Znak"/>
    <w:link w:val="Level2"/>
    <w:rsid w:val="00872CE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-US"/>
    </w:rPr>
  </w:style>
  <w:style w:type="paragraph" w:customStyle="1" w:styleId="Level21">
    <w:name w:val="Level21"/>
    <w:basedOn w:val="Nagwek2"/>
    <w:next w:val="Level2"/>
    <w:autoRedefine/>
    <w:qFormat/>
    <w:rsid w:val="00EA1AA7"/>
    <w:pPr>
      <w:numPr>
        <w:ilvl w:val="1"/>
        <w:numId w:val="7"/>
      </w:numPr>
      <w:spacing w:before="360" w:after="120" w:line="240" w:lineRule="auto"/>
      <w:ind w:left="357" w:hanging="357"/>
    </w:pPr>
    <w:rPr>
      <w:b/>
      <w:sz w:val="32"/>
      <w:lang w:val="en-US"/>
    </w:rPr>
  </w:style>
  <w:style w:type="character" w:customStyle="1" w:styleId="Level3Znak">
    <w:name w:val="Level3 Znak"/>
    <w:basedOn w:val="Nagwek3Znak"/>
    <w:link w:val="Level3"/>
    <w:rsid w:val="00EA1AA7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  <w:lang w:val="en-US"/>
    </w:rPr>
  </w:style>
  <w:style w:type="table" w:styleId="Zwykatabela1">
    <w:name w:val="Plain Table 1"/>
    <w:basedOn w:val="Standardowy"/>
    <w:uiPriority w:val="41"/>
    <w:rsid w:val="00B60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Standardowy"/>
    <w:uiPriority w:val="99"/>
    <w:rsid w:val="00F741F0"/>
    <w:pPr>
      <w:spacing w:after="0" w:line="240" w:lineRule="auto"/>
    </w:pPr>
    <w:tblPr>
      <w:tblStyleRowBandSize w:val="1"/>
      <w:jc w:val="center"/>
      <w:tblBorders>
        <w:insideV w:val="single" w:sz="6" w:space="0" w:color="AEAAAA" w:themeColor="background2" w:themeShade="BF"/>
      </w:tblBorders>
    </w:tblPr>
    <w:trPr>
      <w:jc w:val="center"/>
    </w:tr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single" w:sz="6" w:space="0" w:color="AEAAAA" w:themeColor="background2" w:themeShade="BF"/>
          <w:tl2br w:val="nil"/>
          <w:tr2bl w:val="nil"/>
        </w:tcBorders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LevelBasic">
    <w:name w:val="LevelBasic"/>
    <w:basedOn w:val="Normalny"/>
    <w:link w:val="LevelBasicZnak"/>
    <w:autoRedefine/>
    <w:qFormat/>
    <w:rsid w:val="009925F6"/>
    <w:pPr>
      <w:spacing w:before="120" w:after="120" w:line="240" w:lineRule="auto"/>
      <w:jc w:val="both"/>
    </w:pPr>
    <w:rPr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1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evelBasicZnak">
    <w:name w:val="LevelBasic Znak"/>
    <w:basedOn w:val="Domylnaczcionkaakapitu"/>
    <w:link w:val="LevelBasic"/>
    <w:rsid w:val="009925F6"/>
    <w:rPr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1D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1D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1D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1D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1D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otations">
    <w:name w:val="Annotations"/>
    <w:basedOn w:val="LevelBasic"/>
    <w:link w:val="AnnotationsZnak"/>
    <w:autoRedefine/>
    <w:qFormat/>
    <w:rsid w:val="00D90275"/>
    <w:pPr>
      <w:jc w:val="center"/>
    </w:pPr>
    <w:rPr>
      <w:i/>
      <w:color w:val="767171" w:themeColor="background2" w:themeShade="80"/>
    </w:rPr>
  </w:style>
  <w:style w:type="paragraph" w:styleId="Akapitzlist">
    <w:name w:val="List Paragraph"/>
    <w:basedOn w:val="Normalny"/>
    <w:uiPriority w:val="34"/>
    <w:qFormat/>
    <w:rsid w:val="008772F6"/>
    <w:pPr>
      <w:ind w:left="720"/>
      <w:contextualSpacing/>
    </w:pPr>
  </w:style>
  <w:style w:type="character" w:customStyle="1" w:styleId="AnnotationsZnak">
    <w:name w:val="Annotations Znak"/>
    <w:basedOn w:val="LevelBasicZnak"/>
    <w:link w:val="Annotations"/>
    <w:rsid w:val="00D90275"/>
    <w:rPr>
      <w:i/>
      <w:color w:val="767171" w:themeColor="background2" w:themeShade="80"/>
      <w:sz w:val="24"/>
    </w:rPr>
  </w:style>
  <w:style w:type="paragraph" w:customStyle="1" w:styleId="Legend">
    <w:name w:val="Legend"/>
    <w:basedOn w:val="Legenda"/>
    <w:link w:val="LegendZnak"/>
    <w:autoRedefine/>
    <w:rsid w:val="009020F7"/>
    <w:pPr>
      <w:jc w:val="center"/>
    </w:pPr>
    <w:rPr>
      <w:lang w:val="en-US"/>
    </w:rPr>
  </w:style>
  <w:style w:type="paragraph" w:customStyle="1" w:styleId="Level1noNum">
    <w:name w:val="Level1_noNum"/>
    <w:basedOn w:val="Level1"/>
    <w:link w:val="Level1noNumZnak"/>
    <w:autoRedefine/>
    <w:qFormat/>
    <w:rsid w:val="00EA1AA7"/>
    <w:pPr>
      <w:numPr>
        <w:numId w:val="0"/>
      </w:numPr>
      <w:spacing w:before="0"/>
    </w:pPr>
    <w:rPr>
      <w:bCs/>
    </w:rPr>
  </w:style>
  <w:style w:type="character" w:customStyle="1" w:styleId="LegendaZnak">
    <w:name w:val="Legenda Znak"/>
    <w:basedOn w:val="Domylnaczcionkaakapitu"/>
    <w:link w:val="Legenda"/>
    <w:uiPriority w:val="35"/>
    <w:rsid w:val="009020F7"/>
    <w:rPr>
      <w:i/>
      <w:iCs/>
      <w:color w:val="767171" w:themeColor="background2" w:themeShade="80"/>
      <w:sz w:val="18"/>
      <w:szCs w:val="18"/>
    </w:rPr>
  </w:style>
  <w:style w:type="character" w:customStyle="1" w:styleId="LegendZnak">
    <w:name w:val="Legend Znak"/>
    <w:basedOn w:val="LegendaZnak"/>
    <w:link w:val="Legend"/>
    <w:rsid w:val="009020F7"/>
    <w:rPr>
      <w:i/>
      <w:iCs/>
      <w:color w:val="767171" w:themeColor="background2" w:themeShade="80"/>
      <w:sz w:val="18"/>
      <w:szCs w:val="18"/>
      <w:lang w:val="en-US"/>
    </w:rPr>
  </w:style>
  <w:style w:type="character" w:customStyle="1" w:styleId="Level1noNumZnak">
    <w:name w:val="Level1_noNum Znak"/>
    <w:basedOn w:val="Level1Znak"/>
    <w:link w:val="Level1noNum"/>
    <w:rsid w:val="00EA1AA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343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43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43F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43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43F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43F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omylnaczcionkaakapitu"/>
    <w:rsid w:val="00E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laminacja\Unit_test_checklis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99EEC646BE4FDF8763763089D864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033989-FFB9-434B-ABC7-B69F76A068C7}"/>
      </w:docPartPr>
      <w:docPartBody>
        <w:p w:rsidR="00EB03FE" w:rsidRDefault="002E5C0B">
          <w:pPr>
            <w:pStyle w:val="BC99EEC646BE4FDF8763763089D86449"/>
          </w:pPr>
          <w:r w:rsidRPr="00810BA1">
            <w:rPr>
              <w:rStyle w:val="Tekstzastpczy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B"/>
    <w:rsid w:val="000106BD"/>
    <w:rsid w:val="000E18B6"/>
    <w:rsid w:val="00130317"/>
    <w:rsid w:val="001C050C"/>
    <w:rsid w:val="00224397"/>
    <w:rsid w:val="002E5C0B"/>
    <w:rsid w:val="00340BC0"/>
    <w:rsid w:val="00416CDA"/>
    <w:rsid w:val="00427107"/>
    <w:rsid w:val="004755EF"/>
    <w:rsid w:val="00810AD5"/>
    <w:rsid w:val="008C3AFC"/>
    <w:rsid w:val="00971D72"/>
    <w:rsid w:val="00A73124"/>
    <w:rsid w:val="00A9423E"/>
    <w:rsid w:val="00A958CE"/>
    <w:rsid w:val="00EB03FE"/>
    <w:rsid w:val="00F2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BC99EEC646BE4FDF8763763089D86449">
    <w:name w:val="BC99EEC646BE4FDF8763763089D8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2023-12-06T00:00:00</PublishDate>
  <Abstract>The following dokument provides a checklist of correctly done pressure tests of an oxidizer tank.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1" ma:contentTypeDescription="Utwórz nowy dokument." ma:contentTypeScope="" ma:versionID="624a9aa7b8e75e77c5e0cedb75c72209">
  <xsd:schema xmlns:xsd="http://www.w3.org/2001/XMLSchema" xmlns:xs="http://www.w3.org/2001/XMLSchema" xmlns:p="http://schemas.microsoft.com/office/2006/metadata/properties" xmlns:ns3="58f62c55-904c-45ab-921a-aadd23c9ae33" xmlns:ns4="f146318e-9396-49ea-b06c-cd0efdf32951" targetNamespace="http://schemas.microsoft.com/office/2006/metadata/properties" ma:root="true" ma:fieldsID="a606ba42eb3a9f258f267ec3bbd7ed78" ns3:_="" ns4:_="">
    <xsd:import namespace="58f62c55-904c-45ab-921a-aadd23c9ae33"/>
    <xsd:import namespace="f146318e-9396-49ea-b06c-cd0efdf32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318e-9396-49ea-b06c-cd0efdf32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29B2AC-E3E9-441D-96B8-E11E36EF9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99897F-5AFE-42DE-A4C7-12715A2ECD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1AE2FE-B7F0-4C00-99D0-A49F99B17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f146318e-9396-49ea-b06c-cd0efdf32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20ABB92-1F09-48B2-A9D5-15B90ADF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Unit_test_checklist_template.dotx</Template>
  <TotalTime>28</TotalTime>
  <Pages>2</Pages>
  <Words>60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Pressure proof test of an oxidizer tank</vt:lpstr>
      <vt:lpstr>Pressure proof test of an oxidizer tank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proof test of an oxidizer tank</dc:title>
  <dc:subject>Checklist</dc:subject>
  <dc:creator>Pavel Chernenko</dc:creator>
  <cp:keywords/>
  <dc:description/>
  <cp:lastModifiedBy>Hyży Bartosz (STUD)</cp:lastModifiedBy>
  <cp:revision>3</cp:revision>
  <cp:lastPrinted>2023-12-07T12:29:00Z</cp:lastPrinted>
  <dcterms:created xsi:type="dcterms:W3CDTF">2023-12-13T10:06:00Z</dcterms:created>
  <dcterms:modified xsi:type="dcterms:W3CDTF">2023-12-13T10:58:00Z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0x010100B77A9B715F068E49A7B077E32E57243A</vt:lpwstr>
  </property>
</Properties>
</file>