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2CB00" w14:textId="77777777" w:rsidR="004A00FF" w:rsidRPr="00163720" w:rsidRDefault="004A00FF" w:rsidP="004A00FF">
      <w:pPr>
        <w:pStyle w:val="NormalWeb"/>
        <w:spacing w:before="0" w:beforeAutospacing="0" w:after="120" w:afterAutospacing="0"/>
        <w:rPr>
          <w:rFonts w:ascii="Open Sans" w:hAnsi="Open Sans" w:cs="Open Sans"/>
        </w:rPr>
      </w:pPr>
      <w:r w:rsidRPr="00163720">
        <w:rPr>
          <w:rFonts w:ascii="Open Sans" w:hAnsi="Open Sans" w:cs="Open Sans"/>
          <w:noProof/>
        </w:rPr>
        <w:drawing>
          <wp:anchor distT="0" distB="0" distL="114300" distR="114300" simplePos="0" relativeHeight="251658240" behindDoc="1" locked="0" layoutInCell="1" allowOverlap="1" wp14:anchorId="6CEB194D" wp14:editId="7FFF53A4">
            <wp:simplePos x="0" y="0"/>
            <wp:positionH relativeFrom="margin">
              <wp:align>left</wp:align>
            </wp:positionH>
            <wp:positionV relativeFrom="paragraph">
              <wp:posOffset>0</wp:posOffset>
            </wp:positionV>
            <wp:extent cx="1508125" cy="457200"/>
            <wp:effectExtent l="0" t="0" r="0" b="0"/>
            <wp:wrapSquare wrapText="bothSides"/>
            <wp:docPr id="11280025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2518" name="Picture 1" descr="A black background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3366" cy="458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CD0" w:rsidRPr="00163720">
        <w:rPr>
          <w:rFonts w:ascii="Open Sans" w:hAnsi="Open Sans" w:cs="Open Sans"/>
        </w:rPr>
        <w:t>Tailored Technical Assistance</w:t>
      </w:r>
    </w:p>
    <w:p w14:paraId="7F8AA56A" w14:textId="113AAA3B" w:rsidR="00153CD0" w:rsidRPr="00163720" w:rsidRDefault="00153CD0" w:rsidP="004A00FF">
      <w:pPr>
        <w:pStyle w:val="NormalWeb"/>
        <w:spacing w:before="0" w:beforeAutospacing="0" w:after="120" w:afterAutospacing="0"/>
        <w:rPr>
          <w:rFonts w:ascii="Open Sans" w:hAnsi="Open Sans" w:cs="Open Sans"/>
          <w:b/>
          <w:bCs/>
        </w:rPr>
      </w:pPr>
      <w:r w:rsidRPr="00163720">
        <w:rPr>
          <w:rFonts w:ascii="Open Sans" w:hAnsi="Open Sans" w:cs="Open Sans"/>
          <w:b/>
          <w:bCs/>
        </w:rPr>
        <w:t>Learning and Innovation</w:t>
      </w:r>
    </w:p>
    <w:p w14:paraId="7F6CE3EA" w14:textId="77777777" w:rsidR="00AC19CA" w:rsidRPr="006F110B" w:rsidRDefault="00AC19CA" w:rsidP="00153CD0">
      <w:pPr>
        <w:spacing w:after="0"/>
        <w:jc w:val="both"/>
      </w:pPr>
    </w:p>
    <w:tbl>
      <w:tblPr>
        <w:tblStyle w:val="TableGrid"/>
        <w:tblW w:w="0" w:type="auto"/>
        <w:tblLook w:val="04A0" w:firstRow="1" w:lastRow="0" w:firstColumn="1" w:lastColumn="0" w:noHBand="0" w:noVBand="1"/>
      </w:tblPr>
      <w:tblGrid>
        <w:gridCol w:w="14390"/>
      </w:tblGrid>
      <w:tr w:rsidR="00AC19CA" w14:paraId="4D9C5B3A" w14:textId="77777777" w:rsidTr="1B3F4EC2">
        <w:tc>
          <w:tcPr>
            <w:tcW w:w="14390" w:type="dxa"/>
            <w:shd w:val="clear" w:color="auto" w:fill="E8E8E8" w:themeFill="background2"/>
          </w:tcPr>
          <w:p w14:paraId="30B574CA" w14:textId="77777777" w:rsidR="00AC19CA" w:rsidRDefault="00AC19CA" w:rsidP="00153CD0">
            <w:pPr>
              <w:rPr>
                <w:b/>
                <w:bCs/>
              </w:rPr>
            </w:pPr>
            <w:r>
              <w:rPr>
                <w:b/>
                <w:bCs/>
              </w:rPr>
              <w:t>Overview of the TTA Experience:</w:t>
            </w:r>
          </w:p>
          <w:p w14:paraId="577F66EC" w14:textId="051F06D0" w:rsidR="004A00FF" w:rsidRPr="00AC19CA" w:rsidRDefault="004A00FF" w:rsidP="00163720">
            <w:pPr>
              <w:jc w:val="both"/>
              <w:rPr>
                <w:b/>
                <w:bCs/>
              </w:rPr>
            </w:pPr>
            <w:r>
              <w:t xml:space="preserve">Organizations will review their needs assessment results to identify a key project they want to work on during this program. Your CNM tailored technical assistance lead will help you think through your context, reality, and </w:t>
            </w:r>
            <w:r w:rsidR="00F86700">
              <w:t xml:space="preserve">goals. You will be responsible </w:t>
            </w:r>
            <w:r w:rsidR="33576FA5">
              <w:t>for</w:t>
            </w:r>
            <w:r w:rsidR="00F86700">
              <w:t xml:space="preserve"> identifying and implementing key steps</w:t>
            </w:r>
            <w:r w:rsidR="00511879">
              <w:t xml:space="preserve"> in a timely manner</w:t>
            </w:r>
            <w:r w:rsidR="00F86700">
              <w:t>.</w:t>
            </w:r>
            <w:r w:rsidR="00511879">
              <w:t xml:space="preserve"> The first session is to set the plan – the subsequent meetings will help refine, modify, and/or track progress. By the end of the TTA experience, you will be invited to an action item review to </w:t>
            </w:r>
            <w:r w:rsidR="00163720">
              <w:t xml:space="preserve">identify successes, next steps, and lessons learned. </w:t>
            </w:r>
          </w:p>
        </w:tc>
      </w:tr>
    </w:tbl>
    <w:p w14:paraId="391A9EE7" w14:textId="77777777" w:rsidR="00153CD0" w:rsidRDefault="00153CD0" w:rsidP="00153CD0"/>
    <w:p w14:paraId="4E03ABC6" w14:textId="636D4ACD" w:rsidR="00DF1DA7" w:rsidRDefault="00F21493" w:rsidP="00F21493">
      <w:pPr>
        <w:spacing w:after="0"/>
        <w:rPr>
          <w:b/>
          <w:bCs/>
        </w:rPr>
      </w:pPr>
      <w:r w:rsidRPr="007D3E5A">
        <w:rPr>
          <w:b/>
          <w:bCs/>
        </w:rPr>
        <w:t>Organizational Name:</w:t>
      </w:r>
      <w:r w:rsidR="007D3E5A" w:rsidRPr="007D3E5A">
        <w:rPr>
          <w:b/>
          <w:bCs/>
        </w:rPr>
        <w:t xml:space="preserve"> </w:t>
      </w:r>
      <w:r w:rsidR="00FA6AF6" w:rsidRPr="003437E0">
        <w:rPr>
          <w:rFonts w:cstheme="minorHAnsi"/>
          <w:noProof/>
        </w:rPr>
        <w:t>Behavioral Health Services</w:t>
      </w:r>
    </w:p>
    <w:p w14:paraId="6C05A90E" w14:textId="428181FA" w:rsidR="00F21493" w:rsidRPr="006F110B" w:rsidRDefault="00F21493" w:rsidP="00F21493">
      <w:pPr>
        <w:spacing w:after="0"/>
        <w:rPr>
          <w:b/>
          <w:bCs/>
        </w:rPr>
      </w:pPr>
      <w:r w:rsidRPr="006F110B">
        <w:rPr>
          <w:b/>
          <w:bCs/>
        </w:rPr>
        <w:t xml:space="preserve">Mission: </w:t>
      </w:r>
      <w:r w:rsidR="00532666" w:rsidRPr="003437E0">
        <w:rPr>
          <w:rFonts w:cstheme="minorHAnsi"/>
          <w:noProof/>
        </w:rPr>
        <w:t>Mission Statement  Transforming lives by offering hope and opportunities for recovery, wellness, and independence</w:t>
      </w:r>
    </w:p>
    <w:p w14:paraId="18E6448F" w14:textId="3AAE6E30" w:rsidR="00F21493" w:rsidRPr="006F110B" w:rsidRDefault="00F21493" w:rsidP="00F21493">
      <w:pPr>
        <w:spacing w:after="0"/>
        <w:rPr>
          <w:b/>
          <w:bCs/>
        </w:rPr>
      </w:pPr>
      <w:r w:rsidRPr="006F110B">
        <w:rPr>
          <w:b/>
          <w:bCs/>
        </w:rPr>
        <w:t xml:space="preserve">TTA Lead’s Name and Title: </w:t>
      </w:r>
    </w:p>
    <w:p w14:paraId="4C331CAF" w14:textId="77777777" w:rsidR="00F21493" w:rsidRPr="006F110B" w:rsidRDefault="00F21493" w:rsidP="00F21493">
      <w:pPr>
        <w:spacing w:after="0"/>
        <w:rPr>
          <w:b/>
          <w:bCs/>
        </w:rPr>
      </w:pPr>
    </w:p>
    <w:p w14:paraId="39D38CD6" w14:textId="2FE689E3" w:rsidR="00F21493" w:rsidRPr="006F110B" w:rsidRDefault="00881CCD" w:rsidP="00F21493">
      <w:pPr>
        <w:spacing w:after="0"/>
        <w:rPr>
          <w:b/>
          <w:bCs/>
        </w:rPr>
      </w:pPr>
      <w:r w:rsidRPr="006F110B">
        <w:rPr>
          <w:b/>
          <w:bCs/>
        </w:rPr>
        <w:t xml:space="preserve">Top </w:t>
      </w:r>
      <w:r w:rsidR="00766347">
        <w:rPr>
          <w:b/>
          <w:bCs/>
        </w:rPr>
        <w:t xml:space="preserve">Nonprofit Capacity </w:t>
      </w:r>
      <w:r w:rsidRPr="006F110B">
        <w:rPr>
          <w:b/>
          <w:bCs/>
        </w:rPr>
        <w:t>Areas</w:t>
      </w:r>
      <w:r w:rsidR="00766347">
        <w:rPr>
          <w:b/>
          <w:bCs/>
        </w:rPr>
        <w:t xml:space="preserve"> </w:t>
      </w:r>
      <w:r w:rsidR="00766347" w:rsidRPr="00766347">
        <w:rPr>
          <w:i/>
          <w:iCs/>
        </w:rPr>
        <w:t xml:space="preserve">informed by </w:t>
      </w:r>
      <w:r w:rsidR="00930AE6">
        <w:rPr>
          <w:i/>
          <w:iCs/>
        </w:rPr>
        <w:t xml:space="preserve">the </w:t>
      </w:r>
      <w:r w:rsidRPr="00766347">
        <w:rPr>
          <w:i/>
          <w:iCs/>
        </w:rPr>
        <w:t>Needs Assessment</w:t>
      </w:r>
    </w:p>
    <w:tbl>
      <w:tblPr>
        <w:tblStyle w:val="TableGrid"/>
        <w:tblW w:w="0" w:type="auto"/>
        <w:tblLook w:val="04A0" w:firstRow="1" w:lastRow="0" w:firstColumn="1" w:lastColumn="0" w:noHBand="0" w:noVBand="1"/>
      </w:tblPr>
      <w:tblGrid>
        <w:gridCol w:w="1615"/>
        <w:gridCol w:w="3060"/>
        <w:gridCol w:w="9715"/>
      </w:tblGrid>
      <w:tr w:rsidR="00576684" w:rsidRPr="006F110B" w14:paraId="4836B935" w14:textId="77777777" w:rsidTr="003D1F03">
        <w:tc>
          <w:tcPr>
            <w:tcW w:w="1615" w:type="dxa"/>
            <w:vMerge w:val="restart"/>
            <w:shd w:val="clear" w:color="auto" w:fill="DAE9F7" w:themeFill="text2" w:themeFillTint="1A"/>
            <w:vAlign w:val="center"/>
          </w:tcPr>
          <w:p w14:paraId="3B4D40EA" w14:textId="045CF698" w:rsidR="00576684" w:rsidRPr="006F110B" w:rsidRDefault="00576684" w:rsidP="005E557E">
            <w:pPr>
              <w:jc w:val="center"/>
              <w:rPr>
                <w:b/>
                <w:bCs/>
              </w:rPr>
            </w:pPr>
            <w:commentRangeStart w:id="0"/>
            <w:r w:rsidRPr="1B3F4EC2">
              <w:rPr>
                <w:b/>
                <w:bCs/>
              </w:rPr>
              <w:t>TTA Priority Area (x)</w:t>
            </w:r>
            <w:commentRangeEnd w:id="0"/>
            <w:r>
              <w:commentReference w:id="0"/>
            </w:r>
          </w:p>
        </w:tc>
        <w:tc>
          <w:tcPr>
            <w:tcW w:w="3060" w:type="dxa"/>
            <w:shd w:val="clear" w:color="auto" w:fill="DAE9F7" w:themeFill="text2" w:themeFillTint="1A"/>
            <w:vAlign w:val="center"/>
          </w:tcPr>
          <w:p w14:paraId="7D2E92D7" w14:textId="579647CC" w:rsidR="00576684" w:rsidRPr="006F110B" w:rsidRDefault="00576684" w:rsidP="005E557E">
            <w:pPr>
              <w:jc w:val="center"/>
              <w:rPr>
                <w:b/>
                <w:bCs/>
              </w:rPr>
            </w:pPr>
            <w:r w:rsidRPr="006F110B">
              <w:rPr>
                <w:b/>
                <w:bCs/>
              </w:rPr>
              <w:t>Nonprofit Capacity Development Area</w:t>
            </w:r>
          </w:p>
        </w:tc>
        <w:tc>
          <w:tcPr>
            <w:tcW w:w="9715" w:type="dxa"/>
            <w:shd w:val="clear" w:color="auto" w:fill="DAE9F7" w:themeFill="text2" w:themeFillTint="1A"/>
            <w:vAlign w:val="center"/>
          </w:tcPr>
          <w:p w14:paraId="7EC4351E" w14:textId="33839691" w:rsidR="00576684" w:rsidRPr="006F110B" w:rsidRDefault="00576684" w:rsidP="005E557E">
            <w:pPr>
              <w:jc w:val="center"/>
              <w:rPr>
                <w:b/>
                <w:bCs/>
              </w:rPr>
            </w:pPr>
            <w:r w:rsidRPr="006F110B">
              <w:rPr>
                <w:b/>
                <w:bCs/>
              </w:rPr>
              <w:t>Comments</w:t>
            </w:r>
          </w:p>
        </w:tc>
      </w:tr>
      <w:tr w:rsidR="00576684" w:rsidRPr="006F110B" w14:paraId="519AE37E" w14:textId="77777777" w:rsidTr="003D1F03">
        <w:tc>
          <w:tcPr>
            <w:tcW w:w="1615" w:type="dxa"/>
            <w:vMerge/>
            <w:shd w:val="clear" w:color="auto" w:fill="DAE9F7" w:themeFill="text2" w:themeFillTint="1A"/>
          </w:tcPr>
          <w:p w14:paraId="2CE9D43D" w14:textId="27AEC4ED" w:rsidR="00576684" w:rsidRPr="006F110B" w:rsidRDefault="00576684" w:rsidP="00F21493">
            <w:pPr>
              <w:rPr>
                <w:b/>
                <w:bCs/>
              </w:rPr>
            </w:pPr>
          </w:p>
        </w:tc>
        <w:tc>
          <w:tcPr>
            <w:tcW w:w="3060" w:type="dxa"/>
          </w:tcPr>
          <w:p w14:paraId="766C0316" w14:textId="7A8A108A" w:rsidR="00576684" w:rsidRPr="006F110B" w:rsidRDefault="00576684" w:rsidP="00F21493">
            <w:pPr>
              <w:rPr>
                <w:b/>
                <w:bCs/>
              </w:rPr>
            </w:pPr>
          </w:p>
        </w:tc>
        <w:tc>
          <w:tcPr>
            <w:tcW w:w="9715" w:type="dxa"/>
          </w:tcPr>
          <w:p w14:paraId="28BF6538" w14:textId="7E41E80E" w:rsidR="00576684" w:rsidRPr="003D1F03" w:rsidRDefault="00576684" w:rsidP="00F21493">
            <w:pPr>
              <w:rPr>
                <w:color w:val="156082" w:themeColor="accent1"/>
              </w:rPr>
            </w:pPr>
          </w:p>
        </w:tc>
      </w:tr>
    </w:tbl>
    <w:p w14:paraId="7DE06596" w14:textId="77777777" w:rsidR="00881CCD" w:rsidRPr="006F110B" w:rsidRDefault="00881CCD" w:rsidP="00F21493">
      <w:pPr>
        <w:spacing w:after="0"/>
        <w:rPr>
          <w:b/>
          <w:bCs/>
        </w:rPr>
      </w:pPr>
    </w:p>
    <w:p w14:paraId="52216C08" w14:textId="77777777" w:rsidR="00163720" w:rsidRDefault="00163720" w:rsidP="00F21493">
      <w:pPr>
        <w:spacing w:after="0"/>
        <w:rPr>
          <w:b/>
          <w:bCs/>
        </w:rPr>
      </w:pPr>
    </w:p>
    <w:p w14:paraId="6D945EF5" w14:textId="77777777" w:rsidR="007749D3" w:rsidRDefault="007749D3" w:rsidP="00F21493">
      <w:pPr>
        <w:spacing w:after="0"/>
        <w:rPr>
          <w:b/>
          <w:bCs/>
        </w:rPr>
      </w:pPr>
    </w:p>
    <w:p w14:paraId="3FD2FE52" w14:textId="77777777" w:rsidR="007749D3" w:rsidRDefault="007749D3" w:rsidP="00F21493">
      <w:pPr>
        <w:spacing w:after="0"/>
        <w:rPr>
          <w:b/>
          <w:bCs/>
        </w:rPr>
      </w:pPr>
    </w:p>
    <w:tbl>
      <w:tblPr>
        <w:tblStyle w:val="TableGrid"/>
        <w:tblW w:w="0" w:type="auto"/>
        <w:tblLook w:val="04A0" w:firstRow="1" w:lastRow="0" w:firstColumn="1" w:lastColumn="0" w:noHBand="0" w:noVBand="1"/>
      </w:tblPr>
      <w:tblGrid>
        <w:gridCol w:w="1885"/>
        <w:gridCol w:w="12505"/>
      </w:tblGrid>
      <w:tr w:rsidR="00163720" w14:paraId="08CF1F05" w14:textId="77777777" w:rsidTr="00163720">
        <w:tc>
          <w:tcPr>
            <w:tcW w:w="1885" w:type="dxa"/>
          </w:tcPr>
          <w:p w14:paraId="76ECBC65" w14:textId="33CC74C4" w:rsidR="00163720" w:rsidRDefault="00163720" w:rsidP="00F21493">
            <w:pPr>
              <w:rPr>
                <w:b/>
                <w:bCs/>
              </w:rPr>
            </w:pPr>
            <w:r>
              <w:rPr>
                <w:b/>
                <w:bCs/>
              </w:rPr>
              <w:t>Session Date</w:t>
            </w:r>
          </w:p>
        </w:tc>
        <w:tc>
          <w:tcPr>
            <w:tcW w:w="12505" w:type="dxa"/>
          </w:tcPr>
          <w:p w14:paraId="730458C9" w14:textId="37DD9989" w:rsidR="00163720" w:rsidRDefault="00163720" w:rsidP="00F21493">
            <w:pPr>
              <w:rPr>
                <w:b/>
                <w:bCs/>
              </w:rPr>
            </w:pPr>
            <w:r>
              <w:rPr>
                <w:b/>
                <w:bCs/>
              </w:rPr>
              <w:t>Summary and Next Steps</w:t>
            </w:r>
          </w:p>
        </w:tc>
      </w:tr>
      <w:tr w:rsidR="00163720" w14:paraId="619F36B1" w14:textId="77777777" w:rsidTr="00163720">
        <w:tc>
          <w:tcPr>
            <w:tcW w:w="1885" w:type="dxa"/>
          </w:tcPr>
          <w:p w14:paraId="0CE5AA02" w14:textId="39017EA8" w:rsidR="00163720" w:rsidRPr="007614C5" w:rsidRDefault="00163720" w:rsidP="00F21493">
            <w:r>
              <w:rPr>
                <w:b/>
                <w:bCs/>
              </w:rPr>
              <w:t xml:space="preserve">TTA #1: </w:t>
            </w:r>
            <w:r w:rsidR="007614C5">
              <w:t>7/2</w:t>
            </w:r>
            <w:r w:rsidR="00576684">
              <w:t>9</w:t>
            </w:r>
            <w:r w:rsidR="007614C5">
              <w:t>/2024</w:t>
            </w:r>
          </w:p>
        </w:tc>
        <w:tc>
          <w:tcPr>
            <w:tcW w:w="12505" w:type="dxa"/>
          </w:tcPr>
          <w:p w14:paraId="6036D4FB" w14:textId="77777777" w:rsidR="00042A40" w:rsidRDefault="00042A40" w:rsidP="00042A40"/>
          <w:p w14:paraId="61B7C220" w14:textId="0D228439" w:rsidR="00042A40" w:rsidRPr="004A5547" w:rsidRDefault="00042A40" w:rsidP="00042A40">
            <w:pPr>
              <w:pStyle w:val="ListParagraph"/>
            </w:pPr>
          </w:p>
        </w:tc>
      </w:tr>
      <w:tr w:rsidR="00163720" w14:paraId="105BEFC9" w14:textId="77777777" w:rsidTr="00163720">
        <w:tc>
          <w:tcPr>
            <w:tcW w:w="1885" w:type="dxa"/>
          </w:tcPr>
          <w:p w14:paraId="340201D0" w14:textId="3892F9D9" w:rsidR="00163720" w:rsidRDefault="00163720" w:rsidP="00F21493">
            <w:pPr>
              <w:rPr>
                <w:b/>
                <w:bCs/>
              </w:rPr>
            </w:pPr>
            <w:r>
              <w:rPr>
                <w:b/>
                <w:bCs/>
              </w:rPr>
              <w:t xml:space="preserve">TTA #2: </w:t>
            </w:r>
          </w:p>
        </w:tc>
        <w:tc>
          <w:tcPr>
            <w:tcW w:w="12505" w:type="dxa"/>
          </w:tcPr>
          <w:p w14:paraId="4C0C566A" w14:textId="77777777" w:rsidR="00163720" w:rsidRDefault="00163720" w:rsidP="00F21493">
            <w:pPr>
              <w:rPr>
                <w:b/>
                <w:bCs/>
              </w:rPr>
            </w:pPr>
          </w:p>
        </w:tc>
      </w:tr>
      <w:tr w:rsidR="00163720" w14:paraId="35E17AC0" w14:textId="77777777" w:rsidTr="00163720">
        <w:tc>
          <w:tcPr>
            <w:tcW w:w="1885" w:type="dxa"/>
          </w:tcPr>
          <w:p w14:paraId="320AAC3D" w14:textId="69E769A1" w:rsidR="00163720" w:rsidRDefault="00163720" w:rsidP="00F21493">
            <w:pPr>
              <w:rPr>
                <w:b/>
                <w:bCs/>
              </w:rPr>
            </w:pPr>
            <w:r>
              <w:rPr>
                <w:b/>
                <w:bCs/>
              </w:rPr>
              <w:t xml:space="preserve">TTA #3: </w:t>
            </w:r>
          </w:p>
        </w:tc>
        <w:tc>
          <w:tcPr>
            <w:tcW w:w="12505" w:type="dxa"/>
          </w:tcPr>
          <w:p w14:paraId="5E7E7F2B" w14:textId="77777777" w:rsidR="00163720" w:rsidRDefault="00163720" w:rsidP="00F21493">
            <w:pPr>
              <w:rPr>
                <w:b/>
                <w:bCs/>
              </w:rPr>
            </w:pPr>
          </w:p>
        </w:tc>
      </w:tr>
      <w:tr w:rsidR="00163720" w14:paraId="3205F529" w14:textId="77777777" w:rsidTr="00163720">
        <w:tc>
          <w:tcPr>
            <w:tcW w:w="1885" w:type="dxa"/>
          </w:tcPr>
          <w:p w14:paraId="262EE155" w14:textId="4ED43D68" w:rsidR="00163720" w:rsidRDefault="00163720" w:rsidP="00F21493">
            <w:pPr>
              <w:rPr>
                <w:b/>
                <w:bCs/>
              </w:rPr>
            </w:pPr>
            <w:r>
              <w:rPr>
                <w:b/>
                <w:bCs/>
              </w:rPr>
              <w:t xml:space="preserve">TTA #4: </w:t>
            </w:r>
          </w:p>
        </w:tc>
        <w:tc>
          <w:tcPr>
            <w:tcW w:w="12505" w:type="dxa"/>
          </w:tcPr>
          <w:p w14:paraId="6F873B97" w14:textId="77777777" w:rsidR="00163720" w:rsidRDefault="00163720" w:rsidP="00F21493">
            <w:pPr>
              <w:rPr>
                <w:b/>
                <w:bCs/>
              </w:rPr>
            </w:pPr>
          </w:p>
        </w:tc>
      </w:tr>
    </w:tbl>
    <w:p w14:paraId="40C6876A" w14:textId="77777777" w:rsidR="00163720" w:rsidRDefault="00163720" w:rsidP="00F21493">
      <w:pPr>
        <w:spacing w:after="0"/>
        <w:rPr>
          <w:b/>
          <w:bCs/>
        </w:rPr>
      </w:pPr>
    </w:p>
    <w:p w14:paraId="5E7C18D2" w14:textId="77777777" w:rsidR="00163720" w:rsidRDefault="00163720" w:rsidP="00F21493">
      <w:pPr>
        <w:spacing w:after="0"/>
        <w:rPr>
          <w:b/>
          <w:bCs/>
        </w:rPr>
      </w:pPr>
    </w:p>
    <w:p w14:paraId="48388F37" w14:textId="77777777" w:rsidR="00163720" w:rsidRDefault="00163720" w:rsidP="00F21493">
      <w:pPr>
        <w:spacing w:after="0"/>
        <w:rPr>
          <w:b/>
          <w:bCs/>
        </w:rPr>
      </w:pPr>
    </w:p>
    <w:p w14:paraId="00D622F1" w14:textId="19F8A47D" w:rsidR="00163720" w:rsidRDefault="00163720" w:rsidP="00163720">
      <w:pPr>
        <w:pStyle w:val="Heading2"/>
        <w:rPr>
          <w:b/>
          <w:bCs/>
        </w:rPr>
      </w:pPr>
      <w:r>
        <w:lastRenderedPageBreak/>
        <w:t>Setting the Stage</w:t>
      </w:r>
    </w:p>
    <w:p w14:paraId="27C18E5E" w14:textId="3E592545" w:rsidR="005E557E" w:rsidRPr="006F110B" w:rsidRDefault="2BA9AFB9" w:rsidP="00F21493">
      <w:pPr>
        <w:spacing w:after="0"/>
        <w:rPr>
          <w:b/>
          <w:bCs/>
        </w:rPr>
      </w:pPr>
      <w:commentRangeStart w:id="1"/>
      <w:r w:rsidRPr="1B3F4EC2">
        <w:rPr>
          <w:b/>
          <w:bCs/>
        </w:rPr>
        <w:t>Identification of TTA’s Nonprofit Capacity Strengthening Focus</w:t>
      </w:r>
      <w:r w:rsidR="005E557E" w:rsidRPr="1B3F4EC2">
        <w:rPr>
          <w:b/>
          <w:bCs/>
        </w:rPr>
        <w:t xml:space="preserve">: </w:t>
      </w:r>
      <w:commentRangeEnd w:id="1"/>
      <w:r w:rsidR="005E557E">
        <w:commentReference w:id="1"/>
      </w:r>
    </w:p>
    <w:tbl>
      <w:tblPr>
        <w:tblStyle w:val="TableGrid"/>
        <w:tblW w:w="0" w:type="auto"/>
        <w:tblLook w:val="04A0" w:firstRow="1" w:lastRow="0" w:firstColumn="1" w:lastColumn="0" w:noHBand="0" w:noVBand="1"/>
      </w:tblPr>
      <w:tblGrid>
        <w:gridCol w:w="14390"/>
      </w:tblGrid>
      <w:tr w:rsidR="005E557E" w:rsidRPr="006F110B" w14:paraId="37C6D15B" w14:textId="77777777" w:rsidTr="005E557E">
        <w:tc>
          <w:tcPr>
            <w:tcW w:w="14390" w:type="dxa"/>
          </w:tcPr>
          <w:p w14:paraId="545E1134" w14:textId="0964D394" w:rsidR="005E557E" w:rsidRPr="00576684" w:rsidRDefault="005E557E" w:rsidP="00F21493"/>
        </w:tc>
      </w:tr>
    </w:tbl>
    <w:p w14:paraId="13BC406C" w14:textId="77777777" w:rsidR="005E557E" w:rsidRPr="006F110B" w:rsidRDefault="005E557E" w:rsidP="00F21493">
      <w:pPr>
        <w:spacing w:after="0"/>
        <w:rPr>
          <w:b/>
          <w:bCs/>
        </w:rPr>
      </w:pPr>
    </w:p>
    <w:p w14:paraId="3886D14C" w14:textId="77777777" w:rsidR="00D73AEF" w:rsidRPr="006F110B" w:rsidRDefault="00D73AEF" w:rsidP="00F21493">
      <w:pPr>
        <w:spacing w:after="0"/>
        <w:rPr>
          <w:b/>
          <w:bCs/>
        </w:rPr>
      </w:pPr>
    </w:p>
    <w:p w14:paraId="4E323505" w14:textId="1901901A" w:rsidR="00D73AEF" w:rsidRPr="006F110B" w:rsidRDefault="00D13E29" w:rsidP="00D73AEF">
      <w:pPr>
        <w:spacing w:after="0"/>
        <w:rPr>
          <w:b/>
          <w:bCs/>
        </w:rPr>
      </w:pPr>
      <w:r w:rsidRPr="1B3F4EC2">
        <w:rPr>
          <w:b/>
          <w:bCs/>
        </w:rPr>
        <w:t xml:space="preserve">Acknowledge the </w:t>
      </w:r>
      <w:commentRangeStart w:id="2"/>
      <w:r w:rsidR="3714510A" w:rsidRPr="1B3F4EC2">
        <w:rPr>
          <w:b/>
          <w:bCs/>
        </w:rPr>
        <w:t>Potential</w:t>
      </w:r>
      <w:commentRangeEnd w:id="2"/>
      <w:r>
        <w:commentReference w:id="2"/>
      </w:r>
      <w:r w:rsidR="00D73AEF" w:rsidRPr="1B3F4EC2">
        <w:rPr>
          <w:b/>
          <w:bCs/>
        </w:rPr>
        <w:t xml:space="preserve"> Barriers to Success: </w:t>
      </w:r>
    </w:p>
    <w:tbl>
      <w:tblPr>
        <w:tblStyle w:val="TableGrid"/>
        <w:tblW w:w="0" w:type="auto"/>
        <w:tblLook w:val="04A0" w:firstRow="1" w:lastRow="0" w:firstColumn="1" w:lastColumn="0" w:noHBand="0" w:noVBand="1"/>
      </w:tblPr>
      <w:tblGrid>
        <w:gridCol w:w="14390"/>
      </w:tblGrid>
      <w:tr w:rsidR="00D73AEF" w:rsidRPr="006F110B" w14:paraId="10365DE7" w14:textId="77777777" w:rsidTr="009633AE">
        <w:tc>
          <w:tcPr>
            <w:tcW w:w="14390" w:type="dxa"/>
          </w:tcPr>
          <w:p w14:paraId="7DB1271C" w14:textId="3351B320" w:rsidR="00D73AEF" w:rsidRPr="007749D3" w:rsidRDefault="00D73AEF" w:rsidP="00576684">
            <w:pPr>
              <w:pStyle w:val="ListParagraph"/>
              <w:rPr>
                <w:color w:val="156082" w:themeColor="accent1"/>
              </w:rPr>
            </w:pPr>
          </w:p>
        </w:tc>
      </w:tr>
    </w:tbl>
    <w:p w14:paraId="63556424" w14:textId="77777777" w:rsidR="00D73AEF" w:rsidRPr="006F110B" w:rsidRDefault="00D73AEF" w:rsidP="00F21493">
      <w:pPr>
        <w:spacing w:after="0"/>
        <w:rPr>
          <w:b/>
          <w:bCs/>
        </w:rPr>
      </w:pPr>
    </w:p>
    <w:p w14:paraId="4BE6C767" w14:textId="77777777" w:rsidR="00D73AEF" w:rsidRPr="006F110B" w:rsidRDefault="00D73AEF" w:rsidP="00F21493">
      <w:pPr>
        <w:spacing w:after="0"/>
        <w:rPr>
          <w:b/>
          <w:bCs/>
        </w:rPr>
      </w:pPr>
    </w:p>
    <w:p w14:paraId="2EEB0D33" w14:textId="487B82E7" w:rsidR="00163720" w:rsidRPr="006F110B" w:rsidRDefault="00551934" w:rsidP="00163720">
      <w:pPr>
        <w:spacing w:after="0"/>
        <w:rPr>
          <w:b/>
          <w:bCs/>
        </w:rPr>
      </w:pPr>
      <w:r>
        <w:rPr>
          <w:b/>
          <w:bCs/>
        </w:rPr>
        <w:t xml:space="preserve">Your Leadership and Expertise: </w:t>
      </w:r>
      <w:r w:rsidR="009F64CE">
        <w:rPr>
          <w:b/>
          <w:bCs/>
        </w:rPr>
        <w:t>How are you feeling about this plan</w:t>
      </w:r>
      <w:r>
        <w:rPr>
          <w:b/>
          <w:bCs/>
        </w:rPr>
        <w:t>?</w:t>
      </w:r>
    </w:p>
    <w:tbl>
      <w:tblPr>
        <w:tblStyle w:val="TableGrid"/>
        <w:tblW w:w="0" w:type="auto"/>
        <w:tblLook w:val="04A0" w:firstRow="1" w:lastRow="0" w:firstColumn="1" w:lastColumn="0" w:noHBand="0" w:noVBand="1"/>
      </w:tblPr>
      <w:tblGrid>
        <w:gridCol w:w="14390"/>
      </w:tblGrid>
      <w:tr w:rsidR="00163720" w:rsidRPr="006F110B" w14:paraId="5B2D6211" w14:textId="77777777" w:rsidTr="009633AE">
        <w:tc>
          <w:tcPr>
            <w:tcW w:w="14390" w:type="dxa"/>
          </w:tcPr>
          <w:p w14:paraId="27D61697" w14:textId="60519D40" w:rsidR="00163720" w:rsidRPr="006F110B" w:rsidRDefault="00163720" w:rsidP="00576684">
            <w:pPr>
              <w:pStyle w:val="ListParagraph"/>
              <w:rPr>
                <w:b/>
                <w:bCs/>
              </w:rPr>
            </w:pPr>
          </w:p>
        </w:tc>
      </w:tr>
    </w:tbl>
    <w:p w14:paraId="503BD981" w14:textId="77777777" w:rsidR="00576684" w:rsidRDefault="00576684" w:rsidP="1B3F4EC2">
      <w:pPr>
        <w:pStyle w:val="Heading2"/>
      </w:pPr>
    </w:p>
    <w:p w14:paraId="503B34F2" w14:textId="77777777" w:rsidR="00576684" w:rsidRDefault="00576684" w:rsidP="1B3F4EC2">
      <w:pPr>
        <w:pStyle w:val="Heading2"/>
      </w:pPr>
    </w:p>
    <w:p w14:paraId="444C3083" w14:textId="77777777" w:rsidR="00576684" w:rsidRDefault="00576684" w:rsidP="1B3F4EC2">
      <w:pPr>
        <w:pStyle w:val="Heading2"/>
      </w:pPr>
    </w:p>
    <w:p w14:paraId="77A16A4D" w14:textId="77777777" w:rsidR="00576684" w:rsidRDefault="00576684" w:rsidP="1B3F4EC2">
      <w:pPr>
        <w:pStyle w:val="Heading2"/>
      </w:pPr>
    </w:p>
    <w:p w14:paraId="0C16BEC1" w14:textId="06780E47" w:rsidR="00163720" w:rsidRDefault="00D13E29" w:rsidP="1B3F4EC2">
      <w:pPr>
        <w:pStyle w:val="Heading2"/>
      </w:pPr>
      <w:r>
        <w:t xml:space="preserve">Your </w:t>
      </w:r>
      <w:r w:rsidR="00F30009">
        <w:t xml:space="preserve">Scope of Work: </w:t>
      </w:r>
      <w:commentRangeStart w:id="3"/>
      <w:r w:rsidR="00446068">
        <w:t xml:space="preserve">Implementation </w:t>
      </w:r>
      <w:r>
        <w:t>Plan</w:t>
      </w:r>
      <w:commentRangeEnd w:id="3"/>
      <w:r>
        <w:commentReference w:id="3"/>
      </w:r>
    </w:p>
    <w:p w14:paraId="4B7F03CC" w14:textId="3992114B" w:rsidR="005E557E" w:rsidRPr="006F110B" w:rsidRDefault="00242BD0" w:rsidP="00F21493">
      <w:pPr>
        <w:spacing w:after="0"/>
        <w:rPr>
          <w:b/>
          <w:bCs/>
        </w:rPr>
      </w:pPr>
      <w:r w:rsidRPr="006F110B">
        <w:rPr>
          <w:b/>
          <w:bCs/>
        </w:rPr>
        <w:t>What does Success look like?</w:t>
      </w:r>
    </w:p>
    <w:tbl>
      <w:tblPr>
        <w:tblStyle w:val="TableGrid"/>
        <w:tblW w:w="0" w:type="auto"/>
        <w:tblLook w:val="04A0" w:firstRow="1" w:lastRow="0" w:firstColumn="1" w:lastColumn="0" w:noHBand="0" w:noVBand="1"/>
      </w:tblPr>
      <w:tblGrid>
        <w:gridCol w:w="2875"/>
        <w:gridCol w:w="5757"/>
        <w:gridCol w:w="5758"/>
      </w:tblGrid>
      <w:tr w:rsidR="00242BD0" w:rsidRPr="006F110B" w14:paraId="2C7A4730" w14:textId="77777777" w:rsidTr="00D26ABF">
        <w:tc>
          <w:tcPr>
            <w:tcW w:w="2875" w:type="dxa"/>
            <w:shd w:val="clear" w:color="auto" w:fill="DAE9F7" w:themeFill="text2" w:themeFillTint="1A"/>
          </w:tcPr>
          <w:p w14:paraId="07A91526" w14:textId="32978C1A" w:rsidR="00242BD0" w:rsidRPr="006F110B" w:rsidRDefault="00242BD0" w:rsidP="00F21493">
            <w:pPr>
              <w:rPr>
                <w:b/>
                <w:bCs/>
              </w:rPr>
            </w:pPr>
            <w:r w:rsidRPr="006F110B">
              <w:rPr>
                <w:b/>
                <w:bCs/>
              </w:rPr>
              <w:t>Goal</w:t>
            </w:r>
            <w:r w:rsidR="007A2228">
              <w:rPr>
                <w:b/>
                <w:bCs/>
              </w:rPr>
              <w:t>(s)</w:t>
            </w:r>
            <w:r w:rsidR="00D73AEF" w:rsidRPr="006F110B">
              <w:rPr>
                <w:b/>
                <w:bCs/>
              </w:rPr>
              <w:t xml:space="preserve"> (</w:t>
            </w:r>
            <w:r w:rsidR="006F110B">
              <w:rPr>
                <w:b/>
                <w:bCs/>
              </w:rPr>
              <w:t xml:space="preserve">up to </w:t>
            </w:r>
            <w:r w:rsidR="00D73AEF" w:rsidRPr="006F110B">
              <w:rPr>
                <w:b/>
                <w:bCs/>
              </w:rPr>
              <w:t>2)</w:t>
            </w:r>
          </w:p>
        </w:tc>
        <w:tc>
          <w:tcPr>
            <w:tcW w:w="11515" w:type="dxa"/>
            <w:gridSpan w:val="2"/>
          </w:tcPr>
          <w:p w14:paraId="265E4FA9" w14:textId="77777777" w:rsidR="002B33F9" w:rsidRPr="00BC60D3" w:rsidRDefault="002B33F9" w:rsidP="002B33F9">
            <w:pPr>
              <w:pStyle w:val="ListParagraph"/>
              <w:ind w:left="1440"/>
              <w:rPr>
                <w:color w:val="156082" w:themeColor="accent1"/>
              </w:rPr>
            </w:pPr>
          </w:p>
          <w:p w14:paraId="14ECA49C" w14:textId="0AEC646A" w:rsidR="00153C50" w:rsidRPr="00BC60D3" w:rsidRDefault="00153C50" w:rsidP="00BC60D3">
            <w:pPr>
              <w:pStyle w:val="ListParagraph"/>
              <w:rPr>
                <w:b/>
                <w:bCs/>
                <w:color w:val="156082" w:themeColor="accent1"/>
              </w:rPr>
            </w:pPr>
          </w:p>
          <w:p w14:paraId="7C9CF545" w14:textId="77777777" w:rsidR="00D13E29" w:rsidRPr="006F110B" w:rsidRDefault="00D13E29" w:rsidP="00F21493">
            <w:pPr>
              <w:rPr>
                <w:b/>
                <w:bCs/>
              </w:rPr>
            </w:pPr>
          </w:p>
        </w:tc>
      </w:tr>
      <w:tr w:rsidR="00D73AEF" w:rsidRPr="006F110B" w14:paraId="5E9E6CCF" w14:textId="77777777" w:rsidTr="00D26ABF">
        <w:tc>
          <w:tcPr>
            <w:tcW w:w="2875" w:type="dxa"/>
            <w:shd w:val="clear" w:color="auto" w:fill="DAE9F7" w:themeFill="text2" w:themeFillTint="1A"/>
          </w:tcPr>
          <w:p w14:paraId="333CAEFD" w14:textId="3ECD50E2" w:rsidR="00D73AEF" w:rsidRPr="006F110B" w:rsidRDefault="00D73AEF" w:rsidP="00F21493">
            <w:pPr>
              <w:rPr>
                <w:b/>
                <w:bCs/>
              </w:rPr>
            </w:pPr>
            <w:r w:rsidRPr="006F110B">
              <w:rPr>
                <w:b/>
                <w:bCs/>
              </w:rPr>
              <w:t>Key Action Steps</w:t>
            </w:r>
            <w:r w:rsidR="00446068">
              <w:rPr>
                <w:b/>
                <w:bCs/>
              </w:rPr>
              <w:t>, Milestones, and/or Deliverables</w:t>
            </w:r>
          </w:p>
        </w:tc>
        <w:tc>
          <w:tcPr>
            <w:tcW w:w="11515" w:type="dxa"/>
            <w:gridSpan w:val="2"/>
          </w:tcPr>
          <w:p w14:paraId="30A06013" w14:textId="77777777" w:rsidR="00D73AEF" w:rsidRPr="006F110B" w:rsidRDefault="00D73AEF" w:rsidP="00D73AEF">
            <w:pPr>
              <w:pStyle w:val="ListParagraph"/>
              <w:numPr>
                <w:ilvl w:val="0"/>
                <w:numId w:val="1"/>
              </w:numPr>
              <w:rPr>
                <w:b/>
                <w:bCs/>
              </w:rPr>
            </w:pPr>
            <w:r w:rsidRPr="006F110B">
              <w:rPr>
                <w:b/>
                <w:bCs/>
              </w:rPr>
              <w:t xml:space="preserve"> </w:t>
            </w:r>
          </w:p>
          <w:p w14:paraId="229081FF" w14:textId="77777777" w:rsidR="00D73AEF" w:rsidRPr="006F110B" w:rsidRDefault="00D73AEF" w:rsidP="00D73AEF">
            <w:pPr>
              <w:pStyle w:val="ListParagraph"/>
              <w:numPr>
                <w:ilvl w:val="0"/>
                <w:numId w:val="1"/>
              </w:numPr>
              <w:rPr>
                <w:b/>
                <w:bCs/>
              </w:rPr>
            </w:pPr>
            <w:r w:rsidRPr="006F110B">
              <w:rPr>
                <w:b/>
                <w:bCs/>
              </w:rPr>
              <w:t xml:space="preserve"> </w:t>
            </w:r>
          </w:p>
          <w:p w14:paraId="3A11F986" w14:textId="1CD7D31A" w:rsidR="00D73AEF" w:rsidRPr="006F110B" w:rsidRDefault="00D73AEF" w:rsidP="00D73AEF">
            <w:pPr>
              <w:pStyle w:val="ListParagraph"/>
              <w:numPr>
                <w:ilvl w:val="0"/>
                <w:numId w:val="1"/>
              </w:numPr>
              <w:rPr>
                <w:b/>
                <w:bCs/>
              </w:rPr>
            </w:pPr>
            <w:r w:rsidRPr="006F110B">
              <w:rPr>
                <w:b/>
                <w:bCs/>
              </w:rPr>
              <w:t xml:space="preserve"> </w:t>
            </w:r>
          </w:p>
        </w:tc>
      </w:tr>
      <w:tr w:rsidR="00456757" w:rsidRPr="006F110B" w14:paraId="5AFF8FA2" w14:textId="77777777" w:rsidTr="00D26ABF">
        <w:tc>
          <w:tcPr>
            <w:tcW w:w="2875" w:type="dxa"/>
            <w:shd w:val="clear" w:color="auto" w:fill="DAE9F7" w:themeFill="text2" w:themeFillTint="1A"/>
          </w:tcPr>
          <w:p w14:paraId="7ECB4B28" w14:textId="178DC2F4" w:rsidR="00456757" w:rsidRDefault="00456757" w:rsidP="00F21493">
            <w:pPr>
              <w:rPr>
                <w:b/>
                <w:bCs/>
              </w:rPr>
            </w:pPr>
            <w:r w:rsidRPr="006F110B">
              <w:rPr>
                <w:b/>
                <w:bCs/>
              </w:rPr>
              <w:t>Target</w:t>
            </w:r>
            <w:r w:rsidR="00446068">
              <w:rPr>
                <w:b/>
                <w:bCs/>
              </w:rPr>
              <w:t xml:space="preserve"> Project</w:t>
            </w:r>
            <w:r w:rsidRPr="006F110B">
              <w:rPr>
                <w:b/>
                <w:bCs/>
              </w:rPr>
              <w:t xml:space="preserve"> Completion Date</w:t>
            </w:r>
          </w:p>
        </w:tc>
        <w:tc>
          <w:tcPr>
            <w:tcW w:w="11515" w:type="dxa"/>
            <w:gridSpan w:val="2"/>
          </w:tcPr>
          <w:p w14:paraId="580F38B6" w14:textId="77777777" w:rsidR="00456757" w:rsidRDefault="00456757" w:rsidP="00F21493">
            <w:pPr>
              <w:rPr>
                <w:b/>
                <w:bCs/>
              </w:rPr>
            </w:pPr>
          </w:p>
        </w:tc>
      </w:tr>
      <w:tr w:rsidR="00242BD0" w:rsidRPr="006F110B" w14:paraId="6D41D6AC" w14:textId="77777777" w:rsidTr="00D26ABF">
        <w:tc>
          <w:tcPr>
            <w:tcW w:w="2875" w:type="dxa"/>
            <w:shd w:val="clear" w:color="auto" w:fill="DAE9F7" w:themeFill="text2" w:themeFillTint="1A"/>
          </w:tcPr>
          <w:p w14:paraId="68E6A219" w14:textId="75F35929" w:rsidR="00242BD0" w:rsidRPr="006F110B" w:rsidRDefault="00766347" w:rsidP="00F21493">
            <w:pPr>
              <w:rPr>
                <w:b/>
                <w:bCs/>
              </w:rPr>
            </w:pPr>
            <w:r>
              <w:rPr>
                <w:b/>
                <w:bCs/>
              </w:rPr>
              <w:t xml:space="preserve">Outcomes: </w:t>
            </w:r>
            <w:r w:rsidRPr="00766347">
              <w:t xml:space="preserve">Identify </w:t>
            </w:r>
            <w:r w:rsidR="00D26ABF" w:rsidRPr="00766347">
              <w:t>Measures / Observations to Indicate Success</w:t>
            </w:r>
          </w:p>
        </w:tc>
        <w:tc>
          <w:tcPr>
            <w:tcW w:w="11515" w:type="dxa"/>
            <w:gridSpan w:val="2"/>
          </w:tcPr>
          <w:p w14:paraId="72E59995" w14:textId="77777777" w:rsidR="00242BD0" w:rsidRPr="006F110B" w:rsidRDefault="00242BD0" w:rsidP="00F21493">
            <w:pPr>
              <w:rPr>
                <w:b/>
                <w:bCs/>
              </w:rPr>
            </w:pPr>
          </w:p>
        </w:tc>
      </w:tr>
      <w:tr w:rsidR="007A2228" w:rsidRPr="006F110B" w14:paraId="6B25E36C" w14:textId="77777777" w:rsidTr="00D33CB4">
        <w:trPr>
          <w:trHeight w:val="306"/>
        </w:trPr>
        <w:tc>
          <w:tcPr>
            <w:tcW w:w="2875" w:type="dxa"/>
            <w:vMerge w:val="restart"/>
            <w:shd w:val="clear" w:color="auto" w:fill="DAE9F7" w:themeFill="text2" w:themeFillTint="1A"/>
          </w:tcPr>
          <w:p w14:paraId="11D573E8" w14:textId="3D1447B2" w:rsidR="007A2228" w:rsidRPr="006F110B" w:rsidRDefault="007A2228" w:rsidP="00F21493">
            <w:pPr>
              <w:rPr>
                <w:b/>
                <w:bCs/>
              </w:rPr>
            </w:pPr>
            <w:r w:rsidRPr="006F110B">
              <w:rPr>
                <w:b/>
                <w:bCs/>
              </w:rPr>
              <w:t>Key Players</w:t>
            </w:r>
            <w:r>
              <w:rPr>
                <w:b/>
                <w:bCs/>
              </w:rPr>
              <w:t xml:space="preserve"> and Roles/Influence</w:t>
            </w:r>
          </w:p>
        </w:tc>
        <w:tc>
          <w:tcPr>
            <w:tcW w:w="5757" w:type="dxa"/>
          </w:tcPr>
          <w:p w14:paraId="3437F3D0" w14:textId="642900D4" w:rsidR="007A2228" w:rsidRPr="001A00D7" w:rsidRDefault="007A2228" w:rsidP="00F21493">
            <w:r w:rsidRPr="001A00D7">
              <w:t>Name</w:t>
            </w:r>
          </w:p>
        </w:tc>
        <w:tc>
          <w:tcPr>
            <w:tcW w:w="5758" w:type="dxa"/>
          </w:tcPr>
          <w:p w14:paraId="44CC42A7" w14:textId="786390AA" w:rsidR="007A2228" w:rsidRPr="001A00D7" w:rsidRDefault="007A2228" w:rsidP="00F21493">
            <w:r w:rsidRPr="001A00D7">
              <w:t xml:space="preserve">Role to Play </w:t>
            </w:r>
            <w:r w:rsidR="00D301BA" w:rsidRPr="001A00D7">
              <w:t>to Achieve Goal</w:t>
            </w:r>
          </w:p>
        </w:tc>
      </w:tr>
      <w:tr w:rsidR="007A2228" w:rsidRPr="006F110B" w14:paraId="7E4DB977" w14:textId="77777777" w:rsidTr="00D33CB4">
        <w:trPr>
          <w:trHeight w:val="306"/>
        </w:trPr>
        <w:tc>
          <w:tcPr>
            <w:tcW w:w="2875" w:type="dxa"/>
            <w:vMerge/>
            <w:shd w:val="clear" w:color="auto" w:fill="DAE9F7" w:themeFill="text2" w:themeFillTint="1A"/>
          </w:tcPr>
          <w:p w14:paraId="203501B2" w14:textId="77777777" w:rsidR="007A2228" w:rsidRPr="006F110B" w:rsidRDefault="007A2228" w:rsidP="00F21493">
            <w:pPr>
              <w:rPr>
                <w:b/>
                <w:bCs/>
              </w:rPr>
            </w:pPr>
          </w:p>
        </w:tc>
        <w:tc>
          <w:tcPr>
            <w:tcW w:w="5757" w:type="dxa"/>
          </w:tcPr>
          <w:p w14:paraId="7E810F3D" w14:textId="77777777" w:rsidR="007A2228" w:rsidRPr="006F110B" w:rsidRDefault="007A2228" w:rsidP="00F21493">
            <w:pPr>
              <w:rPr>
                <w:b/>
                <w:bCs/>
              </w:rPr>
            </w:pPr>
          </w:p>
        </w:tc>
        <w:tc>
          <w:tcPr>
            <w:tcW w:w="5758" w:type="dxa"/>
          </w:tcPr>
          <w:p w14:paraId="2C8ED352" w14:textId="0081615E" w:rsidR="007A2228" w:rsidRPr="006F110B" w:rsidRDefault="007A2228" w:rsidP="00F21493">
            <w:pPr>
              <w:rPr>
                <w:b/>
                <w:bCs/>
              </w:rPr>
            </w:pPr>
          </w:p>
        </w:tc>
      </w:tr>
      <w:tr w:rsidR="007A2228" w:rsidRPr="006F110B" w14:paraId="2F721A2F" w14:textId="77777777" w:rsidTr="00D33CB4">
        <w:trPr>
          <w:trHeight w:val="306"/>
        </w:trPr>
        <w:tc>
          <w:tcPr>
            <w:tcW w:w="2875" w:type="dxa"/>
            <w:vMerge/>
            <w:shd w:val="clear" w:color="auto" w:fill="DAE9F7" w:themeFill="text2" w:themeFillTint="1A"/>
          </w:tcPr>
          <w:p w14:paraId="06D111C8" w14:textId="77777777" w:rsidR="007A2228" w:rsidRPr="006F110B" w:rsidRDefault="007A2228" w:rsidP="00F21493">
            <w:pPr>
              <w:rPr>
                <w:b/>
                <w:bCs/>
              </w:rPr>
            </w:pPr>
          </w:p>
        </w:tc>
        <w:tc>
          <w:tcPr>
            <w:tcW w:w="5757" w:type="dxa"/>
          </w:tcPr>
          <w:p w14:paraId="09A7751F" w14:textId="77777777" w:rsidR="007A2228" w:rsidRPr="006F110B" w:rsidRDefault="007A2228" w:rsidP="00F21493">
            <w:pPr>
              <w:rPr>
                <w:b/>
                <w:bCs/>
              </w:rPr>
            </w:pPr>
          </w:p>
        </w:tc>
        <w:tc>
          <w:tcPr>
            <w:tcW w:w="5758" w:type="dxa"/>
          </w:tcPr>
          <w:p w14:paraId="1DA3C966" w14:textId="341E4E1D" w:rsidR="007A2228" w:rsidRPr="006F110B" w:rsidRDefault="007A2228" w:rsidP="00F21493">
            <w:pPr>
              <w:rPr>
                <w:b/>
                <w:bCs/>
              </w:rPr>
            </w:pPr>
          </w:p>
        </w:tc>
      </w:tr>
      <w:tr w:rsidR="007A2228" w:rsidRPr="006F110B" w14:paraId="34C495F8" w14:textId="77777777" w:rsidTr="00D33CB4">
        <w:trPr>
          <w:trHeight w:val="306"/>
        </w:trPr>
        <w:tc>
          <w:tcPr>
            <w:tcW w:w="2875" w:type="dxa"/>
            <w:vMerge/>
            <w:shd w:val="clear" w:color="auto" w:fill="DAE9F7" w:themeFill="text2" w:themeFillTint="1A"/>
          </w:tcPr>
          <w:p w14:paraId="47634588" w14:textId="77777777" w:rsidR="007A2228" w:rsidRPr="006F110B" w:rsidRDefault="007A2228" w:rsidP="00F21493">
            <w:pPr>
              <w:rPr>
                <w:b/>
                <w:bCs/>
              </w:rPr>
            </w:pPr>
          </w:p>
        </w:tc>
        <w:tc>
          <w:tcPr>
            <w:tcW w:w="5757" w:type="dxa"/>
          </w:tcPr>
          <w:p w14:paraId="224C41E2" w14:textId="77777777" w:rsidR="007A2228" w:rsidRPr="006F110B" w:rsidRDefault="007A2228" w:rsidP="00F21493">
            <w:pPr>
              <w:rPr>
                <w:b/>
                <w:bCs/>
              </w:rPr>
            </w:pPr>
          </w:p>
        </w:tc>
        <w:tc>
          <w:tcPr>
            <w:tcW w:w="5758" w:type="dxa"/>
          </w:tcPr>
          <w:p w14:paraId="466F3EAF" w14:textId="1793F5E0" w:rsidR="007A2228" w:rsidRPr="006F110B" w:rsidRDefault="007A2228" w:rsidP="00F21493">
            <w:pPr>
              <w:rPr>
                <w:b/>
                <w:bCs/>
              </w:rPr>
            </w:pPr>
          </w:p>
        </w:tc>
      </w:tr>
      <w:tr w:rsidR="00D73AEF" w:rsidRPr="006F110B" w14:paraId="4BD313D1" w14:textId="77777777" w:rsidTr="00D26ABF">
        <w:tc>
          <w:tcPr>
            <w:tcW w:w="2875" w:type="dxa"/>
            <w:shd w:val="clear" w:color="auto" w:fill="DAE9F7" w:themeFill="text2" w:themeFillTint="1A"/>
          </w:tcPr>
          <w:p w14:paraId="213BA7BD" w14:textId="77229D8F" w:rsidR="00D73AEF" w:rsidRPr="006F110B" w:rsidRDefault="00D73AEF" w:rsidP="00F21493">
            <w:pPr>
              <w:rPr>
                <w:b/>
                <w:bCs/>
              </w:rPr>
            </w:pPr>
            <w:r w:rsidRPr="006F110B">
              <w:rPr>
                <w:b/>
                <w:bCs/>
              </w:rPr>
              <w:t>Resources Needed</w:t>
            </w:r>
          </w:p>
        </w:tc>
        <w:tc>
          <w:tcPr>
            <w:tcW w:w="11515" w:type="dxa"/>
            <w:gridSpan w:val="2"/>
          </w:tcPr>
          <w:p w14:paraId="5F6D7CD4" w14:textId="77777777" w:rsidR="00D73AEF" w:rsidRDefault="00D73AEF" w:rsidP="00F21493">
            <w:pPr>
              <w:rPr>
                <w:b/>
                <w:bCs/>
              </w:rPr>
            </w:pPr>
          </w:p>
          <w:p w14:paraId="61590E35" w14:textId="77777777" w:rsidR="00446068" w:rsidRDefault="00446068" w:rsidP="00F21493">
            <w:pPr>
              <w:rPr>
                <w:b/>
                <w:bCs/>
              </w:rPr>
            </w:pPr>
          </w:p>
          <w:p w14:paraId="2CFE6DF9" w14:textId="77777777" w:rsidR="00446068" w:rsidRDefault="00446068" w:rsidP="00F21493">
            <w:pPr>
              <w:rPr>
                <w:b/>
                <w:bCs/>
              </w:rPr>
            </w:pPr>
          </w:p>
          <w:p w14:paraId="67B97B18" w14:textId="77777777" w:rsidR="00446068" w:rsidRDefault="00446068" w:rsidP="00F21493">
            <w:pPr>
              <w:rPr>
                <w:b/>
                <w:bCs/>
              </w:rPr>
            </w:pPr>
          </w:p>
          <w:p w14:paraId="0B8002B0" w14:textId="77777777" w:rsidR="00446068" w:rsidRDefault="00446068" w:rsidP="00F21493">
            <w:pPr>
              <w:rPr>
                <w:b/>
                <w:bCs/>
              </w:rPr>
            </w:pPr>
          </w:p>
          <w:p w14:paraId="089EB6AF" w14:textId="77777777" w:rsidR="00446068" w:rsidRPr="006F110B" w:rsidRDefault="00446068" w:rsidP="00F21493">
            <w:pPr>
              <w:rPr>
                <w:b/>
                <w:bCs/>
              </w:rPr>
            </w:pPr>
          </w:p>
        </w:tc>
      </w:tr>
      <w:tr w:rsidR="00D301BA" w:rsidRPr="006F110B" w14:paraId="18481479" w14:textId="77777777" w:rsidTr="00D26ABF">
        <w:tc>
          <w:tcPr>
            <w:tcW w:w="2875" w:type="dxa"/>
            <w:shd w:val="clear" w:color="auto" w:fill="DAE9F7" w:themeFill="text2" w:themeFillTint="1A"/>
          </w:tcPr>
          <w:p w14:paraId="53516FF0" w14:textId="1FAACDD0" w:rsidR="00D301BA" w:rsidRPr="006F110B" w:rsidRDefault="00047227" w:rsidP="00F21493">
            <w:pPr>
              <w:rPr>
                <w:b/>
                <w:bCs/>
              </w:rPr>
            </w:pPr>
            <w:r>
              <w:rPr>
                <w:b/>
                <w:bCs/>
              </w:rPr>
              <w:t>Biggest Hope in this Process</w:t>
            </w:r>
          </w:p>
        </w:tc>
        <w:tc>
          <w:tcPr>
            <w:tcW w:w="11515" w:type="dxa"/>
            <w:gridSpan w:val="2"/>
          </w:tcPr>
          <w:p w14:paraId="76403542" w14:textId="2F85082C" w:rsidR="00AC19CA" w:rsidRPr="00D301BA" w:rsidRDefault="00AC19CA" w:rsidP="00F21493">
            <w:pPr>
              <w:rPr>
                <w:i/>
                <w:iCs/>
              </w:rPr>
            </w:pPr>
          </w:p>
        </w:tc>
      </w:tr>
      <w:tr w:rsidR="00551934" w:rsidRPr="006F110B" w14:paraId="43F2C003" w14:textId="77777777" w:rsidTr="00D26ABF">
        <w:tc>
          <w:tcPr>
            <w:tcW w:w="2875" w:type="dxa"/>
            <w:shd w:val="clear" w:color="auto" w:fill="DAE9F7" w:themeFill="text2" w:themeFillTint="1A"/>
          </w:tcPr>
          <w:p w14:paraId="44ABF817" w14:textId="32E98E87" w:rsidR="00551934" w:rsidRDefault="00551934" w:rsidP="00F21493">
            <w:pPr>
              <w:rPr>
                <w:b/>
                <w:bCs/>
              </w:rPr>
            </w:pPr>
            <w:r>
              <w:rPr>
                <w:b/>
                <w:bCs/>
              </w:rPr>
              <w:t>Biggest Concern in this Process</w:t>
            </w:r>
          </w:p>
        </w:tc>
        <w:tc>
          <w:tcPr>
            <w:tcW w:w="11515" w:type="dxa"/>
            <w:gridSpan w:val="2"/>
          </w:tcPr>
          <w:p w14:paraId="14596134" w14:textId="77777777" w:rsidR="00551934" w:rsidRPr="00D301BA" w:rsidRDefault="00551934" w:rsidP="00F21493">
            <w:pPr>
              <w:rPr>
                <w:i/>
                <w:iCs/>
              </w:rPr>
            </w:pPr>
          </w:p>
        </w:tc>
      </w:tr>
    </w:tbl>
    <w:p w14:paraId="6320340B" w14:textId="77777777" w:rsidR="005E557E" w:rsidRPr="006F110B" w:rsidRDefault="005E557E" w:rsidP="00F21493">
      <w:pPr>
        <w:spacing w:after="0"/>
        <w:rPr>
          <w:b/>
          <w:bCs/>
        </w:rPr>
      </w:pPr>
    </w:p>
    <w:p w14:paraId="008151AE" w14:textId="778D883F" w:rsidR="005E557E" w:rsidRPr="006F110B" w:rsidRDefault="00153C50" w:rsidP="00F21493">
      <w:pPr>
        <w:spacing w:after="0"/>
        <w:rPr>
          <w:b/>
          <w:bCs/>
        </w:rPr>
      </w:pPr>
      <w:r>
        <w:rPr>
          <w:b/>
          <w:bCs/>
        </w:rPr>
        <w:t>By May 2025, what do you think you can accomplish?</w:t>
      </w:r>
    </w:p>
    <w:p w14:paraId="1546BABD" w14:textId="77777777" w:rsidR="00446068" w:rsidRPr="00446068" w:rsidRDefault="00446068" w:rsidP="00446068">
      <w:pPr>
        <w:pStyle w:val="Heading2"/>
      </w:pPr>
      <w:r>
        <w:lastRenderedPageBreak/>
        <w:t>Implementation Plan Tracker</w:t>
      </w:r>
      <w:r>
        <w:br/>
      </w:r>
    </w:p>
    <w:tbl>
      <w:tblPr>
        <w:tblStyle w:val="TableGrid"/>
        <w:tblW w:w="0" w:type="auto"/>
        <w:tblLook w:val="04A0" w:firstRow="1" w:lastRow="0" w:firstColumn="1" w:lastColumn="0" w:noHBand="0" w:noVBand="1"/>
      </w:tblPr>
      <w:tblGrid>
        <w:gridCol w:w="3126"/>
        <w:gridCol w:w="1314"/>
        <w:gridCol w:w="5934"/>
        <w:gridCol w:w="2054"/>
        <w:gridCol w:w="1962"/>
      </w:tblGrid>
      <w:tr w:rsidR="00EE1CF4" w:rsidRPr="00446068" w14:paraId="12AAD0B5" w14:textId="0E1929BC" w:rsidTr="00EE1CF4">
        <w:tc>
          <w:tcPr>
            <w:tcW w:w="3126" w:type="dxa"/>
          </w:tcPr>
          <w:p w14:paraId="4C1912E8" w14:textId="30F287A6" w:rsidR="00EE1CF4" w:rsidRPr="00446068" w:rsidRDefault="00EE1CF4" w:rsidP="00446068">
            <w:pPr>
              <w:pStyle w:val="Heading2"/>
              <w:rPr>
                <w:rFonts w:ascii="Open Sans" w:hAnsi="Open Sans" w:cs="Open Sans"/>
                <w:b/>
                <w:bCs/>
                <w:sz w:val="22"/>
                <w:szCs w:val="22"/>
              </w:rPr>
            </w:pPr>
            <w:r w:rsidRPr="00446068">
              <w:rPr>
                <w:rFonts w:ascii="Open Sans" w:hAnsi="Open Sans" w:cs="Open Sans"/>
                <w:b/>
                <w:bCs/>
                <w:sz w:val="22"/>
                <w:szCs w:val="22"/>
              </w:rPr>
              <w:t>Action Step</w:t>
            </w:r>
          </w:p>
        </w:tc>
        <w:tc>
          <w:tcPr>
            <w:tcW w:w="1314" w:type="dxa"/>
          </w:tcPr>
          <w:p w14:paraId="78F71E00" w14:textId="001B4474" w:rsidR="00EE1CF4" w:rsidRPr="00446068" w:rsidRDefault="00EE1CF4" w:rsidP="00446068">
            <w:pPr>
              <w:pStyle w:val="Heading2"/>
              <w:rPr>
                <w:rFonts w:ascii="Open Sans" w:hAnsi="Open Sans" w:cs="Open Sans"/>
                <w:b/>
                <w:bCs/>
                <w:sz w:val="22"/>
                <w:szCs w:val="22"/>
              </w:rPr>
            </w:pPr>
            <w:r>
              <w:rPr>
                <w:rFonts w:ascii="Open Sans" w:hAnsi="Open Sans" w:cs="Open Sans"/>
                <w:b/>
                <w:bCs/>
                <w:sz w:val="22"/>
                <w:szCs w:val="22"/>
              </w:rPr>
              <w:t>Due Date</w:t>
            </w:r>
          </w:p>
        </w:tc>
        <w:tc>
          <w:tcPr>
            <w:tcW w:w="5934" w:type="dxa"/>
          </w:tcPr>
          <w:p w14:paraId="3B46F065" w14:textId="6FB6E790" w:rsidR="00EE1CF4" w:rsidRPr="00446068" w:rsidRDefault="00EE1CF4" w:rsidP="00446068">
            <w:pPr>
              <w:pStyle w:val="Heading2"/>
              <w:rPr>
                <w:rFonts w:ascii="Open Sans" w:hAnsi="Open Sans" w:cs="Open Sans"/>
                <w:b/>
                <w:bCs/>
                <w:sz w:val="22"/>
                <w:szCs w:val="22"/>
              </w:rPr>
            </w:pPr>
            <w:r w:rsidRPr="00446068">
              <w:rPr>
                <w:rFonts w:ascii="Open Sans" w:hAnsi="Open Sans" w:cs="Open Sans"/>
                <w:b/>
                <w:bCs/>
                <w:sz w:val="22"/>
                <w:szCs w:val="22"/>
              </w:rPr>
              <w:t xml:space="preserve">Notes </w:t>
            </w:r>
          </w:p>
        </w:tc>
        <w:tc>
          <w:tcPr>
            <w:tcW w:w="2054" w:type="dxa"/>
          </w:tcPr>
          <w:p w14:paraId="2B81190D" w14:textId="02B1B7D3" w:rsidR="00EE1CF4" w:rsidRPr="00446068" w:rsidRDefault="00EE1CF4" w:rsidP="00446068">
            <w:pPr>
              <w:pStyle w:val="Heading2"/>
              <w:rPr>
                <w:rFonts w:ascii="Open Sans" w:hAnsi="Open Sans" w:cs="Open Sans"/>
                <w:b/>
                <w:bCs/>
                <w:sz w:val="22"/>
                <w:szCs w:val="22"/>
              </w:rPr>
            </w:pPr>
            <w:r w:rsidRPr="00446068">
              <w:rPr>
                <w:rFonts w:ascii="Open Sans" w:hAnsi="Open Sans" w:cs="Open Sans"/>
                <w:b/>
                <w:bCs/>
                <w:sz w:val="22"/>
                <w:szCs w:val="22"/>
              </w:rPr>
              <w:t>Lead</w:t>
            </w:r>
          </w:p>
        </w:tc>
        <w:tc>
          <w:tcPr>
            <w:tcW w:w="1962" w:type="dxa"/>
          </w:tcPr>
          <w:p w14:paraId="7662BEDA" w14:textId="7B92D91C" w:rsidR="00EE1CF4" w:rsidRPr="00446068" w:rsidRDefault="00EE1CF4" w:rsidP="00446068">
            <w:pPr>
              <w:pStyle w:val="Heading2"/>
              <w:rPr>
                <w:rFonts w:ascii="Open Sans" w:hAnsi="Open Sans" w:cs="Open Sans"/>
                <w:b/>
                <w:bCs/>
                <w:sz w:val="22"/>
                <w:szCs w:val="22"/>
              </w:rPr>
            </w:pPr>
            <w:r>
              <w:rPr>
                <w:rFonts w:ascii="Open Sans" w:hAnsi="Open Sans" w:cs="Open Sans"/>
                <w:b/>
                <w:bCs/>
                <w:sz w:val="22"/>
                <w:szCs w:val="22"/>
              </w:rPr>
              <w:t>Status</w:t>
            </w:r>
          </w:p>
        </w:tc>
      </w:tr>
      <w:tr w:rsidR="00EE1CF4" w:rsidRPr="00446068" w14:paraId="6133B984" w14:textId="427DE352" w:rsidTr="00EE1CF4">
        <w:tc>
          <w:tcPr>
            <w:tcW w:w="3126" w:type="dxa"/>
          </w:tcPr>
          <w:p w14:paraId="3E156015" w14:textId="77777777" w:rsidR="00EE1CF4" w:rsidRPr="00446068" w:rsidRDefault="00EE1CF4" w:rsidP="00446068">
            <w:pPr>
              <w:pStyle w:val="Heading2"/>
              <w:rPr>
                <w:rFonts w:ascii="Open Sans" w:hAnsi="Open Sans" w:cs="Open Sans"/>
                <w:sz w:val="22"/>
                <w:szCs w:val="22"/>
              </w:rPr>
            </w:pPr>
          </w:p>
        </w:tc>
        <w:tc>
          <w:tcPr>
            <w:tcW w:w="1314" w:type="dxa"/>
          </w:tcPr>
          <w:p w14:paraId="5513E589" w14:textId="77777777" w:rsidR="00EE1CF4" w:rsidRPr="00446068" w:rsidRDefault="00EE1CF4" w:rsidP="00446068">
            <w:pPr>
              <w:pStyle w:val="Heading2"/>
              <w:rPr>
                <w:rFonts w:ascii="Open Sans" w:hAnsi="Open Sans" w:cs="Open Sans"/>
                <w:sz w:val="22"/>
                <w:szCs w:val="22"/>
              </w:rPr>
            </w:pPr>
          </w:p>
        </w:tc>
        <w:tc>
          <w:tcPr>
            <w:tcW w:w="5934" w:type="dxa"/>
          </w:tcPr>
          <w:p w14:paraId="7759A5CA" w14:textId="77777777" w:rsidR="00EE1CF4" w:rsidRPr="00446068" w:rsidRDefault="00EE1CF4" w:rsidP="00446068">
            <w:pPr>
              <w:pStyle w:val="Heading2"/>
              <w:rPr>
                <w:rFonts w:ascii="Open Sans" w:hAnsi="Open Sans" w:cs="Open Sans"/>
                <w:sz w:val="22"/>
                <w:szCs w:val="22"/>
              </w:rPr>
            </w:pPr>
          </w:p>
        </w:tc>
        <w:tc>
          <w:tcPr>
            <w:tcW w:w="2054" w:type="dxa"/>
          </w:tcPr>
          <w:p w14:paraId="453A1B3C" w14:textId="77777777" w:rsidR="00EE1CF4" w:rsidRPr="00446068" w:rsidRDefault="00EE1CF4" w:rsidP="00446068">
            <w:pPr>
              <w:pStyle w:val="Heading2"/>
              <w:rPr>
                <w:rFonts w:ascii="Open Sans" w:hAnsi="Open Sans" w:cs="Open Sans"/>
                <w:sz w:val="22"/>
                <w:szCs w:val="22"/>
              </w:rPr>
            </w:pPr>
          </w:p>
        </w:tc>
        <w:tc>
          <w:tcPr>
            <w:tcW w:w="1962" w:type="dxa"/>
          </w:tcPr>
          <w:p w14:paraId="72869215" w14:textId="77777777" w:rsidR="00EE1CF4" w:rsidRPr="00446068" w:rsidRDefault="00EE1CF4" w:rsidP="00446068">
            <w:pPr>
              <w:pStyle w:val="Heading2"/>
              <w:rPr>
                <w:rFonts w:ascii="Open Sans" w:hAnsi="Open Sans" w:cs="Open Sans"/>
                <w:sz w:val="22"/>
                <w:szCs w:val="22"/>
              </w:rPr>
            </w:pPr>
          </w:p>
        </w:tc>
      </w:tr>
      <w:tr w:rsidR="00EE1CF4" w:rsidRPr="00446068" w14:paraId="3300CA55" w14:textId="425351A1" w:rsidTr="00EE1CF4">
        <w:tc>
          <w:tcPr>
            <w:tcW w:w="3126" w:type="dxa"/>
          </w:tcPr>
          <w:p w14:paraId="1860EC4D" w14:textId="77777777" w:rsidR="00EE1CF4" w:rsidRPr="00446068" w:rsidRDefault="00EE1CF4" w:rsidP="00446068">
            <w:pPr>
              <w:pStyle w:val="Heading2"/>
              <w:rPr>
                <w:rFonts w:ascii="Open Sans" w:hAnsi="Open Sans" w:cs="Open Sans"/>
                <w:sz w:val="22"/>
                <w:szCs w:val="22"/>
              </w:rPr>
            </w:pPr>
          </w:p>
        </w:tc>
        <w:tc>
          <w:tcPr>
            <w:tcW w:w="1314" w:type="dxa"/>
          </w:tcPr>
          <w:p w14:paraId="5955F64D" w14:textId="77777777" w:rsidR="00EE1CF4" w:rsidRPr="00446068" w:rsidRDefault="00EE1CF4" w:rsidP="00446068">
            <w:pPr>
              <w:pStyle w:val="Heading2"/>
              <w:rPr>
                <w:rFonts w:ascii="Open Sans" w:hAnsi="Open Sans" w:cs="Open Sans"/>
                <w:sz w:val="22"/>
                <w:szCs w:val="22"/>
              </w:rPr>
            </w:pPr>
          </w:p>
        </w:tc>
        <w:tc>
          <w:tcPr>
            <w:tcW w:w="5934" w:type="dxa"/>
          </w:tcPr>
          <w:p w14:paraId="51D6C7E1" w14:textId="77777777" w:rsidR="00EE1CF4" w:rsidRPr="00446068" w:rsidRDefault="00EE1CF4" w:rsidP="00446068">
            <w:pPr>
              <w:pStyle w:val="Heading2"/>
              <w:rPr>
                <w:rFonts w:ascii="Open Sans" w:hAnsi="Open Sans" w:cs="Open Sans"/>
                <w:sz w:val="22"/>
                <w:szCs w:val="22"/>
              </w:rPr>
            </w:pPr>
          </w:p>
        </w:tc>
        <w:tc>
          <w:tcPr>
            <w:tcW w:w="2054" w:type="dxa"/>
          </w:tcPr>
          <w:p w14:paraId="37BEEFC3" w14:textId="77777777" w:rsidR="00EE1CF4" w:rsidRPr="00446068" w:rsidRDefault="00EE1CF4" w:rsidP="00446068">
            <w:pPr>
              <w:pStyle w:val="Heading2"/>
              <w:rPr>
                <w:rFonts w:ascii="Open Sans" w:hAnsi="Open Sans" w:cs="Open Sans"/>
                <w:sz w:val="22"/>
                <w:szCs w:val="22"/>
              </w:rPr>
            </w:pPr>
          </w:p>
        </w:tc>
        <w:tc>
          <w:tcPr>
            <w:tcW w:w="1962" w:type="dxa"/>
          </w:tcPr>
          <w:p w14:paraId="116F6B14" w14:textId="77777777" w:rsidR="00EE1CF4" w:rsidRPr="00446068" w:rsidRDefault="00EE1CF4" w:rsidP="00446068">
            <w:pPr>
              <w:pStyle w:val="Heading2"/>
              <w:rPr>
                <w:rFonts w:ascii="Open Sans" w:hAnsi="Open Sans" w:cs="Open Sans"/>
                <w:sz w:val="22"/>
                <w:szCs w:val="22"/>
              </w:rPr>
            </w:pPr>
          </w:p>
        </w:tc>
      </w:tr>
      <w:tr w:rsidR="00EE1CF4" w:rsidRPr="00446068" w14:paraId="4E52FA3D" w14:textId="4B01DB9C" w:rsidTr="00EE1CF4">
        <w:tc>
          <w:tcPr>
            <w:tcW w:w="3126" w:type="dxa"/>
          </w:tcPr>
          <w:p w14:paraId="405EE516" w14:textId="77777777" w:rsidR="00EE1CF4" w:rsidRPr="00446068" w:rsidRDefault="00EE1CF4" w:rsidP="00446068">
            <w:pPr>
              <w:pStyle w:val="Heading2"/>
              <w:rPr>
                <w:rFonts w:ascii="Open Sans" w:hAnsi="Open Sans" w:cs="Open Sans"/>
                <w:sz w:val="22"/>
                <w:szCs w:val="22"/>
              </w:rPr>
            </w:pPr>
          </w:p>
        </w:tc>
        <w:tc>
          <w:tcPr>
            <w:tcW w:w="1314" w:type="dxa"/>
          </w:tcPr>
          <w:p w14:paraId="13875E67" w14:textId="77777777" w:rsidR="00EE1CF4" w:rsidRPr="00446068" w:rsidRDefault="00EE1CF4" w:rsidP="00446068">
            <w:pPr>
              <w:pStyle w:val="Heading2"/>
              <w:rPr>
                <w:rFonts w:ascii="Open Sans" w:hAnsi="Open Sans" w:cs="Open Sans"/>
                <w:sz w:val="22"/>
                <w:szCs w:val="22"/>
              </w:rPr>
            </w:pPr>
          </w:p>
        </w:tc>
        <w:tc>
          <w:tcPr>
            <w:tcW w:w="5934" w:type="dxa"/>
          </w:tcPr>
          <w:p w14:paraId="4B3D4DFD" w14:textId="77777777" w:rsidR="00EE1CF4" w:rsidRPr="00446068" w:rsidRDefault="00EE1CF4" w:rsidP="00446068">
            <w:pPr>
              <w:pStyle w:val="Heading2"/>
              <w:rPr>
                <w:rFonts w:ascii="Open Sans" w:hAnsi="Open Sans" w:cs="Open Sans"/>
                <w:sz w:val="22"/>
                <w:szCs w:val="22"/>
              </w:rPr>
            </w:pPr>
          </w:p>
        </w:tc>
        <w:tc>
          <w:tcPr>
            <w:tcW w:w="2054" w:type="dxa"/>
          </w:tcPr>
          <w:p w14:paraId="09E5C213" w14:textId="77777777" w:rsidR="00EE1CF4" w:rsidRPr="00446068" w:rsidRDefault="00EE1CF4" w:rsidP="00446068">
            <w:pPr>
              <w:pStyle w:val="Heading2"/>
              <w:rPr>
                <w:rFonts w:ascii="Open Sans" w:hAnsi="Open Sans" w:cs="Open Sans"/>
                <w:sz w:val="22"/>
                <w:szCs w:val="22"/>
              </w:rPr>
            </w:pPr>
          </w:p>
        </w:tc>
        <w:tc>
          <w:tcPr>
            <w:tcW w:w="1962" w:type="dxa"/>
          </w:tcPr>
          <w:p w14:paraId="2152C0AC" w14:textId="77777777" w:rsidR="00EE1CF4" w:rsidRPr="00446068" w:rsidRDefault="00EE1CF4" w:rsidP="00446068">
            <w:pPr>
              <w:pStyle w:val="Heading2"/>
              <w:rPr>
                <w:rFonts w:ascii="Open Sans" w:hAnsi="Open Sans" w:cs="Open Sans"/>
                <w:sz w:val="22"/>
                <w:szCs w:val="22"/>
              </w:rPr>
            </w:pPr>
          </w:p>
        </w:tc>
      </w:tr>
      <w:tr w:rsidR="00EE1CF4" w:rsidRPr="00446068" w14:paraId="7F2581C6" w14:textId="60058B4E" w:rsidTr="00EE1CF4">
        <w:tc>
          <w:tcPr>
            <w:tcW w:w="3126" w:type="dxa"/>
          </w:tcPr>
          <w:p w14:paraId="6056DDDC" w14:textId="77777777" w:rsidR="00EE1CF4" w:rsidRPr="00446068" w:rsidRDefault="00EE1CF4" w:rsidP="00446068">
            <w:pPr>
              <w:pStyle w:val="Heading2"/>
              <w:rPr>
                <w:rFonts w:ascii="Open Sans" w:hAnsi="Open Sans" w:cs="Open Sans"/>
                <w:sz w:val="22"/>
                <w:szCs w:val="22"/>
              </w:rPr>
            </w:pPr>
          </w:p>
        </w:tc>
        <w:tc>
          <w:tcPr>
            <w:tcW w:w="1314" w:type="dxa"/>
          </w:tcPr>
          <w:p w14:paraId="7F8A29BE" w14:textId="77777777" w:rsidR="00EE1CF4" w:rsidRPr="00446068" w:rsidRDefault="00EE1CF4" w:rsidP="00446068">
            <w:pPr>
              <w:pStyle w:val="Heading2"/>
              <w:rPr>
                <w:rFonts w:ascii="Open Sans" w:hAnsi="Open Sans" w:cs="Open Sans"/>
                <w:sz w:val="22"/>
                <w:szCs w:val="22"/>
              </w:rPr>
            </w:pPr>
          </w:p>
        </w:tc>
        <w:tc>
          <w:tcPr>
            <w:tcW w:w="5934" w:type="dxa"/>
          </w:tcPr>
          <w:p w14:paraId="727062A5" w14:textId="77777777" w:rsidR="00EE1CF4" w:rsidRPr="00446068" w:rsidRDefault="00EE1CF4" w:rsidP="00446068">
            <w:pPr>
              <w:pStyle w:val="Heading2"/>
              <w:rPr>
                <w:rFonts w:ascii="Open Sans" w:hAnsi="Open Sans" w:cs="Open Sans"/>
                <w:sz w:val="22"/>
                <w:szCs w:val="22"/>
              </w:rPr>
            </w:pPr>
          </w:p>
        </w:tc>
        <w:tc>
          <w:tcPr>
            <w:tcW w:w="2054" w:type="dxa"/>
          </w:tcPr>
          <w:p w14:paraId="5C854143" w14:textId="77777777" w:rsidR="00EE1CF4" w:rsidRPr="00446068" w:rsidRDefault="00EE1CF4" w:rsidP="00446068">
            <w:pPr>
              <w:pStyle w:val="Heading2"/>
              <w:rPr>
                <w:rFonts w:ascii="Open Sans" w:hAnsi="Open Sans" w:cs="Open Sans"/>
                <w:sz w:val="22"/>
                <w:szCs w:val="22"/>
              </w:rPr>
            </w:pPr>
          </w:p>
        </w:tc>
        <w:tc>
          <w:tcPr>
            <w:tcW w:w="1962" w:type="dxa"/>
          </w:tcPr>
          <w:p w14:paraId="4FBE21FA" w14:textId="77777777" w:rsidR="00EE1CF4" w:rsidRPr="00446068" w:rsidRDefault="00EE1CF4" w:rsidP="00446068">
            <w:pPr>
              <w:pStyle w:val="Heading2"/>
              <w:rPr>
                <w:rFonts w:ascii="Open Sans" w:hAnsi="Open Sans" w:cs="Open Sans"/>
                <w:sz w:val="22"/>
                <w:szCs w:val="22"/>
              </w:rPr>
            </w:pPr>
          </w:p>
        </w:tc>
      </w:tr>
      <w:tr w:rsidR="00EE1CF4" w:rsidRPr="00446068" w14:paraId="63010C3F" w14:textId="4BD14498" w:rsidTr="00EE1CF4">
        <w:tc>
          <w:tcPr>
            <w:tcW w:w="3126" w:type="dxa"/>
          </w:tcPr>
          <w:p w14:paraId="5CF09259" w14:textId="77777777" w:rsidR="00EE1CF4" w:rsidRPr="00446068" w:rsidRDefault="00EE1CF4" w:rsidP="00446068">
            <w:pPr>
              <w:pStyle w:val="Heading2"/>
              <w:rPr>
                <w:rFonts w:ascii="Open Sans" w:hAnsi="Open Sans" w:cs="Open Sans"/>
                <w:sz w:val="22"/>
                <w:szCs w:val="22"/>
              </w:rPr>
            </w:pPr>
          </w:p>
        </w:tc>
        <w:tc>
          <w:tcPr>
            <w:tcW w:w="1314" w:type="dxa"/>
          </w:tcPr>
          <w:p w14:paraId="142B3F45" w14:textId="77777777" w:rsidR="00EE1CF4" w:rsidRPr="00446068" w:rsidRDefault="00EE1CF4" w:rsidP="00446068">
            <w:pPr>
              <w:pStyle w:val="Heading2"/>
              <w:rPr>
                <w:rFonts w:ascii="Open Sans" w:hAnsi="Open Sans" w:cs="Open Sans"/>
                <w:sz w:val="22"/>
                <w:szCs w:val="22"/>
              </w:rPr>
            </w:pPr>
          </w:p>
        </w:tc>
        <w:tc>
          <w:tcPr>
            <w:tcW w:w="5934" w:type="dxa"/>
          </w:tcPr>
          <w:p w14:paraId="5A26F2DC" w14:textId="77777777" w:rsidR="00EE1CF4" w:rsidRPr="00446068" w:rsidRDefault="00EE1CF4" w:rsidP="00446068">
            <w:pPr>
              <w:pStyle w:val="Heading2"/>
              <w:rPr>
                <w:rFonts w:ascii="Open Sans" w:hAnsi="Open Sans" w:cs="Open Sans"/>
                <w:sz w:val="22"/>
                <w:szCs w:val="22"/>
              </w:rPr>
            </w:pPr>
          </w:p>
        </w:tc>
        <w:tc>
          <w:tcPr>
            <w:tcW w:w="2054" w:type="dxa"/>
          </w:tcPr>
          <w:p w14:paraId="233FD5FD" w14:textId="77777777" w:rsidR="00EE1CF4" w:rsidRPr="00446068" w:rsidRDefault="00EE1CF4" w:rsidP="00446068">
            <w:pPr>
              <w:pStyle w:val="Heading2"/>
              <w:rPr>
                <w:rFonts w:ascii="Open Sans" w:hAnsi="Open Sans" w:cs="Open Sans"/>
                <w:sz w:val="22"/>
                <w:szCs w:val="22"/>
              </w:rPr>
            </w:pPr>
          </w:p>
        </w:tc>
        <w:tc>
          <w:tcPr>
            <w:tcW w:w="1962" w:type="dxa"/>
          </w:tcPr>
          <w:p w14:paraId="36415E93" w14:textId="77777777" w:rsidR="00EE1CF4" w:rsidRPr="00446068" w:rsidRDefault="00EE1CF4" w:rsidP="00446068">
            <w:pPr>
              <w:pStyle w:val="Heading2"/>
              <w:rPr>
                <w:rFonts w:ascii="Open Sans" w:hAnsi="Open Sans" w:cs="Open Sans"/>
                <w:sz w:val="22"/>
                <w:szCs w:val="22"/>
              </w:rPr>
            </w:pPr>
          </w:p>
        </w:tc>
      </w:tr>
      <w:tr w:rsidR="00EE1CF4" w:rsidRPr="00446068" w14:paraId="1C48845A" w14:textId="622066A5" w:rsidTr="00EE1CF4">
        <w:tc>
          <w:tcPr>
            <w:tcW w:w="3126" w:type="dxa"/>
          </w:tcPr>
          <w:p w14:paraId="3A3FB5B6" w14:textId="77777777" w:rsidR="00EE1CF4" w:rsidRPr="00446068" w:rsidRDefault="00EE1CF4" w:rsidP="00446068">
            <w:pPr>
              <w:pStyle w:val="Heading2"/>
              <w:rPr>
                <w:rFonts w:ascii="Open Sans" w:hAnsi="Open Sans" w:cs="Open Sans"/>
                <w:sz w:val="22"/>
                <w:szCs w:val="22"/>
              </w:rPr>
            </w:pPr>
          </w:p>
        </w:tc>
        <w:tc>
          <w:tcPr>
            <w:tcW w:w="1314" w:type="dxa"/>
          </w:tcPr>
          <w:p w14:paraId="392AE561" w14:textId="77777777" w:rsidR="00EE1CF4" w:rsidRPr="00446068" w:rsidRDefault="00EE1CF4" w:rsidP="00446068">
            <w:pPr>
              <w:pStyle w:val="Heading2"/>
              <w:rPr>
                <w:rFonts w:ascii="Open Sans" w:hAnsi="Open Sans" w:cs="Open Sans"/>
                <w:sz w:val="22"/>
                <w:szCs w:val="22"/>
              </w:rPr>
            </w:pPr>
          </w:p>
        </w:tc>
        <w:tc>
          <w:tcPr>
            <w:tcW w:w="5934" w:type="dxa"/>
          </w:tcPr>
          <w:p w14:paraId="3DAE810C" w14:textId="77777777" w:rsidR="00EE1CF4" w:rsidRPr="00446068" w:rsidRDefault="00EE1CF4" w:rsidP="00446068">
            <w:pPr>
              <w:pStyle w:val="Heading2"/>
              <w:rPr>
                <w:rFonts w:ascii="Open Sans" w:hAnsi="Open Sans" w:cs="Open Sans"/>
                <w:sz w:val="22"/>
                <w:szCs w:val="22"/>
              </w:rPr>
            </w:pPr>
          </w:p>
        </w:tc>
        <w:tc>
          <w:tcPr>
            <w:tcW w:w="2054" w:type="dxa"/>
          </w:tcPr>
          <w:p w14:paraId="6A9975C9" w14:textId="77777777" w:rsidR="00EE1CF4" w:rsidRPr="00446068" w:rsidRDefault="00EE1CF4" w:rsidP="00446068">
            <w:pPr>
              <w:pStyle w:val="Heading2"/>
              <w:rPr>
                <w:rFonts w:ascii="Open Sans" w:hAnsi="Open Sans" w:cs="Open Sans"/>
                <w:sz w:val="22"/>
                <w:szCs w:val="22"/>
              </w:rPr>
            </w:pPr>
          </w:p>
        </w:tc>
        <w:tc>
          <w:tcPr>
            <w:tcW w:w="1962" w:type="dxa"/>
          </w:tcPr>
          <w:p w14:paraId="100EA0CF" w14:textId="77777777" w:rsidR="00EE1CF4" w:rsidRPr="00446068" w:rsidRDefault="00EE1CF4" w:rsidP="00446068">
            <w:pPr>
              <w:pStyle w:val="Heading2"/>
              <w:rPr>
                <w:rFonts w:ascii="Open Sans" w:hAnsi="Open Sans" w:cs="Open Sans"/>
                <w:sz w:val="22"/>
                <w:szCs w:val="22"/>
              </w:rPr>
            </w:pPr>
          </w:p>
        </w:tc>
      </w:tr>
      <w:tr w:rsidR="00EE1CF4" w:rsidRPr="00446068" w14:paraId="0D66EC95" w14:textId="21D291DF" w:rsidTr="00EE1CF4">
        <w:tc>
          <w:tcPr>
            <w:tcW w:w="3126" w:type="dxa"/>
          </w:tcPr>
          <w:p w14:paraId="250A2C7D" w14:textId="77777777" w:rsidR="00EE1CF4" w:rsidRPr="00446068" w:rsidRDefault="00EE1CF4" w:rsidP="00446068">
            <w:pPr>
              <w:pStyle w:val="Heading2"/>
              <w:rPr>
                <w:rFonts w:ascii="Open Sans" w:hAnsi="Open Sans" w:cs="Open Sans"/>
                <w:sz w:val="22"/>
                <w:szCs w:val="22"/>
              </w:rPr>
            </w:pPr>
          </w:p>
        </w:tc>
        <w:tc>
          <w:tcPr>
            <w:tcW w:w="1314" w:type="dxa"/>
          </w:tcPr>
          <w:p w14:paraId="12598F4E" w14:textId="77777777" w:rsidR="00EE1CF4" w:rsidRPr="00446068" w:rsidRDefault="00EE1CF4" w:rsidP="00446068">
            <w:pPr>
              <w:pStyle w:val="Heading2"/>
              <w:rPr>
                <w:rFonts w:ascii="Open Sans" w:hAnsi="Open Sans" w:cs="Open Sans"/>
                <w:sz w:val="22"/>
                <w:szCs w:val="22"/>
              </w:rPr>
            </w:pPr>
          </w:p>
        </w:tc>
        <w:tc>
          <w:tcPr>
            <w:tcW w:w="5934" w:type="dxa"/>
          </w:tcPr>
          <w:p w14:paraId="10DB594A" w14:textId="77777777" w:rsidR="00EE1CF4" w:rsidRPr="00446068" w:rsidRDefault="00EE1CF4" w:rsidP="00446068">
            <w:pPr>
              <w:pStyle w:val="Heading2"/>
              <w:rPr>
                <w:rFonts w:ascii="Open Sans" w:hAnsi="Open Sans" w:cs="Open Sans"/>
                <w:sz w:val="22"/>
                <w:szCs w:val="22"/>
              </w:rPr>
            </w:pPr>
          </w:p>
        </w:tc>
        <w:tc>
          <w:tcPr>
            <w:tcW w:w="2054" w:type="dxa"/>
          </w:tcPr>
          <w:p w14:paraId="49FD16F7" w14:textId="77777777" w:rsidR="00EE1CF4" w:rsidRPr="00446068" w:rsidRDefault="00EE1CF4" w:rsidP="00446068">
            <w:pPr>
              <w:pStyle w:val="Heading2"/>
              <w:rPr>
                <w:rFonts w:ascii="Open Sans" w:hAnsi="Open Sans" w:cs="Open Sans"/>
                <w:sz w:val="22"/>
                <w:szCs w:val="22"/>
              </w:rPr>
            </w:pPr>
          </w:p>
        </w:tc>
        <w:tc>
          <w:tcPr>
            <w:tcW w:w="1962" w:type="dxa"/>
          </w:tcPr>
          <w:p w14:paraId="2632EB2F" w14:textId="77777777" w:rsidR="00EE1CF4" w:rsidRPr="00446068" w:rsidRDefault="00EE1CF4" w:rsidP="00446068">
            <w:pPr>
              <w:pStyle w:val="Heading2"/>
              <w:rPr>
                <w:rFonts w:ascii="Open Sans" w:hAnsi="Open Sans" w:cs="Open Sans"/>
                <w:sz w:val="22"/>
                <w:szCs w:val="22"/>
              </w:rPr>
            </w:pPr>
          </w:p>
        </w:tc>
      </w:tr>
      <w:tr w:rsidR="00EE1CF4" w:rsidRPr="00446068" w14:paraId="09FD6054" w14:textId="4B4462D0" w:rsidTr="00EE1CF4">
        <w:tc>
          <w:tcPr>
            <w:tcW w:w="3126" w:type="dxa"/>
          </w:tcPr>
          <w:p w14:paraId="2797A435" w14:textId="77777777" w:rsidR="00EE1CF4" w:rsidRPr="00446068" w:rsidRDefault="00EE1CF4" w:rsidP="00446068">
            <w:pPr>
              <w:pStyle w:val="Heading2"/>
              <w:rPr>
                <w:rFonts w:ascii="Open Sans" w:hAnsi="Open Sans" w:cs="Open Sans"/>
                <w:sz w:val="22"/>
                <w:szCs w:val="22"/>
              </w:rPr>
            </w:pPr>
          </w:p>
        </w:tc>
        <w:tc>
          <w:tcPr>
            <w:tcW w:w="1314" w:type="dxa"/>
          </w:tcPr>
          <w:p w14:paraId="7F835C9E" w14:textId="77777777" w:rsidR="00EE1CF4" w:rsidRPr="00446068" w:rsidRDefault="00EE1CF4" w:rsidP="00446068">
            <w:pPr>
              <w:pStyle w:val="Heading2"/>
              <w:rPr>
                <w:rFonts w:ascii="Open Sans" w:hAnsi="Open Sans" w:cs="Open Sans"/>
                <w:sz w:val="22"/>
                <w:szCs w:val="22"/>
              </w:rPr>
            </w:pPr>
          </w:p>
        </w:tc>
        <w:tc>
          <w:tcPr>
            <w:tcW w:w="5934" w:type="dxa"/>
          </w:tcPr>
          <w:p w14:paraId="6D8511A8" w14:textId="77777777" w:rsidR="00EE1CF4" w:rsidRPr="00446068" w:rsidRDefault="00EE1CF4" w:rsidP="00446068">
            <w:pPr>
              <w:pStyle w:val="Heading2"/>
              <w:rPr>
                <w:rFonts w:ascii="Open Sans" w:hAnsi="Open Sans" w:cs="Open Sans"/>
                <w:sz w:val="22"/>
                <w:szCs w:val="22"/>
              </w:rPr>
            </w:pPr>
          </w:p>
        </w:tc>
        <w:tc>
          <w:tcPr>
            <w:tcW w:w="2054" w:type="dxa"/>
          </w:tcPr>
          <w:p w14:paraId="25034867" w14:textId="77777777" w:rsidR="00EE1CF4" w:rsidRPr="00446068" w:rsidRDefault="00EE1CF4" w:rsidP="00446068">
            <w:pPr>
              <w:pStyle w:val="Heading2"/>
              <w:rPr>
                <w:rFonts w:ascii="Open Sans" w:hAnsi="Open Sans" w:cs="Open Sans"/>
                <w:sz w:val="22"/>
                <w:szCs w:val="22"/>
              </w:rPr>
            </w:pPr>
          </w:p>
        </w:tc>
        <w:tc>
          <w:tcPr>
            <w:tcW w:w="1962" w:type="dxa"/>
          </w:tcPr>
          <w:p w14:paraId="198F97D6" w14:textId="77777777" w:rsidR="00EE1CF4" w:rsidRPr="00446068" w:rsidRDefault="00EE1CF4" w:rsidP="00446068">
            <w:pPr>
              <w:pStyle w:val="Heading2"/>
              <w:rPr>
                <w:rFonts w:ascii="Open Sans" w:hAnsi="Open Sans" w:cs="Open Sans"/>
                <w:sz w:val="22"/>
                <w:szCs w:val="22"/>
              </w:rPr>
            </w:pPr>
          </w:p>
        </w:tc>
      </w:tr>
      <w:tr w:rsidR="00EE1CF4" w:rsidRPr="00446068" w14:paraId="0EBF3641" w14:textId="734D2C21" w:rsidTr="00EE1CF4">
        <w:tc>
          <w:tcPr>
            <w:tcW w:w="3126" w:type="dxa"/>
          </w:tcPr>
          <w:p w14:paraId="58651FE0" w14:textId="77777777" w:rsidR="00EE1CF4" w:rsidRPr="00446068" w:rsidRDefault="00EE1CF4" w:rsidP="00446068">
            <w:pPr>
              <w:pStyle w:val="Heading2"/>
              <w:rPr>
                <w:rFonts w:ascii="Open Sans" w:hAnsi="Open Sans" w:cs="Open Sans"/>
                <w:sz w:val="22"/>
                <w:szCs w:val="22"/>
              </w:rPr>
            </w:pPr>
          </w:p>
        </w:tc>
        <w:tc>
          <w:tcPr>
            <w:tcW w:w="1314" w:type="dxa"/>
          </w:tcPr>
          <w:p w14:paraId="3A84B868" w14:textId="77777777" w:rsidR="00EE1CF4" w:rsidRPr="00446068" w:rsidRDefault="00EE1CF4" w:rsidP="00446068">
            <w:pPr>
              <w:pStyle w:val="Heading2"/>
              <w:rPr>
                <w:rFonts w:ascii="Open Sans" w:hAnsi="Open Sans" w:cs="Open Sans"/>
                <w:sz w:val="22"/>
                <w:szCs w:val="22"/>
              </w:rPr>
            </w:pPr>
          </w:p>
        </w:tc>
        <w:tc>
          <w:tcPr>
            <w:tcW w:w="5934" w:type="dxa"/>
          </w:tcPr>
          <w:p w14:paraId="10A33411" w14:textId="77777777" w:rsidR="00EE1CF4" w:rsidRPr="00446068" w:rsidRDefault="00EE1CF4" w:rsidP="00446068">
            <w:pPr>
              <w:pStyle w:val="Heading2"/>
              <w:rPr>
                <w:rFonts w:ascii="Open Sans" w:hAnsi="Open Sans" w:cs="Open Sans"/>
                <w:sz w:val="22"/>
                <w:szCs w:val="22"/>
              </w:rPr>
            </w:pPr>
          </w:p>
        </w:tc>
        <w:tc>
          <w:tcPr>
            <w:tcW w:w="2054" w:type="dxa"/>
          </w:tcPr>
          <w:p w14:paraId="60113230" w14:textId="77777777" w:rsidR="00EE1CF4" w:rsidRPr="00446068" w:rsidRDefault="00EE1CF4" w:rsidP="00446068">
            <w:pPr>
              <w:pStyle w:val="Heading2"/>
              <w:rPr>
                <w:rFonts w:ascii="Open Sans" w:hAnsi="Open Sans" w:cs="Open Sans"/>
                <w:sz w:val="22"/>
                <w:szCs w:val="22"/>
              </w:rPr>
            </w:pPr>
          </w:p>
        </w:tc>
        <w:tc>
          <w:tcPr>
            <w:tcW w:w="1962" w:type="dxa"/>
          </w:tcPr>
          <w:p w14:paraId="72A2EA84" w14:textId="77777777" w:rsidR="00EE1CF4" w:rsidRPr="00446068" w:rsidRDefault="00EE1CF4" w:rsidP="00446068">
            <w:pPr>
              <w:pStyle w:val="Heading2"/>
              <w:rPr>
                <w:rFonts w:ascii="Open Sans" w:hAnsi="Open Sans" w:cs="Open Sans"/>
                <w:sz w:val="22"/>
                <w:szCs w:val="22"/>
              </w:rPr>
            </w:pPr>
          </w:p>
        </w:tc>
      </w:tr>
      <w:tr w:rsidR="00EE1CF4" w:rsidRPr="00446068" w14:paraId="59F3D184" w14:textId="36C98459" w:rsidTr="00EE1CF4">
        <w:tc>
          <w:tcPr>
            <w:tcW w:w="3126" w:type="dxa"/>
          </w:tcPr>
          <w:p w14:paraId="589114C8" w14:textId="77777777" w:rsidR="00EE1CF4" w:rsidRPr="00446068" w:rsidRDefault="00EE1CF4" w:rsidP="00446068">
            <w:pPr>
              <w:pStyle w:val="Heading2"/>
              <w:rPr>
                <w:rFonts w:ascii="Open Sans" w:hAnsi="Open Sans" w:cs="Open Sans"/>
                <w:sz w:val="22"/>
                <w:szCs w:val="22"/>
              </w:rPr>
            </w:pPr>
          </w:p>
        </w:tc>
        <w:tc>
          <w:tcPr>
            <w:tcW w:w="1314" w:type="dxa"/>
          </w:tcPr>
          <w:p w14:paraId="50D72D33" w14:textId="77777777" w:rsidR="00EE1CF4" w:rsidRPr="00446068" w:rsidRDefault="00EE1CF4" w:rsidP="00446068">
            <w:pPr>
              <w:pStyle w:val="Heading2"/>
              <w:rPr>
                <w:rFonts w:ascii="Open Sans" w:hAnsi="Open Sans" w:cs="Open Sans"/>
                <w:sz w:val="22"/>
                <w:szCs w:val="22"/>
              </w:rPr>
            </w:pPr>
          </w:p>
        </w:tc>
        <w:tc>
          <w:tcPr>
            <w:tcW w:w="5934" w:type="dxa"/>
          </w:tcPr>
          <w:p w14:paraId="69EDD09F" w14:textId="77777777" w:rsidR="00EE1CF4" w:rsidRPr="00446068" w:rsidRDefault="00EE1CF4" w:rsidP="00446068">
            <w:pPr>
              <w:pStyle w:val="Heading2"/>
              <w:rPr>
                <w:rFonts w:ascii="Open Sans" w:hAnsi="Open Sans" w:cs="Open Sans"/>
                <w:sz w:val="22"/>
                <w:szCs w:val="22"/>
              </w:rPr>
            </w:pPr>
          </w:p>
        </w:tc>
        <w:tc>
          <w:tcPr>
            <w:tcW w:w="2054" w:type="dxa"/>
          </w:tcPr>
          <w:p w14:paraId="63694E75" w14:textId="77777777" w:rsidR="00EE1CF4" w:rsidRPr="00446068" w:rsidRDefault="00EE1CF4" w:rsidP="00446068">
            <w:pPr>
              <w:pStyle w:val="Heading2"/>
              <w:rPr>
                <w:rFonts w:ascii="Open Sans" w:hAnsi="Open Sans" w:cs="Open Sans"/>
                <w:sz w:val="22"/>
                <w:szCs w:val="22"/>
              </w:rPr>
            </w:pPr>
          </w:p>
        </w:tc>
        <w:tc>
          <w:tcPr>
            <w:tcW w:w="1962" w:type="dxa"/>
          </w:tcPr>
          <w:p w14:paraId="6BE72CC9" w14:textId="77777777" w:rsidR="00EE1CF4" w:rsidRPr="00446068" w:rsidRDefault="00EE1CF4" w:rsidP="00446068">
            <w:pPr>
              <w:pStyle w:val="Heading2"/>
              <w:rPr>
                <w:rFonts w:ascii="Open Sans" w:hAnsi="Open Sans" w:cs="Open Sans"/>
                <w:sz w:val="22"/>
                <w:szCs w:val="22"/>
              </w:rPr>
            </w:pPr>
          </w:p>
        </w:tc>
      </w:tr>
      <w:tr w:rsidR="00EE1CF4" w:rsidRPr="00446068" w14:paraId="37AC78EE" w14:textId="618237A6" w:rsidTr="00EE1CF4">
        <w:tc>
          <w:tcPr>
            <w:tcW w:w="3126" w:type="dxa"/>
          </w:tcPr>
          <w:p w14:paraId="79B9AE2F" w14:textId="77777777" w:rsidR="00EE1CF4" w:rsidRPr="00446068" w:rsidRDefault="00EE1CF4" w:rsidP="00446068">
            <w:pPr>
              <w:pStyle w:val="Heading2"/>
              <w:rPr>
                <w:rFonts w:ascii="Open Sans" w:hAnsi="Open Sans" w:cs="Open Sans"/>
                <w:sz w:val="22"/>
                <w:szCs w:val="22"/>
              </w:rPr>
            </w:pPr>
          </w:p>
        </w:tc>
        <w:tc>
          <w:tcPr>
            <w:tcW w:w="1314" w:type="dxa"/>
          </w:tcPr>
          <w:p w14:paraId="635C3D3B" w14:textId="77777777" w:rsidR="00EE1CF4" w:rsidRPr="00446068" w:rsidRDefault="00EE1CF4" w:rsidP="00446068">
            <w:pPr>
              <w:pStyle w:val="Heading2"/>
              <w:rPr>
                <w:rFonts w:ascii="Open Sans" w:hAnsi="Open Sans" w:cs="Open Sans"/>
                <w:sz w:val="22"/>
                <w:szCs w:val="22"/>
              </w:rPr>
            </w:pPr>
          </w:p>
        </w:tc>
        <w:tc>
          <w:tcPr>
            <w:tcW w:w="5934" w:type="dxa"/>
          </w:tcPr>
          <w:p w14:paraId="64A5D985" w14:textId="77777777" w:rsidR="00EE1CF4" w:rsidRPr="00446068" w:rsidRDefault="00EE1CF4" w:rsidP="00446068">
            <w:pPr>
              <w:pStyle w:val="Heading2"/>
              <w:rPr>
                <w:rFonts w:ascii="Open Sans" w:hAnsi="Open Sans" w:cs="Open Sans"/>
                <w:sz w:val="22"/>
                <w:szCs w:val="22"/>
              </w:rPr>
            </w:pPr>
          </w:p>
        </w:tc>
        <w:tc>
          <w:tcPr>
            <w:tcW w:w="2054" w:type="dxa"/>
          </w:tcPr>
          <w:p w14:paraId="4996C265" w14:textId="77777777" w:rsidR="00EE1CF4" w:rsidRPr="00446068" w:rsidRDefault="00EE1CF4" w:rsidP="00446068">
            <w:pPr>
              <w:pStyle w:val="Heading2"/>
              <w:rPr>
                <w:rFonts w:ascii="Open Sans" w:hAnsi="Open Sans" w:cs="Open Sans"/>
                <w:sz w:val="22"/>
                <w:szCs w:val="22"/>
              </w:rPr>
            </w:pPr>
          </w:p>
        </w:tc>
        <w:tc>
          <w:tcPr>
            <w:tcW w:w="1962" w:type="dxa"/>
          </w:tcPr>
          <w:p w14:paraId="5B9DB3F2" w14:textId="77777777" w:rsidR="00EE1CF4" w:rsidRPr="00446068" w:rsidRDefault="00EE1CF4" w:rsidP="00446068">
            <w:pPr>
              <w:pStyle w:val="Heading2"/>
              <w:rPr>
                <w:rFonts w:ascii="Open Sans" w:hAnsi="Open Sans" w:cs="Open Sans"/>
                <w:sz w:val="22"/>
                <w:szCs w:val="22"/>
              </w:rPr>
            </w:pPr>
          </w:p>
        </w:tc>
      </w:tr>
    </w:tbl>
    <w:p w14:paraId="3D46D3F7" w14:textId="5E238F8B" w:rsidR="00446068" w:rsidRPr="00446068" w:rsidRDefault="00446068" w:rsidP="00446068">
      <w:pPr>
        <w:pStyle w:val="Heading2"/>
      </w:pPr>
    </w:p>
    <w:p w14:paraId="33FB2309" w14:textId="77777777" w:rsidR="00446068" w:rsidRPr="006F110B" w:rsidRDefault="00446068" w:rsidP="00F21493">
      <w:pPr>
        <w:spacing w:after="0"/>
        <w:rPr>
          <w:b/>
          <w:bCs/>
        </w:rPr>
      </w:pPr>
    </w:p>
    <w:p w14:paraId="3D14699B" w14:textId="77777777" w:rsidR="005E557E" w:rsidRPr="006F110B" w:rsidRDefault="005E557E" w:rsidP="00F21493">
      <w:pPr>
        <w:spacing w:after="0"/>
        <w:rPr>
          <w:b/>
          <w:bCs/>
        </w:rPr>
      </w:pPr>
    </w:p>
    <w:p w14:paraId="2F32BE2B" w14:textId="77777777" w:rsidR="005E557E" w:rsidRPr="006F110B" w:rsidRDefault="005E557E" w:rsidP="00F21493">
      <w:pPr>
        <w:spacing w:after="0"/>
        <w:rPr>
          <w:b/>
          <w:bCs/>
        </w:rPr>
      </w:pPr>
    </w:p>
    <w:sectPr w:rsidR="005E557E" w:rsidRPr="006F110B" w:rsidSect="00DB736F">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dra Hill-Glover" w:date="2024-07-23T19:48:00Z" w:initials="SH">
    <w:p w14:paraId="6F1B7205" w14:textId="58122695" w:rsidR="00576684" w:rsidRDefault="00576684">
      <w:r>
        <w:t>Is the goal of the exercise to select one area? If so, see my next comment.</w:t>
      </w:r>
      <w:r>
        <w:annotationRef/>
      </w:r>
    </w:p>
  </w:comment>
  <w:comment w:id="1" w:author="Sandra Hill-Glover" w:date="2024-07-23T19:51:00Z" w:initials="SH">
    <w:p w14:paraId="23852B2F" w14:textId="11F85BC5" w:rsidR="1B3F4EC2" w:rsidRDefault="1B3F4EC2">
      <w:r>
        <w:t>Based upon my previous comment, this section should be aligned with the singular focus (based upon the selection of the top priority). So this section could be an opportunity to go into more detail about said focus, i.e. history, challenges, etc.</w:t>
      </w:r>
      <w:r>
        <w:annotationRef/>
      </w:r>
    </w:p>
  </w:comment>
  <w:comment w:id="2" w:author="Sandra Hill-Glover" w:date="2024-07-23T19:52:00Z" w:initials="SH">
    <w:p w14:paraId="1BF34DCC" w14:textId="245FC70C" w:rsidR="1B3F4EC2" w:rsidRDefault="1B3F4EC2">
      <w:r>
        <w:t>"potential" perhaps?</w:t>
      </w:r>
      <w:r>
        <w:annotationRef/>
      </w:r>
    </w:p>
  </w:comment>
  <w:comment w:id="3" w:author="Sandra Hill-Glover" w:date="2024-07-23T19:53:00Z" w:initials="SH">
    <w:p w14:paraId="3B0FCEF1" w14:textId="5C1BE4F2" w:rsidR="1B3F4EC2" w:rsidRDefault="1B3F4EC2">
      <w:r>
        <w:t xml:space="preserve">this is excellent, I would drop "Overview"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1B7205" w15:done="1"/>
  <w15:commentEx w15:paraId="23852B2F" w15:done="1"/>
  <w15:commentEx w15:paraId="1BF34DCC" w15:done="1"/>
  <w15:commentEx w15:paraId="3B0FCEF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9B6A37" w16cex:dateUtc="2024-07-24T02:48:00Z"/>
  <w16cex:commentExtensible w16cex:durableId="50379AB8" w16cex:dateUtc="2024-07-24T02:51:00Z"/>
  <w16cex:commentExtensible w16cex:durableId="3A095E7A" w16cex:dateUtc="2024-07-24T02:52:00Z"/>
  <w16cex:commentExtensible w16cex:durableId="1E148CAA" w16cex:dateUtc="2024-07-24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1B7205" w16cid:durableId="7D9B6A37"/>
  <w16cid:commentId w16cid:paraId="23852B2F" w16cid:durableId="50379AB8"/>
  <w16cid:commentId w16cid:paraId="1BF34DCC" w16cid:durableId="3A095E7A"/>
  <w16cid:commentId w16cid:paraId="3B0FCEF1" w16cid:durableId="1E148C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1187"/>
    <w:multiLevelType w:val="hybridMultilevel"/>
    <w:tmpl w:val="2AFC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A749D"/>
    <w:multiLevelType w:val="hybridMultilevel"/>
    <w:tmpl w:val="EDD2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334E6"/>
    <w:multiLevelType w:val="hybridMultilevel"/>
    <w:tmpl w:val="09E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D2FFF"/>
    <w:multiLevelType w:val="hybridMultilevel"/>
    <w:tmpl w:val="F290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834EF"/>
    <w:multiLevelType w:val="hybridMultilevel"/>
    <w:tmpl w:val="F1BA2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A7784"/>
    <w:multiLevelType w:val="hybridMultilevel"/>
    <w:tmpl w:val="D54E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E6993"/>
    <w:multiLevelType w:val="hybridMultilevel"/>
    <w:tmpl w:val="DECCC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65967">
    <w:abstractNumId w:val="2"/>
  </w:num>
  <w:num w:numId="2" w16cid:durableId="770585905">
    <w:abstractNumId w:val="4"/>
  </w:num>
  <w:num w:numId="3" w16cid:durableId="1792632528">
    <w:abstractNumId w:val="6"/>
  </w:num>
  <w:num w:numId="4" w16cid:durableId="570114202">
    <w:abstractNumId w:val="1"/>
  </w:num>
  <w:num w:numId="5" w16cid:durableId="1973437869">
    <w:abstractNumId w:val="3"/>
  </w:num>
  <w:num w:numId="6" w16cid:durableId="844518213">
    <w:abstractNumId w:val="5"/>
  </w:num>
  <w:num w:numId="7" w16cid:durableId="92584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Hill-Glover">
    <w15:presenceInfo w15:providerId="AD" w15:userId="S::shillglover@cnmsocal.org::77d76f1a-c5a5-407a-a696-5ad75d203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26"/>
    <w:rsid w:val="00042A40"/>
    <w:rsid w:val="00047227"/>
    <w:rsid w:val="000673AB"/>
    <w:rsid w:val="00097502"/>
    <w:rsid w:val="000E3A89"/>
    <w:rsid w:val="00153C50"/>
    <w:rsid w:val="00153CD0"/>
    <w:rsid w:val="00163720"/>
    <w:rsid w:val="001A00D7"/>
    <w:rsid w:val="002020E5"/>
    <w:rsid w:val="00237AB9"/>
    <w:rsid w:val="00237BC2"/>
    <w:rsid w:val="00242BD0"/>
    <w:rsid w:val="0028010D"/>
    <w:rsid w:val="002B33F9"/>
    <w:rsid w:val="00313296"/>
    <w:rsid w:val="00342904"/>
    <w:rsid w:val="003716AA"/>
    <w:rsid w:val="003A30A0"/>
    <w:rsid w:val="003D1F03"/>
    <w:rsid w:val="00407283"/>
    <w:rsid w:val="00412565"/>
    <w:rsid w:val="004236AA"/>
    <w:rsid w:val="00446068"/>
    <w:rsid w:val="00456757"/>
    <w:rsid w:val="00461A06"/>
    <w:rsid w:val="004A00FF"/>
    <w:rsid w:val="004A5547"/>
    <w:rsid w:val="004A752B"/>
    <w:rsid w:val="00503884"/>
    <w:rsid w:val="00511879"/>
    <w:rsid w:val="00532666"/>
    <w:rsid w:val="00546969"/>
    <w:rsid w:val="00551934"/>
    <w:rsid w:val="00576684"/>
    <w:rsid w:val="005955EC"/>
    <w:rsid w:val="005C06CC"/>
    <w:rsid w:val="005E557E"/>
    <w:rsid w:val="00602518"/>
    <w:rsid w:val="00663291"/>
    <w:rsid w:val="00691684"/>
    <w:rsid w:val="006D4341"/>
    <w:rsid w:val="006D4B41"/>
    <w:rsid w:val="006F110B"/>
    <w:rsid w:val="00725A6C"/>
    <w:rsid w:val="007614C5"/>
    <w:rsid w:val="00766347"/>
    <w:rsid w:val="007749D3"/>
    <w:rsid w:val="00774E9B"/>
    <w:rsid w:val="007A2228"/>
    <w:rsid w:val="007A3293"/>
    <w:rsid w:val="007D186B"/>
    <w:rsid w:val="007D3E5A"/>
    <w:rsid w:val="00881CCD"/>
    <w:rsid w:val="00882B1A"/>
    <w:rsid w:val="008D0A2A"/>
    <w:rsid w:val="008F2112"/>
    <w:rsid w:val="00913088"/>
    <w:rsid w:val="00920226"/>
    <w:rsid w:val="00930AE6"/>
    <w:rsid w:val="009715F7"/>
    <w:rsid w:val="009F64CE"/>
    <w:rsid w:val="00AC19CA"/>
    <w:rsid w:val="00AD6D38"/>
    <w:rsid w:val="00AF227B"/>
    <w:rsid w:val="00B1025A"/>
    <w:rsid w:val="00BC60D3"/>
    <w:rsid w:val="00BD198D"/>
    <w:rsid w:val="00C133F7"/>
    <w:rsid w:val="00C45135"/>
    <w:rsid w:val="00CA4F46"/>
    <w:rsid w:val="00CF330E"/>
    <w:rsid w:val="00D13E29"/>
    <w:rsid w:val="00D26ABF"/>
    <w:rsid w:val="00D301BA"/>
    <w:rsid w:val="00D73AEF"/>
    <w:rsid w:val="00DB1F58"/>
    <w:rsid w:val="00DB736F"/>
    <w:rsid w:val="00DC4961"/>
    <w:rsid w:val="00DF1DA7"/>
    <w:rsid w:val="00E11BAE"/>
    <w:rsid w:val="00E57CF3"/>
    <w:rsid w:val="00E80F81"/>
    <w:rsid w:val="00E93B16"/>
    <w:rsid w:val="00E95238"/>
    <w:rsid w:val="00EE1CF4"/>
    <w:rsid w:val="00EF2AF2"/>
    <w:rsid w:val="00F06DA6"/>
    <w:rsid w:val="00F21493"/>
    <w:rsid w:val="00F30009"/>
    <w:rsid w:val="00F31265"/>
    <w:rsid w:val="00F42259"/>
    <w:rsid w:val="00F66BC4"/>
    <w:rsid w:val="00F86700"/>
    <w:rsid w:val="00F90489"/>
    <w:rsid w:val="00FA12B0"/>
    <w:rsid w:val="00FA6AF6"/>
    <w:rsid w:val="00FD4D1B"/>
    <w:rsid w:val="1B3F4EC2"/>
    <w:rsid w:val="1C07421D"/>
    <w:rsid w:val="2339102E"/>
    <w:rsid w:val="2BA9AFB9"/>
    <w:rsid w:val="33576FA5"/>
    <w:rsid w:val="3714510A"/>
    <w:rsid w:val="3D680773"/>
    <w:rsid w:val="417E2930"/>
    <w:rsid w:val="54642D52"/>
    <w:rsid w:val="7D838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4F91"/>
  <w15:chartTrackingRefBased/>
  <w15:docId w15:val="{F2358D6F-1534-44C1-BA55-4B133625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2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2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02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02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02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02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02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2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2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02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02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02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02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02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0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2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2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0226"/>
    <w:pPr>
      <w:spacing w:before="160"/>
      <w:jc w:val="center"/>
    </w:pPr>
    <w:rPr>
      <w:i/>
      <w:iCs/>
      <w:color w:val="404040" w:themeColor="text1" w:themeTint="BF"/>
    </w:rPr>
  </w:style>
  <w:style w:type="character" w:customStyle="1" w:styleId="QuoteChar">
    <w:name w:val="Quote Char"/>
    <w:basedOn w:val="DefaultParagraphFont"/>
    <w:link w:val="Quote"/>
    <w:uiPriority w:val="29"/>
    <w:rsid w:val="00920226"/>
    <w:rPr>
      <w:i/>
      <w:iCs/>
      <w:color w:val="404040" w:themeColor="text1" w:themeTint="BF"/>
    </w:rPr>
  </w:style>
  <w:style w:type="paragraph" w:styleId="ListParagraph">
    <w:name w:val="List Paragraph"/>
    <w:basedOn w:val="Normal"/>
    <w:uiPriority w:val="34"/>
    <w:qFormat/>
    <w:rsid w:val="00920226"/>
    <w:pPr>
      <w:ind w:left="720"/>
      <w:contextualSpacing/>
    </w:pPr>
  </w:style>
  <w:style w:type="character" w:styleId="IntenseEmphasis">
    <w:name w:val="Intense Emphasis"/>
    <w:basedOn w:val="DefaultParagraphFont"/>
    <w:uiPriority w:val="21"/>
    <w:qFormat/>
    <w:rsid w:val="00920226"/>
    <w:rPr>
      <w:i/>
      <w:iCs/>
      <w:color w:val="0F4761" w:themeColor="accent1" w:themeShade="BF"/>
    </w:rPr>
  </w:style>
  <w:style w:type="paragraph" w:styleId="IntenseQuote">
    <w:name w:val="Intense Quote"/>
    <w:basedOn w:val="Normal"/>
    <w:next w:val="Normal"/>
    <w:link w:val="IntenseQuoteChar"/>
    <w:uiPriority w:val="30"/>
    <w:qFormat/>
    <w:rsid w:val="00920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226"/>
    <w:rPr>
      <w:i/>
      <w:iCs/>
      <w:color w:val="0F4761" w:themeColor="accent1" w:themeShade="BF"/>
    </w:rPr>
  </w:style>
  <w:style w:type="character" w:styleId="IntenseReference">
    <w:name w:val="Intense Reference"/>
    <w:basedOn w:val="DefaultParagraphFont"/>
    <w:uiPriority w:val="32"/>
    <w:qFormat/>
    <w:rsid w:val="00920226"/>
    <w:rPr>
      <w:b/>
      <w:bCs/>
      <w:smallCaps/>
      <w:color w:val="0F4761" w:themeColor="accent1" w:themeShade="BF"/>
      <w:spacing w:val="5"/>
    </w:rPr>
  </w:style>
  <w:style w:type="table" w:styleId="TableGrid">
    <w:name w:val="Table Grid"/>
    <w:basedOn w:val="TableNormal"/>
    <w:uiPriority w:val="39"/>
    <w:rsid w:val="00881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00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61A06"/>
    <w:rPr>
      <w:color w:val="467886" w:themeColor="hyperlink"/>
      <w:u w:val="single"/>
    </w:rPr>
  </w:style>
  <w:style w:type="character" w:styleId="UnresolvedMention">
    <w:name w:val="Unresolved Mention"/>
    <w:basedOn w:val="DefaultParagraphFont"/>
    <w:uiPriority w:val="99"/>
    <w:semiHidden/>
    <w:unhideWhenUsed/>
    <w:rsid w:val="00461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486546">
      <w:bodyDiv w:val="1"/>
      <w:marLeft w:val="0"/>
      <w:marRight w:val="0"/>
      <w:marTop w:val="0"/>
      <w:marBottom w:val="0"/>
      <w:divBdr>
        <w:top w:val="none" w:sz="0" w:space="0" w:color="auto"/>
        <w:left w:val="none" w:sz="0" w:space="0" w:color="auto"/>
        <w:bottom w:val="none" w:sz="0" w:space="0" w:color="auto"/>
        <w:right w:val="none" w:sz="0" w:space="0" w:color="auto"/>
      </w:divBdr>
    </w:div>
    <w:div w:id="1904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Cortez</dc:creator>
  <cp:keywords/>
  <dc:description/>
  <cp:lastModifiedBy>Cynthia Cortez</cp:lastModifiedBy>
  <cp:revision>11</cp:revision>
  <dcterms:created xsi:type="dcterms:W3CDTF">2024-07-29T17:55:00Z</dcterms:created>
  <dcterms:modified xsi:type="dcterms:W3CDTF">2024-08-28T18:00:00Z</dcterms:modified>
</cp:coreProperties>
</file>