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AD2F3" w14:textId="0BD764D6" w:rsidR="000E6595" w:rsidRDefault="00056240" w:rsidP="00211D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322406" wp14:editId="4A9AFBB3">
            <wp:simplePos x="0" y="0"/>
            <wp:positionH relativeFrom="margin">
              <wp:posOffset>1810385</wp:posOffset>
            </wp:positionH>
            <wp:positionV relativeFrom="paragraph">
              <wp:posOffset>-342900</wp:posOffset>
            </wp:positionV>
            <wp:extent cx="1102768" cy="342900"/>
            <wp:effectExtent l="0" t="0" r="2540" b="0"/>
            <wp:wrapNone/>
            <wp:docPr id="57963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768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6A56FA7" wp14:editId="614424FB">
            <wp:simplePos x="0" y="0"/>
            <wp:positionH relativeFrom="column">
              <wp:posOffset>-266700</wp:posOffset>
            </wp:positionH>
            <wp:positionV relativeFrom="paragraph">
              <wp:posOffset>-400050</wp:posOffset>
            </wp:positionV>
            <wp:extent cx="1752600" cy="485775"/>
            <wp:effectExtent l="0" t="0" r="0" b="9525"/>
            <wp:wrapNone/>
            <wp:docPr id="1253103748" name="Picture 1253103748" descr="A black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03748" name="Picture 1253103748" descr="A black and grey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643FE" w14:textId="58D07524" w:rsidR="000E6595" w:rsidRPr="000E6595" w:rsidRDefault="000E6595" w:rsidP="00211D17">
      <w:pPr>
        <w:rPr>
          <w:b/>
          <w:bCs/>
          <w:sz w:val="28"/>
          <w:szCs w:val="28"/>
        </w:rPr>
      </w:pPr>
      <w:r w:rsidRPr="000E6595">
        <w:rPr>
          <w:b/>
          <w:bCs/>
          <w:sz w:val="28"/>
          <w:szCs w:val="28"/>
        </w:rPr>
        <w:t>Leadership Manifesto Activity</w:t>
      </w:r>
    </w:p>
    <w:p w14:paraId="271DFC88" w14:textId="4B2D36A5" w:rsidR="00211D17" w:rsidRPr="00211D17" w:rsidRDefault="00211D17" w:rsidP="00211D17">
      <w:r w:rsidRPr="00211D17">
        <w:rPr>
          <w:b/>
          <w:bCs/>
        </w:rPr>
        <w:t>1. Self-Reflection: Identify Your Core Values</w:t>
      </w:r>
    </w:p>
    <w:p w14:paraId="446DA2AE" w14:textId="77777777" w:rsidR="00211D17" w:rsidRPr="00211D17" w:rsidRDefault="00211D17" w:rsidP="00211D17">
      <w:pPr>
        <w:numPr>
          <w:ilvl w:val="0"/>
          <w:numId w:val="1"/>
        </w:numPr>
      </w:pPr>
      <w:r w:rsidRPr="00211D17">
        <w:rPr>
          <w:b/>
          <w:bCs/>
        </w:rPr>
        <w:t>Brainstorm:</w:t>
      </w:r>
      <w:r w:rsidRPr="00211D17">
        <w:t xml:space="preserve"> Free-write or brainstorm words and phrases that represent what matters most to you as a leader.</w:t>
      </w:r>
    </w:p>
    <w:p w14:paraId="3D06CCAC" w14:textId="77777777" w:rsidR="00211D17" w:rsidRPr="00211D17" w:rsidRDefault="00211D17" w:rsidP="00211D17">
      <w:pPr>
        <w:numPr>
          <w:ilvl w:val="0"/>
          <w:numId w:val="1"/>
        </w:numPr>
      </w:pPr>
      <w:r w:rsidRPr="00211D17">
        <w:rPr>
          <w:b/>
          <w:bCs/>
        </w:rPr>
        <w:t>Core Values:</w:t>
      </w:r>
      <w:r w:rsidRPr="00211D17">
        <w:t xml:space="preserve"> Look for recurring themes and distill them into your core values. These will be the foundation of your manifesto. Examples of core values include integrity, innovation, collaboration, or growth.</w:t>
      </w:r>
    </w:p>
    <w:p w14:paraId="48E6A5B2" w14:textId="77777777" w:rsidR="00211D17" w:rsidRPr="00211D17" w:rsidRDefault="00211D17" w:rsidP="00211D17">
      <w:r w:rsidRPr="00211D17">
        <w:rPr>
          <w:b/>
          <w:bCs/>
        </w:rPr>
        <w:t>2. Define Your Leadership Style</w:t>
      </w:r>
    </w:p>
    <w:p w14:paraId="536F74E1" w14:textId="4B6ABC8E" w:rsidR="00211D17" w:rsidRPr="00211D17" w:rsidRDefault="00211D17" w:rsidP="00211D17">
      <w:pPr>
        <w:numPr>
          <w:ilvl w:val="0"/>
          <w:numId w:val="2"/>
        </w:numPr>
      </w:pPr>
      <w:r w:rsidRPr="00211D17">
        <w:rPr>
          <w:b/>
          <w:bCs/>
        </w:rPr>
        <w:t xml:space="preserve">Strengths &amp; </w:t>
      </w:r>
      <w:r w:rsidR="000E6595">
        <w:rPr>
          <w:b/>
          <w:bCs/>
        </w:rPr>
        <w:t>Growth Areas</w:t>
      </w:r>
      <w:r w:rsidRPr="00211D17">
        <w:rPr>
          <w:b/>
          <w:bCs/>
        </w:rPr>
        <w:t>:</w:t>
      </w:r>
      <w:r w:rsidRPr="00211D17">
        <w:t xml:space="preserve"> Reflect on your strengths and </w:t>
      </w:r>
      <w:r w:rsidR="000E6595">
        <w:t>growth areas</w:t>
      </w:r>
      <w:r w:rsidRPr="00211D17">
        <w:t xml:space="preserve"> as a leader. What are you naturally good at? What areas do you want to develop?</w:t>
      </w:r>
    </w:p>
    <w:p w14:paraId="75E3C60F" w14:textId="77777777" w:rsidR="00211D17" w:rsidRPr="00211D17" w:rsidRDefault="00211D17" w:rsidP="00211D17">
      <w:pPr>
        <w:numPr>
          <w:ilvl w:val="0"/>
          <w:numId w:val="2"/>
        </w:numPr>
      </w:pPr>
      <w:r w:rsidRPr="00211D17">
        <w:rPr>
          <w:b/>
          <w:bCs/>
        </w:rPr>
        <w:t>Leadership Philosophy:</w:t>
      </w:r>
      <w:r w:rsidRPr="00211D17">
        <w:t xml:space="preserve"> How do you want to inspire and motivate others? Do you believe in a top-down or collaborative approach?</w:t>
      </w:r>
    </w:p>
    <w:p w14:paraId="3E3223FC" w14:textId="77777777" w:rsidR="00211D17" w:rsidRPr="00211D17" w:rsidRDefault="00211D17" w:rsidP="00211D17">
      <w:r w:rsidRPr="00211D17">
        <w:rPr>
          <w:b/>
          <w:bCs/>
        </w:rPr>
        <w:t>3. Craft Your Manifesto</w:t>
      </w:r>
    </w:p>
    <w:p w14:paraId="249B622D" w14:textId="77777777" w:rsidR="00211D17" w:rsidRPr="00211D17" w:rsidRDefault="00211D17" w:rsidP="00211D17">
      <w:pPr>
        <w:numPr>
          <w:ilvl w:val="0"/>
          <w:numId w:val="3"/>
        </w:numPr>
      </w:pPr>
      <w:r w:rsidRPr="00211D17">
        <w:rPr>
          <w:b/>
          <w:bCs/>
        </w:rPr>
        <w:t>Vision &amp; Mission:</w:t>
      </w:r>
      <w:r w:rsidRPr="00211D17">
        <w:t xml:space="preserve"> Write a clear and concise statement about your vision for the future and the mission that drives you.</w:t>
      </w:r>
    </w:p>
    <w:p w14:paraId="781213D6" w14:textId="77777777" w:rsidR="00211D17" w:rsidRPr="00211D17" w:rsidRDefault="00211D17" w:rsidP="00211D17">
      <w:pPr>
        <w:numPr>
          <w:ilvl w:val="0"/>
          <w:numId w:val="3"/>
        </w:numPr>
      </w:pPr>
      <w:r w:rsidRPr="00211D17">
        <w:rPr>
          <w:b/>
          <w:bCs/>
        </w:rPr>
        <w:t>Actionable Principles:</w:t>
      </w:r>
      <w:r w:rsidRPr="00211D17">
        <w:t xml:space="preserve"> Turn your core values and leadership style into actionable principles. How will you live out your values in your daily interactions?</w:t>
      </w:r>
    </w:p>
    <w:p w14:paraId="6890017C" w14:textId="77777777" w:rsidR="00211D17" w:rsidRPr="00211D17" w:rsidRDefault="00211D17" w:rsidP="00211D17">
      <w:pPr>
        <w:numPr>
          <w:ilvl w:val="0"/>
          <w:numId w:val="3"/>
        </w:numPr>
      </w:pPr>
      <w:r w:rsidRPr="00211D17">
        <w:rPr>
          <w:b/>
          <w:bCs/>
        </w:rPr>
        <w:t>Focus and Clarity:</w:t>
      </w:r>
      <w:r w:rsidRPr="00211D17">
        <w:t xml:space="preserve"> Keep it concise and focused. Aim for a clear, impactful statement that captures the essence of your leadership philosophy.</w:t>
      </w:r>
    </w:p>
    <w:p w14:paraId="7795DEEA" w14:textId="77777777" w:rsidR="00211D17" w:rsidRPr="00211D17" w:rsidRDefault="00211D17" w:rsidP="00211D17">
      <w:r w:rsidRPr="00211D17">
        <w:rPr>
          <w:b/>
          <w:bCs/>
        </w:rPr>
        <w:t>4. Refine &amp; Revisit</w:t>
      </w:r>
    </w:p>
    <w:p w14:paraId="4B95B44A" w14:textId="77777777" w:rsidR="00211D17" w:rsidRPr="00211D17" w:rsidRDefault="00211D17" w:rsidP="00211D17">
      <w:pPr>
        <w:numPr>
          <w:ilvl w:val="0"/>
          <w:numId w:val="4"/>
        </w:numPr>
      </w:pPr>
      <w:r w:rsidRPr="00211D17">
        <w:rPr>
          <w:b/>
          <w:bCs/>
        </w:rPr>
        <w:t>Clarity &amp; Impact:</w:t>
      </w:r>
      <w:r w:rsidRPr="00211D17">
        <w:t xml:space="preserve"> Read your manifesto aloud. Does it flow smoothly and convey your message effectively?</w:t>
      </w:r>
    </w:p>
    <w:p w14:paraId="49324955" w14:textId="77777777" w:rsidR="00211D17" w:rsidRPr="00211D17" w:rsidRDefault="00211D17" w:rsidP="00211D17">
      <w:pPr>
        <w:numPr>
          <w:ilvl w:val="0"/>
          <w:numId w:val="4"/>
        </w:numPr>
      </w:pPr>
      <w:r w:rsidRPr="00211D17">
        <w:rPr>
          <w:b/>
          <w:bCs/>
        </w:rPr>
        <w:t>Living Document:</w:t>
      </w:r>
      <w:r w:rsidRPr="00211D17">
        <w:t xml:space="preserve"> Your manifesto should be a living document. Revisit it regularly and update it as you evolve as a leader.</w:t>
      </w:r>
    </w:p>
    <w:p w14:paraId="2934228A" w14:textId="77777777" w:rsidR="00211D17" w:rsidRPr="00211D17" w:rsidRDefault="00211D17" w:rsidP="00211D17">
      <w:r w:rsidRPr="00211D17">
        <w:t>Here are some additional tips:</w:t>
      </w:r>
    </w:p>
    <w:p w14:paraId="501DC7BF" w14:textId="77777777" w:rsidR="00211D17" w:rsidRPr="00211D17" w:rsidRDefault="00211D17" w:rsidP="00211D17">
      <w:pPr>
        <w:numPr>
          <w:ilvl w:val="0"/>
          <w:numId w:val="5"/>
        </w:numPr>
      </w:pPr>
      <w:r w:rsidRPr="00211D17">
        <w:rPr>
          <w:b/>
          <w:bCs/>
        </w:rPr>
        <w:t>Find Inspiration:</w:t>
      </w:r>
      <w:r w:rsidRPr="00211D17">
        <w:t xml:space="preserve"> Read leadership manifestos of prominent leaders you admire.</w:t>
      </w:r>
    </w:p>
    <w:p w14:paraId="2184CC65" w14:textId="77777777" w:rsidR="00211D17" w:rsidRPr="00211D17" w:rsidRDefault="00211D17" w:rsidP="00211D17">
      <w:pPr>
        <w:numPr>
          <w:ilvl w:val="0"/>
          <w:numId w:val="5"/>
        </w:numPr>
      </w:pPr>
      <w:r w:rsidRPr="00211D17">
        <w:rPr>
          <w:b/>
          <w:bCs/>
        </w:rPr>
        <w:t>Visualize:</w:t>
      </w:r>
      <w:r w:rsidRPr="00211D17">
        <w:t xml:space="preserve"> Consider creating a visual representation of your manifesto to solidify its impact.</w:t>
      </w:r>
    </w:p>
    <w:p w14:paraId="7EA208A4" w14:textId="77777777" w:rsidR="00211D17" w:rsidRPr="00211D17" w:rsidRDefault="00211D17" w:rsidP="00211D17">
      <w:pPr>
        <w:numPr>
          <w:ilvl w:val="0"/>
          <w:numId w:val="5"/>
        </w:numPr>
      </w:pPr>
      <w:r w:rsidRPr="00211D17">
        <w:rPr>
          <w:b/>
          <w:bCs/>
        </w:rPr>
        <w:t>Share &amp; Discuss:</w:t>
      </w:r>
      <w:r w:rsidRPr="00211D17">
        <w:t xml:space="preserve"> Don't be afraid to share your manifesto with others. It can spark valuable conversations and hold you accountable.</w:t>
      </w:r>
    </w:p>
    <w:p w14:paraId="2932867F" w14:textId="77777777" w:rsidR="00211D17" w:rsidRPr="00211D17" w:rsidRDefault="00211D17" w:rsidP="00211D17">
      <w:r w:rsidRPr="00211D17">
        <w:t>By following these steps and engaging in honest self-reflection, you can craft a leadership manifesto that will guide your decisions, inspire your team, and leave a lasting impact.</w:t>
      </w:r>
    </w:p>
    <w:p w14:paraId="33555CC9" w14:textId="77777777" w:rsidR="0073699E" w:rsidRDefault="0073699E"/>
    <w:sectPr w:rsidR="00736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B440C"/>
    <w:multiLevelType w:val="multilevel"/>
    <w:tmpl w:val="99F2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261AE"/>
    <w:multiLevelType w:val="multilevel"/>
    <w:tmpl w:val="485C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83504"/>
    <w:multiLevelType w:val="multilevel"/>
    <w:tmpl w:val="4BE8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F6FDC"/>
    <w:multiLevelType w:val="multilevel"/>
    <w:tmpl w:val="23C4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C4F7F"/>
    <w:multiLevelType w:val="multilevel"/>
    <w:tmpl w:val="113E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298465">
    <w:abstractNumId w:val="1"/>
  </w:num>
  <w:num w:numId="2" w16cid:durableId="1392538864">
    <w:abstractNumId w:val="2"/>
  </w:num>
  <w:num w:numId="3" w16cid:durableId="1617788082">
    <w:abstractNumId w:val="3"/>
  </w:num>
  <w:num w:numId="4" w16cid:durableId="1693993644">
    <w:abstractNumId w:val="0"/>
  </w:num>
  <w:num w:numId="5" w16cid:durableId="1614822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17"/>
    <w:rsid w:val="00056240"/>
    <w:rsid w:val="000E6595"/>
    <w:rsid w:val="00211D17"/>
    <w:rsid w:val="003C633A"/>
    <w:rsid w:val="005329AC"/>
    <w:rsid w:val="0073699E"/>
    <w:rsid w:val="008E7448"/>
    <w:rsid w:val="00EE2463"/>
    <w:rsid w:val="00F9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5092"/>
  <w15:chartTrackingRefBased/>
  <w15:docId w15:val="{6B23B9AD-3145-42C4-B522-D3A3DE28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Glover</dc:creator>
  <cp:keywords/>
  <dc:description/>
  <cp:lastModifiedBy>Sandra Hill-Glover</cp:lastModifiedBy>
  <cp:revision>5</cp:revision>
  <dcterms:created xsi:type="dcterms:W3CDTF">2024-07-18T07:17:00Z</dcterms:created>
  <dcterms:modified xsi:type="dcterms:W3CDTF">2024-07-18T07:41:00Z</dcterms:modified>
</cp:coreProperties>
</file>