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8"/>
        <w:rPr>
          <w:rFonts w:hint="eastAsia" w:ascii="仿宋" w:hAnsi="仿宋" w:eastAsia="仿宋"/>
          <w:b/>
          <w:color w:val="auto"/>
          <w:sz w:val="28"/>
          <w:szCs w:val="28"/>
        </w:rPr>
      </w:pPr>
      <w:bookmarkStart w:id="0" w:name="_Toc2310"/>
      <w:bookmarkStart w:id="1" w:name="_Toc10218"/>
      <w:bookmarkStart w:id="2" w:name="_Toc28512"/>
    </w:p>
    <w:p>
      <w:pPr>
        <w:pStyle w:val="28"/>
        <w:rPr>
          <w:rFonts w:ascii="仿宋" w:hAnsi="仿宋" w:eastAsia="仿宋"/>
          <w:color w:val="auto"/>
          <w:sz w:val="28"/>
          <w:szCs w:val="28"/>
        </w:rPr>
      </w:pPr>
      <w:bookmarkStart w:id="3" w:name="_GoBack"/>
      <w:bookmarkEnd w:id="3"/>
      <w:r>
        <w:rPr>
          <w:rFonts w:hint="eastAsia" w:ascii="仿宋" w:hAnsi="仿宋" w:eastAsia="仿宋"/>
          <w:b/>
          <w:color w:val="auto"/>
          <w:sz w:val="28"/>
          <w:szCs w:val="28"/>
        </w:rPr>
        <w:t>表名：</w:t>
      </w:r>
      <w:r>
        <w:rPr>
          <w:rFonts w:ascii="仿宋" w:hAnsi="仿宋" w:eastAsia="仿宋"/>
          <w:color w:val="auto"/>
          <w:sz w:val="28"/>
          <w:szCs w:val="28"/>
        </w:rPr>
        <w:t>{tableName}</w:t>
      </w:r>
      <w:bookmarkEnd w:id="0"/>
      <w:bookmarkEnd w:id="1"/>
      <w:bookmarkEnd w:id="2"/>
    </w:p>
    <w:p>
      <w:pPr>
        <w:pStyle w:val="28"/>
        <w:rPr>
          <w:rFonts w:ascii="仿宋" w:hAnsi="仿宋" w:eastAsia="仿宋"/>
          <w:color w:val="auto"/>
          <w:sz w:val="28"/>
          <w:szCs w:val="28"/>
        </w:rPr>
      </w:pPr>
      <w:r>
        <w:rPr>
          <w:rFonts w:hint="eastAsia" w:ascii="仿宋" w:hAnsi="仿宋" w:eastAsia="仿宋"/>
          <w:b/>
          <w:color w:val="auto"/>
          <w:sz w:val="28"/>
          <w:szCs w:val="28"/>
          <w:lang w:val="en-US" w:eastAsia="zh-CN"/>
        </w:rPr>
        <w:t>描述：</w:t>
      </w:r>
    </w:p>
    <w:tbl>
      <w:tblPr>
        <w:tblStyle w:val="14"/>
        <w:tblW w:w="8647" w:type="dxa"/>
        <w:tblInd w:w="-34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639"/>
        <w:gridCol w:w="992"/>
        <w:gridCol w:w="993"/>
        <w:gridCol w:w="992"/>
        <w:gridCol w:w="1134"/>
        <w:gridCol w:w="198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宋体"/>
                <w:bCs/>
                <w:szCs w:val="21"/>
              </w:rPr>
            </w:pPr>
            <w:r>
              <w:rPr>
                <w:rFonts w:hint="eastAsia" w:ascii="Times New Roman" w:hAnsi="宋体"/>
                <w:bCs/>
                <w:szCs w:val="21"/>
              </w:rPr>
              <w:t>##{</w:t>
            </w:r>
            <w:r>
              <w:rPr>
                <w:rFonts w:ascii="Times New Roman" w:hAnsi="宋体"/>
                <w:bCs/>
                <w:szCs w:val="21"/>
              </w:rPr>
              <w:t>foreachTableRow</w:t>
            </w:r>
            <w:r>
              <w:rPr>
                <w:rFonts w:hint="eastAsia" w:ascii="Times New Roman" w:hAnsi="宋体"/>
                <w:bCs/>
                <w:szCs w:val="21"/>
              </w:rPr>
              <w:t>}</w:t>
            </w:r>
            <w:r>
              <w:rPr>
                <w:rFonts w:ascii="Times New Roman" w:hAnsi="宋体"/>
                <w:bCs/>
                <w:szCs w:val="21"/>
              </w:rPr>
              <w:t>##</w:t>
            </w:r>
          </w:p>
        </w:tc>
        <w:tc>
          <w:tcPr>
            <w:tcW w:w="7734" w:type="dxa"/>
            <w:gridSpan w:val="6"/>
            <w:vAlign w:val="center"/>
          </w:tcPr>
          <w:p>
            <w:pPr>
              <w:spacing w:before="120" w:after="120"/>
              <w:jc w:val="center"/>
              <w:rPr>
                <w:rFonts w:ascii="Times New Roman" w:hAnsi="宋体"/>
                <w:bCs/>
                <w:szCs w:val="21"/>
              </w:rPr>
            </w:pPr>
            <w:r>
              <w:rPr>
                <w:rFonts w:ascii="Times New Roman" w:hAnsi="宋体"/>
                <w:bCs/>
                <w:szCs w:val="21"/>
              </w:rPr>
              <w:t>tableSchemeList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宋体"/>
                <w:bCs/>
                <w:szCs w:val="21"/>
              </w:rPr>
            </w:pPr>
            <w:r>
              <w:rPr>
                <w:rFonts w:hint="eastAsia" w:ascii="Times New Roman" w:hAnsi="宋体"/>
                <w:bCs/>
                <w:szCs w:val="21"/>
              </w:rPr>
              <w:t>序号</w:t>
            </w:r>
          </w:p>
        </w:tc>
        <w:tc>
          <w:tcPr>
            <w:tcW w:w="1639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hint="eastAsia" w:ascii="Times New Roman" w:hAnsi="Times New Roman"/>
                <w:bCs/>
                <w:szCs w:val="21"/>
              </w:rPr>
              <w:t>列名</w:t>
            </w:r>
          </w:p>
        </w:tc>
        <w:tc>
          <w:tcPr>
            <w:tcW w:w="992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hint="eastAsia" w:ascii="Times New Roman" w:hAnsi="宋体"/>
                <w:bCs/>
                <w:szCs w:val="21"/>
              </w:rPr>
              <w:t>类型</w:t>
            </w:r>
          </w:p>
        </w:tc>
        <w:tc>
          <w:tcPr>
            <w:tcW w:w="993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hint="eastAsia" w:ascii="Times New Roman" w:hAnsi="Times New Roman"/>
                <w:bCs/>
                <w:szCs w:val="21"/>
              </w:rPr>
              <w:t>大小</w:t>
            </w:r>
          </w:p>
        </w:tc>
        <w:tc>
          <w:tcPr>
            <w:tcW w:w="992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/>
                <w:bCs/>
                <w:szCs w:val="21"/>
              </w:rPr>
              <w:t>可以为</w:t>
            </w:r>
            <w:r>
              <w:rPr>
                <w:rFonts w:hint="eastAsia" w:ascii="Times New Roman" w:hAnsi="Times New Roman"/>
                <w:bCs/>
                <w:szCs w:val="21"/>
              </w:rPr>
              <w:t>null</w:t>
            </w:r>
          </w:p>
        </w:tc>
        <w:tc>
          <w:tcPr>
            <w:tcW w:w="1134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/>
                <w:bCs/>
                <w:szCs w:val="21"/>
              </w:rPr>
              <w:t>主键</w:t>
            </w:r>
          </w:p>
        </w:tc>
        <w:tc>
          <w:tcPr>
            <w:tcW w:w="1984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/>
                <w:bCs/>
                <w:szCs w:val="21"/>
              </w:rPr>
              <w:t>注释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7"/>
            <w:vAlign w:val="center"/>
          </w:tcPr>
          <w:p>
            <w:pPr>
              <w:spacing w:before="120" w:after="120"/>
              <w:jc w:val="left"/>
              <w:rPr>
                <w:rFonts w:ascii="Times New Roman" w:hAnsi="宋体"/>
                <w:bCs/>
                <w:szCs w:val="21"/>
              </w:rPr>
            </w:pPr>
            <w:r>
              <w:rPr>
                <w:rFonts w:hint="eastAsia"/>
              </w:rPr>
              <w:t>##{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foreachRows</w:t>
            </w:r>
            <w:r>
              <w:rPr>
                <w:rFonts w:hint="eastAsia"/>
              </w:rPr>
              <w:t>}##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" w:type="dxa"/>
            <w:vAlign w:val="center"/>
          </w:tcPr>
          <w:p>
            <w:pPr>
              <w:spacing w:before="120" w:after="120"/>
              <w:jc w:val="center"/>
              <w:rPr>
                <w:rFonts w:hint="default" w:ascii="Times New Roman" w:hAnsi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szCs w:val="21"/>
                <w:lang w:val="en-US" w:eastAsia="zh-CN"/>
              </w:rPr>
              <w:t>{order}</w:t>
            </w:r>
          </w:p>
        </w:tc>
        <w:tc>
          <w:tcPr>
            <w:tcW w:w="1639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Times New Roman" w:hAnsi="Times New Roman"/>
                <w:bCs/>
                <w:szCs w:val="21"/>
              </w:rPr>
            </w:pPr>
            <w:r>
              <w:rPr>
                <w:rFonts w:hint="eastAsia" w:ascii="Times New Roman" w:hAnsi="Times New Roman"/>
                <w:bCs/>
                <w:szCs w:val="21"/>
              </w:rPr>
              <w:t>{columnName}</w:t>
            </w:r>
          </w:p>
        </w:tc>
        <w:tc>
          <w:tcPr>
            <w:tcW w:w="992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Times New Roman" w:hAnsi="Times New Roman"/>
                <w:bCs/>
                <w:szCs w:val="21"/>
              </w:rPr>
            </w:pPr>
            <w:r>
              <w:rPr>
                <w:rFonts w:hint="eastAsia" w:ascii="Times New Roman" w:hAnsi="Times New Roman"/>
                <w:bCs/>
                <w:szCs w:val="21"/>
              </w:rPr>
              <w:t>{type}</w:t>
            </w:r>
          </w:p>
        </w:tc>
        <w:tc>
          <w:tcPr>
            <w:tcW w:w="993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Times New Roman" w:hAnsi="Times New Roman"/>
                <w:bCs/>
                <w:szCs w:val="21"/>
              </w:rPr>
            </w:pPr>
            <w:r>
              <w:rPr>
                <w:rFonts w:hint="eastAsia" w:ascii="Times New Roman" w:hAnsi="Times New Roman"/>
                <w:bCs/>
                <w:szCs w:val="21"/>
              </w:rPr>
              <w:t>{length}</w:t>
            </w:r>
          </w:p>
        </w:tc>
        <w:tc>
          <w:tcPr>
            <w:tcW w:w="992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Times New Roman" w:hAnsi="Times New Roman"/>
                <w:bCs/>
                <w:szCs w:val="21"/>
              </w:rPr>
            </w:pPr>
            <w:r>
              <w:rPr>
                <w:rFonts w:hint="eastAsia" w:ascii="Times New Roman" w:hAnsi="Times New Roman"/>
                <w:bCs/>
                <w:szCs w:val="21"/>
              </w:rPr>
              <w:t>{isNullable}</w:t>
            </w:r>
          </w:p>
        </w:tc>
        <w:tc>
          <w:tcPr>
            <w:tcW w:w="1134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Times New Roman" w:hAnsi="Times New Roman"/>
                <w:bCs/>
                <w:szCs w:val="21"/>
              </w:rPr>
            </w:pPr>
            <w:r>
              <w:rPr>
                <w:rFonts w:hint="eastAsia" w:ascii="Times New Roman" w:hAnsi="Times New Roman"/>
                <w:bCs/>
                <w:szCs w:val="21"/>
              </w:rPr>
              <w:t>{isPrimaryKey}</w:t>
            </w:r>
          </w:p>
        </w:tc>
        <w:tc>
          <w:tcPr>
            <w:tcW w:w="1984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Times New Roman" w:hAnsi="Times New Roman"/>
                <w:bCs/>
                <w:szCs w:val="21"/>
              </w:rPr>
            </w:pPr>
            <w:r>
              <w:rPr>
                <w:rFonts w:hint="eastAsia" w:ascii="Times New Roman" w:hAnsi="Times New Roman"/>
                <w:bCs/>
                <w:szCs w:val="21"/>
              </w:rPr>
              <w:t>{comment}</w:t>
            </w:r>
          </w:p>
        </w:tc>
      </w:tr>
    </w:tbl>
    <w:p>
      <w:pPr>
        <w:pStyle w:val="28"/>
      </w:pPr>
    </w:p>
    <w:sectPr>
      <w:pgSz w:w="11906" w:h="16838"/>
      <w:pgMar w:top="1440" w:right="1800" w:bottom="1440" w:left="1800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08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E2"/>
    <w:rsid w:val="00004670"/>
    <w:rsid w:val="00085F02"/>
    <w:rsid w:val="000A270C"/>
    <w:rsid w:val="000C1462"/>
    <w:rsid w:val="000C1FF5"/>
    <w:rsid w:val="000E7B52"/>
    <w:rsid w:val="000F7FC8"/>
    <w:rsid w:val="001047CB"/>
    <w:rsid w:val="001D2F2E"/>
    <w:rsid w:val="001E2AD8"/>
    <w:rsid w:val="001E4EA2"/>
    <w:rsid w:val="001F4BD6"/>
    <w:rsid w:val="0020482A"/>
    <w:rsid w:val="00207156"/>
    <w:rsid w:val="0023422D"/>
    <w:rsid w:val="00322E7E"/>
    <w:rsid w:val="0034002F"/>
    <w:rsid w:val="003411A7"/>
    <w:rsid w:val="00364403"/>
    <w:rsid w:val="00383D0E"/>
    <w:rsid w:val="003960A8"/>
    <w:rsid w:val="00406682"/>
    <w:rsid w:val="00411A6C"/>
    <w:rsid w:val="00453D82"/>
    <w:rsid w:val="00475258"/>
    <w:rsid w:val="004A6F09"/>
    <w:rsid w:val="004C1F0D"/>
    <w:rsid w:val="005B758C"/>
    <w:rsid w:val="005C53A3"/>
    <w:rsid w:val="00624808"/>
    <w:rsid w:val="006433B5"/>
    <w:rsid w:val="00677A35"/>
    <w:rsid w:val="00753FE2"/>
    <w:rsid w:val="007C315D"/>
    <w:rsid w:val="008341EF"/>
    <w:rsid w:val="00834338"/>
    <w:rsid w:val="00855444"/>
    <w:rsid w:val="00872874"/>
    <w:rsid w:val="00873B8E"/>
    <w:rsid w:val="00962BC5"/>
    <w:rsid w:val="009A671F"/>
    <w:rsid w:val="009C54B1"/>
    <w:rsid w:val="00A40EE3"/>
    <w:rsid w:val="00A87155"/>
    <w:rsid w:val="00AC707C"/>
    <w:rsid w:val="00AD5D55"/>
    <w:rsid w:val="00B47F33"/>
    <w:rsid w:val="00B52E57"/>
    <w:rsid w:val="00B63552"/>
    <w:rsid w:val="00B774CC"/>
    <w:rsid w:val="00BC3326"/>
    <w:rsid w:val="00BE4E70"/>
    <w:rsid w:val="00D40969"/>
    <w:rsid w:val="00DA6531"/>
    <w:rsid w:val="00DB432C"/>
    <w:rsid w:val="00E053BA"/>
    <w:rsid w:val="00E074C0"/>
    <w:rsid w:val="00E37F39"/>
    <w:rsid w:val="00E5243A"/>
    <w:rsid w:val="00EC3F93"/>
    <w:rsid w:val="00F10CA9"/>
    <w:rsid w:val="00F376E1"/>
    <w:rsid w:val="00F740CB"/>
    <w:rsid w:val="00FB3C64"/>
    <w:rsid w:val="00FC49C9"/>
    <w:rsid w:val="05FF1E3E"/>
    <w:rsid w:val="099D4135"/>
    <w:rsid w:val="0AB95333"/>
    <w:rsid w:val="0C420CEF"/>
    <w:rsid w:val="1F7008D2"/>
    <w:rsid w:val="3AA653AC"/>
    <w:rsid w:val="3D441BE2"/>
    <w:rsid w:val="4E943D90"/>
    <w:rsid w:val="4F7C5A76"/>
    <w:rsid w:val="51B12A15"/>
    <w:rsid w:val="61E649C4"/>
    <w:rsid w:val="632800D6"/>
    <w:rsid w:val="65665C17"/>
    <w:rsid w:val="66266E94"/>
    <w:rsid w:val="6CDB0DA3"/>
    <w:rsid w:val="6D11169B"/>
    <w:rsid w:val="6D767F35"/>
    <w:rsid w:val="707715A0"/>
    <w:rsid w:val="722A7174"/>
    <w:rsid w:val="758E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DejaVu Sans" w:cs="等线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4">
    <w:name w:val="Body Text"/>
    <w:basedOn w:val="1"/>
    <w:qFormat/>
    <w:uiPriority w:val="0"/>
    <w:pPr>
      <w:spacing w:after="120"/>
    </w:pPr>
  </w:style>
  <w:style w:type="paragraph" w:styleId="5">
    <w:name w:val="Balloon Text"/>
    <w:basedOn w:val="1"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Subtitle"/>
    <w:basedOn w:val="10"/>
    <w:qFormat/>
    <w:uiPriority w:val="0"/>
    <w:rPr>
      <w:sz w:val="24"/>
    </w:rPr>
  </w:style>
  <w:style w:type="paragraph" w:styleId="10">
    <w:name w:val="Title"/>
    <w:basedOn w:val="1"/>
    <w:qFormat/>
    <w:uiPriority w:val="0"/>
    <w:pPr>
      <w:keepNext/>
      <w:keepLines/>
      <w:widowControl/>
      <w:spacing w:before="240" w:after="240"/>
      <w:jc w:val="left"/>
    </w:pPr>
    <w:rPr>
      <w:rFonts w:ascii="等线 Light" w:hAnsi="等线 Light" w:cs="等线 Light"/>
      <w:b/>
      <w:bCs/>
      <w:color w:val="2D4F8E"/>
      <w:sz w:val="32"/>
      <w:szCs w:val="30"/>
      <w:lang w:eastAsia="en-US"/>
    </w:rPr>
  </w:style>
  <w:style w:type="paragraph" w:styleId="11">
    <w:name w:val="List"/>
    <w:basedOn w:val="4"/>
    <w:qFormat/>
    <w:uiPriority w:val="0"/>
  </w:style>
  <w:style w:type="paragraph" w:styleId="12">
    <w:name w:val="toc 2"/>
    <w:basedOn w:val="1"/>
    <w:next w:val="1"/>
    <w:qFormat/>
    <w:uiPriority w:val="0"/>
    <w:pPr>
      <w:ind w:left="42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sz w:val="24"/>
      <w:szCs w:val="24"/>
    </w:rPr>
  </w:style>
  <w:style w:type="character" w:customStyle="1" w:styleId="16">
    <w:name w:val="标题 字符"/>
    <w:basedOn w:val="15"/>
    <w:qFormat/>
    <w:uiPriority w:val="0"/>
    <w:rPr>
      <w:rFonts w:ascii="等线 Light" w:hAnsi="等线 Light" w:eastAsia="DejaVu Sans" w:cs="等线 Light"/>
      <w:b/>
      <w:bCs/>
      <w:color w:val="2D4F8E"/>
      <w:sz w:val="32"/>
      <w:szCs w:val="30"/>
      <w:lang w:eastAsia="en-US"/>
    </w:rPr>
  </w:style>
  <w:style w:type="character" w:customStyle="1" w:styleId="17">
    <w:name w:val="副标题 字符"/>
    <w:basedOn w:val="15"/>
    <w:qFormat/>
    <w:uiPriority w:val="0"/>
    <w:rPr>
      <w:rFonts w:ascii="等线 Light" w:hAnsi="等线 Light" w:eastAsia="DejaVu Sans" w:cs="等线 Light"/>
      <w:b/>
      <w:bCs/>
      <w:color w:val="2D4F8E"/>
      <w:sz w:val="24"/>
      <w:szCs w:val="30"/>
      <w:lang w:eastAsia="en-US"/>
    </w:rPr>
  </w:style>
  <w:style w:type="character" w:customStyle="1" w:styleId="18">
    <w:name w:val="正文文本 字符"/>
    <w:basedOn w:val="15"/>
    <w:qFormat/>
    <w:uiPriority w:val="0"/>
  </w:style>
  <w:style w:type="character" w:customStyle="1" w:styleId="19">
    <w:name w:val="页眉 字符"/>
    <w:basedOn w:val="15"/>
    <w:qFormat/>
    <w:uiPriority w:val="0"/>
    <w:rPr>
      <w:sz w:val="18"/>
      <w:szCs w:val="18"/>
    </w:rPr>
  </w:style>
  <w:style w:type="character" w:customStyle="1" w:styleId="20">
    <w:name w:val="页脚 字符"/>
    <w:basedOn w:val="15"/>
    <w:qFormat/>
    <w:uiPriority w:val="0"/>
    <w:rPr>
      <w:sz w:val="18"/>
      <w:szCs w:val="18"/>
    </w:rPr>
  </w:style>
  <w:style w:type="character" w:customStyle="1" w:styleId="21">
    <w:name w:val="标题 1 字符"/>
    <w:basedOn w:val="15"/>
    <w:qFormat/>
    <w:uiPriority w:val="0"/>
    <w:rPr>
      <w:b/>
      <w:bCs/>
      <w:sz w:val="44"/>
      <w:szCs w:val="44"/>
    </w:rPr>
  </w:style>
  <w:style w:type="character" w:customStyle="1" w:styleId="22">
    <w:name w:val="Internet 链接"/>
    <w:basedOn w:val="15"/>
    <w:uiPriority w:val="0"/>
    <w:rPr>
      <w:color w:val="0563C1"/>
      <w:u w:val="single"/>
    </w:rPr>
  </w:style>
  <w:style w:type="character" w:customStyle="1" w:styleId="23">
    <w:name w:val="批注框文本 字符"/>
    <w:basedOn w:val="15"/>
    <w:qFormat/>
    <w:uiPriority w:val="0"/>
    <w:rPr>
      <w:sz w:val="18"/>
      <w:szCs w:val="18"/>
    </w:rPr>
  </w:style>
  <w:style w:type="character" w:customStyle="1" w:styleId="24">
    <w:name w:val="索引链接"/>
    <w:qFormat/>
    <w:uiPriority w:val="0"/>
  </w:style>
  <w:style w:type="paragraph" w:customStyle="1" w:styleId="25">
    <w:name w:val="标题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26">
    <w:name w:val="索引"/>
    <w:basedOn w:val="1"/>
    <w:qFormat/>
    <w:uiPriority w:val="0"/>
    <w:pPr>
      <w:suppressLineNumbers/>
    </w:pPr>
  </w:style>
  <w:style w:type="paragraph" w:customStyle="1" w:styleId="27">
    <w:name w:val="标题样式"/>
    <w:basedOn w:val="1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28">
    <w:name w:val="书目1"/>
    <w:basedOn w:val="1"/>
    <w:qFormat/>
    <w:uiPriority w:val="0"/>
  </w:style>
  <w:style w:type="paragraph" w:customStyle="1" w:styleId="29">
    <w:name w:val="列出段落1"/>
    <w:basedOn w:val="1"/>
    <w:qFormat/>
    <w:uiPriority w:val="0"/>
    <w:pPr>
      <w:ind w:firstLine="420"/>
    </w:pPr>
  </w:style>
  <w:style w:type="paragraph" w:customStyle="1" w:styleId="30">
    <w:name w:val="TOC 标题1"/>
    <w:basedOn w:val="2"/>
    <w:qFormat/>
    <w:uiPriority w:val="0"/>
    <w:pPr>
      <w:widowControl/>
      <w:spacing w:before="240" w:after="0" w:line="259" w:lineRule="auto"/>
      <w:jc w:val="left"/>
    </w:pPr>
    <w:rPr>
      <w:rFonts w:ascii="等线 Light" w:hAnsi="等线 Light" w:cs="等线 Light"/>
      <w:b w:val="0"/>
      <w:bCs w:val="0"/>
      <w:color w:val="2F5496"/>
      <w:sz w:val="32"/>
      <w:szCs w:val="32"/>
    </w:rPr>
  </w:style>
  <w:style w:type="paragraph" w:customStyle="1" w:styleId="31">
    <w:name w:val="预格式化的文本"/>
    <w:basedOn w:val="1"/>
    <w:qFormat/>
    <w:uiPriority w:val="0"/>
  </w:style>
  <w:style w:type="paragraph" w:customStyle="1" w:styleId="3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3">
    <w:name w:val="WPSOffice手动目录 2"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styleId="34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color w:val="auto"/>
      <w:kern w:val="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68F9BB-C509-4859-A5A6-0A7795B2BF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145</Characters>
  <Lines>1</Lines>
  <Paragraphs>1</Paragraphs>
  <TotalTime>0</TotalTime>
  <ScaleCrop>false</ScaleCrop>
  <LinksUpToDate>false</LinksUpToDate>
  <CharactersWithSpaces>169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2017-09-05T02:43:00Z</dcterms:created>
  <dc:creator>WangMeng</dc:creator>
  <cp:lastModifiedBy>chao</cp:lastModifiedBy>
  <dcterms:modified xsi:type="dcterms:W3CDTF">2019-06-04T04:49:25Z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2052-11.3.0.8586</vt:lpwstr>
  </property>
</Properties>
</file>