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公式渲染验证（测试）</w:t>
      </w:r>
    </w:p>
    <w:p>
      <w:r>
        <w:rPr>
          <w:rFonts w:ascii="微软雅黑" w:hAnsi="微软雅黑" w:eastAsia="微软雅黑"/>
          <w:b w:val="0"/>
          <w:color w:val="595959"/>
          <w:sz w:val="20"/>
        </w:rPr>
        <w:t>用于验证题库 LaTeX 公式在 Word 中的渲染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1 题（单选题 · 较难）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953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5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某同步加速器简化模型如图所示，其中仅直通道PQ内有加速电场，三段圆弧内均有可调的匀强偏转磁场B。带电荷量为－q、质量为m的离子以初速度v</w:t>
      </w:r>
      <m:oMath>
        <m:r>
          <m:rPr>
            <m:sty m:val="p"/>
          </m:rPr>
          <m:t xml:space="preserve">0</m:t>
        </m:r>
      </m:oMath>
      <w:r>
        <w:rPr>
          <w:sz w:val="21"/>
        </w:rPr>
        <w:t>从P处进入加速电场后，沿顺时针方向在加速器内循环加速。已知加速电压为U，磁场区域中离子的偏转半径均为R。忽略离子重力和相对论效应，下列说法正确的是(　　)</w:t>
      </w:r>
    </w:p>
    <w:p>
      <w:pPr>
        <w:ind w:left="283"/>
      </w:pPr>
      <w:r>
        <w:rPr>
          <w:sz w:val="21"/>
        </w:rPr>
        <w:t>A.偏转磁场的方向垂直纸面向外</w:t>
      </w:r>
    </w:p>
    <w:p>
      <w:pPr>
        <w:ind w:left="283"/>
      </w:pPr>
      <w:r>
        <w:rPr>
          <w:sz w:val="21"/>
        </w:rPr>
        <w:t>B.第1次加速后，离子的动能增加了2qU</w:t>
      </w:r>
    </w:p>
    <w:p>
      <w:pPr>
        <w:ind w:left="283"/>
      </w:pPr>
      <w:r>
        <w:rPr>
          <w:sz w:val="21"/>
        </w:rPr>
        <w:t>C.第k次加速后，离子的速度大小变为</w:t>
      </w:r>
      <m:oMath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＋kqUm</m:t>
                </m:r>
              </m:e>
            </m:rad>
          </m:num>
          <m:den>
            <m:r>
              <m:rPr>
                <m:sty m:val="p"/>
              </m:rPr>
              <m:t xml:space="preserve">m</m:t>
            </m:r>
          </m:den>
        </m:f>
      </m:oMath>
    </w:p>
    <w:p>
      <w:pPr>
        <w:ind w:left="283"/>
      </w:pPr>
      <w:r>
        <w:rPr>
          <w:sz w:val="21"/>
        </w:rPr>
        <w:t>D.第k次加速后，偏转磁场的磁感应强度大小应为</w:t>
      </w:r>
      <m:oMath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＋2kqUm</m:t>
                </m:r>
              </m:e>
            </m:rad>
          </m:num>
          <m:den>
            <m:r>
              <m:rPr>
                <m:sty m:val="p"/>
              </m:rPr>
              <m:t xml:space="preserve">qR</m:t>
            </m:r>
          </m:den>
        </m:f>
      </m:oMath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color w:val="1F4E79"/>
          <w:sz w:val="26"/>
        </w:rPr>
        <w:t>第 2 题（多选题 · 中等）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82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2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将可视为质点的小球沿光滑冰坑内壁推出，使小球在水平面内做匀速圆周运动，如图所示。已知圆周运动半径R为0.4 m，小球所在位置处的切面与水平面夹角θ为45°，小球质量为0.1 kg，重力加速度g取10 m/s</w:t>
      </w:r>
      <m:oMath>
        <m:r>
          <m:rPr>
            <m:sty m:val="p"/>
          </m:rPr>
          <m:t xml:space="preserve">2</m:t>
        </m:r>
      </m:oMath>
      <w:r>
        <w:rPr>
          <w:sz w:val="21"/>
        </w:rPr>
        <w:t>。关于该小球，下列说法正确的有(　　)</w:t>
      </w:r>
    </w:p>
    <w:p>
      <w:pPr>
        <w:ind w:left="283"/>
      </w:pPr>
      <w:r>
        <w:rPr>
          <w:sz w:val="21"/>
        </w:rPr>
        <w:t>A.角速度为5 rad/s</w:t>
      </w:r>
    </w:p>
    <w:p>
      <w:pPr>
        <w:ind w:left="283"/>
      </w:pPr>
      <w:r>
        <w:rPr>
          <w:sz w:val="21"/>
        </w:rPr>
        <w:t>B.线速度大小为4 m/s</w:t>
      </w:r>
    </w:p>
    <w:p>
      <w:pPr>
        <w:ind w:left="283"/>
      </w:pPr>
      <w:r>
        <w:rPr>
          <w:sz w:val="21"/>
        </w:rPr>
        <w:t>C.向心加速度大小为10 m/s</w:t>
      </w:r>
      <m:oMath>
        <m:r>
          <m:rPr>
            <m:sty m:val="p"/>
          </m:rPr>
          <m:t xml:space="preserve">2</m:t>
        </m:r>
      </m:oMath>
    </w:p>
    <w:p>
      <w:pPr>
        <w:ind w:left="283"/>
      </w:pPr>
      <w:r>
        <w:rPr>
          <w:sz w:val="21"/>
        </w:rPr>
        <w:t>D.所受支持力大小为1 N</w:t>
      </w:r>
    </w:p>
    <w:p>
      <w:pPr>
        <w:spacing w:after="400"/>
      </w:pPr>
      <w:r>
        <w:rPr>
          <w:rFonts w:ascii="微软雅黑" w:hAnsi="微软雅黑" w:eastAsia="微软雅黑"/>
          <w:b w:val="0"/>
          <w:color w:val="999999"/>
          <w:sz w:val="21"/>
        </w:rPr>
        <w:t>作答区：＿＿＿＿＿＿＿＿＿＿＿＿＿＿＿＿＿＿＿＿＿＿＿＿＿＿＿＿＿＿</w:t>
      </w:r>
    </w:p>
    <w:p/>
    <w:p>
      <w:r>
        <w:br w:type="page"/>
      </w:r>
    </w:p>
    <w:p>
      <w:r>
        <w:rPr>
          <w:rFonts w:ascii="微软雅黑" w:hAnsi="微软雅黑" w:eastAsia="微软雅黑"/>
          <w:b/>
          <w:color w:val="1F4E79"/>
          <w:sz w:val="32"/>
        </w:rPr>
        <w:t>答案与解析</w:t>
      </w:r>
    </w:p>
    <w:p>
      <w:r>
        <w:rPr>
          <w:rFonts w:ascii="微软雅黑" w:hAnsi="微软雅黑" w:eastAsia="微软雅黑"/>
          <w:b/>
          <w:sz w:val="22"/>
        </w:rPr>
        <w:t>第 1 题答案：D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sz w:val="20"/>
        </w:rPr>
        <w:t>直通道PQ有电势差为U的加速电场，由题意可知，离子带负电，且沿顺时针方向运动，由左手定则可知，偏转磁场的磁感应强度方向垂直纸面向里，故A错误；由动能定理可知，加速一次后，离子的动能增加量为qU，由于洛伦兹力不做功，则加速k次后，离子的动能增加量为kqU，由动能定理有kqU＝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sz w:val="20"/>
        </w:rPr>
        <w:t>mv</w:t>
      </w:r>
      <m:oMath>
        <m:r>
          <m:rPr>
            <m:sty m:val="p"/>
          </m:rPr>
          <m:t xml:space="preserve">2</m:t>
        </m:r>
      </m:oMath>
      <w:r>
        <w:rPr>
          <w:sz w:val="20"/>
        </w:rPr>
        <w:t>－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sz w:val="20"/>
        </w:rPr>
        <w:t>m</w:t>
      </w:r>
      <m:oMath>
        <m:sSup>
          <m:e>
            <m:sSub>
              <m:e>
                <m:r>
                  <m:rPr>
                    <m:sty m:val="p"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sz w:val="20"/>
        </w:rPr>
        <w:t>，解得v＝</w:t>
      </w:r>
      <m:oMath>
        <m:rad>
          <m:radPr>
            <m:degHide m:val="1"/>
          </m:radPr>
          <m:deg/>
          <m:e>
            <m:sSup>
              <m:e>
                <m:sSub>
                  <m:e>
                    <m:r>
                      <m:rPr>
                        <m:sty m:val="p"/>
                      </m:rPr>
                      <m:t xml:space="preserve">v</m:t>
                    </m:r>
                  </m:e>
                  <m:sub>
                    <m:r>
                      <m:rPr>
                        <m:sty m:val="p"/>
                      </m:rPr>
                      <m:t xml:space="preserve">0</m:t>
                    </m:r>
                  </m:sub>
                </m:sSub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＋</m:t>
            </m:r>
            <m:f>
              <m:num>
                <m:r>
                  <m:rPr>
                    <m:sty m:val="p"/>
                  </m:rPr>
                  <m:t xml:space="preserve">2kqU</m:t>
                </m:r>
              </m:num>
              <m:den>
                <m:r>
                  <m:rPr>
                    <m:sty m:val="p"/>
                  </m:rPr>
                  <m:t xml:space="preserve">m</m:t>
                </m:r>
              </m:den>
            </m:f>
          </m:e>
        </m:rad>
        <m:r>
          <m:rPr>
            <m:sty m:val="p"/>
          </m:rPr>
          <m:t xml:space="preserve">＝</m:t>
        </m:r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＋2kqUm</m:t>
                </m:r>
              </m:e>
            </m:rad>
          </m:num>
          <m:den>
            <m:r>
              <m:rPr>
                <m:sty m:val="p"/>
              </m:rPr>
              <m:t xml:space="preserve">m</m:t>
            </m:r>
          </m:den>
        </m:f>
      </m:oMath>
      <w:r>
        <w:rPr>
          <w:sz w:val="20"/>
        </w:rPr>
        <w:t>，故B、C错误；离子在偏转磁场中运动的半径为R，则有qvB＝m</w:t>
      </w:r>
      <m:oMath>
        <m:f>
          <m:num>
            <m:sSup>
              <m:e>
                <m:r>
                  <m:rPr>
                    <m:sty m:val="p"/>
                  </m:rPr>
                  <m:t xml:space="preserve">v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</m:rPr>
              <m:t xml:space="preserve">R</m:t>
            </m:r>
          </m:den>
        </m:f>
      </m:oMath>
      <w:r>
        <w:rPr>
          <w:sz w:val="20"/>
        </w:rPr>
        <w:t>，解得B＝</w:t>
      </w:r>
      <m:oMath>
        <m:f>
          <m:num>
            <m:r>
              <m:rPr>
                <m:sty m:val="p"/>
              </m:rPr>
              <m:t xml:space="preserve">mv</m:t>
            </m:r>
          </m:num>
          <m:den>
            <m:r>
              <m:rPr>
                <m:sty m:val="p"/>
              </m:rPr>
              <m:t xml:space="preserve">qR</m:t>
            </m:r>
          </m:den>
        </m:f>
        <m:r>
          <m:rPr>
            <m:sty m:val="p"/>
          </m:rPr>
          <m:t xml:space="preserve">＝</m:t>
        </m:r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p"/>
                      </m:rPr>
                      <m:t xml:space="preserve">m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sSup>
                  <m:e>
                    <m:sSub>
                      <m:e>
                        <m:r>
                          <m:rPr>
                            <m:sty m:val="p"/>
                          </m:rPr>
                          <m:t xml:space="preserve">v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0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rPr>
                    <m:sty m:val="p"/>
                  </m:rPr>
                  <m:t xml:space="preserve">＋2kqUm</m:t>
                </m:r>
              </m:e>
            </m:rad>
          </m:num>
          <m:den>
            <m:r>
              <m:rPr>
                <m:sty m:val="p"/>
              </m:rPr>
              <m:t xml:space="preserve">qR</m:t>
            </m:r>
          </m:den>
        </m:f>
      </m:oMath>
      <w:r>
        <w:rPr>
          <w:sz w:val="20"/>
        </w:rPr>
        <w:t>，故D正确。</w:t>
      </w:r>
    </w:p>
    <w:p/>
    <w:p>
      <w:r>
        <w:rPr>
          <w:rFonts w:ascii="微软雅黑" w:hAnsi="微软雅黑" w:eastAsia="微软雅黑"/>
          <w:b/>
          <w:sz w:val="22"/>
        </w:rPr>
        <w:t>第 2 题答案：AC</w:t>
      </w:r>
    </w:p>
    <w:p>
      <w:pPr>
        <w:ind w:left="170"/>
      </w:pPr>
      <w:r>
        <w:rPr>
          <w:rFonts w:ascii="微软雅黑" w:hAnsi="微软雅黑" w:eastAsia="微软雅黑"/>
          <w:b/>
          <w:sz w:val="20"/>
        </w:rPr>
        <w:t>解析：</w:t>
      </w:r>
      <w:r>
        <w:rPr>
          <w:sz w:val="20"/>
        </w:rPr>
        <w:t>对小球受力分析可知F</w:t>
      </w:r>
      <m:oMath>
        <m:r>
          <m:rPr>
            <m:sty m:val="p"/>
          </m:rPr>
          <m:t xml:space="preserve">向</m:t>
        </m:r>
      </m:oMath>
      <w:r>
        <w:rPr>
          <w:sz w:val="20"/>
        </w:rPr>
        <w:t>＝mgtan 45°＝mω</w:t>
      </w:r>
      <m:oMath>
        <m:r>
          <m:rPr>
            <m:sty m:val="p"/>
          </m:rPr>
          <m:t xml:space="preserve">2</m:t>
        </m:r>
      </m:oMath>
      <w:r>
        <w:rPr>
          <w:sz w:val="20"/>
        </w:rPr>
        <w:t>R，解得ω＝5 rad/s，故A正确；线速度大小为v＝ωR＝2 m/s，故B错误；向心加速度大小为a</w:t>
      </w:r>
      <m:oMath>
        <m:r>
          <m:rPr>
            <m:sty m:val="p"/>
          </m:rPr>
          <m:t xml:space="preserve">向</m:t>
        </m:r>
      </m:oMath>
      <w:r>
        <w:rPr>
          <w:sz w:val="20"/>
        </w:rPr>
        <w:t>＝ω</w:t>
      </w:r>
      <m:oMath>
        <m:r>
          <m:rPr>
            <m:sty m:val="p"/>
          </m:rPr>
          <m:t xml:space="preserve">2</m:t>
        </m:r>
      </m:oMath>
      <w:r>
        <w:rPr>
          <w:sz w:val="20"/>
        </w:rPr>
        <w:t>R＝10 m/s</w:t>
      </w:r>
      <m:oMath>
        <m:r>
          <m:rPr>
            <m:sty m:val="p"/>
          </m:rPr>
          <m:t xml:space="preserve">2</m:t>
        </m:r>
      </m:oMath>
      <w:r>
        <w:rPr>
          <w:sz w:val="20"/>
        </w:rPr>
        <w:t>，故C正确；所受支持力大小为F</w:t>
      </w:r>
      <m:oMath>
        <m:r>
          <m:rPr>
            <m:sty m:val="p"/>
          </m:rPr>
          <m:t xml:space="preserve">N</m:t>
        </m:r>
      </m:oMath>
      <w:r>
        <w:rPr>
          <w:sz w:val="20"/>
        </w:rPr>
        <w:t>＝</w:t>
      </w:r>
      <m:oMath>
        <m:f>
          <m:num>
            <m:r>
              <m:rPr>
                <m:sty m:val="p"/>
              </m:rPr>
              <m:t xml:space="preserve">mg</m:t>
            </m:r>
          </m:num>
          <m:den>
            <m:r>
              <m:rPr>
                <m:sty m:val="p"/>
              </m:rPr>
              <m:t xml:space="preserve">cos45°</m:t>
            </m:r>
          </m:den>
        </m:f>
        <m:r>
          <m:rPr>
            <m:sty m:val="p"/>
          </m:rPr>
          <m:t xml:space="preserve">＝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2</m:t>
            </m:r>
          </m:e>
        </m:rad>
      </m:oMath>
      <w:r>
        <w:rPr>
          <w:sz w:val="20"/>
        </w:rPr>
        <w:t xml:space="preserve"> N，故D错误。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