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测试练习（30 分钟物理）</w:t>
      </w:r>
    </w:p>
    <w:p>
      <w:r>
        <w:rPr>
          <w:rFonts w:ascii="微软雅黑" w:hAnsi="微软雅黑" w:eastAsia="微软雅黑"/>
          <w:b w:val="0"/>
          <w:color w:val="595959"/>
          <w:sz w:val="20"/>
        </w:rPr>
        <w:t>来源：高考真题（2025年高考广东卷物理真题）　时长：约 30 分钟　题量：5 题</w:t>
      </w:r>
    </w:p>
    <w:p/>
    <w:p>
      <w:r>
        <w:rPr>
          <w:rFonts w:ascii="微软雅黑" w:hAnsi="微软雅黑" w:eastAsia="微软雅黑"/>
          <w:b/>
          <w:color w:val="1F4E79"/>
          <w:sz w:val="26"/>
        </w:rPr>
        <w:t>第 1 题（单选题 · 基础）</w:t>
      </w:r>
    </w:p>
    <w:p>
      <w:r>
        <w:rPr>
          <w:rFonts w:ascii="微软雅黑" w:hAnsi="微软雅黑" w:eastAsia="微软雅黑"/>
          <w:sz w:val="21"/>
        </w:rPr>
        <w:t>关于受迫振动和多普勒效应，下列说法正确的是(　　)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A.系统的固有频率与驱动力频率有关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B.只要驱动力足够大，共振就能发生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C.应用多普勒效应可以测量车辆的速度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D.观察者与波源相互远离时，接收到的波的频率比波源的频率大</w:t>
      </w:r>
    </w:p>
    <w:p>
      <w:pPr>
        <w:spacing w:after="400"/>
      </w:pPr>
      <w:r>
        <w:rPr>
          <w:rFonts w:ascii="微软雅黑" w:hAnsi="微软雅黑" w:eastAsia="微软雅黑"/>
          <w:b w:val="0"/>
          <w:color w:val="999999"/>
          <w:sz w:val="21"/>
        </w:rPr>
        <w:t>作答区：＿＿＿＿＿＿＿＿＿＿＿＿＿＿＿＿＿＿＿＿＿＿＿＿＿＿＿＿＿＿</w:t>
      </w:r>
    </w:p>
    <w:p/>
    <w:p>
      <w:r>
        <w:rPr>
          <w:rFonts w:ascii="微软雅黑" w:hAnsi="微软雅黑" w:eastAsia="微软雅黑"/>
          <w:b/>
          <w:color w:val="1F4E79"/>
          <w:sz w:val="26"/>
        </w:rPr>
        <w:t>第 2 题（单选题 · 中等）</w:t>
      </w:r>
    </w:p>
    <w:p>
      <w:r>
        <w:rPr>
          <w:rFonts w:ascii="微软雅黑" w:hAnsi="微软雅黑" w:eastAsia="微软雅黑"/>
          <w:sz w:val="21"/>
        </w:rPr>
        <w:t>一颗绕太阳运行的小行星，其轨道近日点和远日点到太阳的距离分别约为地球到太阳距离的5倍和7倍。关于该小行星，下列说法正确的是(　　)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A.公转周期约为6年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B.从远日点到近日点所受太阳引力大小逐渐减小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C.从远日点到近日点线速度大小逐渐减小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D.在近日点加速度大小约为地球公转加速度的</w:t>
      </w:r>
      <m:oMath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25</m:t>
            </m:r>
          </m:den>
        </m:f>
      </m:oMath>
    </w:p>
    <w:p>
      <w:pPr>
        <w:spacing w:after="400"/>
      </w:pPr>
      <w:r>
        <w:rPr>
          <w:rFonts w:ascii="微软雅黑" w:hAnsi="微软雅黑" w:eastAsia="微软雅黑"/>
          <w:b w:val="0"/>
          <w:color w:val="999999"/>
          <w:sz w:val="21"/>
        </w:rPr>
        <w:t>作答区：＿＿＿＿＿＿＿＿＿＿＿＿＿＿＿＿＿＿＿＿＿＿＿＿＿＿＿＿＿＿</w:t>
      </w:r>
    </w:p>
    <w:p/>
    <w:p>
      <w:r>
        <w:rPr>
          <w:rFonts w:ascii="微软雅黑" w:hAnsi="微软雅黑" w:eastAsia="微软雅黑"/>
          <w:b/>
          <w:color w:val="1F4E79"/>
          <w:sz w:val="26"/>
        </w:rPr>
        <w:t>第 3 题（单选题 · 较难）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953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95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某同步加速器简化模型如图所示，其中仅直通道PQ内有加速电场，三段圆弧内均有可调的匀强偏转磁场B。带电荷量为－q、质量为m的离子以初速度</w:t>
      </w:r>
      <m:sSub>
        <m:e>
          <m:r>
            <m:rPr>
              <m:sty m:val="p"/>
            </m:rPr>
            <m:t xml:space="preserve">v</m:t>
          </m:r>
        </m:e>
        <m:sub>
          <m:r>
            <m:rPr>
              <m:sty m:val="p"/>
            </m:rPr>
            <m:t xml:space="preserve">0</m:t>
          </m:r>
        </m:sub>
      </m:sSub>
      <w:r>
        <w:rPr>
          <w:rFonts w:ascii="微软雅黑" w:hAnsi="微软雅黑" w:eastAsia="微软雅黑"/>
          <w:sz w:val="21"/>
        </w:rPr>
        <w:t>从P处进入加速电场后，沿顺时针方向在加速器内循环加速。已知加速电压为U，磁场区域中离子的偏转半径均为R。忽略离子重力和相对论效应，下列说法正确的是(　　)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A.偏转磁场的方向垂直纸面向外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B.第1次加速后，离子的动能增加了2qU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C.第k次加速后，离子的速度大小变为</w:t>
      </w:r>
      <m:oMath>
        <m:f>
          <m:num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p"/>
                      </m:rPr>
                      <m:t xml:space="preserve">m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sSup>
                  <m:e>
                    <m:sSub>
                      <m:e>
                        <m:r>
                          <m:rPr>
                            <m:sty m:val="p"/>
                          </m:rPr>
                          <m:t xml:space="preserve">v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0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rPr>
                    <m:sty m:val="p"/>
                  </m:rPr>
                  <m:t xml:space="preserve">＋kqUm</m:t>
                </m:r>
              </m:e>
            </m:rad>
          </m:num>
          <m:den>
            <m:r>
              <m:rPr>
                <m:sty m:val="p"/>
              </m:rPr>
              <m:t xml:space="preserve">m</m:t>
            </m:r>
          </m:den>
        </m:f>
      </m:oMath>
    </w:p>
    <w:p>
      <w:pPr>
        <w:ind w:left="283"/>
      </w:pPr>
      <w:r>
        <w:rPr>
          <w:rFonts w:ascii="微软雅黑" w:hAnsi="微软雅黑" w:eastAsia="微软雅黑"/>
          <w:sz w:val="21"/>
        </w:rPr>
        <w:t>D.第k次加速后，偏转磁场的磁感应强度大小应为</w:t>
      </w:r>
      <m:oMath>
        <m:f>
          <m:num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p"/>
                      </m:rPr>
                      <m:t xml:space="preserve">m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sSup>
                  <m:e>
                    <m:sSub>
                      <m:e>
                        <m:r>
                          <m:rPr>
                            <m:sty m:val="p"/>
                          </m:rPr>
                          <m:t xml:space="preserve">v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0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rPr>
                    <m:sty m:val="p"/>
                  </m:rPr>
                  <m:t xml:space="preserve">＋2kqUm</m:t>
                </m:r>
              </m:e>
            </m:rad>
          </m:num>
          <m:den>
            <m:r>
              <m:rPr>
                <m:sty m:val="p"/>
              </m:rPr>
              <m:t xml:space="preserve">qR</m:t>
            </m:r>
          </m:den>
        </m:f>
      </m:oMath>
    </w:p>
    <w:p>
      <w:pPr>
        <w:spacing w:after="400"/>
      </w:pPr>
      <w:r>
        <w:rPr>
          <w:rFonts w:ascii="微软雅黑" w:hAnsi="微软雅黑" w:eastAsia="微软雅黑"/>
          <w:b w:val="0"/>
          <w:color w:val="999999"/>
          <w:sz w:val="21"/>
        </w:rPr>
        <w:t>作答区：＿＿＿＿＿＿＿＿＿＿＿＿＿＿＿＿＿＿＿＿＿＿＿＿＿＿＿＿＿＿</w:t>
      </w:r>
    </w:p>
    <w:p/>
    <w:p>
      <w:r>
        <w:rPr>
          <w:rFonts w:ascii="微软雅黑" w:hAnsi="微软雅黑" w:eastAsia="微软雅黑"/>
          <w:b/>
          <w:color w:val="1F4E79"/>
          <w:sz w:val="26"/>
        </w:rPr>
        <w:t>第 4 题（多选题 · 中等）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827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2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将可视为质点的小球沿光滑冰坑内壁推出，使小球在水平面内做匀速圆周运动，如图所示。已知圆周运动半径R为0.4 m，小球所在位置处的切面与水平面夹角θ为45°，小球质量为0.1 kg，重力加速度g取10 m/</w:t>
      </w:r>
      <m:sSup>
        <m:e>
          <m:r>
            <m:rPr>
              <m:sty m:val="p"/>
            </m:rPr>
            <m:t xml:space="preserve">s</m:t>
          </m:r>
        </m:e>
        <m:sup>
          <m:r>
            <m:rPr>
              <m:sty m:val="p"/>
            </m:rPr>
            <m:t xml:space="preserve">2</m:t>
          </m:r>
        </m:sup>
      </m:sSup>
      <w:r>
        <w:rPr>
          <w:rFonts w:ascii="微软雅黑" w:hAnsi="微软雅黑" w:eastAsia="微软雅黑"/>
          <w:sz w:val="21"/>
        </w:rPr>
        <w:t>。关于该小球，下列说法正确的有(　　)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A.角速度为5 rad/s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B.线速度大小为4 m/s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C.向心加速度大小为10 m/</w:t>
      </w:r>
      <m:sSup>
        <m:e>
          <m:r>
            <m:rPr>
              <m:sty m:val="p"/>
            </m:rPr>
            <m:t xml:space="preserve">s</m:t>
          </m:r>
        </m:e>
        <m:sup>
          <m:r>
            <m:rPr>
              <m:sty m:val="p"/>
            </m:rPr>
            <m:t xml:space="preserve">2</m:t>
          </m:r>
        </m:sup>
      </m:sSup>
    </w:p>
    <w:p>
      <w:pPr>
        <w:ind w:left="283"/>
      </w:pPr>
      <w:r>
        <w:rPr>
          <w:rFonts w:ascii="微软雅黑" w:hAnsi="微软雅黑" w:eastAsia="微软雅黑"/>
          <w:sz w:val="21"/>
        </w:rPr>
        <w:t>D.所受支持力大小为1 N</w:t>
      </w:r>
    </w:p>
    <w:p>
      <w:pPr>
        <w:spacing w:after="400"/>
      </w:pPr>
      <w:r>
        <w:rPr>
          <w:rFonts w:ascii="微软雅黑" w:hAnsi="微软雅黑" w:eastAsia="微软雅黑"/>
          <w:b w:val="0"/>
          <w:color w:val="999999"/>
          <w:sz w:val="21"/>
        </w:rPr>
        <w:t>作答区：＿＿＿＿＿＿＿＿＿＿＿＿＿＿＿＿＿＿＿＿＿＿＿＿＿＿＿＿＿＿</w:t>
      </w:r>
    </w:p>
    <w:p/>
    <w:p>
      <w:r>
        <w:rPr>
          <w:rFonts w:ascii="微软雅黑" w:hAnsi="微软雅黑" w:eastAsia="微软雅黑"/>
          <w:b/>
          <w:color w:val="1F4E79"/>
          <w:sz w:val="26"/>
        </w:rPr>
        <w:t>第 5 题（解答题 · 难题）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998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9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218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1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如图所示，用开瓶器取出紧塞在瓶口的软木塞时，先将拔塞钻旋入木塞内，随后下压把手，使齿轮绕固定支架上的转轴转动，通过齿轮啮合，带动与木塞相固定的拔塞钻向上运动。从0时刻开始，顶部与瓶口齐平的木塞从静止开始向上做匀加速直线运动，木塞所受摩擦力</w:t>
      </w:r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</m:t>
          </m:r>
        </m:sub>
      </m:sSub>
      <w:r>
        <w:rPr>
          <w:rFonts w:ascii="微软雅黑" w:hAnsi="微软雅黑" w:eastAsia="微软雅黑"/>
          <w:sz w:val="21"/>
        </w:rPr>
        <w:t>随位移大小x的变化关系为</w:t>
      </w:r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</m:t>
          </m:r>
        </m:sub>
      </m:sSub>
      <w:r>
        <w:rPr>
          <w:rFonts w:ascii="微软雅黑" w:hAnsi="微软雅黑" w:eastAsia="微软雅黑"/>
          <w:sz w:val="21"/>
        </w:rPr>
        <w:t>＝</w:t>
      </w:r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f0</m:t>
          </m:r>
        </m:sub>
      </m:sSub>
      <w:r>
        <w:rPr>
          <w:rFonts w:ascii="微软雅黑" w:hAnsi="微软雅黑" w:eastAsia="微软雅黑"/>
          <w:sz w:val="21"/>
        </w:rPr>
        <w:t>(1－</w:t>
      </w:r>
      <m:oMath>
        <m:f>
          <m:num>
            <m:r>
              <m:rPr>
                <m:sty m:val="p"/>
              </m:rPr>
              <m:t xml:space="preserve">x</m:t>
            </m:r>
          </m:num>
          <m:den>
            <m:r>
              <m:rPr>
                <m:sty m:val="p"/>
              </m:rPr>
              <m:t xml:space="preserve">h</m:t>
            </m:r>
          </m:den>
        </m:f>
      </m:oMath>
      <w:r>
        <w:rPr>
          <w:rFonts w:ascii="微软雅黑" w:hAnsi="微软雅黑" w:eastAsia="微软雅黑"/>
          <w:sz w:val="21"/>
        </w:rPr>
        <w:t>)，其中</w:t>
      </w:r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f0</m:t>
          </m:r>
        </m:sub>
      </m:sSub>
      <w:r>
        <w:rPr>
          <w:rFonts w:ascii="微软雅黑" w:hAnsi="微软雅黑" w:eastAsia="微软雅黑"/>
          <w:sz w:val="21"/>
        </w:rPr>
        <w:t>为常量，h为圆柱形木塞的高，木塞质量为m，底面积为S，加速度为a，齿轮半径为r，重力加速度为g，瓶外气压减瓶内气压为Δp且近似不变，瓶子始终静止在桌面上(提示：可用</w:t>
      </w:r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</m:t>
          </m:r>
        </m:sub>
      </m:sSub>
      <w:r>
        <w:rPr>
          <w:rFonts w:ascii="微软雅黑" w:hAnsi="微软雅黑" w:eastAsia="微软雅黑"/>
          <w:sz w:val="21"/>
        </w:rPr>
        <w:t>－x图线下的“面积”表示</w:t>
      </w:r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</m:t>
          </m:r>
        </m:sub>
      </m:sSub>
      <w:r>
        <w:rPr>
          <w:rFonts w:ascii="微软雅黑" w:hAnsi="微软雅黑" w:eastAsia="微软雅黑"/>
          <w:sz w:val="21"/>
        </w:rPr>
        <w:t>所做的功)。求：</w:t>
        <w:br/>
        <w:t>(1)木塞离开瓶口的瞬间，齿轮的角速度ω。</w:t>
        <w:br/>
        <w:t>(2)拔塞的全过程，拔塞钻对木塞做的功W。</w:t>
        <w:br/>
        <w:t>(3)拔塞过程中，拔塞钻对木塞作用力的瞬时功率P随时间t变化的表达式。</w:t>
      </w:r>
    </w:p>
    <w:p>
      <w:pPr>
        <w:spacing w:after="400"/>
      </w:pPr>
      <w:r>
        <w:rPr>
          <w:rFonts w:ascii="微软雅黑" w:hAnsi="微软雅黑" w:eastAsia="微软雅黑"/>
          <w:b w:val="0"/>
          <w:color w:val="999999"/>
          <w:sz w:val="21"/>
        </w:rPr>
        <w:t>作答区：＿＿＿＿＿＿＿＿＿＿＿＿＿＿＿＿＿＿＿＿＿＿＿＿＿＿＿＿＿＿</w:t>
      </w:r>
    </w:p>
    <w:p/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答案与解析</w:t>
      </w:r>
    </w:p>
    <w:p>
      <w:r>
        <w:rPr>
          <w:rFonts w:ascii="微软雅黑" w:hAnsi="微软雅黑" w:eastAsia="微软雅黑"/>
          <w:b/>
          <w:sz w:val="22"/>
        </w:rPr>
        <w:t>第 1 题答案：</w:t>
      </w:r>
      <w:r>
        <w:rPr>
          <w:rFonts w:ascii="微软雅黑" w:hAnsi="微软雅黑" w:eastAsia="微软雅黑"/>
          <w:sz w:val="22"/>
        </w:rPr>
        <w:t>C</w:t>
      </w:r>
    </w:p>
    <w:p>
      <w:pPr>
        <w:ind w:left="170"/>
      </w:pPr>
      <w:r>
        <w:rPr>
          <w:rFonts w:ascii="微软雅黑" w:hAnsi="微软雅黑" w:eastAsia="微软雅黑"/>
          <w:b/>
          <w:sz w:val="20"/>
        </w:rPr>
        <w:t>解析：</w:t>
      </w:r>
      <w:r>
        <w:rPr>
          <w:rFonts w:ascii="微软雅黑" w:hAnsi="微软雅黑" w:eastAsia="微软雅黑"/>
          <w:sz w:val="20"/>
        </w:rPr>
        <w:t>系统的固有频率只与系统本身有关，与驱动力频率无关，A错误；只有驱动力频率与系统固有频率相同时，共振才能发生，B错误；根据多普勒效应可知观察者与波源相互远离时，接收到的波的频率比波源的频率小，观察者与波源相互靠近时，接收到的波的频率比波源的频率大，所以应用多普勒效应可以测量车辆的速度，C正确，D错误。</w:t>
      </w:r>
    </w:p>
    <w:p/>
    <w:p>
      <w:r>
        <w:rPr>
          <w:rFonts w:ascii="微软雅黑" w:hAnsi="微软雅黑" w:eastAsia="微软雅黑"/>
          <w:b/>
          <w:sz w:val="22"/>
        </w:rPr>
        <w:t>第 2 题答案：</w:t>
      </w:r>
      <w:r>
        <w:rPr>
          <w:rFonts w:ascii="微软雅黑" w:hAnsi="微软雅黑" w:eastAsia="微软雅黑"/>
          <w:sz w:val="22"/>
        </w:rPr>
        <w:t>D</w:t>
      </w:r>
    </w:p>
    <w:p>
      <w:pPr>
        <w:ind w:left="170"/>
      </w:pPr>
      <w:r>
        <w:rPr>
          <w:rFonts w:ascii="微软雅黑" w:hAnsi="微软雅黑" w:eastAsia="微软雅黑"/>
          <w:b/>
          <w:sz w:val="20"/>
        </w:rPr>
        <w:t>解析：</w:t>
      </w:r>
      <w:r>
        <w:rPr>
          <w:rFonts w:ascii="微软雅黑" w:hAnsi="微软雅黑" w:eastAsia="微软雅黑"/>
          <w:sz w:val="20"/>
        </w:rPr>
        <w:t>根据题意，设地球与太阳间距离为R，则小行星公转轨道的半长轴为a＝</w:t>
      </w:r>
      <m:oMath>
        <m:f>
          <m:num>
            <m:r>
              <m:rPr>
                <m:sty m:val="p"/>
              </m:rPr>
              <m:t xml:space="preserve">5R＋7R</m:t>
            </m:r>
          </m:num>
          <m:den>
            <m:r>
              <m:rPr>
                <m:sty m:val="p"/>
              </m:rPr>
              <m:t xml:space="preserve">2</m:t>
            </m:r>
          </m:den>
        </m:f>
      </m:oMath>
      <w:r>
        <w:rPr>
          <w:rFonts w:ascii="微软雅黑" w:hAnsi="微软雅黑" w:eastAsia="微软雅黑"/>
          <w:sz w:val="20"/>
        </w:rPr>
        <w:t>＝6R，由开普勒第三定律有</w:t>
      </w:r>
      <m:oMath>
        <m:f>
          <m:num>
            <m:sSup>
              <m:e>
                <m:r>
                  <m:rPr>
                    <m:sty m:val="p"/>
                  </m:rPr>
                  <m:t xml:space="preserve">(6R)</m:t>
                </m:r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 xml:space="preserve">T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＝</m:t>
        </m:r>
        <m:f>
          <m:num>
            <m:sSup>
              <m:e>
                <m:r>
                  <m:rPr>
                    <m:sty m:val="p"/>
                  </m:rPr>
                  <m:t xml:space="preserve">R</m:t>
                </m:r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m:t xml:space="preserve">T</m:t>
                    </m:r>
                  </m:e>
                  <m:sub>
                    <m:r>
                      <m:rPr>
                        <m:sty m:val="p"/>
                      </m:rPr>
                      <m:t xml:space="preserve">地</m:t>
                    </m:r>
                  </m:sub>
                </m:sSub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</m:oMath>
      <w:r>
        <w:rPr>
          <w:rFonts w:ascii="微软雅黑" w:hAnsi="微软雅黑" w:eastAsia="微软雅黑"/>
          <w:sz w:val="20"/>
        </w:rPr>
        <w:t>，解得T＝</w:t>
      </w:r>
      <m:oMath>
        <m:rad>
          <m:radPr>
            <m:degHide m:val="1"/>
          </m:radPr>
          <m:deg/>
          <m:e>
            <m:sSup>
              <m:e>
                <m:r>
                  <m:rPr>
                    <m:sty m:val="p"/>
                  </m:rPr>
                  <m:t xml:space="preserve">6</m:t>
                </m:r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  <m:sSup>
              <m:e>
                <m:sSub>
                  <m:e>
                    <m:r>
                      <m:rPr>
                        <m:sty m:val="p"/>
                      </m:rPr>
                      <m:t xml:space="preserve">T</m:t>
                    </m:r>
                  </m:e>
                  <m:sub>
                    <m:r>
                      <m:rPr>
                        <m:sty m:val="p"/>
                      </m:rPr>
                      <m:t xml:space="preserve">地</m:t>
                    </m:r>
                  </m:sub>
                </m:sSub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rad>
      </m:oMath>
      <w:r>
        <w:rPr>
          <w:rFonts w:ascii="微软雅黑" w:hAnsi="微软雅黑" w:eastAsia="微软雅黑"/>
          <w:sz w:val="20"/>
        </w:rPr>
        <w:t>＝6</w:t>
      </w:r>
      <m:oMath>
        <m:rad>
          <m:radPr>
            <m:degHide m:val="1"/>
          </m:radPr>
          <m:deg/>
          <m:e>
            <m:r>
              <m:rPr>
                <m:sty m:val="p"/>
              </m:rPr>
              <m:t xml:space="preserve">6</m:t>
            </m:r>
          </m:e>
        </m:rad>
      </m:oMath>
      <w:r>
        <w:rPr>
          <w:rFonts w:ascii="微软雅黑" w:hAnsi="微软雅黑" w:eastAsia="微软雅黑"/>
          <w:sz w:val="20"/>
        </w:rPr>
        <w:t>年，故A错误；从远日点到近日点，小行星与太阳间距离逐渐减小，由万有引力定律F＝</w:t>
      </w:r>
      <m:oMath>
        <m:f>
          <m:num>
            <m:sSub>
              <m:e>
                <m:r>
                  <m:rPr>
                    <m:sty m:val="p"/>
                  </m:rPr>
                  <m:t xml:space="preserve">Gm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sSub>
              <m:e>
                <m:r>
                  <m:rPr>
                    <m:sty m:val="p"/>
                  </m:rPr>
                  <m:t xml:space="preserve">m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num>
          <m:den>
            <m:sSup>
              <m:e>
                <m:r>
                  <m:rPr>
                    <m:sty m:val="p"/>
                  </m:rP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</m:oMath>
      <w:r>
        <w:rPr>
          <w:rFonts w:ascii="微软雅黑" w:hAnsi="微软雅黑" w:eastAsia="微软雅黑"/>
          <w:sz w:val="20"/>
        </w:rPr>
        <w:t>可知，小行星所受太阳引力逐渐增大，故B错误；由开普勒第二定律可知，从远日点到近日点，小行星线速度逐渐增大，故C错误；由牛顿第二定律有</w:t>
      </w:r>
      <m:oMath>
        <m:f>
          <m:num>
            <m:r>
              <m:rPr>
                <m:sty m:val="p"/>
              </m:rPr>
              <m:t xml:space="preserve">GMm</m:t>
            </m:r>
          </m:num>
          <m:den>
            <m:sSup>
              <m:e>
                <m:r>
                  <m:rPr>
                    <m:sty m:val="p"/>
                  </m:rP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</m:oMath>
      <w:r>
        <w:rPr>
          <w:rFonts w:ascii="微软雅黑" w:hAnsi="微软雅黑" w:eastAsia="微软雅黑"/>
          <w:sz w:val="20"/>
        </w:rPr>
        <w:t>＝ma，解得a＝</w:t>
      </w:r>
      <m:oMath>
        <m:f>
          <m:num>
            <m:r>
              <m:rPr>
                <m:sty m:val="p"/>
              </m:rPr>
              <m:t xml:space="preserve">GM</m:t>
            </m:r>
          </m:num>
          <m:den>
            <m:sSup>
              <m:e>
                <m:r>
                  <m:rPr>
                    <m:sty m:val="p"/>
                  </m:rP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</m:oMath>
      <w:r>
        <w:rPr>
          <w:rFonts w:ascii="微软雅黑" w:hAnsi="微软雅黑" w:eastAsia="微软雅黑"/>
          <w:sz w:val="20"/>
        </w:rPr>
        <w:t>，可知</w:t>
      </w:r>
      <m:oMath>
        <m:f>
          <m:num>
            <m:sSub>
              <m:e>
                <m:r>
                  <m:rPr>
                    <m:sty m:val="p"/>
                  </m:rPr>
                  <m:t xml:space="preserve">a</m:t>
                </m:r>
              </m:e>
              <m:sub>
                <m:r>
                  <m:rPr>
                    <m:sty m:val="p"/>
                  </m:rPr>
                  <m:t xml:space="preserve">行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m:t xml:space="preserve">a</m:t>
                </m:r>
              </m:e>
              <m:sub>
                <m:r>
                  <m:rPr>
                    <m:sty m:val="p"/>
                  </m:rPr>
                  <m:t xml:space="preserve">地</m:t>
                </m:r>
              </m:sub>
            </m:sSub>
          </m:den>
        </m:f>
        <m:r>
          <m:rPr>
            <m:sty m:val="p"/>
          </m:rPr>
          <m:t xml:space="preserve">＝</m:t>
        </m:r>
        <m:f>
          <m:num>
            <m:sSup>
              <m:e>
                <m:r>
                  <m:rPr>
                    <m:sty m:val="p"/>
                  </m:rP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 xml:space="preserve">(5R)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＝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25</m:t>
            </m:r>
          </m:den>
        </m:f>
      </m:oMath>
      <w:r>
        <w:rPr>
          <w:rFonts w:ascii="微软雅黑" w:hAnsi="微软雅黑" w:eastAsia="微软雅黑"/>
          <w:sz w:val="20"/>
        </w:rPr>
        <w:t>，即小行星在近日点的加速度大小是地球公转加速度的</w:t>
      </w:r>
      <m:oMath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25</m:t>
            </m:r>
          </m:den>
        </m:f>
      </m:oMath>
      <w:r>
        <w:rPr>
          <w:rFonts w:ascii="微软雅黑" w:hAnsi="微软雅黑" w:eastAsia="微软雅黑"/>
          <w:sz w:val="20"/>
        </w:rPr>
        <w:t>，故D正确。</w:t>
      </w:r>
    </w:p>
    <w:p/>
    <w:p>
      <w:r>
        <w:rPr>
          <w:rFonts w:ascii="微软雅黑" w:hAnsi="微软雅黑" w:eastAsia="微软雅黑"/>
          <w:b/>
          <w:sz w:val="22"/>
        </w:rPr>
        <w:t>第 3 题答案：</w:t>
      </w:r>
      <w:r>
        <w:rPr>
          <w:rFonts w:ascii="微软雅黑" w:hAnsi="微软雅黑" w:eastAsia="微软雅黑"/>
          <w:sz w:val="22"/>
        </w:rPr>
        <w:t>D</w:t>
      </w:r>
    </w:p>
    <w:p>
      <w:pPr>
        <w:ind w:left="170"/>
      </w:pPr>
      <w:r>
        <w:rPr>
          <w:rFonts w:ascii="微软雅黑" w:hAnsi="微软雅黑" w:eastAsia="微软雅黑"/>
          <w:b/>
          <w:sz w:val="20"/>
        </w:rPr>
        <w:t>解析：</w:t>
      </w:r>
      <w:r>
        <w:rPr>
          <w:rFonts w:ascii="微软雅黑" w:hAnsi="微软雅黑" w:eastAsia="微软雅黑"/>
          <w:sz w:val="20"/>
        </w:rPr>
        <w:t>直通道PQ有电势差为U的加速电场，由题意可知，离子带负电，且沿顺时针方向运动，由左手定则可知，偏转磁场的磁感应强度方向垂直纸面向里，故A错误；由动能定理可知，加速一次后，离子的动能增加量为qU，由于洛伦兹力不做功，则加速k次后，离子的动能增加量为kqU，由动能定理有kqU＝</w:t>
      </w:r>
      <m:oMath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</m:oMath>
      <w:r>
        <w:rPr>
          <w:rFonts w:ascii="微软雅黑" w:hAnsi="微软雅黑" w:eastAsia="微软雅黑"/>
          <w:sz w:val="20"/>
        </w:rPr>
        <w:t>m</w:t>
      </w:r>
      <m:sSup>
        <m:e>
          <m:r>
            <m:rPr>
              <m:sty m:val="p"/>
            </m:rPr>
            <m:t xml:space="preserve">v</m:t>
          </m:r>
        </m:e>
        <m:sup>
          <m:r>
            <m:rPr>
              <m:sty m:val="p"/>
            </m:rPr>
            <m:t xml:space="preserve">2</m:t>
          </m:r>
        </m:sup>
      </m:sSup>
      <w:r>
        <w:rPr>
          <w:rFonts w:ascii="微软雅黑" w:hAnsi="微软雅黑" w:eastAsia="微软雅黑"/>
          <w:sz w:val="20"/>
        </w:rPr>
        <w:t>－</w:t>
      </w:r>
      <m:oMath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</m:oMath>
      <w:r>
        <w:rPr>
          <w:rFonts w:ascii="微软雅黑" w:hAnsi="微软雅黑" w:eastAsia="微软雅黑"/>
          <w:sz w:val="20"/>
        </w:rPr>
        <w:t>m</w:t>
      </w:r>
      <m:oMath>
        <m:sSup>
          <m:e>
            <m:sSub>
              <m:e>
                <m:r>
                  <m:rPr>
                    <m:sty m:val="p"/>
                  </m:rPr>
                  <m:t xml:space="preserve">v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e>
          <m:sup>
            <m:r>
              <m:rPr>
                <m:sty m:val="p"/>
              </m:rPr>
              <m:t xml:space="preserve">2</m:t>
            </m:r>
          </m:sup>
        </m:sSup>
      </m:oMath>
      <w:r>
        <w:rPr>
          <w:rFonts w:ascii="微软雅黑" w:hAnsi="微软雅黑" w:eastAsia="微软雅黑"/>
          <w:sz w:val="20"/>
        </w:rPr>
        <w:t>，解得v＝</w:t>
      </w:r>
      <m:oMath>
        <m:rad>
          <m:radPr>
            <m:degHide m:val="1"/>
          </m:radPr>
          <m:deg/>
          <m:e>
            <m:sSup>
              <m:e>
                <m:sSub>
                  <m:e>
                    <m:r>
                      <m:rPr>
                        <m:sty m:val="p"/>
                      </m:rPr>
                      <m:t xml:space="preserve">v</m:t>
                    </m:r>
                  </m:e>
                  <m:sub>
                    <m:r>
                      <m:rPr>
                        <m:sty m:val="p"/>
                      </m:rPr>
                      <m:t xml:space="preserve">0</m:t>
                    </m:r>
                  </m:sub>
                </m:sSub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＋</m:t>
            </m:r>
            <m:f>
              <m:num>
                <m:r>
                  <m:rPr>
                    <m:sty m:val="p"/>
                  </m:rPr>
                  <m:t xml:space="preserve">2kqU</m:t>
                </m:r>
              </m:num>
              <m:den>
                <m:r>
                  <m:rPr>
                    <m:sty m:val="p"/>
                  </m:rPr>
                  <m:t xml:space="preserve">m</m:t>
                </m:r>
              </m:den>
            </m:f>
          </m:e>
        </m:rad>
        <m:r>
          <m:rPr>
            <m:sty m:val="p"/>
          </m:rPr>
          <m:t xml:space="preserve">＝</m:t>
        </m:r>
        <m:f>
          <m:num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p"/>
                      </m:rPr>
                      <m:t xml:space="preserve">m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sSup>
                  <m:e>
                    <m:sSub>
                      <m:e>
                        <m:r>
                          <m:rPr>
                            <m:sty m:val="p"/>
                          </m:rPr>
                          <m:t xml:space="preserve">v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0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rPr>
                    <m:sty m:val="p"/>
                  </m:rPr>
                  <m:t xml:space="preserve">＋2kqUm</m:t>
                </m:r>
              </m:e>
            </m:rad>
          </m:num>
          <m:den>
            <m:r>
              <m:rPr>
                <m:sty m:val="p"/>
              </m:rPr>
              <m:t xml:space="preserve">m</m:t>
            </m:r>
          </m:den>
        </m:f>
      </m:oMath>
      <w:r>
        <w:rPr>
          <w:rFonts w:ascii="微软雅黑" w:hAnsi="微软雅黑" w:eastAsia="微软雅黑"/>
          <w:sz w:val="20"/>
        </w:rPr>
        <w:t>，故B、C错误；离子在偏转磁场中运动的半径为R，则有qvB＝m</w:t>
      </w:r>
      <m:oMath>
        <m:f>
          <m:num>
            <m:sSup>
              <m:e>
                <m:r>
                  <m:rPr>
                    <m:sty m:val="p"/>
                  </m:rPr>
                  <m:t xml:space="preserve">v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r>
              <m:rPr>
                <m:sty m:val="p"/>
              </m:rPr>
              <m:t xml:space="preserve">R</m:t>
            </m:r>
          </m:den>
        </m:f>
      </m:oMath>
      <w:r>
        <w:rPr>
          <w:rFonts w:ascii="微软雅黑" w:hAnsi="微软雅黑" w:eastAsia="微软雅黑"/>
          <w:sz w:val="20"/>
        </w:rPr>
        <w:t>，解得B＝</w:t>
      </w:r>
      <m:oMath>
        <m:f>
          <m:num>
            <m:r>
              <m:rPr>
                <m:sty m:val="p"/>
              </m:rPr>
              <m:t xml:space="preserve">mv</m:t>
            </m:r>
          </m:num>
          <m:den>
            <m:r>
              <m:rPr>
                <m:sty m:val="p"/>
              </m:rPr>
              <m:t xml:space="preserve">qR</m:t>
            </m:r>
          </m:den>
        </m:f>
        <m:r>
          <m:rPr>
            <m:sty m:val="p"/>
          </m:rPr>
          <m:t xml:space="preserve">＝</m:t>
        </m:r>
        <m:f>
          <m:num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p"/>
                      </m:rPr>
                      <m:t xml:space="preserve">m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sSup>
                  <m:e>
                    <m:sSub>
                      <m:e>
                        <m:r>
                          <m:rPr>
                            <m:sty m:val="p"/>
                          </m:rPr>
                          <m:t xml:space="preserve">v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0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rPr>
                    <m:sty m:val="p"/>
                  </m:rPr>
                  <m:t xml:space="preserve">＋2kqUm</m:t>
                </m:r>
              </m:e>
            </m:rad>
          </m:num>
          <m:den>
            <m:r>
              <m:rPr>
                <m:sty m:val="p"/>
              </m:rPr>
              <m:t xml:space="preserve">qR</m:t>
            </m:r>
          </m:den>
        </m:f>
      </m:oMath>
      <w:r>
        <w:rPr>
          <w:rFonts w:ascii="微软雅黑" w:hAnsi="微软雅黑" w:eastAsia="微软雅黑"/>
          <w:sz w:val="20"/>
        </w:rPr>
        <w:t>，故D正确。</w:t>
      </w:r>
    </w:p>
    <w:p/>
    <w:p>
      <w:r>
        <w:rPr>
          <w:rFonts w:ascii="微软雅黑" w:hAnsi="微软雅黑" w:eastAsia="微软雅黑"/>
          <w:b/>
          <w:sz w:val="22"/>
        </w:rPr>
        <w:t>第 4 题答案：</w:t>
      </w:r>
      <w:r>
        <w:rPr>
          <w:rFonts w:ascii="微软雅黑" w:hAnsi="微软雅黑" w:eastAsia="微软雅黑"/>
          <w:sz w:val="22"/>
        </w:rPr>
        <w:t>AC</w:t>
      </w:r>
    </w:p>
    <w:p>
      <w:pPr>
        <w:ind w:left="170"/>
      </w:pPr>
      <w:r>
        <w:rPr>
          <w:rFonts w:ascii="微软雅黑" w:hAnsi="微软雅黑" w:eastAsia="微软雅黑"/>
          <w:b/>
          <w:sz w:val="20"/>
        </w:rPr>
        <w:t>解析：</w:t>
      </w:r>
      <w:r>
        <w:rPr>
          <w:rFonts w:ascii="微软雅黑" w:hAnsi="微软雅黑" w:eastAsia="微软雅黑"/>
          <w:sz w:val="20"/>
        </w:rPr>
        <w:t>对小球受力分析可知</w:t>
      </w:r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向</m:t>
          </m:r>
        </m:sub>
      </m:sSub>
      <w:r>
        <w:rPr>
          <w:rFonts w:ascii="微软雅黑" w:hAnsi="微软雅黑" w:eastAsia="微软雅黑"/>
          <w:sz w:val="20"/>
        </w:rPr>
        <w:t>＝mgtan 45°＝m</w:t>
      </w:r>
      <m:sSup>
        <m:e>
          <m:r>
            <m:rPr>
              <m:sty m:val="p"/>
            </m:rPr>
            <m:t xml:space="preserve">ω</m:t>
          </m:r>
        </m:e>
        <m:sup>
          <m:r>
            <m:rPr>
              <m:sty m:val="p"/>
            </m:rPr>
            <m:t xml:space="preserve">2</m:t>
          </m:r>
        </m:sup>
      </m:sSup>
      <w:r>
        <w:rPr>
          <w:rFonts w:ascii="微软雅黑" w:hAnsi="微软雅黑" w:eastAsia="微软雅黑"/>
          <w:sz w:val="20"/>
        </w:rPr>
        <w:t>R，解得ω＝5 rad/s，故A正确；线速度大小为v＝ωR＝2 m/s，故B错误；向心加速度大小为</w:t>
      </w:r>
      <m:sSub>
        <m:e>
          <m:r>
            <m:rPr>
              <m:sty m:val="p"/>
            </m:rPr>
            <m:t xml:space="preserve">a</m:t>
          </m:r>
        </m:e>
        <m:sub>
          <m:r>
            <m:rPr>
              <m:sty m:val="p"/>
            </m:rPr>
            <m:t xml:space="preserve">向</m:t>
          </m:r>
        </m:sub>
      </m:sSub>
      <w:r>
        <w:rPr>
          <w:rFonts w:ascii="微软雅黑" w:hAnsi="微软雅黑" w:eastAsia="微软雅黑"/>
          <w:sz w:val="20"/>
        </w:rPr>
        <w:t>＝</w:t>
      </w:r>
      <m:sSup>
        <m:e>
          <m:r>
            <m:rPr>
              <m:sty m:val="p"/>
            </m:rPr>
            <m:t xml:space="preserve">ω</m:t>
          </m:r>
        </m:e>
        <m:sup>
          <m:r>
            <m:rPr>
              <m:sty m:val="p"/>
            </m:rPr>
            <m:t xml:space="preserve">2</m:t>
          </m:r>
        </m:sup>
      </m:sSup>
      <w:r>
        <w:rPr>
          <w:rFonts w:ascii="微软雅黑" w:hAnsi="微软雅黑" w:eastAsia="微软雅黑"/>
          <w:sz w:val="20"/>
        </w:rPr>
        <w:t>R＝10 m/</w:t>
      </w:r>
      <m:sSup>
        <m:e>
          <m:r>
            <m:rPr>
              <m:sty m:val="p"/>
            </m:rPr>
            <m:t xml:space="preserve">s</m:t>
          </m:r>
        </m:e>
        <m:sup>
          <m:r>
            <m:rPr>
              <m:sty m:val="p"/>
            </m:rPr>
            <m:t xml:space="preserve">2</m:t>
          </m:r>
        </m:sup>
      </m:sSup>
      <w:r>
        <w:rPr>
          <w:rFonts w:ascii="微软雅黑" w:hAnsi="微软雅黑" w:eastAsia="微软雅黑"/>
          <w:sz w:val="20"/>
        </w:rPr>
        <w:t>，故C正确；所受支持力大小为</w:t>
      </w:r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N</m:t>
          </m:r>
        </m:sub>
      </m:sSub>
      <w:r>
        <w:rPr>
          <w:rFonts w:ascii="微软雅黑" w:hAnsi="微软雅黑" w:eastAsia="微软雅黑"/>
          <w:sz w:val="20"/>
        </w:rPr>
        <w:t>＝</w:t>
      </w:r>
      <m:oMath>
        <m:f>
          <m:num>
            <m:r>
              <m:rPr>
                <m:sty m:val="p"/>
              </m:rPr>
              <m:t xml:space="preserve">mg</m:t>
            </m:r>
          </m:num>
          <m:den>
            <m:r>
              <m:rPr>
                <m:sty m:val="p"/>
              </m:rPr>
              <m:t xml:space="preserve">cos45°</m:t>
            </m:r>
          </m:den>
        </m:f>
        <m:r>
          <m:rPr>
            <m:sty m:val="p"/>
          </m:rPr>
          <m:t xml:space="preserve">＝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2</m:t>
            </m:r>
          </m:e>
        </m:rad>
      </m:oMath>
      <w:r>
        <w:rPr>
          <w:rFonts w:ascii="微软雅黑" w:hAnsi="微软雅黑" w:eastAsia="微软雅黑"/>
          <w:sz w:val="20"/>
        </w:rPr>
        <w:t xml:space="preserve"> N，故D错误。</w:t>
      </w:r>
    </w:p>
    <w:p/>
    <w:p>
      <w:r>
        <w:rPr>
          <w:rFonts w:ascii="微软雅黑" w:hAnsi="微软雅黑" w:eastAsia="微软雅黑"/>
          <w:b/>
          <w:sz w:val="22"/>
        </w:rPr>
        <w:t>第 5 题答案：</w:t>
      </w:r>
      <w:r>
        <w:rPr>
          <w:rFonts w:ascii="微软雅黑" w:hAnsi="微软雅黑" w:eastAsia="微软雅黑"/>
          <w:sz w:val="22"/>
        </w:rPr>
        <w:t>(1)</w:t>
      </w:r>
      <m:oMath>
        <m:f>
          <m:num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 xml:space="preserve">2ah</m:t>
                </m:r>
              </m:e>
            </m:rad>
          </m:num>
          <m:den>
            <m:r>
              <m:rPr>
                <m:sty m:val="p"/>
              </m:rPr>
              <m:t xml:space="preserve">r</m:t>
            </m:r>
          </m:den>
        </m:f>
      </m:oMath>
      <w:r>
        <w:rPr>
          <w:rFonts w:ascii="微软雅黑" w:hAnsi="微软雅黑" w:eastAsia="微软雅黑"/>
          <w:sz w:val="22"/>
        </w:rPr>
        <w:t>(2)mah＋mgh</w:t>
      </w:r>
      <m:oMath>
        <m:r>
          <m:rPr>
            <m:sty m:val="p"/>
          </m:rPr>
          <m:t xml:space="preserve">＋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</m:oMath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f0</m:t>
          </m:r>
        </m:sub>
      </m:sSub>
      <w:r>
        <w:rPr>
          <w:rFonts w:ascii="微软雅黑" w:hAnsi="微软雅黑" w:eastAsia="微软雅黑"/>
          <w:sz w:val="22"/>
        </w:rPr>
        <w:t>h＋ΔpSh(3)P＝magt＋m</w:t>
      </w:r>
      <m:sSup>
        <m:e>
          <m:r>
            <m:rPr>
              <m:sty m:val="p"/>
            </m:rPr>
            <m:t xml:space="preserve">a</m:t>
          </m:r>
        </m:e>
        <m:sup>
          <m:r>
            <m:rPr>
              <m:sty m:val="p"/>
            </m:rPr>
            <m:t xml:space="preserve">2</m:t>
          </m:r>
        </m:sup>
      </m:sSup>
      <w:r>
        <w:rPr>
          <w:rFonts w:ascii="微软雅黑" w:hAnsi="微软雅黑" w:eastAsia="微软雅黑"/>
          <w:sz w:val="22"/>
        </w:rPr>
        <w:t>t＋ΔpSat＋</w:t>
      </w:r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f0</m:t>
          </m:r>
        </m:sub>
      </m:sSub>
      <w:r>
        <w:rPr>
          <w:rFonts w:ascii="微软雅黑" w:hAnsi="微软雅黑" w:eastAsia="微软雅黑"/>
          <w:sz w:val="22"/>
        </w:rPr>
        <w:t>at－</w:t>
      </w:r>
      <m:oMath>
        <m:f>
          <m:num>
            <m:sSub>
              <m:e>
                <m:r>
                  <m:rPr>
                    <m:sty m:val="p"/>
                  </m:rPr>
                  <m:t xml:space="preserve">F</m:t>
                </m:r>
              </m:e>
              <m:sub>
                <m:r>
                  <m:rPr>
                    <m:sty m:val="p"/>
                  </m:rPr>
                  <m:t xml:space="preserve">f0</m:t>
                </m:r>
              </m:sub>
            </m:sSub>
            <m:sSup>
              <m:e>
                <m:r>
                  <m:rPr>
                    <m:sty m:val="p"/>
                  </m:rPr>
                  <m:t xml:space="preserve">a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r>
              <m:rPr>
                <m:sty m:val="p"/>
              </m:rPr>
              <m:t xml:space="preserve">2h</m:t>
            </m:r>
          </m:den>
        </m:f>
      </m:oMath>
      <m:sSup>
        <m:e>
          <m:r>
            <m:rPr>
              <m:sty m:val="p"/>
            </m:rPr>
            <m:t xml:space="preserve">t</m:t>
          </m:r>
        </m:e>
        <m:sup>
          <m:r>
            <m:rPr>
              <m:sty m:val="p"/>
            </m:rPr>
            <m:t xml:space="preserve">3</m:t>
          </m:r>
        </m:sup>
      </m:sSup>
      <w:r>
        <w:rPr>
          <w:rFonts w:ascii="微软雅黑" w:hAnsi="微软雅黑" w:eastAsia="微软雅黑"/>
          <w:sz w:val="22"/>
        </w:rPr>
        <w:t>(0≤t≤</w:t>
      </w:r>
      <m:oMath>
        <m:rad>
          <m:radPr>
            <m:degHide m:val="1"/>
          </m:radPr>
          <m:deg/>
          <m:e>
            <m:f>
              <m:num>
                <m:r>
                  <m:rPr>
                    <m:sty m:val="p"/>
                  </m:rPr>
                  <m:t xml:space="preserve">2h</m:t>
                </m:r>
              </m:num>
              <m:den>
                <m:r>
                  <m:rPr>
                    <m:sty m:val="p"/>
                  </m:rPr>
                  <m:t xml:space="preserve">a</m:t>
                </m:r>
              </m:den>
            </m:f>
          </m:e>
        </m:rad>
      </m:oMath>
      <w:r>
        <w:rPr>
          <w:rFonts w:ascii="微软雅黑" w:hAnsi="微软雅黑" w:eastAsia="微软雅黑"/>
          <w:sz w:val="22"/>
        </w:rPr>
        <w:t>)</w:t>
      </w:r>
    </w:p>
    <w:p>
      <w:pPr>
        <w:ind w:left="170"/>
      </w:pPr>
      <w:r>
        <w:rPr>
          <w:rFonts w:ascii="微软雅黑" w:hAnsi="微软雅黑" w:eastAsia="微软雅黑"/>
          <w:b/>
          <w:sz w:val="20"/>
        </w:rPr>
        <w:t>解析：</w:t>
      </w:r>
      <w:r>
        <w:rPr>
          <w:rFonts w:ascii="微软雅黑" w:hAnsi="微软雅黑" w:eastAsia="微软雅黑"/>
          <w:sz w:val="20"/>
        </w:rPr>
        <w:t>(1)木塞的末速度等于齿轮线速度，对木塞，根据运动学公式</w:t>
      </w:r>
      <m:oMath>
        <m:sSup>
          <m:e>
            <m:sSub>
              <m:e>
                <m:r>
                  <m:rPr>
                    <m:sty m:val="p"/>
                  </m:rPr>
                  <m:t xml:space="preserve">v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e>
          <m:sup>
            <m:r>
              <m:rPr>
                <m:sty m:val="p"/>
              </m:rPr>
              <m:t xml:space="preserve">2</m:t>
            </m:r>
          </m:sup>
        </m:sSup>
      </m:oMath>
      <w:r>
        <w:rPr>
          <w:rFonts w:ascii="微软雅黑" w:hAnsi="微软雅黑" w:eastAsia="微软雅黑"/>
          <w:sz w:val="20"/>
        </w:rPr>
        <w:t>＝2ah根据角速度和线速度的关系</w:t>
      </w:r>
      <m:sSub>
        <m:e>
          <m:r>
            <m:rPr>
              <m:sty m:val="p"/>
            </m:rPr>
            <m:t xml:space="preserve">v</m:t>
          </m:r>
        </m:e>
        <m:sub>
          <m:r>
            <m:rPr>
              <m:sty m:val="p"/>
            </m:rPr>
            <m:t xml:space="preserve">0</m:t>
          </m:r>
        </m:sub>
      </m:sSub>
      <w:r>
        <w:rPr>
          <w:rFonts w:ascii="微软雅黑" w:hAnsi="微软雅黑" w:eastAsia="微软雅黑"/>
          <w:sz w:val="20"/>
        </w:rPr>
        <w:t>＝ωr联立解得ω＝</w:t>
      </w:r>
      <m:oMath>
        <m:f>
          <m:num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 xml:space="preserve">2ah</m:t>
                </m:r>
              </m:e>
            </m:rad>
          </m:num>
          <m:den>
            <m:r>
              <m:rPr>
                <m:sty m:val="p"/>
              </m:rPr>
              <m:t xml:space="preserve">r</m:t>
            </m:r>
          </m:den>
        </m:f>
      </m:oMath>
      <w:r>
        <w:rPr>
          <w:rFonts w:ascii="微软雅黑" w:hAnsi="微软雅黑" w:eastAsia="微软雅黑"/>
          <w:sz w:val="20"/>
        </w:rPr>
        <w:t>(2)根据题意画出木塞摩擦力与位移x的关系图如图所示可得摩擦力对木塞所做的功为</w:t>
      </w:r>
      <m:sSub>
        <m:e>
          <m:r>
            <m:rPr>
              <m:sty m:val="p"/>
            </m:rPr>
            <m:t xml:space="preserve">W</m:t>
          </m:r>
        </m:e>
        <m:sub>
          <m:r>
            <m:rPr>
              <m:sty m:val="p"/>
            </m:rPr>
            <m:t xml:space="preserve">f</m:t>
          </m:r>
        </m:sub>
      </m:sSub>
      <w:r>
        <w:rPr>
          <w:rFonts w:ascii="微软雅黑" w:hAnsi="微软雅黑" w:eastAsia="微软雅黑"/>
          <w:sz w:val="20"/>
        </w:rPr>
        <w:t>＝－</w:t>
      </w:r>
      <m:oMath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</m:oMath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f0</m:t>
          </m:r>
        </m:sub>
      </m:sSub>
      <w:r>
        <w:rPr>
          <w:rFonts w:ascii="微软雅黑" w:hAnsi="微软雅黑" w:eastAsia="微软雅黑"/>
          <w:sz w:val="20"/>
        </w:rPr>
        <w:t>h对木塞，根据动能定理W＋</w:t>
      </w:r>
      <m:sSub>
        <m:e>
          <m:r>
            <m:rPr>
              <m:sty m:val="p"/>
            </m:rPr>
            <m:t xml:space="preserve">W</m:t>
          </m:r>
        </m:e>
        <m:sub>
          <m:r>
            <m:rPr>
              <m:sty m:val="p"/>
            </m:rPr>
            <m:t xml:space="preserve">f</m:t>
          </m:r>
        </m:sub>
      </m:sSub>
      <w:r>
        <w:rPr>
          <w:rFonts w:ascii="微软雅黑" w:hAnsi="微软雅黑" w:eastAsia="微软雅黑"/>
          <w:sz w:val="20"/>
        </w:rPr>
        <w:t>－mgh－ΔpSh＝</w:t>
      </w:r>
      <m:oMath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</m:oMath>
      <w:r>
        <w:rPr>
          <w:rFonts w:ascii="微软雅黑" w:hAnsi="微软雅黑" w:eastAsia="微软雅黑"/>
          <w:sz w:val="20"/>
        </w:rPr>
        <w:t>m</w:t>
      </w:r>
      <m:oMath>
        <m:sSup>
          <m:e>
            <m:sSub>
              <m:e>
                <m:r>
                  <m:rPr>
                    <m:sty m:val="p"/>
                  </m:rPr>
                  <m:t xml:space="preserve">v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e>
          <m:sup>
            <m:r>
              <m:rPr>
                <m:sty m:val="p"/>
              </m:rPr>
              <m:t xml:space="preserve">2</m:t>
            </m:r>
          </m:sup>
        </m:sSup>
      </m:oMath>
      <w:r>
        <w:rPr>
          <w:rFonts w:ascii="微软雅黑" w:hAnsi="微软雅黑" w:eastAsia="微软雅黑"/>
          <w:sz w:val="20"/>
        </w:rPr>
        <w:t>－0解得W＝mah＋mgh</w:t>
      </w:r>
      <m:oMath>
        <m:r>
          <m:rPr>
            <m:sty m:val="p"/>
          </m:rPr>
          <m:t xml:space="preserve">＋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</m:oMath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f0</m:t>
          </m:r>
        </m:sub>
      </m:sSub>
      <w:r>
        <w:rPr>
          <w:rFonts w:ascii="微软雅黑" w:hAnsi="微软雅黑" w:eastAsia="微软雅黑"/>
          <w:sz w:val="20"/>
        </w:rPr>
        <w:t>h＋ΔpSh(3)设拔塞钻对木塞的作用力为F，对木塞，根据牛顿第二定律F－mg－</w:t>
      </w:r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</m:t>
          </m:r>
        </m:sub>
      </m:sSub>
      <w:r>
        <w:rPr>
          <w:rFonts w:ascii="微软雅黑" w:hAnsi="微软雅黑" w:eastAsia="微软雅黑"/>
          <w:sz w:val="20"/>
        </w:rPr>
        <w:t>－ΔpS＝ma速度v＝at位移x＝</w:t>
      </w:r>
      <m:oMath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</m:oMath>
      <w:r>
        <w:rPr>
          <w:rFonts w:ascii="微软雅黑" w:hAnsi="微软雅黑" w:eastAsia="微软雅黑"/>
          <w:sz w:val="20"/>
        </w:rPr>
        <w:t>a</w:t>
      </w:r>
      <m:sSup>
        <m:e>
          <m:r>
            <m:rPr>
              <m:sty m:val="p"/>
            </m:rPr>
            <m:t xml:space="preserve">t</m:t>
          </m:r>
        </m:e>
        <m:sup>
          <m:r>
            <m:rPr>
              <m:sty m:val="p"/>
            </m:rPr>
            <m:t xml:space="preserve">2</m:t>
          </m:r>
        </m:sup>
      </m:sSup>
      <w:r>
        <w:rPr>
          <w:rFonts w:ascii="微软雅黑" w:hAnsi="微软雅黑" w:eastAsia="微软雅黑"/>
          <w:sz w:val="20"/>
        </w:rPr>
        <w:t>拔塞钻的瞬时功率P＝Fv联立解得P＝magt＋m</w:t>
      </w:r>
      <m:sSup>
        <m:e>
          <m:r>
            <m:rPr>
              <m:sty m:val="p"/>
            </m:rPr>
            <m:t xml:space="preserve">a</m:t>
          </m:r>
        </m:e>
        <m:sup>
          <m:r>
            <m:rPr>
              <m:sty m:val="p"/>
            </m:rPr>
            <m:t xml:space="preserve">2</m:t>
          </m:r>
        </m:sup>
      </m:sSup>
      <w:r>
        <w:rPr>
          <w:rFonts w:ascii="微软雅黑" w:hAnsi="微软雅黑" w:eastAsia="微软雅黑"/>
          <w:sz w:val="20"/>
        </w:rPr>
        <w:t>t＋ΔpSat＋</w:t>
      </w:r>
      <m:sSub>
        <m:e>
          <m:r>
            <m:rPr>
              <m:sty m:val="p"/>
            </m:rPr>
            <m:t xml:space="preserve">F</m:t>
          </m:r>
        </m:e>
        <m:sub>
          <m:r>
            <m:rPr>
              <m:sty m:val="p"/>
            </m:rPr>
            <m:t xml:space="preserve">f0</m:t>
          </m:r>
        </m:sub>
      </m:sSub>
      <w:r>
        <w:rPr>
          <w:rFonts w:ascii="微软雅黑" w:hAnsi="微软雅黑" w:eastAsia="微软雅黑"/>
          <w:sz w:val="20"/>
        </w:rPr>
        <w:t>at－</w:t>
      </w:r>
      <m:oMath>
        <m:f>
          <m:num>
            <m:sSub>
              <m:e>
                <m:r>
                  <m:rPr>
                    <m:sty m:val="p"/>
                  </m:rPr>
                  <m:t xml:space="preserve">F</m:t>
                </m:r>
              </m:e>
              <m:sub>
                <m:r>
                  <m:rPr>
                    <m:sty m:val="p"/>
                  </m:rPr>
                  <m:t xml:space="preserve">f0</m:t>
                </m:r>
              </m:sub>
            </m:sSub>
            <m:sSup>
              <m:e>
                <m:r>
                  <m:rPr>
                    <m:sty m:val="p"/>
                  </m:rPr>
                  <m:t xml:space="preserve">a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r>
              <m:rPr>
                <m:sty m:val="p"/>
              </m:rPr>
              <m:t xml:space="preserve">2h</m:t>
            </m:r>
          </m:den>
        </m:f>
      </m:oMath>
      <m:sSup>
        <m:e>
          <m:r>
            <m:rPr>
              <m:sty m:val="p"/>
            </m:rPr>
            <m:t xml:space="preserve">t</m:t>
          </m:r>
        </m:e>
        <m:sup>
          <m:r>
            <m:rPr>
              <m:sty m:val="p"/>
            </m:rPr>
            <m:t xml:space="preserve">3</m:t>
          </m:r>
        </m:sup>
      </m:sSup>
      <w:r>
        <w:rPr>
          <w:rFonts w:ascii="微软雅黑" w:hAnsi="微软雅黑" w:eastAsia="微软雅黑"/>
          <w:sz w:val="20"/>
        </w:rPr>
        <w:t>(0≤t≤</w:t>
      </w:r>
      <m:oMath>
        <m:rad>
          <m:radPr>
            <m:degHide m:val="1"/>
          </m:radPr>
          <m:deg/>
          <m:e>
            <m:f>
              <m:num>
                <m:r>
                  <m:rPr>
                    <m:sty m:val="p"/>
                  </m:rPr>
                  <m:t xml:space="preserve">2h</m:t>
                </m:r>
              </m:num>
              <m:den>
                <m:r>
                  <m:rPr>
                    <m:sty m:val="p"/>
                  </m:rPr>
                  <m:t xml:space="preserve">a</m:t>
                </m:r>
              </m:den>
            </m:f>
          </m:e>
        </m:rad>
      </m:oMath>
      <w:r>
        <w:rPr>
          <w:rFonts w:ascii="微软雅黑" w:hAnsi="微软雅黑" w:eastAsia="微软雅黑"/>
          <w:sz w:val="20"/>
        </w:rPr>
        <w:t>)。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