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C0E19" w14:textId="7E3C4E3F" w:rsidR="001849DA" w:rsidRDefault="00BC5887">
      <w:pPr>
        <w:pStyle w:val="s1"/>
      </w:pPr>
      <w:bookmarkStart w:id="0" w:name="_GoBack"/>
      <w:bookmarkEnd w:id="0"/>
      <w:r>
        <w:rPr>
          <w:lang w:val="zh-Hant"/>
        </w:rPr>
        <w:t>練習題</w:t>
      </w:r>
    </w:p>
    <w:p w14:paraId="48258EC7" w14:textId="77777777" w:rsidR="001849DA" w:rsidRPr="00697B48" w:rsidRDefault="00BC5887" w:rsidP="00534FF7">
      <w:pPr>
        <w:pStyle w:val="s2"/>
        <w:adjustRightInd w:val="0"/>
        <w:snapToGrid w:val="0"/>
        <w:spacing w:line="120" w:lineRule="atLeast"/>
        <w:contextualSpacing/>
        <w:rPr>
          <w:sz w:val="24"/>
          <w:szCs w:val="24"/>
        </w:rPr>
      </w:pPr>
      <w:r w:rsidRPr="00697B48">
        <w:rPr>
          <w:sz w:val="24"/>
          <w:szCs w:val="24"/>
          <w:lang w:val="zh-Hant"/>
        </w:rPr>
        <w:t xml:space="preserve">1. </w:t>
      </w:r>
      <w:r w:rsidRPr="00697B48">
        <w:rPr>
          <w:rStyle w:val="p1"/>
          <w:b/>
          <w:sz w:val="24"/>
          <w:szCs w:val="24"/>
          <w:lang w:val="zh-Hant"/>
        </w:rPr>
        <w:t>以下各現象會如何影響美國玉米市場的</w:t>
      </w:r>
      <w:r w:rsidRPr="00697B48">
        <w:rPr>
          <w:rStyle w:val="p1"/>
          <w:b/>
          <w:color w:val="FF0000"/>
          <w:sz w:val="24"/>
          <w:szCs w:val="24"/>
          <w:lang w:val="zh-Hant"/>
        </w:rPr>
        <w:t>供給曲線</w:t>
      </w:r>
      <w:r w:rsidRPr="00697B48">
        <w:rPr>
          <w:rStyle w:val="p1"/>
          <w:sz w:val="24"/>
          <w:szCs w:val="24"/>
          <w:lang w:val="zh-Hant"/>
        </w:rPr>
        <w:t>？</w:t>
      </w:r>
      <w:r w:rsidRPr="00697B48">
        <w:rPr>
          <w:rStyle w:val="p1"/>
          <w:sz w:val="24"/>
          <w:szCs w:val="24"/>
          <w:lang w:val="zh-Hant"/>
        </w:rPr>
        <w:t xml:space="preserve"> </w:t>
      </w:r>
    </w:p>
    <w:p w14:paraId="63E33CE3" w14:textId="77777777" w:rsidR="001849DA" w:rsidRPr="00697B48" w:rsidRDefault="00D66A8B" w:rsidP="00534FF7">
      <w:pPr>
        <w:pStyle w:val="s2"/>
        <w:adjustRightInd w:val="0"/>
        <w:snapToGrid w:val="0"/>
        <w:spacing w:line="120" w:lineRule="atLeast"/>
        <w:contextualSpacing/>
        <w:rPr>
          <w:sz w:val="24"/>
          <w:szCs w:val="24"/>
        </w:rPr>
      </w:pPr>
      <w:r w:rsidRPr="00697B48">
        <w:rPr>
          <w:sz w:val="24"/>
          <w:szCs w:val="24"/>
          <w:lang w:val="zh-Hant"/>
        </w:rPr>
        <w:t xml:space="preserve">    </w:t>
      </w:r>
      <w:r w:rsidR="00BC5887" w:rsidRPr="00697B48">
        <w:rPr>
          <w:sz w:val="24"/>
          <w:szCs w:val="24"/>
          <w:lang w:val="zh-Hant"/>
        </w:rPr>
        <w:t xml:space="preserve">a. </w:t>
      </w:r>
      <w:r w:rsidR="00BC5887" w:rsidRPr="00697B48">
        <w:rPr>
          <w:rStyle w:val="p1"/>
          <w:sz w:val="24"/>
          <w:szCs w:val="24"/>
          <w:lang w:val="zh-Hant"/>
        </w:rPr>
        <w:t>發現一項新的農作物輪作改善技術。</w:t>
      </w:r>
      <w:r w:rsidR="00BC5887" w:rsidRPr="00697B48">
        <w:rPr>
          <w:rStyle w:val="p1"/>
          <w:sz w:val="24"/>
          <w:szCs w:val="24"/>
          <w:lang w:val="zh-Hant"/>
        </w:rPr>
        <w:t xml:space="preserve"> </w:t>
      </w:r>
    </w:p>
    <w:p w14:paraId="1FA3AD14" w14:textId="77777777" w:rsidR="001849DA" w:rsidRPr="00697B48" w:rsidRDefault="00D66A8B" w:rsidP="00534FF7">
      <w:pPr>
        <w:pStyle w:val="s2"/>
        <w:adjustRightInd w:val="0"/>
        <w:snapToGrid w:val="0"/>
        <w:spacing w:line="120" w:lineRule="atLeast"/>
        <w:contextualSpacing/>
        <w:rPr>
          <w:sz w:val="24"/>
          <w:szCs w:val="24"/>
        </w:rPr>
      </w:pPr>
      <w:r w:rsidRPr="00697B48">
        <w:rPr>
          <w:sz w:val="24"/>
          <w:szCs w:val="24"/>
          <w:lang w:val="zh-Hant"/>
        </w:rPr>
        <w:t xml:space="preserve">    </w:t>
      </w:r>
      <w:r w:rsidR="00BC5887" w:rsidRPr="00697B48">
        <w:rPr>
          <w:sz w:val="24"/>
          <w:szCs w:val="24"/>
          <w:lang w:val="zh-Hant"/>
        </w:rPr>
        <w:t xml:space="preserve">b. </w:t>
      </w:r>
      <w:r w:rsidR="00BC5887" w:rsidRPr="00697B48">
        <w:rPr>
          <w:rStyle w:val="p1"/>
          <w:sz w:val="24"/>
          <w:szCs w:val="24"/>
          <w:lang w:val="zh-Hant"/>
        </w:rPr>
        <w:t>肥料價格下跌。</w:t>
      </w:r>
      <w:r w:rsidR="00BC5887" w:rsidRPr="00697B48">
        <w:rPr>
          <w:rStyle w:val="p1"/>
          <w:sz w:val="24"/>
          <w:szCs w:val="24"/>
          <w:lang w:val="zh-Hant"/>
        </w:rPr>
        <w:t xml:space="preserve"> </w:t>
      </w:r>
    </w:p>
    <w:p w14:paraId="65339F39" w14:textId="77777777" w:rsidR="001849DA" w:rsidRPr="00697B48" w:rsidRDefault="00D66A8B" w:rsidP="00534FF7">
      <w:pPr>
        <w:pStyle w:val="s2"/>
        <w:adjustRightInd w:val="0"/>
        <w:snapToGrid w:val="0"/>
        <w:spacing w:line="120" w:lineRule="atLeast"/>
        <w:contextualSpacing/>
        <w:rPr>
          <w:sz w:val="24"/>
          <w:szCs w:val="24"/>
        </w:rPr>
      </w:pPr>
      <w:r w:rsidRPr="00697B48">
        <w:rPr>
          <w:sz w:val="24"/>
          <w:szCs w:val="24"/>
          <w:lang w:val="zh-Hant"/>
        </w:rPr>
        <w:t xml:space="preserve">    </w:t>
      </w:r>
      <w:r w:rsidR="00BC5887" w:rsidRPr="00697B48">
        <w:rPr>
          <w:sz w:val="24"/>
          <w:szCs w:val="24"/>
          <w:lang w:val="zh-Hant"/>
        </w:rPr>
        <w:t xml:space="preserve">c. </w:t>
      </w:r>
      <w:r w:rsidR="00BC5887" w:rsidRPr="00697B48">
        <w:rPr>
          <w:rStyle w:val="p1"/>
          <w:sz w:val="24"/>
          <w:szCs w:val="24"/>
          <w:lang w:val="zh-Hant"/>
        </w:rPr>
        <w:t>政府提供一項新的</w:t>
      </w:r>
      <w:r w:rsidR="00BC5887" w:rsidRPr="00697B48">
        <w:rPr>
          <w:rStyle w:val="p1"/>
          <w:b/>
          <w:color w:val="FF0000"/>
          <w:sz w:val="24"/>
          <w:szCs w:val="24"/>
          <w:lang w:val="zh-Hant"/>
        </w:rPr>
        <w:t>農民稅收減免政策</w:t>
      </w:r>
      <w:r w:rsidR="00BC5887" w:rsidRPr="00697B48">
        <w:rPr>
          <w:rStyle w:val="p1"/>
          <w:sz w:val="24"/>
          <w:szCs w:val="24"/>
          <w:lang w:val="zh-Hant"/>
        </w:rPr>
        <w:t>。</w:t>
      </w:r>
      <w:r w:rsidR="00BC5887" w:rsidRPr="00697B48">
        <w:rPr>
          <w:rStyle w:val="p1"/>
          <w:sz w:val="24"/>
          <w:szCs w:val="24"/>
          <w:lang w:val="zh-Hant"/>
        </w:rPr>
        <w:t xml:space="preserve"> </w:t>
      </w:r>
    </w:p>
    <w:p w14:paraId="08702813" w14:textId="77777777" w:rsidR="001849DA" w:rsidRDefault="00D66A8B" w:rsidP="00534FF7">
      <w:pPr>
        <w:pStyle w:val="s2"/>
        <w:adjustRightInd w:val="0"/>
        <w:snapToGrid w:val="0"/>
        <w:spacing w:line="120" w:lineRule="atLeast"/>
        <w:contextualSpacing/>
        <w:rPr>
          <w:rStyle w:val="p1"/>
          <w:sz w:val="24"/>
          <w:szCs w:val="24"/>
        </w:rPr>
      </w:pPr>
      <w:r w:rsidRPr="00697B48">
        <w:rPr>
          <w:sz w:val="24"/>
          <w:szCs w:val="24"/>
          <w:lang w:val="zh-Hant"/>
        </w:rPr>
        <w:t xml:space="preserve">    </w:t>
      </w:r>
      <w:r w:rsidR="00BC5887" w:rsidRPr="00697B48">
        <w:rPr>
          <w:sz w:val="24"/>
          <w:szCs w:val="24"/>
          <w:lang w:val="zh-Hant"/>
        </w:rPr>
        <w:t xml:space="preserve">d. </w:t>
      </w:r>
      <w:r w:rsidR="00BC5887" w:rsidRPr="00697B48">
        <w:rPr>
          <w:rStyle w:val="p1"/>
          <w:sz w:val="24"/>
          <w:szCs w:val="24"/>
          <w:lang w:val="zh-Hant"/>
        </w:rPr>
        <w:t>一個颶風橫掃愛荷華州。</w:t>
      </w:r>
      <w:r w:rsidR="00BC5887" w:rsidRPr="00697B48">
        <w:rPr>
          <w:rStyle w:val="p1"/>
          <w:sz w:val="24"/>
          <w:szCs w:val="24"/>
          <w:lang w:val="zh-Hant"/>
        </w:rPr>
        <w:t xml:space="preserve"> </w:t>
      </w:r>
    </w:p>
    <w:p w14:paraId="35410FB3" w14:textId="77777777" w:rsidR="00697B48" w:rsidRPr="00C03614" w:rsidRDefault="00697B48" w:rsidP="00697B48">
      <w:pPr>
        <w:ind w:left="360"/>
      </w:pPr>
      <w:r>
        <w:rPr>
          <w:color w:val="000000"/>
          <w:lang w:val="zh-Hant"/>
        </w:rPr>
        <w:t>a.</w:t>
      </w:r>
      <w:r w:rsidRPr="00B568F6">
        <w:rPr>
          <w:color w:val="000000"/>
          <w:lang w:val="zh-Hant"/>
        </w:rPr>
        <w:t>供給曲線向右移動。</w:t>
      </w:r>
      <w:r>
        <w:rPr>
          <w:lang w:val="zh-Hant"/>
        </w:rPr>
        <w:t xml:space="preserve"> </w:t>
      </w:r>
      <w:r>
        <w:rPr>
          <w:color w:val="000000"/>
          <w:lang w:val="zh-Hant"/>
        </w:rPr>
        <w:t xml:space="preserve"> </w:t>
      </w:r>
      <w:r>
        <w:rPr>
          <w:lang w:val="zh-Hant"/>
        </w:rPr>
        <w:t xml:space="preserve">  </w:t>
      </w:r>
      <w:r>
        <w:rPr>
          <w:color w:val="000000"/>
          <w:lang w:val="zh-Hant"/>
        </w:rPr>
        <w:t xml:space="preserve"> 這一發現是一項技術改進，因此改進的技術將允許農民</w:t>
      </w:r>
      <w:r w:rsidRPr="00B568F6">
        <w:rPr>
          <w:color w:val="000000"/>
          <w:lang w:val="zh-Hant"/>
        </w:rPr>
        <w:t>使用相同的投入來生產更多的玉米。</w:t>
      </w:r>
      <w:r w:rsidRPr="00B568F6">
        <w:rPr>
          <w:color w:val="000000"/>
          <w:lang w:val="zh-Hant"/>
        </w:rPr>
        <w:br/>
      </w:r>
    </w:p>
    <w:p w14:paraId="1C041561" w14:textId="77777777" w:rsidR="00697B48" w:rsidRPr="00B568F6" w:rsidRDefault="00697B48" w:rsidP="00697B48">
      <w:pPr>
        <w:tabs>
          <w:tab w:val="left" w:pos="720"/>
        </w:tabs>
        <w:ind w:left="360"/>
      </w:pPr>
      <w:r w:rsidRPr="00B568F6">
        <w:rPr>
          <w:color w:val="000000"/>
          <w:lang w:val="zh-Hant"/>
        </w:rPr>
        <w:t>b</w:t>
      </w:r>
      <w:r>
        <w:rPr>
          <w:color w:val="000000"/>
          <w:lang w:val="zh-Hant"/>
        </w:rPr>
        <w:t xml:space="preserve">. .   </w:t>
      </w:r>
      <w:r w:rsidRPr="00B568F6">
        <w:rPr>
          <w:color w:val="000000"/>
          <w:lang w:val="zh-Hant"/>
        </w:rPr>
        <w:t>供給曲線向右</w:t>
      </w:r>
      <w:r>
        <w:rPr>
          <w:color w:val="000000"/>
          <w:lang w:val="zh-Hant"/>
        </w:rPr>
        <w:t>移動。 肥料是</w:t>
      </w:r>
      <w:r w:rsidRPr="00B568F6">
        <w:rPr>
          <w:color w:val="000000"/>
          <w:lang w:val="zh-Hant"/>
        </w:rPr>
        <w:t>玉米生產的投入，</w:t>
      </w:r>
      <w:r>
        <w:rPr>
          <w:color w:val="000000"/>
          <w:lang w:val="zh-Hant"/>
        </w:rPr>
        <w:t>所以這是</w:t>
      </w:r>
      <w:r>
        <w:rPr>
          <w:lang w:val="zh-Hant"/>
        </w:rPr>
        <w:t>投入價格下降的</w:t>
      </w:r>
      <w:r>
        <w:rPr>
          <w:color w:val="000000"/>
          <w:lang w:val="zh-Hant"/>
        </w:rPr>
        <w:t>一個例子。</w:t>
      </w:r>
      <w:r>
        <w:rPr>
          <w:lang w:val="zh-Hant"/>
        </w:rPr>
        <w:t xml:space="preserve"> </w:t>
      </w:r>
      <w:r w:rsidRPr="00B568F6">
        <w:rPr>
          <w:color w:val="000000"/>
          <w:lang w:val="zh-Hant"/>
        </w:rPr>
        <w:t>投入價格的降低將供給曲線向右移動。</w:t>
      </w:r>
      <w:r w:rsidRPr="00B568F6">
        <w:rPr>
          <w:color w:val="000000"/>
          <w:lang w:val="zh-Hant"/>
        </w:rPr>
        <w:br/>
      </w:r>
      <w:r>
        <w:rPr>
          <w:lang w:val="zh-Hant"/>
        </w:rPr>
        <w:t xml:space="preserve"> </w:t>
      </w:r>
      <w:r w:rsidRPr="00B568F6">
        <w:rPr>
          <w:color w:val="000000"/>
          <w:lang w:val="zh-Hant"/>
        </w:rPr>
        <w:br/>
        <w:t>c</w:t>
      </w:r>
      <w:r>
        <w:rPr>
          <w:color w:val="000000"/>
          <w:lang w:val="zh-Hant"/>
        </w:rPr>
        <w:t>. .</w:t>
      </w:r>
      <w:r>
        <w:rPr>
          <w:lang w:val="zh-Hant"/>
        </w:rPr>
        <w:t xml:space="preserve"> </w:t>
      </w:r>
      <w:r w:rsidRPr="00B568F6">
        <w:rPr>
          <w:color w:val="000000"/>
          <w:lang w:val="zh-Hant"/>
        </w:rPr>
        <w:t>供給曲線</w:t>
      </w:r>
      <w:r>
        <w:rPr>
          <w:color w:val="000000"/>
          <w:lang w:val="zh-Hant"/>
        </w:rPr>
        <w:t>向右移動。</w:t>
      </w:r>
      <w:r w:rsidRPr="00B568F6">
        <w:rPr>
          <w:color w:val="000000"/>
          <w:lang w:val="zh-Hant"/>
        </w:rPr>
        <w:t>稅收減免使農業相對有利可圖，因此那些從非農業工作中賺取收入，只比農業多一點錢的人，如果減稅足夠大，就會轉向農業。</w:t>
      </w:r>
      <w:r w:rsidRPr="00B568F6">
        <w:rPr>
          <w:color w:val="000000"/>
          <w:lang w:val="zh-Hant"/>
        </w:rPr>
        <w:br/>
      </w:r>
      <w:r>
        <w:rPr>
          <w:lang w:val="zh-Hant"/>
        </w:rPr>
        <w:t xml:space="preserve"> </w:t>
      </w:r>
      <w:r w:rsidRPr="00B568F6">
        <w:rPr>
          <w:color w:val="000000"/>
          <w:lang w:val="zh-Hant"/>
        </w:rPr>
        <w:br/>
        <w:t>d</w:t>
      </w:r>
      <w:r>
        <w:rPr>
          <w:color w:val="000000"/>
          <w:lang w:val="zh-Hant"/>
        </w:rPr>
        <w:t>.   供給曲線向左移動。</w:t>
      </w:r>
      <w:r w:rsidRPr="00B568F6">
        <w:rPr>
          <w:color w:val="000000"/>
          <w:lang w:val="zh-Hant"/>
        </w:rPr>
        <w:t>龍捲風將摧毀玉米田以及</w:t>
      </w:r>
      <w:r>
        <w:rPr>
          <w:color w:val="000000"/>
          <w:lang w:val="zh-Hant"/>
        </w:rPr>
        <w:t xml:space="preserve">用於收穫和儲存玉米地的基礎設施。 </w:t>
      </w:r>
      <w:r w:rsidRPr="00B568F6">
        <w:rPr>
          <w:color w:val="000000"/>
          <w:lang w:val="zh-Hant"/>
        </w:rPr>
        <w:t>因此，在每一個給定的價格，玉米供應的數量將降低，供應曲線向左移動。</w:t>
      </w:r>
      <w:r>
        <w:rPr>
          <w:lang w:val="zh-Hant"/>
        </w:rPr>
        <w:t xml:space="preserve"> </w:t>
      </w:r>
      <w:r>
        <w:rPr>
          <w:color w:val="000000"/>
          <w:lang w:val="zh-Hant"/>
        </w:rPr>
        <w:t xml:space="preserve"> </w:t>
      </w:r>
      <w:r>
        <w:rPr>
          <w:lang w:val="zh-Hant"/>
        </w:rPr>
        <w:t xml:space="preserve"> </w:t>
      </w:r>
    </w:p>
    <w:p w14:paraId="3929A51C" w14:textId="77777777" w:rsidR="00697B48" w:rsidRPr="00697B48" w:rsidRDefault="00697B48">
      <w:pPr>
        <w:pStyle w:val="s2"/>
        <w:rPr>
          <w:rStyle w:val="p1"/>
          <w:sz w:val="24"/>
          <w:szCs w:val="24"/>
        </w:rPr>
      </w:pPr>
    </w:p>
    <w:p w14:paraId="0DAFE9C2" w14:textId="77777777" w:rsidR="00697B48" w:rsidRPr="00697B48" w:rsidRDefault="00697B48">
      <w:pPr>
        <w:pStyle w:val="s2"/>
        <w:rPr>
          <w:sz w:val="24"/>
          <w:szCs w:val="24"/>
        </w:rPr>
      </w:pPr>
    </w:p>
    <w:p w14:paraId="51BE16A0" w14:textId="77777777" w:rsidR="001849DA" w:rsidRPr="00697B48" w:rsidRDefault="00BC5887" w:rsidP="00534FF7">
      <w:pPr>
        <w:pStyle w:val="s2"/>
        <w:contextualSpacing/>
        <w:rPr>
          <w:sz w:val="24"/>
          <w:szCs w:val="24"/>
        </w:rPr>
      </w:pPr>
      <w:r w:rsidRPr="00697B48">
        <w:rPr>
          <w:sz w:val="24"/>
          <w:szCs w:val="24"/>
          <w:lang w:val="zh-Hant"/>
        </w:rPr>
        <w:t xml:space="preserve">2. </w:t>
      </w:r>
      <w:r w:rsidRPr="00697B48">
        <w:rPr>
          <w:rStyle w:val="p1"/>
          <w:sz w:val="24"/>
          <w:szCs w:val="24"/>
          <w:lang w:val="zh-Hant"/>
        </w:rPr>
        <w:t>請指出下述各項事件如何影響該市場的需求曲線。</w:t>
      </w:r>
      <w:r w:rsidRPr="00697B48">
        <w:rPr>
          <w:rStyle w:val="p1"/>
          <w:sz w:val="24"/>
          <w:szCs w:val="24"/>
          <w:lang w:val="zh-Hant"/>
        </w:rPr>
        <w:t xml:space="preserve"> </w:t>
      </w:r>
    </w:p>
    <w:p w14:paraId="0476DB09"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a. </w:t>
      </w:r>
      <w:r w:rsidR="00BC5887" w:rsidRPr="00697B48">
        <w:rPr>
          <w:rStyle w:val="p1"/>
          <w:sz w:val="24"/>
          <w:szCs w:val="24"/>
          <w:lang w:val="zh-Hant"/>
        </w:rPr>
        <w:t>在阿第倫達克</w:t>
      </w:r>
      <w:r w:rsidR="00BC5887" w:rsidRPr="00697B48">
        <w:rPr>
          <w:sz w:val="24"/>
          <w:szCs w:val="24"/>
          <w:lang w:val="zh-Hant"/>
        </w:rPr>
        <w:t xml:space="preserve"> (Adirondack) </w:t>
      </w:r>
      <w:r w:rsidR="00BC5887" w:rsidRPr="00697B48">
        <w:rPr>
          <w:rStyle w:val="p1"/>
          <w:sz w:val="24"/>
          <w:szCs w:val="24"/>
          <w:lang w:val="zh-Hant"/>
        </w:rPr>
        <w:t>旅遊市場中，購買者的所得提高。</w:t>
      </w:r>
      <w:r w:rsidR="00BC5887" w:rsidRPr="00697B48">
        <w:rPr>
          <w:rStyle w:val="p1"/>
          <w:sz w:val="24"/>
          <w:szCs w:val="24"/>
          <w:lang w:val="zh-Hant"/>
        </w:rPr>
        <w:t xml:space="preserve"> </w:t>
      </w:r>
    </w:p>
    <w:p w14:paraId="5EBD92C1"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b. </w:t>
      </w:r>
      <w:r w:rsidR="00BC5887" w:rsidRPr="00697B48">
        <w:rPr>
          <w:rStyle w:val="p1"/>
          <w:sz w:val="24"/>
          <w:szCs w:val="24"/>
          <w:lang w:val="zh-Hant"/>
        </w:rPr>
        <w:t>披薩市場內的購買者閱讀了一篇食用義大利辣香腸與心臟疾病有關的文章。</w:t>
      </w:r>
      <w:r w:rsidR="00BC5887" w:rsidRPr="00697B48">
        <w:rPr>
          <w:rStyle w:val="p1"/>
          <w:sz w:val="24"/>
          <w:szCs w:val="24"/>
          <w:lang w:val="zh-Hant"/>
        </w:rPr>
        <w:t xml:space="preserve"> </w:t>
      </w:r>
    </w:p>
    <w:p w14:paraId="29B3CF94"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c. CD </w:t>
      </w:r>
      <w:r w:rsidR="00BC5887" w:rsidRPr="00697B48">
        <w:rPr>
          <w:rStyle w:val="p1"/>
          <w:sz w:val="24"/>
          <w:szCs w:val="24"/>
          <w:lang w:val="zh-Hant"/>
        </w:rPr>
        <w:t>市場內的購買者聽說下載</w:t>
      </w:r>
      <w:r w:rsidR="00BC5887" w:rsidRPr="00697B48">
        <w:rPr>
          <w:sz w:val="24"/>
          <w:szCs w:val="24"/>
          <w:lang w:val="zh-Hant"/>
        </w:rPr>
        <w:t xml:space="preserve"> MP3</w:t>
      </w:r>
      <w:r w:rsidR="00BC5887" w:rsidRPr="00697B48">
        <w:rPr>
          <w:rStyle w:val="p1"/>
          <w:sz w:val="24"/>
          <w:szCs w:val="24"/>
          <w:lang w:val="zh-Hant"/>
        </w:rPr>
        <w:t>（</w:t>
      </w:r>
      <w:r w:rsidR="00BC5887" w:rsidRPr="00697B48">
        <w:rPr>
          <w:sz w:val="24"/>
          <w:szCs w:val="24"/>
          <w:lang w:val="zh-Hant"/>
        </w:rPr>
        <w:t xml:space="preserve">CD </w:t>
      </w:r>
      <w:r w:rsidR="00BC5887" w:rsidRPr="00697B48">
        <w:rPr>
          <w:rStyle w:val="p1"/>
          <w:sz w:val="24"/>
          <w:szCs w:val="24"/>
          <w:lang w:val="zh-Hant"/>
        </w:rPr>
        <w:t>的替代品）的費用調漲。</w:t>
      </w:r>
      <w:r w:rsidR="00BC5887" w:rsidRPr="00697B48">
        <w:rPr>
          <w:rStyle w:val="p1"/>
          <w:sz w:val="24"/>
          <w:szCs w:val="24"/>
          <w:lang w:val="zh-Hant"/>
        </w:rPr>
        <w:t xml:space="preserve"> </w:t>
      </w:r>
    </w:p>
    <w:p w14:paraId="722F35F5" w14:textId="77777777" w:rsidR="001849DA" w:rsidRDefault="00D66A8B" w:rsidP="00534FF7">
      <w:pPr>
        <w:pStyle w:val="s2"/>
        <w:contextualSpacing/>
        <w:rPr>
          <w:rStyle w:val="p1"/>
          <w:sz w:val="24"/>
          <w:szCs w:val="24"/>
        </w:rPr>
      </w:pPr>
      <w:r w:rsidRPr="00697B48">
        <w:rPr>
          <w:sz w:val="24"/>
          <w:szCs w:val="24"/>
          <w:lang w:val="zh-Hant"/>
        </w:rPr>
        <w:t xml:space="preserve">    </w:t>
      </w:r>
      <w:r w:rsidR="00BC5887" w:rsidRPr="00697B48">
        <w:rPr>
          <w:sz w:val="24"/>
          <w:szCs w:val="24"/>
          <w:lang w:val="zh-Hant"/>
        </w:rPr>
        <w:t xml:space="preserve">d. CD </w:t>
      </w:r>
      <w:r w:rsidR="00BC5887" w:rsidRPr="00697B48">
        <w:rPr>
          <w:rStyle w:val="p1"/>
          <w:sz w:val="24"/>
          <w:szCs w:val="24"/>
          <w:lang w:val="zh-Hant"/>
        </w:rPr>
        <w:t>市場內的購買者聽說</w:t>
      </w:r>
      <w:r w:rsidR="00BC5887" w:rsidRPr="00697B48">
        <w:rPr>
          <w:sz w:val="24"/>
          <w:szCs w:val="24"/>
          <w:lang w:val="zh-Hant"/>
        </w:rPr>
        <w:t xml:space="preserve"> CD </w:t>
      </w:r>
      <w:r w:rsidR="00BC5887" w:rsidRPr="00697B48">
        <w:rPr>
          <w:rStyle w:val="p1"/>
          <w:sz w:val="24"/>
          <w:szCs w:val="24"/>
          <w:lang w:val="zh-Hant"/>
        </w:rPr>
        <w:t>的價格調漲。</w:t>
      </w:r>
      <w:r w:rsidR="00BC5887" w:rsidRPr="00697B48">
        <w:rPr>
          <w:rStyle w:val="p1"/>
          <w:sz w:val="24"/>
          <w:szCs w:val="24"/>
          <w:lang w:val="zh-Hant"/>
        </w:rPr>
        <w:t xml:space="preserve"> </w:t>
      </w:r>
    </w:p>
    <w:p w14:paraId="7624008B" w14:textId="77777777" w:rsidR="00697B48" w:rsidRDefault="00697B48">
      <w:pPr>
        <w:pStyle w:val="s2"/>
        <w:rPr>
          <w:rStyle w:val="p1"/>
          <w:sz w:val="24"/>
          <w:szCs w:val="24"/>
        </w:rPr>
      </w:pPr>
    </w:p>
    <w:p w14:paraId="6C84B8E2" w14:textId="77777777" w:rsidR="00697B48" w:rsidRPr="00C03614" w:rsidRDefault="00697B48" w:rsidP="00534FF7">
      <w:pPr>
        <w:ind w:left="360"/>
        <w:jc w:val="both"/>
      </w:pPr>
      <w:r>
        <w:rPr>
          <w:lang w:val="zh-Hant"/>
        </w:rPr>
        <w:t>a.</w:t>
      </w:r>
      <w:r>
        <w:rPr>
          <w:lang w:val="zh-Hant"/>
        </w:rPr>
        <w:tab/>
        <w:t>需求曲線</w:t>
      </w:r>
      <w:r w:rsidRPr="00C03614">
        <w:rPr>
          <w:color w:val="000000"/>
          <w:lang w:val="zh-Hant"/>
        </w:rPr>
        <w:t xml:space="preserve">向右移動。 </w:t>
      </w:r>
      <w:r>
        <w:rPr>
          <w:color w:val="000000"/>
          <w:lang w:val="zh-Hant"/>
        </w:rPr>
        <w:t>買家收入</w:t>
      </w:r>
      <w:r w:rsidRPr="00C03614">
        <w:rPr>
          <w:color w:val="000000"/>
          <w:lang w:val="zh-Hant"/>
        </w:rPr>
        <w:t>增加，度假是正常的產品，因此這增加了每個給定價格的需求量。</w:t>
      </w:r>
    </w:p>
    <w:p w14:paraId="3AB5ACF0" w14:textId="77777777" w:rsidR="00697B48" w:rsidRPr="00C03614" w:rsidRDefault="00697B48" w:rsidP="00697B48">
      <w:pPr>
        <w:jc w:val="both"/>
      </w:pPr>
    </w:p>
    <w:p w14:paraId="66B85052" w14:textId="77777777" w:rsidR="00697B48" w:rsidRDefault="00697B48" w:rsidP="00697B48">
      <w:pPr>
        <w:ind w:left="360"/>
        <w:jc w:val="both"/>
      </w:pPr>
      <w:r>
        <w:rPr>
          <w:color w:val="000000"/>
          <w:lang w:val="zh-Hant"/>
        </w:rPr>
        <w:t>b.</w:t>
      </w:r>
      <w:r>
        <w:rPr>
          <w:color w:val="000000"/>
          <w:lang w:val="zh-Hant"/>
        </w:rPr>
        <w:tab/>
      </w:r>
      <w:r>
        <w:rPr>
          <w:lang w:val="zh-Hant"/>
        </w:rPr>
        <w:t>需求曲線向左移動。買家的偏好</w:t>
      </w:r>
      <w:r w:rsidRPr="0023346D">
        <w:rPr>
          <w:lang w:val="zh-Hant"/>
        </w:rPr>
        <w:t>可能會改變，因為大多數人希望避免食用引起心臟病的食物，因此買家會少買帶有辣椒的比薩餅。</w:t>
      </w:r>
    </w:p>
    <w:p w14:paraId="47EE5186" w14:textId="77777777" w:rsidR="00697B48" w:rsidRDefault="00697B48" w:rsidP="00697B48">
      <w:pPr>
        <w:ind w:left="360"/>
        <w:jc w:val="both"/>
      </w:pPr>
    </w:p>
    <w:p w14:paraId="1CBA6590" w14:textId="77777777" w:rsidR="00697B48" w:rsidRDefault="00697B48" w:rsidP="00697B48">
      <w:pPr>
        <w:ind w:left="360"/>
        <w:jc w:val="both"/>
      </w:pPr>
      <w:r>
        <w:rPr>
          <w:lang w:val="zh-Hant"/>
        </w:rPr>
        <w:t>c.</w:t>
      </w:r>
      <w:r>
        <w:rPr>
          <w:lang w:val="zh-Hant"/>
        </w:rPr>
        <w:tab/>
      </w:r>
      <w:r w:rsidRPr="0023346D">
        <w:rPr>
          <w:lang w:val="zh-Hant"/>
        </w:rPr>
        <w:t xml:space="preserve">需求曲線向右移動。 </w:t>
      </w:r>
      <w:r>
        <w:rPr>
          <w:lang w:val="zh-Hant"/>
        </w:rPr>
        <w:t>由於這些商品是替代品，因此MP3價格的上漲將導致對CD的需求增加。</w:t>
      </w:r>
    </w:p>
    <w:p w14:paraId="35D6FDA9" w14:textId="77777777" w:rsidR="00697B48" w:rsidRDefault="00697B48" w:rsidP="00697B48">
      <w:pPr>
        <w:ind w:left="360"/>
        <w:jc w:val="both"/>
      </w:pPr>
    </w:p>
    <w:p w14:paraId="13CE06A7" w14:textId="77777777" w:rsidR="00697B48" w:rsidRDefault="00697B48" w:rsidP="00697B48">
      <w:pPr>
        <w:ind w:left="360"/>
        <w:jc w:val="both"/>
      </w:pPr>
      <w:r>
        <w:rPr>
          <w:lang w:val="zh-Hant"/>
        </w:rPr>
        <w:t>d.</w:t>
      </w:r>
      <w:r>
        <w:rPr>
          <w:lang w:val="zh-Hant"/>
        </w:rPr>
        <w:tab/>
      </w:r>
      <w:r w:rsidRPr="0023346D">
        <w:rPr>
          <w:lang w:val="zh-Hant"/>
        </w:rPr>
        <w:t>需求曲線</w:t>
      </w:r>
      <w:r>
        <w:rPr>
          <w:lang w:val="zh-Hant"/>
        </w:rPr>
        <w:t xml:space="preserve">保持不變。 </w:t>
      </w:r>
      <w:r w:rsidRPr="0023346D">
        <w:rPr>
          <w:lang w:val="zh-Hant"/>
        </w:rPr>
        <w:t xml:space="preserve"> CD 價格的上漲會減少對 CD 的需求量，從而導致</w:t>
      </w:r>
      <w:r w:rsidRPr="0023346D">
        <w:rPr>
          <w:i/>
          <w:iCs/>
          <w:lang w:val="zh-Hant"/>
        </w:rPr>
        <w:t>需求</w:t>
      </w:r>
      <w:r w:rsidRPr="0023346D">
        <w:rPr>
          <w:lang w:val="zh-Hant"/>
        </w:rPr>
        <w:t>曲線的變動。</w:t>
      </w:r>
    </w:p>
    <w:p w14:paraId="61E1E85E" w14:textId="77777777" w:rsidR="00697B48" w:rsidRDefault="00697B48" w:rsidP="00697B48">
      <w:pPr>
        <w:ind w:firstLine="360"/>
        <w:jc w:val="both"/>
      </w:pPr>
    </w:p>
    <w:p w14:paraId="5E35DD50" w14:textId="77777777" w:rsidR="00697B48" w:rsidRPr="00697B48" w:rsidRDefault="00697B48">
      <w:pPr>
        <w:pStyle w:val="s2"/>
        <w:rPr>
          <w:sz w:val="24"/>
          <w:szCs w:val="24"/>
        </w:rPr>
      </w:pPr>
    </w:p>
    <w:p w14:paraId="1835E600" w14:textId="727F0231" w:rsidR="001849DA" w:rsidRDefault="00BC5887" w:rsidP="00534FF7">
      <w:pPr>
        <w:pStyle w:val="s2"/>
        <w:numPr>
          <w:ilvl w:val="0"/>
          <w:numId w:val="3"/>
        </w:numPr>
        <w:rPr>
          <w:rStyle w:val="p1"/>
          <w:sz w:val="24"/>
          <w:szCs w:val="24"/>
        </w:rPr>
      </w:pPr>
      <w:r w:rsidRPr="00697B48">
        <w:rPr>
          <w:rStyle w:val="p1"/>
          <w:sz w:val="24"/>
          <w:szCs w:val="24"/>
          <w:lang w:val="zh-Hant"/>
        </w:rPr>
        <w:t>一位亞利桑那州的學生宣稱看見幽浮</w:t>
      </w:r>
      <w:r w:rsidRPr="00697B48">
        <w:rPr>
          <w:sz w:val="24"/>
          <w:szCs w:val="24"/>
          <w:lang w:val="zh-Hant"/>
        </w:rPr>
        <w:t xml:space="preserve"> (UFO) </w:t>
      </w:r>
      <w:r w:rsidRPr="00697B48">
        <w:rPr>
          <w:rStyle w:val="p1"/>
          <w:sz w:val="24"/>
          <w:szCs w:val="24"/>
          <w:lang w:val="zh-Hant"/>
        </w:rPr>
        <w:t>飛越土桑</w:t>
      </w:r>
      <w:r w:rsidRPr="00697B48">
        <w:rPr>
          <w:sz w:val="24"/>
          <w:szCs w:val="24"/>
          <w:lang w:val="zh-Hant"/>
        </w:rPr>
        <w:t xml:space="preserve"> (Tucson) </w:t>
      </w:r>
      <w:r w:rsidRPr="00697B48">
        <w:rPr>
          <w:rStyle w:val="p1"/>
          <w:sz w:val="24"/>
          <w:szCs w:val="24"/>
          <w:lang w:val="zh-Hant"/>
        </w:rPr>
        <w:t>外圍的沙漠，</w:t>
      </w:r>
      <w:r w:rsidRPr="00697B48">
        <w:rPr>
          <w:rStyle w:val="p1"/>
          <w:sz w:val="24"/>
          <w:szCs w:val="24"/>
          <w:lang w:val="zh-Hant"/>
        </w:rPr>
        <w:t xml:space="preserve"> </w:t>
      </w:r>
      <w:r w:rsidRPr="00697B48">
        <w:rPr>
          <w:rStyle w:val="p1"/>
          <w:sz w:val="24"/>
          <w:szCs w:val="24"/>
          <w:lang w:val="zh-Hant"/>
        </w:rPr>
        <w:t>這個消息會如何影響土桑商店中雙筒望遠鏡的供給（不是供給量）？</w:t>
      </w:r>
      <w:r w:rsidRPr="00697B48">
        <w:rPr>
          <w:rStyle w:val="p1"/>
          <w:sz w:val="24"/>
          <w:szCs w:val="24"/>
          <w:lang w:val="zh-Hant"/>
        </w:rPr>
        <w:t xml:space="preserve"> </w:t>
      </w:r>
    </w:p>
    <w:p w14:paraId="54A8DA0E" w14:textId="77777777" w:rsidR="00534FF7" w:rsidRDefault="00534FF7" w:rsidP="00534FF7">
      <w:pPr>
        <w:ind w:left="360"/>
        <w:jc w:val="both"/>
      </w:pPr>
      <w:r w:rsidRPr="00534FF7">
        <w:rPr>
          <w:b/>
          <w:color w:val="FF0000"/>
          <w:lang w:val="zh-Hant"/>
        </w:rPr>
        <w:t>雙筒望遠鏡的供應不會</w:t>
      </w:r>
      <w:r>
        <w:rPr>
          <w:lang w:val="zh-Hant"/>
        </w:rPr>
        <w:t>受到影響。 由於更多的人想要發現不明飛行物，對雙筒望遠鏡的需求可能會增加。 這將導致雙筒望遠鏡的均衡價格和</w:t>
      </w:r>
      <w:r w:rsidRPr="0074358F">
        <w:rPr>
          <w:lang w:val="zh-Hant"/>
        </w:rPr>
        <w:t>供應的雙筒望遠鏡數量增加。</w:t>
      </w:r>
      <w:r>
        <w:rPr>
          <w:lang w:val="zh-Hant"/>
        </w:rPr>
        <w:t>然而，雙筒望遠鏡的供應不應有任何變化，因為在投入價格、技術或決定供應的任何因素方面沒有任何變化。</w:t>
      </w:r>
    </w:p>
    <w:p w14:paraId="78CAAA35" w14:textId="77777777" w:rsidR="00534FF7" w:rsidRPr="00534FF7" w:rsidRDefault="00534FF7" w:rsidP="00534FF7">
      <w:pPr>
        <w:pStyle w:val="s2"/>
        <w:rPr>
          <w:sz w:val="24"/>
          <w:szCs w:val="24"/>
        </w:rPr>
      </w:pPr>
    </w:p>
    <w:p w14:paraId="66C55A5A" w14:textId="77777777" w:rsidR="001849DA" w:rsidRPr="00697B48" w:rsidRDefault="00BC5887" w:rsidP="00534FF7">
      <w:pPr>
        <w:pStyle w:val="s2"/>
        <w:contextualSpacing/>
        <w:rPr>
          <w:sz w:val="24"/>
          <w:szCs w:val="24"/>
        </w:rPr>
      </w:pPr>
      <w:r w:rsidRPr="00697B48">
        <w:rPr>
          <w:sz w:val="24"/>
          <w:szCs w:val="24"/>
          <w:lang w:val="zh-Hant"/>
        </w:rPr>
        <w:t xml:space="preserve">4. </w:t>
      </w:r>
      <w:r w:rsidRPr="00697B48">
        <w:rPr>
          <w:rStyle w:val="p1"/>
          <w:sz w:val="24"/>
          <w:szCs w:val="24"/>
          <w:lang w:val="zh-Hant"/>
        </w:rPr>
        <w:t>請說明下述兩項商品是互補性財貨、替代性財貨或兩種皆是。</w:t>
      </w:r>
      <w:r w:rsidRPr="00697B48">
        <w:rPr>
          <w:rStyle w:val="p1"/>
          <w:sz w:val="24"/>
          <w:szCs w:val="24"/>
          <w:lang w:val="zh-Hant"/>
        </w:rPr>
        <w:t xml:space="preserve"> </w:t>
      </w:r>
    </w:p>
    <w:p w14:paraId="3C280C0E"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a. </w:t>
      </w:r>
      <w:r w:rsidR="00BC5887" w:rsidRPr="00697B48">
        <w:rPr>
          <w:rStyle w:val="p1"/>
          <w:sz w:val="24"/>
          <w:szCs w:val="24"/>
          <w:lang w:val="zh-Hant"/>
        </w:rPr>
        <w:t>洗衣機與烘衣機。</w:t>
      </w:r>
      <w:r w:rsidR="00BC5887" w:rsidRPr="00697B48">
        <w:rPr>
          <w:rStyle w:val="p1"/>
          <w:sz w:val="24"/>
          <w:szCs w:val="24"/>
          <w:lang w:val="zh-Hant"/>
        </w:rPr>
        <w:t xml:space="preserve"> </w:t>
      </w:r>
    </w:p>
    <w:p w14:paraId="67635B5C"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b. </w:t>
      </w:r>
      <w:r w:rsidR="00BC5887" w:rsidRPr="00697B48">
        <w:rPr>
          <w:rStyle w:val="p1"/>
          <w:sz w:val="24"/>
          <w:szCs w:val="24"/>
          <w:lang w:val="zh-Hant"/>
        </w:rPr>
        <w:t>網球拍與網球。</w:t>
      </w:r>
      <w:r w:rsidR="00BC5887" w:rsidRPr="00697B48">
        <w:rPr>
          <w:rStyle w:val="p1"/>
          <w:sz w:val="24"/>
          <w:szCs w:val="24"/>
          <w:lang w:val="zh-Hant"/>
        </w:rPr>
        <w:t xml:space="preserve"> </w:t>
      </w:r>
    </w:p>
    <w:p w14:paraId="69B4D64D"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c.</w:t>
      </w:r>
      <w:r w:rsidR="00BC5887" w:rsidRPr="00697B48">
        <w:rPr>
          <w:rStyle w:val="p1"/>
          <w:sz w:val="24"/>
          <w:szCs w:val="24"/>
          <w:lang w:val="zh-Hant"/>
        </w:rPr>
        <w:t>霜淇淋與巧克力。</w:t>
      </w:r>
      <w:r w:rsidR="00BC5887" w:rsidRPr="00697B48">
        <w:rPr>
          <w:rStyle w:val="p1"/>
          <w:sz w:val="24"/>
          <w:szCs w:val="24"/>
          <w:lang w:val="zh-Hant"/>
        </w:rPr>
        <w:t xml:space="preserve"> </w:t>
      </w:r>
    </w:p>
    <w:p w14:paraId="598E27CE" w14:textId="77777777" w:rsidR="001849DA" w:rsidRDefault="00D66A8B" w:rsidP="00534FF7">
      <w:pPr>
        <w:pStyle w:val="s2"/>
        <w:contextualSpacing/>
        <w:rPr>
          <w:rStyle w:val="p1"/>
          <w:sz w:val="24"/>
          <w:szCs w:val="24"/>
        </w:rPr>
      </w:pPr>
      <w:r w:rsidRPr="00697B48">
        <w:rPr>
          <w:sz w:val="24"/>
          <w:szCs w:val="24"/>
          <w:lang w:val="zh-Hant"/>
        </w:rPr>
        <w:t xml:space="preserve">    </w:t>
      </w:r>
      <w:r w:rsidR="00BC5887" w:rsidRPr="00697B48">
        <w:rPr>
          <w:sz w:val="24"/>
          <w:szCs w:val="24"/>
          <w:lang w:val="zh-Hant"/>
        </w:rPr>
        <w:t xml:space="preserve">d. </w:t>
      </w:r>
      <w:r w:rsidR="00BC5887" w:rsidRPr="00697B48">
        <w:rPr>
          <w:rStyle w:val="p1"/>
          <w:sz w:val="24"/>
          <w:szCs w:val="24"/>
          <w:lang w:val="zh-Hant"/>
        </w:rPr>
        <w:t>布尿布與拋棄式尿布。</w:t>
      </w:r>
      <w:r w:rsidR="00BC5887" w:rsidRPr="00697B48">
        <w:rPr>
          <w:rStyle w:val="p1"/>
          <w:sz w:val="24"/>
          <w:szCs w:val="24"/>
          <w:lang w:val="zh-Hant"/>
        </w:rPr>
        <w:t xml:space="preserve"> </w:t>
      </w:r>
    </w:p>
    <w:p w14:paraId="628BC325" w14:textId="77777777" w:rsidR="00534FF7" w:rsidRDefault="00534FF7" w:rsidP="00534FF7">
      <w:pPr>
        <w:pStyle w:val="s2"/>
        <w:contextualSpacing/>
        <w:rPr>
          <w:rStyle w:val="p1"/>
          <w:sz w:val="24"/>
          <w:szCs w:val="24"/>
        </w:rPr>
      </w:pPr>
    </w:p>
    <w:p w14:paraId="76BBCD1B" w14:textId="77777777" w:rsidR="00534FF7" w:rsidRDefault="00534FF7" w:rsidP="00534FF7">
      <w:pPr>
        <w:numPr>
          <w:ilvl w:val="0"/>
          <w:numId w:val="2"/>
        </w:numPr>
        <w:rPr>
          <w:i/>
        </w:rPr>
      </w:pPr>
      <w:r w:rsidRPr="002046CA">
        <w:rPr>
          <w:lang w:val="zh-Hant"/>
        </w:rPr>
        <w:t>如果一種商品價格的上漲導致另一</w:t>
      </w:r>
      <w:r>
        <w:rPr>
          <w:lang w:val="zh-Hant"/>
        </w:rPr>
        <w:t>種商品的需求曲線向左移動（</w:t>
      </w:r>
      <w:r w:rsidRPr="002046CA">
        <w:rPr>
          <w:lang w:val="zh-Hant"/>
        </w:rPr>
        <w:t>或者如果</w:t>
      </w:r>
      <w:r>
        <w:rPr>
          <w:lang w:val="zh-Hant"/>
        </w:rPr>
        <w:t>一種商品的價格下降導致需求曲線向右</w:t>
      </w:r>
      <w:r w:rsidRPr="002046CA">
        <w:rPr>
          <w:lang w:val="zh-Hant"/>
        </w:rPr>
        <w:t>移動），</w:t>
      </w:r>
      <w:r>
        <w:rPr>
          <w:lang w:val="zh-Hant"/>
        </w:rPr>
        <w:t>則兩種商品是補充。 另一個）</w:t>
      </w:r>
      <w:r w:rsidRPr="002046CA">
        <w:rPr>
          <w:lang w:val="zh-Hant"/>
        </w:rPr>
        <w:t>.相反</w:t>
      </w:r>
      <w:r>
        <w:rPr>
          <w:lang w:val="zh-Hant"/>
        </w:rPr>
        <w:t>的一個子項適用于替代產品，其中一個價格的增加導致另一個的需求增加（或者一個價格的下降導致另一個的供給曲線向左移動）。</w:t>
      </w:r>
    </w:p>
    <w:p w14:paraId="1DB88158" w14:textId="77777777" w:rsidR="00534FF7" w:rsidRPr="0016137C" w:rsidRDefault="00534FF7" w:rsidP="00534FF7">
      <w:pPr>
        <w:rPr>
          <w:i/>
        </w:rPr>
      </w:pPr>
    </w:p>
    <w:p w14:paraId="4A46BC40" w14:textId="77777777" w:rsidR="00534FF7" w:rsidRDefault="00534FF7" w:rsidP="00534FF7">
      <w:pPr>
        <w:ind w:left="360"/>
      </w:pPr>
      <w:r>
        <w:rPr>
          <w:lang w:val="zh-Hant"/>
        </w:rPr>
        <w:t>由於洗衣機和烘乾機通常一起使用，我們期望它們</w:t>
      </w:r>
      <w:r w:rsidRPr="00534FF7">
        <w:rPr>
          <w:b/>
          <w:color w:val="FF0000"/>
          <w:lang w:val="zh-Hant"/>
        </w:rPr>
        <w:t>成為補充。</w:t>
      </w:r>
    </w:p>
    <w:p w14:paraId="16B0AE55" w14:textId="77777777" w:rsidR="00534FF7" w:rsidRDefault="00534FF7" w:rsidP="00534FF7">
      <w:pPr>
        <w:ind w:left="360" w:firstLine="360"/>
      </w:pPr>
    </w:p>
    <w:p w14:paraId="131CA682" w14:textId="77777777" w:rsidR="00534FF7" w:rsidRDefault="00534FF7" w:rsidP="00534FF7">
      <w:pPr>
        <w:ind w:left="360"/>
      </w:pPr>
      <w:r>
        <w:rPr>
          <w:lang w:val="zh-Hant"/>
        </w:rPr>
        <w:t>由於網球拍和網球通常一起使用，我們期望它們</w:t>
      </w:r>
      <w:r w:rsidRPr="00534FF7">
        <w:rPr>
          <w:color w:val="FF0000"/>
          <w:lang w:val="zh-Hant"/>
        </w:rPr>
        <w:t>成為補充。</w:t>
      </w:r>
    </w:p>
    <w:p w14:paraId="4D2C8279" w14:textId="77777777" w:rsidR="00534FF7" w:rsidRDefault="00534FF7" w:rsidP="00534FF7">
      <w:pPr>
        <w:tabs>
          <w:tab w:val="left" w:pos="1080"/>
        </w:tabs>
      </w:pPr>
    </w:p>
    <w:p w14:paraId="3F962D1B" w14:textId="77777777" w:rsidR="00534FF7" w:rsidRDefault="00534FF7" w:rsidP="00534FF7">
      <w:pPr>
        <w:tabs>
          <w:tab w:val="left" w:pos="360"/>
          <w:tab w:val="left" w:pos="1080"/>
        </w:tabs>
        <w:ind w:left="360"/>
      </w:pPr>
      <w:r>
        <w:rPr>
          <w:lang w:val="zh-Hant"/>
        </w:rPr>
        <w:t>冰激淩和巧克力</w:t>
      </w:r>
      <w:r w:rsidRPr="00534FF7">
        <w:rPr>
          <w:color w:val="FF0000"/>
          <w:lang w:val="zh-Hant"/>
        </w:rPr>
        <w:t>可以代替一個人</w:t>
      </w:r>
      <w:r>
        <w:rPr>
          <w:lang w:val="zh-Hant"/>
        </w:rPr>
        <w:t>吃一種或另一種甜點，而對於喜歡一起吃霜淇淋和巧克力的人來說，它們也是補充。</w:t>
      </w:r>
    </w:p>
    <w:p w14:paraId="7F4D33C8" w14:textId="77777777" w:rsidR="00534FF7" w:rsidRDefault="00534FF7" w:rsidP="00534FF7">
      <w:pPr>
        <w:ind w:left="360" w:firstLine="360"/>
      </w:pPr>
    </w:p>
    <w:p w14:paraId="4FC86ABA" w14:textId="77777777" w:rsidR="00534FF7" w:rsidRPr="003A2858" w:rsidRDefault="00534FF7" w:rsidP="00534FF7">
      <w:pPr>
        <w:ind w:left="360"/>
        <w:rPr>
          <w:color w:val="FF0000"/>
        </w:rPr>
      </w:pPr>
      <w:r>
        <w:rPr>
          <w:lang w:val="zh-Hant"/>
        </w:rPr>
        <w:t>d. 由於布尿布和一次性尿布一般是相互消費的，我們期望</w:t>
      </w:r>
      <w:r w:rsidRPr="003A2858">
        <w:rPr>
          <w:color w:val="FF0000"/>
          <w:lang w:val="zh-Hant"/>
        </w:rPr>
        <w:t>它們成為替代品。</w:t>
      </w:r>
    </w:p>
    <w:p w14:paraId="32EADA0C" w14:textId="77777777" w:rsidR="00534FF7" w:rsidRPr="00534FF7" w:rsidRDefault="00534FF7" w:rsidP="00534FF7">
      <w:pPr>
        <w:pStyle w:val="s2"/>
        <w:contextualSpacing/>
        <w:rPr>
          <w:rStyle w:val="p1"/>
          <w:sz w:val="24"/>
          <w:szCs w:val="24"/>
        </w:rPr>
      </w:pPr>
    </w:p>
    <w:p w14:paraId="3CDB29C1" w14:textId="77777777" w:rsidR="00534FF7" w:rsidRPr="00697B48" w:rsidRDefault="00534FF7" w:rsidP="00534FF7">
      <w:pPr>
        <w:pStyle w:val="s2"/>
        <w:contextualSpacing/>
        <w:rPr>
          <w:sz w:val="24"/>
          <w:szCs w:val="24"/>
        </w:rPr>
      </w:pPr>
    </w:p>
    <w:p w14:paraId="3D99EFE4" w14:textId="478197CC" w:rsidR="001849DA" w:rsidRDefault="00BC5887" w:rsidP="003A2858">
      <w:pPr>
        <w:pStyle w:val="s2"/>
        <w:numPr>
          <w:ilvl w:val="0"/>
          <w:numId w:val="4"/>
        </w:numPr>
        <w:rPr>
          <w:rStyle w:val="p1"/>
          <w:sz w:val="24"/>
          <w:szCs w:val="24"/>
        </w:rPr>
      </w:pPr>
      <w:r w:rsidRPr="00697B48">
        <w:rPr>
          <w:rStyle w:val="p1"/>
          <w:sz w:val="24"/>
          <w:szCs w:val="24"/>
          <w:lang w:val="zh-Hant"/>
        </w:rPr>
        <w:t>出生率上升如何影響土地市場的均衡價格？</w:t>
      </w:r>
      <w:r w:rsidRPr="00697B48">
        <w:rPr>
          <w:rStyle w:val="p1"/>
          <w:sz w:val="24"/>
          <w:szCs w:val="24"/>
          <w:lang w:val="zh-Hant"/>
        </w:rPr>
        <w:t xml:space="preserve"> </w:t>
      </w:r>
    </w:p>
    <w:p w14:paraId="04C44FC2" w14:textId="77777777" w:rsidR="003A2858" w:rsidRDefault="003A2858" w:rsidP="003A2858">
      <w:pPr>
        <w:ind w:left="360"/>
        <w:jc w:val="both"/>
      </w:pPr>
      <w:r>
        <w:rPr>
          <w:lang w:val="zh-Hant"/>
        </w:rPr>
        <w:t>出生率的提高將增加潛在土地購買者的數量。 這將改變土地的需求曲線到右邊，並增加土地的均衡價格。</w:t>
      </w:r>
    </w:p>
    <w:p w14:paraId="43AA16B5" w14:textId="77777777" w:rsidR="003A2858" w:rsidRPr="003A2858" w:rsidRDefault="003A2858" w:rsidP="003A2858">
      <w:pPr>
        <w:pStyle w:val="s2"/>
        <w:rPr>
          <w:sz w:val="24"/>
          <w:szCs w:val="24"/>
        </w:rPr>
      </w:pPr>
    </w:p>
    <w:p w14:paraId="5594C070" w14:textId="423EC98C" w:rsidR="001849DA" w:rsidRDefault="00BC5887" w:rsidP="003A2858">
      <w:pPr>
        <w:pStyle w:val="s2"/>
        <w:numPr>
          <w:ilvl w:val="0"/>
          <w:numId w:val="4"/>
        </w:numPr>
        <w:rPr>
          <w:rStyle w:val="p1"/>
          <w:sz w:val="24"/>
          <w:szCs w:val="24"/>
        </w:rPr>
      </w:pPr>
      <w:r w:rsidRPr="00697B48">
        <w:rPr>
          <w:rStyle w:val="p1"/>
          <w:sz w:val="24"/>
          <w:szCs w:val="24"/>
          <w:lang w:val="zh-Hant"/>
        </w:rPr>
        <w:t>若雞飼料的價格上漲，假設雞肉與牛肉互為替代性財貨，則牛肉市場的均衡價格與均衡數量會有何變化？</w:t>
      </w:r>
      <w:r w:rsidRPr="00697B48">
        <w:rPr>
          <w:rStyle w:val="p1"/>
          <w:sz w:val="24"/>
          <w:szCs w:val="24"/>
          <w:lang w:val="zh-Hant"/>
        </w:rPr>
        <w:t xml:space="preserve"> </w:t>
      </w:r>
    </w:p>
    <w:p w14:paraId="50B45889" w14:textId="77777777" w:rsidR="003A2858" w:rsidRPr="003A2858" w:rsidRDefault="003A2858" w:rsidP="003A2858">
      <w:pPr>
        <w:ind w:left="360"/>
        <w:jc w:val="both"/>
        <w:rPr>
          <w:b/>
          <w:color w:val="FF0000"/>
        </w:rPr>
      </w:pPr>
      <w:r w:rsidRPr="003A2858">
        <w:rPr>
          <w:b/>
          <w:color w:val="FF0000"/>
          <w:lang w:val="zh-Hant"/>
        </w:rPr>
        <w:lastRenderedPageBreak/>
        <w:t>雞飼料價格的上漲使雞的供給曲線向左移動，</w:t>
      </w:r>
      <w:r>
        <w:rPr>
          <w:lang w:val="zh-Hant"/>
        </w:rPr>
        <w:t>導致雞的均衡價格上升。 假設雞肉是牛肉的替代品，雞價的上漲將使</w:t>
      </w:r>
      <w:r w:rsidRPr="003A2858">
        <w:rPr>
          <w:b/>
          <w:color w:val="1F4E79" w:themeColor="accent1" w:themeShade="80"/>
          <w:lang w:val="zh-Hant"/>
        </w:rPr>
        <w:t>牛肉的需求曲線向右移動，</w:t>
      </w:r>
      <w:r w:rsidRPr="003A2858">
        <w:rPr>
          <w:b/>
          <w:color w:val="FF0000"/>
          <w:lang w:val="zh-Hant"/>
        </w:rPr>
        <w:t>從而增加牛肉的均衡價格和均衡數量。</w:t>
      </w:r>
    </w:p>
    <w:p w14:paraId="7DC6DA5F" w14:textId="77777777" w:rsidR="003A2858" w:rsidRPr="003A2858" w:rsidRDefault="003A2858" w:rsidP="003A2858">
      <w:pPr>
        <w:pStyle w:val="s2"/>
        <w:rPr>
          <w:sz w:val="24"/>
          <w:szCs w:val="24"/>
        </w:rPr>
      </w:pPr>
    </w:p>
    <w:p w14:paraId="46A774E2" w14:textId="53110B0C" w:rsidR="001849DA" w:rsidRDefault="00BC5887" w:rsidP="003A2858">
      <w:pPr>
        <w:pStyle w:val="s2"/>
        <w:numPr>
          <w:ilvl w:val="0"/>
          <w:numId w:val="4"/>
        </w:numPr>
        <w:rPr>
          <w:rStyle w:val="p1"/>
          <w:sz w:val="24"/>
          <w:szCs w:val="24"/>
        </w:rPr>
      </w:pPr>
      <w:r w:rsidRPr="00697B48">
        <w:rPr>
          <w:rStyle w:val="p1"/>
          <w:sz w:val="24"/>
          <w:szCs w:val="24"/>
          <w:lang w:val="zh-Hant"/>
        </w:rPr>
        <w:t>一項新法將強行提升汽機車保險的需求，這會如何影響新汽機車市場的均衡價格與均衡數量？</w:t>
      </w:r>
      <w:r w:rsidRPr="00697B48">
        <w:rPr>
          <w:rStyle w:val="p1"/>
          <w:sz w:val="24"/>
          <w:szCs w:val="24"/>
          <w:lang w:val="zh-Hant"/>
        </w:rPr>
        <w:t xml:space="preserve"> </w:t>
      </w:r>
    </w:p>
    <w:p w14:paraId="4FE19E14" w14:textId="77777777" w:rsidR="003A2858" w:rsidRDefault="003A2858" w:rsidP="003A2858">
      <w:pPr>
        <w:ind w:left="360"/>
        <w:jc w:val="both"/>
      </w:pPr>
      <w:r>
        <w:rPr>
          <w:lang w:val="zh-Hant"/>
        </w:rPr>
        <w:t>汽車保險和汽車</w:t>
      </w:r>
      <w:r w:rsidRPr="005C3333">
        <w:rPr>
          <w:b/>
          <w:color w:val="FF0000"/>
          <w:lang w:val="zh-Hant"/>
        </w:rPr>
        <w:t>是相輔相成</w:t>
      </w:r>
      <w:r>
        <w:rPr>
          <w:lang w:val="zh-Hant"/>
        </w:rPr>
        <w:t>的，因此汽車保險費率的提高將使</w:t>
      </w:r>
      <w:r w:rsidRPr="005C3333">
        <w:rPr>
          <w:b/>
          <w:color w:val="FF0000"/>
          <w:lang w:val="zh-Hant"/>
        </w:rPr>
        <w:t>汽車需求曲線向左</w:t>
      </w:r>
      <w:r>
        <w:rPr>
          <w:lang w:val="zh-Hant"/>
        </w:rPr>
        <w:t>移動。 一些本來會購買購買新車，保險費率較低的人會選擇購買二手車，使用公共交通工具，或者繼續駕駛他們目前的車輛。</w:t>
      </w:r>
    </w:p>
    <w:p w14:paraId="155E05CB" w14:textId="77777777" w:rsidR="003A2858" w:rsidRPr="003A2858" w:rsidRDefault="003A2858" w:rsidP="003A2858">
      <w:pPr>
        <w:pStyle w:val="s2"/>
        <w:rPr>
          <w:sz w:val="24"/>
          <w:szCs w:val="24"/>
        </w:rPr>
      </w:pPr>
    </w:p>
    <w:p w14:paraId="213BE708" w14:textId="77777777" w:rsidR="001849DA" w:rsidRPr="00697B48" w:rsidRDefault="00BC5887" w:rsidP="00534FF7">
      <w:pPr>
        <w:pStyle w:val="s2"/>
        <w:contextualSpacing/>
        <w:rPr>
          <w:sz w:val="24"/>
          <w:szCs w:val="24"/>
        </w:rPr>
      </w:pPr>
      <w:r w:rsidRPr="00697B48">
        <w:rPr>
          <w:sz w:val="24"/>
          <w:szCs w:val="24"/>
          <w:lang w:val="zh-Hant"/>
        </w:rPr>
        <w:t xml:space="preserve">8. </w:t>
      </w:r>
      <w:r w:rsidRPr="00697B48">
        <w:rPr>
          <w:rStyle w:val="p1"/>
          <w:sz w:val="24"/>
          <w:szCs w:val="24"/>
          <w:lang w:val="zh-Hant"/>
        </w:rPr>
        <w:t>若下列事件發生，請預測橘子市場的均衡價格與均衡數量會發生什麼變化？</w:t>
      </w:r>
      <w:r w:rsidRPr="00697B48">
        <w:rPr>
          <w:rStyle w:val="p1"/>
          <w:sz w:val="24"/>
          <w:szCs w:val="24"/>
          <w:lang w:val="zh-Hant"/>
        </w:rPr>
        <w:t xml:space="preserve"> </w:t>
      </w:r>
    </w:p>
    <w:p w14:paraId="121AEB16"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a. </w:t>
      </w:r>
      <w:r w:rsidR="00BC5887" w:rsidRPr="00697B48">
        <w:rPr>
          <w:rStyle w:val="p1"/>
          <w:sz w:val="24"/>
          <w:szCs w:val="24"/>
          <w:lang w:val="zh-Hant"/>
        </w:rPr>
        <w:t>一項研究發現每日一杯橘子汁可以降低罹患心臟疾病之風險。</w:t>
      </w:r>
      <w:r w:rsidR="00BC5887" w:rsidRPr="00697B48">
        <w:rPr>
          <w:rStyle w:val="p1"/>
          <w:sz w:val="24"/>
          <w:szCs w:val="24"/>
          <w:lang w:val="zh-Hant"/>
        </w:rPr>
        <w:t xml:space="preserve"> </w:t>
      </w:r>
    </w:p>
    <w:p w14:paraId="2DB961EB"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b. </w:t>
      </w:r>
      <w:r w:rsidR="00BC5887" w:rsidRPr="00697B48">
        <w:rPr>
          <w:rStyle w:val="p1"/>
          <w:sz w:val="24"/>
          <w:szCs w:val="24"/>
          <w:lang w:val="zh-Hant"/>
        </w:rPr>
        <w:t>葡萄柚的價格大幅下降。</w:t>
      </w:r>
      <w:r w:rsidR="00BC5887" w:rsidRPr="00697B48">
        <w:rPr>
          <w:rStyle w:val="p1"/>
          <w:sz w:val="24"/>
          <w:szCs w:val="24"/>
          <w:lang w:val="zh-Hant"/>
        </w:rPr>
        <w:t xml:space="preserve"> </w:t>
      </w:r>
    </w:p>
    <w:p w14:paraId="3BEE2D51" w14:textId="77777777" w:rsidR="001849DA" w:rsidRPr="00697B48" w:rsidRDefault="00D66A8B" w:rsidP="00534FF7">
      <w:pPr>
        <w:pStyle w:val="s2"/>
        <w:contextualSpacing/>
        <w:rPr>
          <w:sz w:val="24"/>
          <w:szCs w:val="24"/>
        </w:rPr>
      </w:pPr>
      <w:r w:rsidRPr="00697B48">
        <w:rPr>
          <w:sz w:val="24"/>
          <w:szCs w:val="24"/>
          <w:lang w:val="zh-Hant"/>
        </w:rPr>
        <w:t xml:space="preserve">    </w:t>
      </w:r>
      <w:r w:rsidR="00BC5887" w:rsidRPr="00697B48">
        <w:rPr>
          <w:sz w:val="24"/>
          <w:szCs w:val="24"/>
          <w:lang w:val="zh-Hant"/>
        </w:rPr>
        <w:t xml:space="preserve">c. </w:t>
      </w:r>
      <w:r w:rsidR="00BC5887" w:rsidRPr="00697B48">
        <w:rPr>
          <w:rStyle w:val="p1"/>
          <w:sz w:val="24"/>
          <w:szCs w:val="24"/>
          <w:lang w:val="zh-Hant"/>
        </w:rPr>
        <w:t>橘子採收工的工資上升。</w:t>
      </w:r>
      <w:r w:rsidR="00BC5887" w:rsidRPr="00697B48">
        <w:rPr>
          <w:rStyle w:val="p1"/>
          <w:sz w:val="24"/>
          <w:szCs w:val="24"/>
          <w:lang w:val="zh-Hant"/>
        </w:rPr>
        <w:t xml:space="preserve"> </w:t>
      </w:r>
    </w:p>
    <w:p w14:paraId="3B4D5810" w14:textId="77777777" w:rsidR="001849DA" w:rsidRDefault="00D66A8B" w:rsidP="00534FF7">
      <w:pPr>
        <w:pStyle w:val="s2"/>
        <w:contextualSpacing/>
        <w:rPr>
          <w:rStyle w:val="p1"/>
          <w:sz w:val="24"/>
          <w:szCs w:val="24"/>
        </w:rPr>
      </w:pPr>
      <w:r w:rsidRPr="00697B48">
        <w:rPr>
          <w:sz w:val="24"/>
          <w:szCs w:val="24"/>
          <w:lang w:val="zh-Hant"/>
        </w:rPr>
        <w:t xml:space="preserve">    </w:t>
      </w:r>
      <w:r w:rsidR="00BC5887" w:rsidRPr="00697B48">
        <w:rPr>
          <w:sz w:val="24"/>
          <w:szCs w:val="24"/>
          <w:lang w:val="zh-Hant"/>
        </w:rPr>
        <w:t xml:space="preserve">d. </w:t>
      </w:r>
      <w:r w:rsidR="00BC5887" w:rsidRPr="00697B48">
        <w:rPr>
          <w:rStyle w:val="p1"/>
          <w:sz w:val="24"/>
          <w:szCs w:val="24"/>
          <w:lang w:val="zh-Hant"/>
        </w:rPr>
        <w:t>意外的好天氣使採收量比預期好。</w:t>
      </w:r>
      <w:r w:rsidR="00BC5887" w:rsidRPr="00697B48">
        <w:rPr>
          <w:rStyle w:val="p1"/>
          <w:sz w:val="24"/>
          <w:szCs w:val="24"/>
          <w:lang w:val="zh-Hant"/>
        </w:rPr>
        <w:t xml:space="preserve"> </w:t>
      </w:r>
    </w:p>
    <w:p w14:paraId="06F648EF" w14:textId="77777777" w:rsidR="005C3333" w:rsidRDefault="005C3333" w:rsidP="00534FF7">
      <w:pPr>
        <w:pStyle w:val="s2"/>
        <w:contextualSpacing/>
        <w:rPr>
          <w:rStyle w:val="p1"/>
          <w:sz w:val="24"/>
          <w:szCs w:val="24"/>
        </w:rPr>
      </w:pPr>
    </w:p>
    <w:p w14:paraId="34915838" w14:textId="7EC33708" w:rsidR="005C3333" w:rsidRPr="005C3333" w:rsidRDefault="005C3333" w:rsidP="005C3333">
      <w:pPr>
        <w:jc w:val="both"/>
        <w:rPr>
          <w:rFonts w:ascii="Arial" w:hAnsi="Arial" w:cs="Arial"/>
          <w:sz w:val="22"/>
          <w:szCs w:val="22"/>
        </w:rPr>
      </w:pPr>
      <w:r w:rsidRPr="005C3333">
        <w:rPr>
          <w:sz w:val="22"/>
          <w:szCs w:val="22"/>
          <w:lang w:val="zh-Hant"/>
        </w:rPr>
        <w:tab/>
        <w:t>這一發現將使</w:t>
      </w:r>
      <w:r w:rsidRPr="005C3333">
        <w:rPr>
          <w:color w:val="FF0000"/>
          <w:sz w:val="22"/>
          <w:szCs w:val="22"/>
          <w:lang w:val="zh-Hant"/>
        </w:rPr>
        <w:t>柳丁的需求曲線向右</w:t>
      </w:r>
      <w:r w:rsidRPr="005C3333">
        <w:rPr>
          <w:sz w:val="22"/>
          <w:szCs w:val="22"/>
          <w:lang w:val="zh-Hant"/>
        </w:rPr>
        <w:t>移動。 因此，</w:t>
      </w:r>
    </w:p>
    <w:p w14:paraId="46F231C3" w14:textId="77777777" w:rsidR="005C3333" w:rsidRPr="005C3333" w:rsidRDefault="005C3333" w:rsidP="005C3333">
      <w:pPr>
        <w:ind w:firstLine="720"/>
        <w:jc w:val="both"/>
        <w:rPr>
          <w:rFonts w:ascii="Arial" w:hAnsi="Arial" w:cs="Arial"/>
          <w:sz w:val="22"/>
          <w:szCs w:val="22"/>
        </w:rPr>
      </w:pPr>
      <w:r w:rsidRPr="005C3333">
        <w:rPr>
          <w:sz w:val="22"/>
          <w:szCs w:val="22"/>
          <w:lang w:val="zh-Hant"/>
        </w:rPr>
        <w:t>均衡價格和柳丁的均衡數量都會增加。</w:t>
      </w:r>
    </w:p>
    <w:p w14:paraId="546BE260" w14:textId="77777777" w:rsidR="005C3333" w:rsidRPr="005C3333" w:rsidRDefault="005C3333" w:rsidP="005C3333">
      <w:pPr>
        <w:pStyle w:val="Web"/>
        <w:ind w:left="720" w:hanging="360"/>
        <w:rPr>
          <w:sz w:val="22"/>
          <w:szCs w:val="22"/>
        </w:rPr>
      </w:pPr>
      <w:r w:rsidRPr="005C3333">
        <w:rPr>
          <w:sz w:val="22"/>
          <w:szCs w:val="22"/>
          <w:lang w:val="zh-Hant"/>
        </w:rPr>
        <w:t xml:space="preserve">b. </w:t>
      </w:r>
      <w:r w:rsidRPr="005C3333">
        <w:rPr>
          <w:sz w:val="22"/>
          <w:szCs w:val="22"/>
          <w:lang w:val="zh-Hant"/>
        </w:rPr>
        <w:t>由於葡萄柚可以假定是大多數消費者的柳丁的替代品，葡萄柚價格的急劇下降將使一些目前的橘子消費者轉而購買柚子。</w:t>
      </w:r>
      <w:r w:rsidRPr="005C3333">
        <w:rPr>
          <w:sz w:val="22"/>
          <w:szCs w:val="22"/>
          <w:lang w:val="zh-Hant"/>
        </w:rPr>
        <w:t xml:space="preserve"> </w:t>
      </w:r>
      <w:r w:rsidRPr="005C3333">
        <w:rPr>
          <w:color w:val="FF0000"/>
          <w:sz w:val="22"/>
          <w:szCs w:val="22"/>
          <w:lang w:val="zh-Hant"/>
        </w:rPr>
        <w:t>這將改變柳丁的需求曲線向左移動。</w:t>
      </w:r>
      <w:r w:rsidRPr="005C3333">
        <w:rPr>
          <w:sz w:val="22"/>
          <w:szCs w:val="22"/>
          <w:lang w:val="zh-Hant"/>
        </w:rPr>
        <w:t>因此，柳丁的均衡價格和均衡量都會下降。</w:t>
      </w:r>
    </w:p>
    <w:p w14:paraId="49D8633A" w14:textId="77777777" w:rsidR="005C3333" w:rsidRPr="005C3333" w:rsidRDefault="005C3333" w:rsidP="005C3333">
      <w:pPr>
        <w:ind w:left="720" w:hanging="360"/>
        <w:jc w:val="both"/>
        <w:rPr>
          <w:rFonts w:ascii="Arial" w:hAnsi="Arial" w:cs="Arial"/>
          <w:sz w:val="22"/>
          <w:szCs w:val="22"/>
        </w:rPr>
      </w:pPr>
      <w:r w:rsidRPr="005C3333">
        <w:rPr>
          <w:sz w:val="22"/>
          <w:szCs w:val="22"/>
          <w:lang w:val="zh-Hant"/>
        </w:rPr>
        <w:t xml:space="preserve">c. 由於工作力是橙色生產的投入，工資的增加是投入成本的增加。 </w:t>
      </w:r>
      <w:r w:rsidRPr="00E4070A">
        <w:rPr>
          <w:b/>
          <w:color w:val="FF0000"/>
          <w:sz w:val="22"/>
          <w:szCs w:val="22"/>
          <w:lang w:val="zh-Hant"/>
        </w:rPr>
        <w:t>這將改變柳丁的供給曲線到 lef</w:t>
      </w:r>
      <w:r w:rsidRPr="005C3333">
        <w:rPr>
          <w:sz w:val="22"/>
          <w:szCs w:val="22"/>
          <w:lang w:val="zh-Hant"/>
        </w:rPr>
        <w:t>t。 因此，柳丁的均衡價格將上升，均衡數量將下降。 請注意，工資的增加並不自動意味著工人生產率的提高，這將影響相反方向的供應。</w:t>
      </w:r>
    </w:p>
    <w:p w14:paraId="0D63868F" w14:textId="77777777" w:rsidR="005C3333" w:rsidRPr="005C3333" w:rsidRDefault="005C3333" w:rsidP="005C3333">
      <w:pPr>
        <w:ind w:left="720" w:hanging="360"/>
        <w:jc w:val="both"/>
        <w:rPr>
          <w:rFonts w:ascii="Arial" w:hAnsi="Arial" w:cs="Arial"/>
          <w:sz w:val="22"/>
          <w:szCs w:val="22"/>
        </w:rPr>
      </w:pPr>
    </w:p>
    <w:p w14:paraId="3E2DD14C" w14:textId="77777777" w:rsidR="005C3333" w:rsidRPr="005C3333" w:rsidRDefault="005C3333" w:rsidP="005C3333">
      <w:pPr>
        <w:ind w:left="360"/>
        <w:jc w:val="both"/>
        <w:rPr>
          <w:rFonts w:ascii="Arial" w:hAnsi="Arial" w:cs="Arial"/>
          <w:sz w:val="22"/>
          <w:szCs w:val="22"/>
        </w:rPr>
      </w:pPr>
      <w:r w:rsidRPr="005C3333">
        <w:rPr>
          <w:sz w:val="22"/>
          <w:szCs w:val="22"/>
          <w:lang w:val="zh-Hant"/>
        </w:rPr>
        <w:t>d. 收成好于預期</w:t>
      </w:r>
      <w:r w:rsidRPr="00E4070A">
        <w:rPr>
          <w:b/>
          <w:color w:val="FF0000"/>
          <w:sz w:val="22"/>
          <w:szCs w:val="22"/>
          <w:lang w:val="zh-Hant"/>
        </w:rPr>
        <w:t>意味著供應將更大，</w:t>
      </w:r>
      <w:r w:rsidRPr="005C3333">
        <w:rPr>
          <w:sz w:val="22"/>
          <w:szCs w:val="22"/>
          <w:lang w:val="zh-Hant"/>
        </w:rPr>
        <w:t>以圖形方式顯示供應曲線向右移動。因此，柳丁的均衡價格將下降，柳丁的均衡數量增加。</w:t>
      </w:r>
    </w:p>
    <w:p w14:paraId="3158BE82" w14:textId="77777777" w:rsidR="005C3333" w:rsidRPr="005C3333" w:rsidRDefault="005C3333" w:rsidP="00534FF7">
      <w:pPr>
        <w:pStyle w:val="s2"/>
        <w:contextualSpacing/>
        <w:rPr>
          <w:rStyle w:val="p1"/>
          <w:sz w:val="24"/>
          <w:szCs w:val="24"/>
        </w:rPr>
      </w:pPr>
    </w:p>
    <w:p w14:paraId="0163076F" w14:textId="77777777" w:rsidR="00534FF7" w:rsidRPr="00697B48" w:rsidRDefault="00534FF7" w:rsidP="00534FF7">
      <w:pPr>
        <w:pStyle w:val="s2"/>
        <w:contextualSpacing/>
        <w:rPr>
          <w:sz w:val="24"/>
          <w:szCs w:val="24"/>
        </w:rPr>
      </w:pPr>
    </w:p>
    <w:p w14:paraId="21383D46" w14:textId="23FE662A" w:rsidR="001849DA" w:rsidRDefault="00BC5887" w:rsidP="005C3333">
      <w:pPr>
        <w:pStyle w:val="s2"/>
        <w:numPr>
          <w:ilvl w:val="0"/>
          <w:numId w:val="5"/>
        </w:numPr>
        <w:rPr>
          <w:rStyle w:val="p1"/>
          <w:sz w:val="24"/>
          <w:szCs w:val="24"/>
        </w:rPr>
      </w:pPr>
      <w:r w:rsidRPr="00697B48">
        <w:rPr>
          <w:rStyle w:val="p1"/>
          <w:sz w:val="24"/>
          <w:szCs w:val="24"/>
          <w:lang w:val="zh-Hant"/>
        </w:rPr>
        <w:t>假設當期《紐約時報》</w:t>
      </w:r>
      <w:r w:rsidRPr="00697B48">
        <w:rPr>
          <w:sz w:val="24"/>
          <w:szCs w:val="24"/>
          <w:lang w:val="zh-Hant"/>
        </w:rPr>
        <w:t>(</w:t>
      </w:r>
      <w:r w:rsidRPr="00697B48">
        <w:rPr>
          <w:i/>
          <w:iCs/>
          <w:sz w:val="24"/>
          <w:szCs w:val="24"/>
          <w:lang w:val="zh-Hant"/>
        </w:rPr>
        <w:t>The New York Times</w:t>
      </w:r>
      <w:r w:rsidRPr="00697B48">
        <w:rPr>
          <w:sz w:val="24"/>
          <w:szCs w:val="24"/>
          <w:lang w:val="zh-Hant"/>
        </w:rPr>
        <w:t xml:space="preserve">) </w:t>
      </w:r>
      <w:r w:rsidRPr="00697B48">
        <w:rPr>
          <w:rStyle w:val="p1"/>
          <w:sz w:val="24"/>
          <w:szCs w:val="24"/>
          <w:lang w:val="zh-Hant"/>
        </w:rPr>
        <w:t>報導內布拉斯加州爆發狂牛症，同時也報導發現新的雞飼</w:t>
      </w:r>
      <w:r w:rsidRPr="00697B48">
        <w:rPr>
          <w:rStyle w:val="p1"/>
          <w:sz w:val="24"/>
          <w:szCs w:val="24"/>
          <w:lang w:val="zh-Hant"/>
        </w:rPr>
        <w:t xml:space="preserve"> </w:t>
      </w:r>
      <w:r w:rsidRPr="00697B48">
        <w:rPr>
          <w:rStyle w:val="p1"/>
          <w:sz w:val="24"/>
          <w:szCs w:val="24"/>
          <w:lang w:val="zh-Hant"/>
        </w:rPr>
        <w:t>料可以讓雞隻食用等量食物後，增加更多重量。</w:t>
      </w:r>
      <w:r w:rsidRPr="00697B48">
        <w:rPr>
          <w:rStyle w:val="p1"/>
          <w:sz w:val="24"/>
          <w:szCs w:val="24"/>
          <w:lang w:val="zh-Hant"/>
        </w:rPr>
        <w:t xml:space="preserve"> </w:t>
      </w:r>
      <w:r w:rsidRPr="00697B48">
        <w:rPr>
          <w:rStyle w:val="p1"/>
          <w:sz w:val="24"/>
          <w:szCs w:val="24"/>
          <w:lang w:val="zh-Hant"/>
        </w:rPr>
        <w:t>這兩種情況如何影響美國雞肉銷售的均衡價格與均衡數量？</w:t>
      </w:r>
      <w:r w:rsidRPr="00697B48">
        <w:rPr>
          <w:rStyle w:val="p1"/>
          <w:sz w:val="24"/>
          <w:szCs w:val="24"/>
          <w:lang w:val="zh-Hant"/>
        </w:rPr>
        <w:t xml:space="preserve"> </w:t>
      </w:r>
    </w:p>
    <w:p w14:paraId="29B8655C" w14:textId="77777777" w:rsidR="005C3333" w:rsidRDefault="005C3333" w:rsidP="005C3333">
      <w:pPr>
        <w:ind w:left="360"/>
        <w:jc w:val="both"/>
      </w:pPr>
      <w:r>
        <w:rPr>
          <w:lang w:val="zh-Hant"/>
        </w:rPr>
        <w:t>瘋牛病的宣佈可能導致許多消費者</w:t>
      </w:r>
      <w:r w:rsidRPr="00E4070A">
        <w:rPr>
          <w:b/>
          <w:color w:val="FF0000"/>
          <w:lang w:val="zh-Hant"/>
        </w:rPr>
        <w:t>用雞肉代替</w:t>
      </w:r>
      <w:r>
        <w:rPr>
          <w:lang w:val="zh-Hant"/>
        </w:rPr>
        <w:t>牛肉，這將導致</w:t>
      </w:r>
      <w:r w:rsidRPr="00E4070A">
        <w:rPr>
          <w:b/>
          <w:lang w:val="zh-Hant"/>
        </w:rPr>
        <w:t>雞肉的需求曲線向右移動。</w:t>
      </w:r>
      <w:r>
        <w:rPr>
          <w:lang w:val="zh-Hant"/>
        </w:rPr>
        <w:t>新雞種的發現</w:t>
      </w:r>
      <w:r w:rsidRPr="00E4070A">
        <w:rPr>
          <w:color w:val="FF0000"/>
          <w:lang w:val="zh-Hant"/>
        </w:rPr>
        <w:t>將導致雞的供給曲線向右移動。</w:t>
      </w:r>
      <w:r>
        <w:rPr>
          <w:lang w:val="zh-Hant"/>
        </w:rPr>
        <w:t xml:space="preserve">  這兩項發展共同將增加在美國銷售的雞肉的均衡數量，</w:t>
      </w:r>
      <w:r w:rsidRPr="00E4070A">
        <w:rPr>
          <w:b/>
          <w:color w:val="FF0000"/>
          <w:lang w:val="zh-Hant"/>
        </w:rPr>
        <w:t>但我們不能從所提供的資料中確定對均衡價格的淨影響。</w:t>
      </w:r>
    </w:p>
    <w:p w14:paraId="3C6A45F3" w14:textId="77777777" w:rsidR="005C3333" w:rsidRPr="005C3333" w:rsidRDefault="005C3333" w:rsidP="005C3333">
      <w:pPr>
        <w:pStyle w:val="s2"/>
        <w:ind w:left="360"/>
        <w:rPr>
          <w:sz w:val="24"/>
          <w:szCs w:val="24"/>
        </w:rPr>
      </w:pPr>
    </w:p>
    <w:p w14:paraId="059369A5" w14:textId="7E027486" w:rsidR="00BC5887" w:rsidRDefault="00BC5887" w:rsidP="00C0158B">
      <w:pPr>
        <w:pStyle w:val="s2"/>
        <w:numPr>
          <w:ilvl w:val="0"/>
          <w:numId w:val="5"/>
        </w:numPr>
        <w:rPr>
          <w:rStyle w:val="p1"/>
          <w:sz w:val="24"/>
          <w:szCs w:val="24"/>
        </w:rPr>
      </w:pPr>
      <w:r w:rsidRPr="00697B48">
        <w:rPr>
          <w:sz w:val="24"/>
          <w:szCs w:val="24"/>
          <w:lang w:val="zh-Hant"/>
        </w:rPr>
        <w:t xml:space="preserve">25 </w:t>
      </w:r>
      <w:r w:rsidRPr="00697B48">
        <w:rPr>
          <w:rStyle w:val="p1"/>
          <w:sz w:val="24"/>
          <w:szCs w:val="24"/>
          <w:lang w:val="zh-Hant"/>
        </w:rPr>
        <w:t>年前，豆腐僅能在大城市中亞洲人居住區的小型商店找到，時至今日，豆腐已成為普遍的高蛋白健康食品，可以在全美國的超級市場中買到。</w:t>
      </w:r>
      <w:r w:rsidRPr="00697B48">
        <w:rPr>
          <w:rStyle w:val="p1"/>
          <w:sz w:val="24"/>
          <w:szCs w:val="24"/>
          <w:lang w:val="zh-Hant"/>
        </w:rPr>
        <w:t xml:space="preserve"> </w:t>
      </w:r>
      <w:r w:rsidRPr="00697B48">
        <w:rPr>
          <w:rStyle w:val="p1"/>
          <w:sz w:val="24"/>
          <w:szCs w:val="24"/>
          <w:lang w:val="zh-Hant"/>
        </w:rPr>
        <w:t>同時，豆腐產品也改由運用現代食品處理技術的廠商生產。</w:t>
      </w:r>
      <w:r w:rsidRPr="00697B48">
        <w:rPr>
          <w:rStyle w:val="p1"/>
          <w:sz w:val="24"/>
          <w:szCs w:val="24"/>
          <w:lang w:val="zh-Hant"/>
        </w:rPr>
        <w:t xml:space="preserve"> </w:t>
      </w:r>
      <w:r w:rsidRPr="00697B48">
        <w:rPr>
          <w:rStyle w:val="p1"/>
          <w:sz w:val="24"/>
          <w:szCs w:val="24"/>
          <w:lang w:val="zh-Hant"/>
        </w:rPr>
        <w:t>請繪圖表示</w:t>
      </w:r>
      <w:r w:rsidRPr="00697B48">
        <w:rPr>
          <w:sz w:val="24"/>
          <w:szCs w:val="24"/>
          <w:lang w:val="zh-Hant"/>
        </w:rPr>
        <w:t xml:space="preserve"> 25 </w:t>
      </w:r>
      <w:r w:rsidRPr="00697B48">
        <w:rPr>
          <w:rStyle w:val="p1"/>
          <w:sz w:val="24"/>
          <w:szCs w:val="24"/>
          <w:lang w:val="zh-Hant"/>
        </w:rPr>
        <w:t>年前與現在的豆腐市場需求曲線及供給曲線。</w:t>
      </w:r>
      <w:r w:rsidRPr="00697B48">
        <w:rPr>
          <w:rStyle w:val="p1"/>
          <w:sz w:val="24"/>
          <w:szCs w:val="24"/>
          <w:lang w:val="zh-Hant"/>
        </w:rPr>
        <w:t xml:space="preserve"> </w:t>
      </w:r>
      <w:r w:rsidRPr="00697B48">
        <w:rPr>
          <w:rStyle w:val="p1"/>
          <w:sz w:val="24"/>
          <w:szCs w:val="24"/>
          <w:lang w:val="zh-Hant"/>
        </w:rPr>
        <w:t>根據前述已知訊息，供需模型預測之過去與現在的美國豆腐銷售數量有何變化？</w:t>
      </w:r>
      <w:r w:rsidRPr="00697B48">
        <w:rPr>
          <w:rStyle w:val="p1"/>
          <w:sz w:val="24"/>
          <w:szCs w:val="24"/>
          <w:lang w:val="zh-Hant"/>
        </w:rPr>
        <w:t xml:space="preserve"> </w:t>
      </w:r>
      <w:r w:rsidRPr="00697B48">
        <w:rPr>
          <w:rStyle w:val="p1"/>
          <w:sz w:val="24"/>
          <w:szCs w:val="24"/>
          <w:lang w:val="zh-Hant"/>
        </w:rPr>
        <w:t>而其預測的豆腐價格又如何變化呢？</w:t>
      </w:r>
      <w:r w:rsidRPr="00697B48">
        <w:rPr>
          <w:rStyle w:val="p1"/>
          <w:sz w:val="24"/>
          <w:szCs w:val="24"/>
          <w:lang w:val="zh-Hant"/>
        </w:rPr>
        <w:t xml:space="preserve"> </w:t>
      </w:r>
    </w:p>
    <w:p w14:paraId="29DEB1E2" w14:textId="77777777" w:rsidR="00C0158B" w:rsidRDefault="00C0158B" w:rsidP="00C0158B">
      <w:pPr>
        <w:ind w:left="360"/>
        <w:jc w:val="both"/>
      </w:pPr>
      <w:r w:rsidRPr="0023348A">
        <w:rPr>
          <w:b/>
          <w:color w:val="FF0000"/>
          <w:lang w:val="zh-Hant"/>
        </w:rPr>
        <w:t>由於豆腐的供求曲線均向外移動，豆腐銷售的均衡量高於以往。</w:t>
      </w:r>
      <w:r w:rsidRPr="0023346D">
        <w:rPr>
          <w:lang w:val="zh-Hant"/>
        </w:rPr>
        <w:t>均衡價格</w:t>
      </w:r>
      <w:r>
        <w:rPr>
          <w:lang w:val="zh-Hant"/>
        </w:rPr>
        <w:t>可能</w:t>
      </w:r>
      <w:r w:rsidRPr="0023346D">
        <w:rPr>
          <w:lang w:val="zh-Hant"/>
        </w:rPr>
        <w:t>更高（左面板），或更低（右面板），也可以保持不變，</w:t>
      </w:r>
      <w:r>
        <w:rPr>
          <w:lang w:val="zh-Hant"/>
        </w:rPr>
        <w:t>這取決於供求變化的大小。如果供給相對於需求價格上漲幅度較小，價格就會上漲。如果供給的增加和需求的增加完全相互抵消，價格就不會改變。</w:t>
      </w:r>
    </w:p>
    <w:p w14:paraId="5F5AF67A" w14:textId="77777777" w:rsidR="00C0158B" w:rsidRDefault="00C0158B" w:rsidP="00C0158B">
      <w:pPr>
        <w:jc w:val="both"/>
      </w:pPr>
    </w:p>
    <w:p w14:paraId="3FAE9C2F" w14:textId="424A75F8" w:rsidR="00C0158B" w:rsidRDefault="00C0158B" w:rsidP="00C0158B">
      <w:r>
        <w:rPr>
          <w:noProof/>
        </w:rPr>
        <w:drawing>
          <wp:inline distT="0" distB="0" distL="0" distR="0" wp14:anchorId="3F3D331D" wp14:editId="73F6132C">
            <wp:extent cx="4940300" cy="1917700"/>
            <wp:effectExtent l="0" t="0" r="1270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1917700"/>
                    </a:xfrm>
                    <a:prstGeom prst="rect">
                      <a:avLst/>
                    </a:prstGeom>
                    <a:noFill/>
                    <a:ln>
                      <a:noFill/>
                    </a:ln>
                  </pic:spPr>
                </pic:pic>
              </a:graphicData>
            </a:graphic>
          </wp:inline>
        </w:drawing>
      </w:r>
    </w:p>
    <w:p w14:paraId="25851850" w14:textId="4A677690" w:rsidR="00C0158B" w:rsidRPr="00697B48" w:rsidRDefault="00C0158B" w:rsidP="00C0158B">
      <w:pPr>
        <w:pStyle w:val="s2"/>
        <w:ind w:left="360"/>
        <w:rPr>
          <w:sz w:val="24"/>
          <w:szCs w:val="24"/>
        </w:rPr>
      </w:pPr>
    </w:p>
    <w:sectPr w:rsidR="00C0158B" w:rsidRPr="00697B48" w:rsidSect="0000642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C7D2" w14:textId="77777777" w:rsidR="0064255F" w:rsidRDefault="0064255F" w:rsidP="000E1283">
      <w:r>
        <w:rPr>
          <w:lang w:val="zh-Hant"/>
        </w:rPr>
        <w:separator/>
      </w:r>
    </w:p>
  </w:endnote>
  <w:endnote w:type="continuationSeparator" w:id="0">
    <w:p w14:paraId="669A3458" w14:textId="77777777" w:rsidR="0064255F" w:rsidRDefault="0064255F" w:rsidP="000E1283">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E543" w14:textId="77777777" w:rsidR="0064255F" w:rsidRDefault="0064255F" w:rsidP="000E1283">
      <w:r>
        <w:rPr>
          <w:lang w:val="zh-Hant"/>
        </w:rPr>
        <w:separator/>
      </w:r>
    </w:p>
  </w:footnote>
  <w:footnote w:type="continuationSeparator" w:id="0">
    <w:p w14:paraId="32DD62E1" w14:textId="77777777" w:rsidR="0064255F" w:rsidRDefault="0064255F" w:rsidP="000E1283">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F5F"/>
    <w:multiLevelType w:val="hybridMultilevel"/>
    <w:tmpl w:val="2842E728"/>
    <w:lvl w:ilvl="0" w:tplc="6C06B43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21D23389"/>
    <w:multiLevelType w:val="hybridMultilevel"/>
    <w:tmpl w:val="A0429098"/>
    <w:lvl w:ilvl="0" w:tplc="AD2AD01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711C55"/>
    <w:multiLevelType w:val="hybridMultilevel"/>
    <w:tmpl w:val="5C746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A868DB"/>
    <w:multiLevelType w:val="hybridMultilevel"/>
    <w:tmpl w:val="D6B0CAD8"/>
    <w:lvl w:ilvl="0" w:tplc="E584ACCE">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71A174B3"/>
    <w:multiLevelType w:val="hybridMultilevel"/>
    <w:tmpl w:val="77706ADE"/>
    <w:lvl w:ilvl="0" w:tplc="311A1366">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83"/>
    <w:rsid w:val="0000642A"/>
    <w:rsid w:val="000E1283"/>
    <w:rsid w:val="001849DA"/>
    <w:rsid w:val="0023348A"/>
    <w:rsid w:val="003A2858"/>
    <w:rsid w:val="00534FF7"/>
    <w:rsid w:val="005C3333"/>
    <w:rsid w:val="0064118E"/>
    <w:rsid w:val="0064255F"/>
    <w:rsid w:val="00665240"/>
    <w:rsid w:val="00697B48"/>
    <w:rsid w:val="00887719"/>
    <w:rsid w:val="00BA3F5D"/>
    <w:rsid w:val="00BC5887"/>
    <w:rsid w:val="00C0158B"/>
    <w:rsid w:val="00D00A5E"/>
    <w:rsid w:val="00D66A8B"/>
    <w:rsid w:val="00E407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21D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42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642A"/>
    <w:pPr>
      <w:spacing w:before="100" w:beforeAutospacing="1" w:after="100" w:afterAutospacing="1"/>
    </w:pPr>
    <w:rPr>
      <w:rFonts w:ascii="Arial" w:hAnsi="Arial" w:cs="Arial"/>
      <w:color w:val="231F20"/>
      <w:sz w:val="18"/>
      <w:szCs w:val="18"/>
    </w:rPr>
  </w:style>
  <w:style w:type="paragraph" w:styleId="Web">
    <w:name w:val="Normal (Web)"/>
    <w:basedOn w:val="a"/>
    <w:unhideWhenUsed/>
    <w:rsid w:val="0000642A"/>
    <w:pPr>
      <w:spacing w:before="100" w:beforeAutospacing="1" w:after="100" w:afterAutospacing="1"/>
    </w:pPr>
    <w:rPr>
      <w:rFonts w:ascii="Arial" w:hAnsi="Arial" w:cs="Arial"/>
      <w:color w:val="231F20"/>
      <w:sz w:val="18"/>
      <w:szCs w:val="18"/>
    </w:rPr>
  </w:style>
  <w:style w:type="paragraph" w:customStyle="1" w:styleId="s1">
    <w:name w:val="s1"/>
    <w:basedOn w:val="a"/>
    <w:rsid w:val="0000642A"/>
    <w:pPr>
      <w:spacing w:before="100" w:beforeAutospacing="1" w:after="100" w:afterAutospacing="1"/>
    </w:pPr>
    <w:rPr>
      <w:rFonts w:ascii="Arial" w:hAnsi="Arial" w:cs="Arial"/>
      <w:color w:val="231F20"/>
      <w:sz w:val="25"/>
      <w:szCs w:val="25"/>
    </w:rPr>
  </w:style>
  <w:style w:type="paragraph" w:customStyle="1" w:styleId="s2">
    <w:name w:val="s2"/>
    <w:basedOn w:val="a"/>
    <w:rsid w:val="0000642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00642A"/>
    <w:pPr>
      <w:spacing w:before="100" w:beforeAutospacing="1" w:after="100" w:afterAutospacing="1"/>
    </w:pPr>
    <w:rPr>
      <w:rFonts w:ascii="Arial" w:hAnsi="Arial" w:cs="Arial"/>
      <w:color w:val="231F20"/>
      <w:sz w:val="18"/>
      <w:szCs w:val="18"/>
    </w:rPr>
  </w:style>
  <w:style w:type="character" w:customStyle="1" w:styleId="p1">
    <w:name w:val="p1"/>
    <w:basedOn w:val="a0"/>
    <w:rsid w:val="0000642A"/>
    <w:rPr>
      <w:rFonts w:ascii="Arial" w:hAnsi="Arial" w:cs="Arial" w:hint="default"/>
      <w:b w:val="0"/>
      <w:bCs w:val="0"/>
      <w:color w:val="231F20"/>
      <w:sz w:val="18"/>
      <w:szCs w:val="18"/>
    </w:rPr>
  </w:style>
  <w:style w:type="paragraph" w:styleId="a3">
    <w:name w:val="header"/>
    <w:basedOn w:val="a"/>
    <w:link w:val="a4"/>
    <w:uiPriority w:val="99"/>
    <w:unhideWhenUsed/>
    <w:rsid w:val="000E1283"/>
    <w:pPr>
      <w:tabs>
        <w:tab w:val="center" w:pos="4153"/>
        <w:tab w:val="right" w:pos="8306"/>
      </w:tabs>
      <w:snapToGrid w:val="0"/>
    </w:pPr>
    <w:rPr>
      <w:sz w:val="20"/>
      <w:szCs w:val="20"/>
    </w:rPr>
  </w:style>
  <w:style w:type="character" w:customStyle="1" w:styleId="a4">
    <w:name w:val="頁首 字元"/>
    <w:basedOn w:val="a0"/>
    <w:link w:val="a3"/>
    <w:uiPriority w:val="99"/>
    <w:rsid w:val="000E1283"/>
    <w:rPr>
      <w:rFonts w:ascii="新細明體" w:eastAsia="新細明體" w:hAnsi="新細明體" w:cs="新細明體"/>
    </w:rPr>
  </w:style>
  <w:style w:type="paragraph" w:styleId="a5">
    <w:name w:val="footer"/>
    <w:basedOn w:val="a"/>
    <w:link w:val="a6"/>
    <w:uiPriority w:val="99"/>
    <w:unhideWhenUsed/>
    <w:rsid w:val="000E1283"/>
    <w:pPr>
      <w:tabs>
        <w:tab w:val="center" w:pos="4153"/>
        <w:tab w:val="right" w:pos="8306"/>
      </w:tabs>
      <w:snapToGrid w:val="0"/>
    </w:pPr>
    <w:rPr>
      <w:sz w:val="20"/>
      <w:szCs w:val="20"/>
    </w:rPr>
  </w:style>
  <w:style w:type="character" w:customStyle="1" w:styleId="a6">
    <w:name w:val="頁尾 字元"/>
    <w:basedOn w:val="a0"/>
    <w:link w:val="a5"/>
    <w:uiPriority w:val="99"/>
    <w:rsid w:val="000E1283"/>
    <w:rPr>
      <w:rFonts w:ascii="新細明體" w:eastAsia="新細明體" w:hAnsi="新細明體" w:cs="新細明體"/>
    </w:rPr>
  </w:style>
  <w:style w:type="character" w:styleId="a7">
    <w:name w:val="Placeholder Text"/>
    <w:basedOn w:val="a0"/>
    <w:uiPriority w:val="99"/>
    <w:semiHidden/>
    <w:rsid w:val="00BA3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400</Words>
  <Characters>2280</Characters>
  <Application>Microsoft Office Word</Application>
  <DocSecurity>0</DocSecurity>
  <Lines>19</Lines>
  <Paragraphs>5</Paragraphs>
  <ScaleCrop>false</ScaleCrop>
  <HeadingPairs>
    <vt:vector size="2" baseType="variant">
      <vt:variant>
        <vt:lpstr>標題</vt:lpstr>
      </vt:variant>
      <vt:variant>
        <vt:i4>1</vt:i4>
      </vt:variant>
    </vt:vector>
  </HeadingPairs>
  <TitlesOfParts>
    <vt:vector size="1" baseType="lpstr">
      <vt:lpstr>經濟學-C02.indd</vt:lpstr>
    </vt:vector>
  </TitlesOfParts>
  <Company>Microsoft</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經濟學-C02.indd</dc:title>
  <dc:subject/>
  <dc:creator>承泰 葉</dc:creator>
  <cp:keywords/>
  <dc:description/>
  <cp:lastModifiedBy>明軒 吳</cp:lastModifiedBy>
  <cp:revision>1</cp:revision>
  <dcterms:created xsi:type="dcterms:W3CDTF">2019-09-23T21:25:00Z</dcterms:created>
  <dcterms:modified xsi:type="dcterms:W3CDTF">2019-11-03T02:42:00Z</dcterms:modified>
</cp:coreProperties>
</file>