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37F82" w14:textId="55C77F44" w:rsidR="005373C9" w:rsidRPr="00FC05EA" w:rsidRDefault="00993650">
      <w:pPr>
        <w:pStyle w:val="s1"/>
        <w:rPr>
          <w:rFonts w:ascii="標楷體" w:eastAsia="標楷體" w:hAnsi="標楷體"/>
          <w:sz w:val="28"/>
          <w:szCs w:val="28"/>
        </w:rPr>
      </w:pPr>
      <w:bookmarkStart w:id="0" w:name="_GoBack"/>
      <w:r w:rsidRPr="00FC05EA">
        <w:rPr>
          <w:rFonts w:ascii="標楷體" w:eastAsia="標楷體" w:hAnsi="標楷體"/>
          <w:sz w:val="28"/>
          <w:szCs w:val="28"/>
          <w:lang w:val="zh-Hant"/>
        </w:rPr>
        <w:t>練習題</w:t>
      </w:r>
    </w:p>
    <w:bookmarkEnd w:id="0"/>
    <w:p w14:paraId="491F5706" w14:textId="2B9A5E8B" w:rsidR="005373C9" w:rsidRPr="00FC05EA" w:rsidRDefault="00993650" w:rsidP="0093452D">
      <w:pPr>
        <w:pStyle w:val="s2"/>
        <w:numPr>
          <w:ilvl w:val="0"/>
          <w:numId w:val="1"/>
        </w:numPr>
        <w:rPr>
          <w:rStyle w:val="p1"/>
          <w:rFonts w:ascii="標楷體" w:eastAsia="標楷體" w:hAnsi="標楷體"/>
          <w:sz w:val="28"/>
          <w:szCs w:val="28"/>
        </w:rPr>
      </w:pPr>
      <w:r w:rsidRPr="00FC05EA">
        <w:rPr>
          <w:rStyle w:val="p1"/>
          <w:rFonts w:ascii="標楷體" w:eastAsia="標楷體" w:hAnsi="標楷體"/>
          <w:sz w:val="28"/>
          <w:szCs w:val="28"/>
          <w:lang w:val="zh-Hant"/>
        </w:rPr>
        <w:t xml:space="preserve">下列何項因素會影響一項特定商品或勞務之消費者的保留價格：社會影響、商品的價格或生產該商品的成本？ </w:t>
      </w:r>
    </w:p>
    <w:p w14:paraId="3C455254" w14:textId="77777777" w:rsidR="0093452D" w:rsidRPr="00FC05EA" w:rsidRDefault="0093452D" w:rsidP="0093452D">
      <w:pPr>
        <w:overflowPunct w:val="0"/>
        <w:autoSpaceDE w:val="0"/>
        <w:autoSpaceDN w:val="0"/>
        <w:adjustRightInd w:val="0"/>
        <w:ind w:left="360"/>
        <w:jc w:val="both"/>
        <w:textAlignment w:val="baseline"/>
        <w:rPr>
          <w:rFonts w:ascii="標楷體" w:eastAsia="標楷體" w:hAnsi="標楷體"/>
          <w:sz w:val="28"/>
          <w:szCs w:val="28"/>
        </w:rPr>
      </w:pPr>
      <w:proofErr w:type="gramStart"/>
      <w:r w:rsidRPr="00FC05EA">
        <w:rPr>
          <w:rFonts w:ascii="標楷體" w:eastAsia="標楷體" w:hAnsi="標楷體"/>
          <w:sz w:val="28"/>
          <w:szCs w:val="28"/>
          <w:lang w:val="zh-Hant"/>
        </w:rPr>
        <w:t>同齡人的</w:t>
      </w:r>
      <w:proofErr w:type="gramEnd"/>
      <w:r w:rsidRPr="00FC05EA">
        <w:rPr>
          <w:rFonts w:ascii="標楷體" w:eastAsia="標楷體" w:hAnsi="標楷體"/>
          <w:sz w:val="28"/>
          <w:szCs w:val="28"/>
          <w:lang w:val="zh-Hant"/>
        </w:rPr>
        <w:t>影響提供了一個社會力量經常如何影響需求的例子;它通常是需求最重要的單一決定因素。</w:t>
      </w:r>
      <w:r w:rsidRPr="00FC05EA">
        <w:rPr>
          <w:rFonts w:ascii="標楷體" w:eastAsia="標楷體" w:hAnsi="標楷體"/>
          <w:color w:val="FF0000"/>
          <w:sz w:val="28"/>
          <w:szCs w:val="28"/>
          <w:lang w:val="zh-Hant"/>
        </w:rPr>
        <w:t>成本的變化是一種供應方的影響，它將改變供應，而不會影響保留價格。</w:t>
      </w:r>
      <w:r w:rsidRPr="00FC05EA">
        <w:rPr>
          <w:rFonts w:ascii="標楷體" w:eastAsia="標楷體" w:hAnsi="標楷體"/>
          <w:sz w:val="28"/>
          <w:szCs w:val="28"/>
          <w:lang w:val="zh-Hant"/>
        </w:rPr>
        <w:t xml:space="preserve"> 價格的</w:t>
      </w:r>
      <w:proofErr w:type="gramStart"/>
      <w:r w:rsidRPr="00FC05EA">
        <w:rPr>
          <w:rFonts w:ascii="標楷體" w:eastAsia="標楷體" w:hAnsi="標楷體"/>
          <w:sz w:val="28"/>
          <w:szCs w:val="28"/>
          <w:lang w:val="zh-Hant"/>
        </w:rPr>
        <w:t>變化會沿需求</w:t>
      </w:r>
      <w:proofErr w:type="gramEnd"/>
      <w:r w:rsidRPr="00FC05EA">
        <w:rPr>
          <w:rFonts w:ascii="標楷體" w:eastAsia="標楷體" w:hAnsi="標楷體"/>
          <w:sz w:val="28"/>
          <w:szCs w:val="28"/>
          <w:lang w:val="zh-Hant"/>
        </w:rPr>
        <w:t>曲線移動消費者，並且不會影響預訂價格。</w:t>
      </w:r>
    </w:p>
    <w:p w14:paraId="5F6472F1" w14:textId="77777777" w:rsidR="0093452D" w:rsidRPr="00FC05EA" w:rsidRDefault="0093452D" w:rsidP="0093452D">
      <w:pPr>
        <w:pStyle w:val="s2"/>
        <w:rPr>
          <w:rFonts w:ascii="標楷體" w:eastAsia="標楷體" w:hAnsi="標楷體"/>
          <w:sz w:val="28"/>
          <w:szCs w:val="28"/>
        </w:rPr>
      </w:pPr>
    </w:p>
    <w:p w14:paraId="28349AA9" w14:textId="505999FF" w:rsidR="0093452D" w:rsidRPr="00FC05EA" w:rsidRDefault="00993650" w:rsidP="0093452D">
      <w:pPr>
        <w:pStyle w:val="s2"/>
        <w:numPr>
          <w:ilvl w:val="0"/>
          <w:numId w:val="1"/>
        </w:numPr>
        <w:rPr>
          <w:rFonts w:ascii="標楷體" w:eastAsia="標楷體" w:hAnsi="標楷體" w:cs="Arial"/>
          <w:sz w:val="28"/>
          <w:szCs w:val="28"/>
        </w:rPr>
      </w:pPr>
      <w:r w:rsidRPr="00FC05EA">
        <w:rPr>
          <w:rStyle w:val="p1"/>
          <w:rFonts w:ascii="標楷體" w:eastAsia="標楷體" w:hAnsi="標楷體"/>
          <w:sz w:val="28"/>
          <w:szCs w:val="28"/>
          <w:lang w:val="zh-Hant"/>
        </w:rPr>
        <w:t xml:space="preserve">你預期下列哪種餐廳的服務會更積極、更有禮貌：昂貴的美食餐廳、平價的餐館？ 請解釋之。 </w:t>
      </w:r>
    </w:p>
    <w:p w14:paraId="051E1C9D" w14:textId="77777777" w:rsidR="0093452D" w:rsidRPr="00FC05EA" w:rsidRDefault="0093452D" w:rsidP="0093452D">
      <w:pPr>
        <w:overflowPunct w:val="0"/>
        <w:autoSpaceDE w:val="0"/>
        <w:autoSpaceDN w:val="0"/>
        <w:adjustRightInd w:val="0"/>
        <w:ind w:left="360"/>
        <w:jc w:val="both"/>
        <w:textAlignment w:val="baseline"/>
        <w:rPr>
          <w:rFonts w:ascii="標楷體" w:eastAsia="標楷體" w:hAnsi="標楷體"/>
          <w:sz w:val="28"/>
          <w:szCs w:val="28"/>
        </w:rPr>
      </w:pPr>
      <w:r w:rsidRPr="00FC05EA">
        <w:rPr>
          <w:rFonts w:ascii="標楷體" w:eastAsia="標楷體" w:hAnsi="標楷體"/>
          <w:sz w:val="28"/>
          <w:szCs w:val="28"/>
          <w:lang w:val="zh-Hant"/>
        </w:rPr>
        <w:t>我們期望美食餐廳的顧客平均比食客的收入更高，因為支付高品質食物的意願可能會隨著收入的增加而增加。 同樣，支付服務費用的意願也可能隨著收入的增加而增加。由於人們往往留下大約15%的餐館餐費小費，美食餐廳的顧客實際上支付更高的服務品質，因此更有可能收到它。</w:t>
      </w:r>
    </w:p>
    <w:p w14:paraId="6D062E7E" w14:textId="77777777" w:rsidR="0093452D" w:rsidRPr="00FC05EA" w:rsidRDefault="0093452D" w:rsidP="0093452D">
      <w:pPr>
        <w:pStyle w:val="s2"/>
        <w:ind w:left="360"/>
        <w:rPr>
          <w:rFonts w:ascii="標楷體" w:eastAsia="標楷體" w:hAnsi="標楷體"/>
          <w:sz w:val="28"/>
          <w:szCs w:val="28"/>
        </w:rPr>
      </w:pPr>
    </w:p>
    <w:p w14:paraId="6D90F570" w14:textId="77777777" w:rsidR="005373C9" w:rsidRPr="00FC05EA" w:rsidRDefault="00993650">
      <w:pPr>
        <w:pStyle w:val="s2"/>
        <w:rPr>
          <w:rFonts w:ascii="標楷體" w:eastAsia="標楷體" w:hAnsi="標楷體"/>
          <w:sz w:val="28"/>
          <w:szCs w:val="28"/>
        </w:rPr>
      </w:pPr>
      <w:r w:rsidRPr="00FC05EA">
        <w:rPr>
          <w:rFonts w:ascii="標楷體" w:eastAsia="標楷體" w:hAnsi="標楷體"/>
          <w:sz w:val="28"/>
          <w:szCs w:val="28"/>
          <w:lang w:val="zh-Hant"/>
        </w:rPr>
        <w:t xml:space="preserve">3. </w:t>
      </w:r>
      <w:r w:rsidRPr="00FC05EA">
        <w:rPr>
          <w:rStyle w:val="p1"/>
          <w:rFonts w:ascii="標楷體" w:eastAsia="標楷體" w:hAnsi="標楷體"/>
          <w:sz w:val="28"/>
          <w:szCs w:val="28"/>
          <w:lang w:val="zh-Hant"/>
        </w:rPr>
        <w:t xml:space="preserve">某遊樂園門票的買方市場中有兩種類型的消費者，其個別的需求顯示在下圖中，請繪圖顯示此市場的需求曲線。 </w:t>
      </w:r>
    </w:p>
    <w:p w14:paraId="6D24B282" w14:textId="77777777" w:rsidR="00930E73" w:rsidRPr="00FC05EA" w:rsidRDefault="00930E73">
      <w:pPr>
        <w:pStyle w:val="s2"/>
        <w:rPr>
          <w:rFonts w:ascii="標楷體" w:eastAsia="標楷體" w:hAnsi="標楷體"/>
          <w:sz w:val="28"/>
          <w:szCs w:val="28"/>
        </w:rPr>
      </w:pPr>
      <w:r w:rsidRPr="00FC05EA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7EEE284A" wp14:editId="118CABAD">
            <wp:extent cx="2002971" cy="122878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153" cy="12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F652F" w14:textId="77777777" w:rsidR="0093452D" w:rsidRPr="00FC05EA" w:rsidRDefault="0093452D">
      <w:pPr>
        <w:pStyle w:val="s2"/>
        <w:rPr>
          <w:rFonts w:ascii="標楷體" w:eastAsia="標楷體" w:hAnsi="標楷體"/>
          <w:sz w:val="28"/>
          <w:szCs w:val="28"/>
        </w:rPr>
      </w:pPr>
    </w:p>
    <w:p w14:paraId="4C89619D" w14:textId="77777777" w:rsidR="0093452D" w:rsidRPr="00FC05EA" w:rsidRDefault="0093452D">
      <w:pPr>
        <w:pStyle w:val="s2"/>
        <w:rPr>
          <w:rFonts w:ascii="標楷體" w:eastAsia="標楷體" w:hAnsi="標楷體"/>
          <w:sz w:val="28"/>
          <w:szCs w:val="28"/>
        </w:rPr>
      </w:pPr>
    </w:p>
    <w:p w14:paraId="5D7F17DA" w14:textId="77777777" w:rsidR="0093452D" w:rsidRPr="00FC05EA" w:rsidRDefault="0093452D" w:rsidP="0093452D">
      <w:pPr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標楷體" w:eastAsia="標楷體" w:hAnsi="標楷體"/>
          <w:sz w:val="28"/>
          <w:szCs w:val="28"/>
        </w:rPr>
      </w:pPr>
      <w:r w:rsidRPr="00FC05EA">
        <w:rPr>
          <w:rFonts w:ascii="標楷體" w:eastAsia="標楷體" w:hAnsi="標楷體"/>
          <w:sz w:val="28"/>
          <w:szCs w:val="28"/>
          <w:lang w:val="zh-Hant"/>
        </w:rPr>
        <w:t>市場需求曲線（右面板）是兩個單獨需求曲線（左面板和中心面板）的水準總和。</w:t>
      </w:r>
    </w:p>
    <w:p w14:paraId="6FC2EA72" w14:textId="77777777" w:rsidR="0093452D" w:rsidRPr="00FC05EA" w:rsidRDefault="0093452D" w:rsidP="0093452D">
      <w:pPr>
        <w:jc w:val="both"/>
        <w:rPr>
          <w:rFonts w:ascii="標楷體" w:eastAsia="標楷體" w:hAnsi="標楷體"/>
          <w:sz w:val="28"/>
          <w:szCs w:val="28"/>
        </w:rPr>
      </w:pPr>
      <w:r w:rsidRPr="00FC05EA">
        <w:rPr>
          <w:rFonts w:ascii="標楷體" w:eastAsia="標楷體" w:hAnsi="標楷體"/>
          <w:sz w:val="28"/>
          <w:szCs w:val="28"/>
        </w:rPr>
        <w:object w:dxaOrig="12239" w:dyaOrig="4466" w14:anchorId="412257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6pt;height:164.4pt" o:ole="" fillcolor="window">
            <v:imagedata r:id="rId8" o:title=""/>
          </v:shape>
          <o:OLEObject Type="Embed" ProgID="Unknown" ShapeID="_x0000_i1025" DrawAspect="Content" ObjectID="_1634283114" r:id="rId9"/>
        </w:object>
      </w:r>
    </w:p>
    <w:p w14:paraId="23A918F8" w14:textId="77777777" w:rsidR="0093452D" w:rsidRPr="00FC05EA" w:rsidRDefault="0093452D" w:rsidP="0093452D">
      <w:pPr>
        <w:jc w:val="both"/>
        <w:rPr>
          <w:rFonts w:ascii="標楷體" w:eastAsia="標楷體" w:hAnsi="標楷體"/>
          <w:sz w:val="28"/>
          <w:szCs w:val="28"/>
        </w:rPr>
      </w:pPr>
    </w:p>
    <w:p w14:paraId="4D729DF3" w14:textId="77777777" w:rsidR="0093452D" w:rsidRPr="00FC05EA" w:rsidRDefault="0093452D">
      <w:pPr>
        <w:pStyle w:val="s2"/>
        <w:rPr>
          <w:rFonts w:ascii="標楷體" w:eastAsia="標楷體" w:hAnsi="標楷體"/>
          <w:sz w:val="28"/>
          <w:szCs w:val="28"/>
        </w:rPr>
      </w:pPr>
    </w:p>
    <w:p w14:paraId="33E129ED" w14:textId="77777777" w:rsidR="005373C9" w:rsidRPr="00FC05EA" w:rsidRDefault="00993650">
      <w:pPr>
        <w:pStyle w:val="s2"/>
        <w:rPr>
          <w:rFonts w:ascii="標楷體" w:eastAsia="標楷體" w:hAnsi="標楷體"/>
          <w:sz w:val="28"/>
          <w:szCs w:val="28"/>
        </w:rPr>
      </w:pPr>
      <w:r w:rsidRPr="00FC05EA">
        <w:rPr>
          <w:rFonts w:ascii="標楷體" w:eastAsia="標楷體" w:hAnsi="標楷體"/>
          <w:sz w:val="28"/>
          <w:szCs w:val="28"/>
          <w:lang w:val="zh-Hant"/>
        </w:rPr>
        <w:t xml:space="preserve">4. Ann </w:t>
      </w:r>
      <w:r w:rsidRPr="00FC05EA">
        <w:rPr>
          <w:rStyle w:val="p1"/>
          <w:rFonts w:ascii="標楷體" w:eastAsia="標楷體" w:hAnsi="標楷體"/>
          <w:sz w:val="28"/>
          <w:szCs w:val="28"/>
          <w:lang w:val="zh-Hant"/>
        </w:rPr>
        <w:t xml:space="preserve">住在紐澤西州的普林斯頓 </w:t>
      </w:r>
      <w:r w:rsidRPr="00FC05EA">
        <w:rPr>
          <w:rFonts w:ascii="標楷體" w:eastAsia="標楷體" w:hAnsi="標楷體"/>
          <w:sz w:val="28"/>
          <w:szCs w:val="28"/>
          <w:lang w:val="zh-Hant"/>
        </w:rPr>
        <w:t>(Princeton)</w:t>
      </w:r>
      <w:r w:rsidRPr="00FC05EA">
        <w:rPr>
          <w:rStyle w:val="p1"/>
          <w:rFonts w:ascii="標楷體" w:eastAsia="標楷體" w:hAnsi="標楷體"/>
          <w:sz w:val="28"/>
          <w:szCs w:val="28"/>
          <w:lang w:val="zh-Hant"/>
        </w:rPr>
        <w:t xml:space="preserve">，她因為工作需要必須坐火車至紐約，每個月往返達 </w:t>
      </w:r>
      <w:r w:rsidRPr="00FC05EA">
        <w:rPr>
          <w:rFonts w:ascii="標楷體" w:eastAsia="標楷體" w:hAnsi="標楷體"/>
          <w:sz w:val="28"/>
          <w:szCs w:val="28"/>
          <w:lang w:val="zh-Hant"/>
        </w:rPr>
        <w:t xml:space="preserve">20  </w:t>
      </w:r>
      <w:r w:rsidRPr="00FC05EA">
        <w:rPr>
          <w:rStyle w:val="p1"/>
          <w:rFonts w:ascii="標楷體" w:eastAsia="標楷體" w:hAnsi="標楷體"/>
          <w:sz w:val="28"/>
          <w:szCs w:val="28"/>
          <w:lang w:val="zh-Hant"/>
        </w:rPr>
        <w:t xml:space="preserve">次。 當來回票價自 </w:t>
      </w:r>
      <w:r w:rsidRPr="00FC05EA">
        <w:rPr>
          <w:rFonts w:ascii="標楷體" w:eastAsia="標楷體" w:hAnsi="標楷體"/>
          <w:sz w:val="28"/>
          <w:szCs w:val="28"/>
          <w:lang w:val="zh-Hant"/>
        </w:rPr>
        <w:t xml:space="preserve">10 </w:t>
      </w:r>
      <w:r w:rsidRPr="00FC05EA">
        <w:rPr>
          <w:rStyle w:val="p1"/>
          <w:rFonts w:ascii="標楷體" w:eastAsia="標楷體" w:hAnsi="標楷體"/>
          <w:sz w:val="28"/>
          <w:szCs w:val="28"/>
          <w:lang w:val="zh-Hant"/>
        </w:rPr>
        <w:t xml:space="preserve">美元上升至 </w:t>
      </w:r>
      <w:r w:rsidRPr="00FC05EA">
        <w:rPr>
          <w:rFonts w:ascii="標楷體" w:eastAsia="標楷體" w:hAnsi="標楷體"/>
          <w:sz w:val="28"/>
          <w:szCs w:val="28"/>
          <w:lang w:val="zh-Hant"/>
        </w:rPr>
        <w:t xml:space="preserve">20 </w:t>
      </w:r>
      <w:r w:rsidRPr="00FC05EA">
        <w:rPr>
          <w:rStyle w:val="p1"/>
          <w:rFonts w:ascii="標楷體" w:eastAsia="標楷體" w:hAnsi="標楷體"/>
          <w:sz w:val="28"/>
          <w:szCs w:val="28"/>
          <w:lang w:val="zh-Hant"/>
        </w:rPr>
        <w:t>美元時，</w:t>
      </w:r>
      <w:r w:rsidRPr="00FC05EA">
        <w:rPr>
          <w:rFonts w:ascii="標楷體" w:eastAsia="標楷體" w:hAnsi="標楷體"/>
          <w:sz w:val="28"/>
          <w:szCs w:val="28"/>
          <w:lang w:val="zh-Hant"/>
        </w:rPr>
        <w:t xml:space="preserve">Ann </w:t>
      </w:r>
      <w:r w:rsidRPr="00FC05EA">
        <w:rPr>
          <w:rStyle w:val="p1"/>
          <w:rFonts w:ascii="標楷體" w:eastAsia="標楷體" w:hAnsi="標楷體"/>
          <w:sz w:val="28"/>
          <w:szCs w:val="28"/>
          <w:lang w:val="zh-Hant"/>
        </w:rPr>
        <w:t xml:space="preserve"> 仍然每</w:t>
      </w:r>
      <w:proofErr w:type="gramStart"/>
      <w:r w:rsidRPr="00FC05EA">
        <w:rPr>
          <w:rStyle w:val="p1"/>
          <w:rFonts w:ascii="標楷體" w:eastAsia="標楷體" w:hAnsi="標楷體"/>
          <w:sz w:val="28"/>
          <w:szCs w:val="28"/>
          <w:lang w:val="zh-Hant"/>
        </w:rPr>
        <w:t>個</w:t>
      </w:r>
      <w:proofErr w:type="gramEnd"/>
      <w:r w:rsidRPr="00FC05EA">
        <w:rPr>
          <w:rStyle w:val="p1"/>
          <w:rFonts w:ascii="標楷體" w:eastAsia="標楷體" w:hAnsi="標楷體"/>
          <w:sz w:val="28"/>
          <w:szCs w:val="28"/>
          <w:lang w:val="zh-Hant"/>
        </w:rPr>
        <w:t xml:space="preserve">月搭火車往返 </w:t>
      </w:r>
      <w:r w:rsidRPr="00FC05EA">
        <w:rPr>
          <w:rFonts w:ascii="標楷體" w:eastAsia="標楷體" w:hAnsi="標楷體"/>
          <w:sz w:val="28"/>
          <w:szCs w:val="28"/>
          <w:lang w:val="zh-Hant"/>
        </w:rPr>
        <w:t xml:space="preserve">20 </w:t>
      </w:r>
      <w:r w:rsidRPr="00FC05EA">
        <w:rPr>
          <w:rStyle w:val="p1"/>
          <w:rFonts w:ascii="標楷體" w:eastAsia="標楷體" w:hAnsi="標楷體"/>
          <w:sz w:val="28"/>
          <w:szCs w:val="28"/>
          <w:lang w:val="zh-Hant"/>
        </w:rPr>
        <w:t xml:space="preserve">次，但是她在餐廳用餐的支出則減少了 </w:t>
      </w:r>
      <w:r w:rsidRPr="00FC05EA">
        <w:rPr>
          <w:rFonts w:ascii="標楷體" w:eastAsia="標楷體" w:hAnsi="標楷體"/>
          <w:sz w:val="28"/>
          <w:szCs w:val="28"/>
          <w:lang w:val="zh-Hant"/>
        </w:rPr>
        <w:t xml:space="preserve">200 </w:t>
      </w:r>
      <w:r w:rsidRPr="00FC05EA">
        <w:rPr>
          <w:rStyle w:val="p1"/>
          <w:rFonts w:ascii="標楷體" w:eastAsia="標楷體" w:hAnsi="標楷體"/>
          <w:sz w:val="28"/>
          <w:szCs w:val="28"/>
          <w:lang w:val="zh-Hant"/>
        </w:rPr>
        <w:t xml:space="preserve">美元。 </w:t>
      </w:r>
    </w:p>
    <w:p w14:paraId="601236F2" w14:textId="77777777" w:rsidR="005373C9" w:rsidRPr="00FC05EA" w:rsidRDefault="00716F12">
      <w:pPr>
        <w:pStyle w:val="s2"/>
        <w:rPr>
          <w:rFonts w:ascii="標楷體" w:eastAsia="標楷體" w:hAnsi="標楷體"/>
          <w:sz w:val="28"/>
          <w:szCs w:val="28"/>
        </w:rPr>
      </w:pPr>
      <w:r w:rsidRPr="00FC05EA">
        <w:rPr>
          <w:rFonts w:ascii="標楷體" w:eastAsia="標楷體" w:hAnsi="標楷體"/>
          <w:sz w:val="28"/>
          <w:szCs w:val="28"/>
          <w:lang w:val="zh-Hant"/>
        </w:rPr>
        <w:t xml:space="preserve">    </w:t>
      </w:r>
      <w:r w:rsidR="00993650" w:rsidRPr="00FC05EA">
        <w:rPr>
          <w:rFonts w:ascii="標楷體" w:eastAsia="標楷體" w:hAnsi="標楷體"/>
          <w:sz w:val="28"/>
          <w:szCs w:val="28"/>
          <w:lang w:val="zh-Hant"/>
        </w:rPr>
        <w:t xml:space="preserve">a. Ann </w:t>
      </w:r>
      <w:r w:rsidR="00993650" w:rsidRPr="00FC05EA">
        <w:rPr>
          <w:rStyle w:val="p1"/>
          <w:rFonts w:ascii="標楷體" w:eastAsia="標楷體" w:hAnsi="標楷體"/>
          <w:sz w:val="28"/>
          <w:szCs w:val="28"/>
          <w:lang w:val="zh-Hant"/>
        </w:rPr>
        <w:t xml:space="preserve">並未隨著來回票價調漲而改變其搭火車往返的次數，這表示他是一位不理性的消費者嗎？ </w:t>
      </w:r>
    </w:p>
    <w:p w14:paraId="35D2D78D" w14:textId="77777777" w:rsidR="005373C9" w:rsidRPr="00FC05EA" w:rsidRDefault="00716F12">
      <w:pPr>
        <w:pStyle w:val="s2"/>
        <w:rPr>
          <w:rStyle w:val="p1"/>
          <w:rFonts w:ascii="標楷體" w:eastAsia="標楷體" w:hAnsi="標楷體"/>
          <w:sz w:val="28"/>
          <w:szCs w:val="28"/>
        </w:rPr>
      </w:pPr>
      <w:r w:rsidRPr="00FC05EA">
        <w:rPr>
          <w:rFonts w:ascii="標楷體" w:eastAsia="標楷體" w:hAnsi="標楷體"/>
          <w:sz w:val="28"/>
          <w:szCs w:val="28"/>
          <w:lang w:val="zh-Hant"/>
        </w:rPr>
        <w:t xml:space="preserve">    </w:t>
      </w:r>
      <w:r w:rsidR="00993650" w:rsidRPr="00FC05EA">
        <w:rPr>
          <w:rFonts w:ascii="標楷體" w:eastAsia="標楷體" w:hAnsi="標楷體"/>
          <w:sz w:val="28"/>
          <w:szCs w:val="28"/>
          <w:lang w:val="zh-Hant"/>
        </w:rPr>
        <w:t xml:space="preserve">b. </w:t>
      </w:r>
      <w:r w:rsidR="00993650" w:rsidRPr="00FC05EA">
        <w:rPr>
          <w:rStyle w:val="p1"/>
          <w:rFonts w:ascii="標楷體" w:eastAsia="標楷體" w:hAnsi="標楷體"/>
          <w:sz w:val="28"/>
          <w:szCs w:val="28"/>
          <w:lang w:val="zh-Hant"/>
        </w:rPr>
        <w:t xml:space="preserve">請解釋為何增加搭車的費用，可能會影響 </w:t>
      </w:r>
      <w:r w:rsidR="00993650" w:rsidRPr="00FC05EA">
        <w:rPr>
          <w:rFonts w:ascii="標楷體" w:eastAsia="標楷體" w:hAnsi="標楷體"/>
          <w:sz w:val="28"/>
          <w:szCs w:val="28"/>
          <w:lang w:val="zh-Hant"/>
        </w:rPr>
        <w:t xml:space="preserve">Ann </w:t>
      </w:r>
      <w:r w:rsidR="00993650" w:rsidRPr="00FC05EA">
        <w:rPr>
          <w:rStyle w:val="p1"/>
          <w:rFonts w:ascii="標楷體" w:eastAsia="標楷體" w:hAnsi="標楷體"/>
          <w:sz w:val="28"/>
          <w:szCs w:val="28"/>
          <w:lang w:val="zh-Hant"/>
        </w:rPr>
        <w:t xml:space="preserve">在餐廳用餐的支出。 </w:t>
      </w:r>
    </w:p>
    <w:p w14:paraId="17BB7D60" w14:textId="77777777" w:rsidR="0093452D" w:rsidRPr="00FC05EA" w:rsidRDefault="0093452D" w:rsidP="0093452D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標楷體" w:eastAsia="標楷體" w:hAnsi="標楷體"/>
          <w:sz w:val="28"/>
          <w:szCs w:val="28"/>
        </w:rPr>
      </w:pPr>
      <w:r w:rsidRPr="00FC05EA">
        <w:rPr>
          <w:rFonts w:ascii="標楷體" w:eastAsia="標楷體" w:hAnsi="標楷體"/>
          <w:sz w:val="28"/>
          <w:szCs w:val="28"/>
          <w:lang w:val="zh-Hant"/>
        </w:rPr>
        <w:t>a. 即使價格是原價的兩倍，二十次火車旅行的邊際收益也可能高於每次旅行的邊際成本，即使包括旅行的隱含成本，對於所花的錢來說，這是最好的替代用途。畢竟，錯過一次旅行意味著錯過一整天的工作。</w:t>
      </w:r>
    </w:p>
    <w:p w14:paraId="0EC58A72" w14:textId="77777777" w:rsidR="0093452D" w:rsidRPr="00FC05EA" w:rsidRDefault="0093452D" w:rsidP="0093452D">
      <w:pPr>
        <w:overflowPunct w:val="0"/>
        <w:autoSpaceDE w:val="0"/>
        <w:autoSpaceDN w:val="0"/>
        <w:adjustRightInd w:val="0"/>
        <w:ind w:left="360"/>
        <w:jc w:val="both"/>
        <w:textAlignment w:val="baseline"/>
        <w:rPr>
          <w:rFonts w:ascii="標楷體" w:eastAsia="標楷體" w:hAnsi="標楷體"/>
          <w:sz w:val="28"/>
          <w:szCs w:val="28"/>
        </w:rPr>
      </w:pPr>
    </w:p>
    <w:p w14:paraId="44C6345B" w14:textId="613D5F5D" w:rsidR="0093452D" w:rsidRPr="00FC05EA" w:rsidRDefault="0093452D" w:rsidP="0093452D">
      <w:pPr>
        <w:numPr>
          <w:ilvl w:val="0"/>
          <w:numId w:val="3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標楷體" w:eastAsia="標楷體" w:hAnsi="標楷體"/>
          <w:sz w:val="28"/>
          <w:szCs w:val="28"/>
        </w:rPr>
      </w:pPr>
      <w:r w:rsidRPr="00FC05EA">
        <w:rPr>
          <w:rFonts w:ascii="標楷體" w:eastAsia="標楷體" w:hAnsi="標楷體"/>
          <w:sz w:val="28"/>
          <w:szCs w:val="28"/>
          <w:lang w:val="zh-Hant"/>
        </w:rPr>
        <w:t>火車票價格越高，</w:t>
      </w:r>
      <w:proofErr w:type="gramStart"/>
      <w:r w:rsidRPr="00FC05EA">
        <w:rPr>
          <w:rFonts w:ascii="標楷體" w:eastAsia="標楷體" w:hAnsi="標楷體"/>
          <w:sz w:val="28"/>
          <w:szCs w:val="28"/>
          <w:lang w:val="zh-Hant"/>
        </w:rPr>
        <w:t>安花在</w:t>
      </w:r>
      <w:proofErr w:type="gramEnd"/>
      <w:r w:rsidRPr="00FC05EA">
        <w:rPr>
          <w:rFonts w:ascii="標楷體" w:eastAsia="標楷體" w:hAnsi="標楷體"/>
          <w:sz w:val="28"/>
          <w:szCs w:val="28"/>
          <w:lang w:val="zh-Hant"/>
        </w:rPr>
        <w:t>餐館吃飯上的錢就少了。價格上漲的收入效應導致她所吃餐館的飯菜數量減少。</w:t>
      </w:r>
    </w:p>
    <w:p w14:paraId="35F1C912" w14:textId="77777777" w:rsidR="0093452D" w:rsidRPr="00FC05EA" w:rsidRDefault="0093452D">
      <w:pPr>
        <w:pStyle w:val="s2"/>
        <w:rPr>
          <w:rFonts w:ascii="標楷體" w:eastAsia="標楷體" w:hAnsi="標楷體"/>
          <w:sz w:val="28"/>
          <w:szCs w:val="28"/>
        </w:rPr>
      </w:pPr>
    </w:p>
    <w:p w14:paraId="74A41CCD" w14:textId="77777777" w:rsidR="005373C9" w:rsidRPr="00FC05EA" w:rsidRDefault="00993650">
      <w:pPr>
        <w:pStyle w:val="s2"/>
        <w:rPr>
          <w:rStyle w:val="p1"/>
          <w:rFonts w:ascii="標楷體" w:eastAsia="標楷體" w:hAnsi="標楷體"/>
          <w:sz w:val="28"/>
          <w:szCs w:val="28"/>
        </w:rPr>
      </w:pPr>
      <w:r w:rsidRPr="00FC05EA">
        <w:rPr>
          <w:rFonts w:ascii="標楷體" w:eastAsia="標楷體" w:hAnsi="標楷體"/>
          <w:sz w:val="28"/>
          <w:szCs w:val="28"/>
          <w:lang w:val="zh-Hant"/>
        </w:rPr>
        <w:t xml:space="preserve">5. </w:t>
      </w:r>
      <w:r w:rsidRPr="00FC05EA">
        <w:rPr>
          <w:rStyle w:val="p1"/>
          <w:rFonts w:ascii="標楷體" w:eastAsia="標楷體" w:hAnsi="標楷體"/>
          <w:sz w:val="28"/>
          <w:szCs w:val="28"/>
          <w:lang w:val="zh-Hant"/>
        </w:rPr>
        <w:t>一輛特定品牌（諸如雪佛蘭，</w:t>
      </w:r>
      <w:r w:rsidRPr="00FC05EA">
        <w:rPr>
          <w:rFonts w:ascii="標楷體" w:eastAsia="標楷體" w:hAnsi="標楷體"/>
          <w:sz w:val="28"/>
          <w:szCs w:val="28"/>
          <w:lang w:val="zh-Hant"/>
        </w:rPr>
        <w:t>Chevrolet</w:t>
      </w:r>
      <w:r w:rsidRPr="00FC05EA">
        <w:rPr>
          <w:rStyle w:val="p1"/>
          <w:rFonts w:ascii="標楷體" w:eastAsia="標楷體" w:hAnsi="標楷體"/>
          <w:sz w:val="28"/>
          <w:szCs w:val="28"/>
          <w:lang w:val="zh-Hant"/>
        </w:rPr>
        <w:t xml:space="preserve">）的汽車需求價格彈性，會比不論品牌之所有汽車的需求價格 彈性高或是低？ </w:t>
      </w:r>
    </w:p>
    <w:p w14:paraId="0F106B81" w14:textId="77777777" w:rsidR="0093452D" w:rsidRPr="00FC05EA" w:rsidRDefault="0093452D" w:rsidP="0093452D">
      <w:pPr>
        <w:overflowPunct w:val="0"/>
        <w:autoSpaceDE w:val="0"/>
        <w:autoSpaceDN w:val="0"/>
        <w:adjustRightInd w:val="0"/>
        <w:ind w:left="360"/>
        <w:jc w:val="both"/>
        <w:textAlignment w:val="baseline"/>
        <w:rPr>
          <w:rFonts w:ascii="標楷體" w:eastAsia="標楷體" w:hAnsi="標楷體"/>
          <w:sz w:val="28"/>
          <w:szCs w:val="28"/>
        </w:rPr>
      </w:pPr>
      <w:r w:rsidRPr="00FC05EA">
        <w:rPr>
          <w:rFonts w:ascii="標楷體" w:eastAsia="標楷體" w:hAnsi="標楷體"/>
          <w:sz w:val="28"/>
          <w:szCs w:val="28"/>
          <w:lang w:val="zh-Hant"/>
        </w:rPr>
        <w:t>一種產品的價格彈性通常</w:t>
      </w:r>
      <w:r w:rsidRPr="00FC05EA">
        <w:rPr>
          <w:rFonts w:ascii="標楷體" w:eastAsia="標楷體" w:hAnsi="標楷體"/>
          <w:b/>
          <w:color w:val="FF40FF"/>
          <w:sz w:val="28"/>
          <w:szCs w:val="28"/>
          <w:lang w:val="zh-Hant"/>
        </w:rPr>
        <w:t>隨著產品可用替代品的數量而增加。</w:t>
      </w:r>
      <w:r w:rsidRPr="00FC05EA">
        <w:rPr>
          <w:rFonts w:ascii="標楷體" w:eastAsia="標楷體" w:hAnsi="標楷體"/>
          <w:sz w:val="28"/>
          <w:szCs w:val="28"/>
          <w:lang w:val="zh-Hant"/>
        </w:rPr>
        <w:t xml:space="preserve">用福特或豐田代替雪佛蘭比用摩托車或滑板代替汽車要容易得多。 </w:t>
      </w:r>
      <w:r w:rsidRPr="00FC05EA">
        <w:rPr>
          <w:rFonts w:ascii="標楷體" w:eastAsia="標楷體" w:hAnsi="標楷體"/>
          <w:sz w:val="28"/>
          <w:szCs w:val="28"/>
          <w:lang w:val="zh-Hant"/>
        </w:rPr>
        <w:lastRenderedPageBreak/>
        <w:t>因此，相對於價格而言，汽車的市場需求曲線的彈性可能低於雪</w:t>
      </w:r>
      <w:proofErr w:type="gramStart"/>
      <w:r w:rsidRPr="00FC05EA">
        <w:rPr>
          <w:rFonts w:ascii="標楷體" w:eastAsia="標楷體" w:hAnsi="標楷體"/>
          <w:sz w:val="28"/>
          <w:szCs w:val="28"/>
          <w:lang w:val="zh-Hant"/>
        </w:rPr>
        <w:t>佛蘭或任何</w:t>
      </w:r>
      <w:proofErr w:type="gramEnd"/>
      <w:r w:rsidRPr="00FC05EA">
        <w:rPr>
          <w:rFonts w:ascii="標楷體" w:eastAsia="標楷體" w:hAnsi="標楷體"/>
          <w:sz w:val="28"/>
          <w:szCs w:val="28"/>
          <w:lang w:val="zh-Hant"/>
        </w:rPr>
        <w:t>特定汽車品牌的市場需求曲線。</w:t>
      </w:r>
    </w:p>
    <w:p w14:paraId="7B807452" w14:textId="77777777" w:rsidR="0093452D" w:rsidRPr="00FC05EA" w:rsidRDefault="0093452D">
      <w:pPr>
        <w:pStyle w:val="s2"/>
        <w:rPr>
          <w:rStyle w:val="p1"/>
          <w:rFonts w:ascii="標楷體" w:eastAsia="標楷體" w:hAnsi="標楷體"/>
          <w:sz w:val="28"/>
          <w:szCs w:val="28"/>
        </w:rPr>
      </w:pPr>
    </w:p>
    <w:p w14:paraId="09FB76FD" w14:textId="77777777" w:rsidR="0093452D" w:rsidRPr="00FC05EA" w:rsidRDefault="0093452D">
      <w:pPr>
        <w:pStyle w:val="s2"/>
        <w:rPr>
          <w:rFonts w:ascii="標楷體" w:eastAsia="標楷體" w:hAnsi="標楷體"/>
          <w:sz w:val="28"/>
          <w:szCs w:val="28"/>
        </w:rPr>
      </w:pPr>
    </w:p>
    <w:p w14:paraId="56F1E9D8" w14:textId="77777777" w:rsidR="005373C9" w:rsidRPr="00FC05EA" w:rsidRDefault="00993650" w:rsidP="00930E73">
      <w:pPr>
        <w:pStyle w:val="Web"/>
        <w:rPr>
          <w:rFonts w:ascii="標楷體" w:eastAsia="標楷體" w:hAnsi="標楷體"/>
          <w:sz w:val="28"/>
          <w:szCs w:val="28"/>
        </w:rPr>
      </w:pPr>
      <w:r w:rsidRPr="00FC05EA">
        <w:rPr>
          <w:rFonts w:ascii="標楷體" w:eastAsia="標楷體" w:hAnsi="標楷體"/>
          <w:sz w:val="28"/>
          <w:szCs w:val="28"/>
          <w:lang w:val="zh-Hant"/>
        </w:rPr>
        <w:t xml:space="preserve">   6.        </w:t>
      </w:r>
      <w:r w:rsidRPr="00FC05EA">
        <w:rPr>
          <w:rFonts w:ascii="標楷體" w:eastAsia="標楷體" w:hAnsi="標楷體"/>
          <w:sz w:val="28"/>
          <w:szCs w:val="28"/>
          <w:lang w:val="zh-Hant"/>
        </w:rPr>
        <w:br/>
      </w:r>
    </w:p>
    <w:p w14:paraId="19A4E999" w14:textId="77777777" w:rsidR="00930E73" w:rsidRPr="00FC05EA" w:rsidRDefault="00930E73" w:rsidP="00930E73">
      <w:pPr>
        <w:pStyle w:val="Web"/>
        <w:rPr>
          <w:rFonts w:ascii="標楷體" w:eastAsia="標楷體" w:hAnsi="標楷體"/>
          <w:sz w:val="28"/>
          <w:szCs w:val="28"/>
        </w:rPr>
      </w:pPr>
      <w:r w:rsidRPr="00FC05EA"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5CA2CB03" wp14:editId="6C5310A6">
            <wp:extent cx="1562100" cy="90182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255" cy="9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C315D" w14:textId="77777777" w:rsidR="0093452D" w:rsidRPr="00FC05EA" w:rsidRDefault="0093452D" w:rsidP="00930E73">
      <w:pPr>
        <w:pStyle w:val="Web"/>
        <w:rPr>
          <w:rFonts w:ascii="標楷體" w:eastAsia="標楷體" w:hAnsi="標楷體"/>
          <w:sz w:val="28"/>
          <w:szCs w:val="28"/>
        </w:rPr>
      </w:pPr>
    </w:p>
    <w:p w14:paraId="4DB5333E" w14:textId="77777777" w:rsidR="0093452D" w:rsidRPr="00FC05EA" w:rsidRDefault="0093452D" w:rsidP="0093452D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標楷體" w:eastAsia="標楷體" w:hAnsi="標楷體"/>
          <w:sz w:val="28"/>
          <w:szCs w:val="28"/>
        </w:rPr>
      </w:pPr>
      <w:r w:rsidRPr="00FC05EA">
        <w:rPr>
          <w:rFonts w:ascii="標楷體" w:eastAsia="標楷體" w:hAnsi="標楷體"/>
          <w:sz w:val="28"/>
          <w:szCs w:val="28"/>
          <w:lang w:val="zh-Hant"/>
        </w:rPr>
        <w:t>對於所示的需求曲線，斜率為 1，因此斜率為 1。 因此，此需求曲線上任意點的需求價格彈性的絕對值是該點的比率 （ P/</w:t>
      </w:r>
      <w:r w:rsidRPr="00FC05EA">
        <w:rPr>
          <w:rFonts w:ascii="標楷體" w:eastAsia="標楷體" w:hAnsi="標楷體"/>
          <w:i/>
          <w:sz w:val="28"/>
          <w:szCs w:val="28"/>
          <w:lang w:val="zh-Hant"/>
        </w:rPr>
        <w:t>Q</w:t>
      </w:r>
      <w:r w:rsidRPr="00FC05EA">
        <w:rPr>
          <w:rFonts w:ascii="標楷體" w:eastAsia="標楷體" w:hAnsi="標楷體"/>
          <w:sz w:val="28"/>
          <w:szCs w:val="28"/>
          <w:lang w:val="zh-Hant"/>
        </w:rPr>
        <w:t xml:space="preserve">）。 </w:t>
      </w:r>
    </w:p>
    <w:p w14:paraId="3B7BA7FE" w14:textId="77777777" w:rsidR="0093452D" w:rsidRPr="00FC05EA" w:rsidRDefault="0093452D" w:rsidP="0093452D">
      <w:pPr>
        <w:tabs>
          <w:tab w:val="left" w:pos="1080"/>
          <w:tab w:val="left" w:pos="6480"/>
          <w:tab w:val="left" w:pos="8639"/>
        </w:tabs>
        <w:ind w:left="360"/>
        <w:jc w:val="both"/>
        <w:rPr>
          <w:rFonts w:ascii="標楷體" w:eastAsia="標楷體" w:hAnsi="標楷體"/>
          <w:sz w:val="28"/>
          <w:szCs w:val="28"/>
        </w:rPr>
      </w:pPr>
    </w:p>
    <w:tbl>
      <w:tblPr>
        <w:tblW w:w="0" w:type="auto"/>
        <w:tblInd w:w="1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620"/>
      </w:tblGrid>
      <w:tr w:rsidR="0093452D" w:rsidRPr="00FC05EA" w14:paraId="22B5234B" w14:textId="77777777" w:rsidTr="003E2399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88648" w14:textId="77777777" w:rsidR="0093452D" w:rsidRPr="00FC05EA" w:rsidRDefault="0093452D" w:rsidP="003E2399">
            <w:pPr>
              <w:tabs>
                <w:tab w:val="left" w:pos="1080"/>
                <w:tab w:val="left" w:pos="6480"/>
                <w:tab w:val="left" w:pos="8639"/>
              </w:tabs>
              <w:ind w:right="-18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FC05EA">
              <w:rPr>
                <w:rFonts w:ascii="標楷體" w:eastAsia="標楷體" w:hAnsi="標楷體"/>
                <w:b/>
                <w:sz w:val="28"/>
                <w:szCs w:val="28"/>
                <w:lang w:val="zh-Hant"/>
              </w:rPr>
              <w:t>點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424D1" w14:textId="77777777" w:rsidR="0093452D" w:rsidRPr="00FC05EA" w:rsidRDefault="0093452D" w:rsidP="003E2399">
            <w:pPr>
              <w:tabs>
                <w:tab w:val="left" w:pos="1080"/>
                <w:tab w:val="left" w:pos="6480"/>
                <w:tab w:val="left" w:pos="8639"/>
              </w:tabs>
              <w:ind w:right="-18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FC05EA">
              <w:rPr>
                <w:rFonts w:ascii="標楷體" w:eastAsia="標楷體" w:hAnsi="標楷體"/>
                <w:b/>
                <w:sz w:val="28"/>
                <w:szCs w:val="28"/>
                <w:lang w:val="zh-Hant"/>
              </w:rPr>
              <w:t>彈性</w:t>
            </w:r>
          </w:p>
        </w:tc>
      </w:tr>
      <w:tr w:rsidR="0093452D" w:rsidRPr="00FC05EA" w14:paraId="76CD8D60" w14:textId="77777777" w:rsidTr="003E2399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7C505" w14:textId="77777777" w:rsidR="0093452D" w:rsidRPr="00FC05EA" w:rsidRDefault="0093452D" w:rsidP="003E2399">
            <w:pPr>
              <w:tabs>
                <w:tab w:val="left" w:pos="1080"/>
                <w:tab w:val="left" w:pos="6480"/>
                <w:tab w:val="left" w:pos="8639"/>
              </w:tabs>
              <w:ind w:right="-18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FC05EA">
              <w:rPr>
                <w:rFonts w:ascii="標楷體" w:eastAsia="標楷體" w:hAnsi="標楷體"/>
                <w:b/>
                <w:sz w:val="28"/>
                <w:szCs w:val="28"/>
                <w:lang w:val="zh-Hant"/>
              </w:rPr>
              <w:t>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E2351" w14:textId="77777777" w:rsidR="0093452D" w:rsidRPr="00FC05EA" w:rsidRDefault="0093452D" w:rsidP="003E2399">
            <w:pPr>
              <w:tabs>
                <w:tab w:val="left" w:pos="1080"/>
                <w:tab w:val="left" w:pos="6480"/>
                <w:tab w:val="left" w:pos="8639"/>
              </w:tabs>
              <w:ind w:right="-18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FC05EA">
              <w:rPr>
                <w:rFonts w:ascii="標楷體" w:eastAsia="標楷體" w:hAnsi="標楷體"/>
                <w:sz w:val="28"/>
                <w:szCs w:val="28"/>
                <w:lang w:val="zh-Hant"/>
              </w:rPr>
              <w:t>無限</w:t>
            </w:r>
          </w:p>
        </w:tc>
      </w:tr>
      <w:tr w:rsidR="0093452D" w:rsidRPr="00FC05EA" w14:paraId="715F278F" w14:textId="77777777" w:rsidTr="003E2399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897F" w14:textId="77777777" w:rsidR="0093452D" w:rsidRPr="00FC05EA" w:rsidRDefault="0093452D" w:rsidP="003E2399">
            <w:pPr>
              <w:tabs>
                <w:tab w:val="left" w:pos="1080"/>
                <w:tab w:val="left" w:pos="6480"/>
                <w:tab w:val="left" w:pos="8639"/>
              </w:tabs>
              <w:ind w:right="-18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FC05EA">
              <w:rPr>
                <w:rFonts w:ascii="標楷體" w:eastAsia="標楷體" w:hAnsi="標楷體"/>
                <w:b/>
                <w:sz w:val="28"/>
                <w:szCs w:val="28"/>
                <w:lang w:val="zh-Hant"/>
              </w:rPr>
              <w:t>B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89D16" w14:textId="77777777" w:rsidR="0093452D" w:rsidRPr="00FC05EA" w:rsidRDefault="0093452D" w:rsidP="003E2399">
            <w:pPr>
              <w:tabs>
                <w:tab w:val="left" w:pos="1080"/>
                <w:tab w:val="left" w:pos="6480"/>
                <w:tab w:val="left" w:pos="8639"/>
              </w:tabs>
              <w:ind w:right="-18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FC05EA">
              <w:rPr>
                <w:rFonts w:ascii="標楷體" w:eastAsia="標楷體" w:hAnsi="標楷體"/>
                <w:sz w:val="28"/>
                <w:szCs w:val="28"/>
                <w:lang w:val="zh-Hant"/>
              </w:rPr>
              <w:t>3</w:t>
            </w:r>
          </w:p>
        </w:tc>
      </w:tr>
      <w:tr w:rsidR="0093452D" w:rsidRPr="00FC05EA" w14:paraId="3F4709F7" w14:textId="77777777" w:rsidTr="003E2399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D9F98" w14:textId="77777777" w:rsidR="0093452D" w:rsidRPr="00FC05EA" w:rsidRDefault="0093452D" w:rsidP="003E2399">
            <w:pPr>
              <w:tabs>
                <w:tab w:val="left" w:pos="1080"/>
                <w:tab w:val="left" w:pos="6480"/>
                <w:tab w:val="left" w:pos="8639"/>
              </w:tabs>
              <w:ind w:right="-18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FC05EA">
              <w:rPr>
                <w:rFonts w:ascii="標楷體" w:eastAsia="標楷體" w:hAnsi="標楷體"/>
                <w:b/>
                <w:sz w:val="28"/>
                <w:szCs w:val="28"/>
                <w:lang w:val="zh-Hant"/>
              </w:rPr>
              <w:t>C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073CA" w14:textId="77777777" w:rsidR="0093452D" w:rsidRPr="00FC05EA" w:rsidRDefault="0093452D" w:rsidP="003E2399">
            <w:pPr>
              <w:tabs>
                <w:tab w:val="left" w:pos="1080"/>
                <w:tab w:val="left" w:pos="6480"/>
                <w:tab w:val="left" w:pos="8639"/>
              </w:tabs>
              <w:ind w:right="-18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FC05EA">
              <w:rPr>
                <w:rFonts w:ascii="標楷體" w:eastAsia="標楷體" w:hAnsi="標楷體"/>
                <w:sz w:val="28"/>
                <w:szCs w:val="28"/>
                <w:lang w:val="zh-Hant"/>
              </w:rPr>
              <w:t>1</w:t>
            </w:r>
          </w:p>
        </w:tc>
      </w:tr>
      <w:tr w:rsidR="0093452D" w:rsidRPr="00FC05EA" w14:paraId="0898B370" w14:textId="77777777" w:rsidTr="003E2399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60CB1" w14:textId="77777777" w:rsidR="0093452D" w:rsidRPr="00FC05EA" w:rsidRDefault="0093452D" w:rsidP="003E2399">
            <w:pPr>
              <w:tabs>
                <w:tab w:val="left" w:pos="1080"/>
                <w:tab w:val="left" w:pos="6480"/>
                <w:tab w:val="left" w:pos="8639"/>
              </w:tabs>
              <w:ind w:right="-18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FC05EA">
              <w:rPr>
                <w:rFonts w:ascii="標楷體" w:eastAsia="標楷體" w:hAnsi="標楷體"/>
                <w:b/>
                <w:sz w:val="28"/>
                <w:szCs w:val="28"/>
                <w:lang w:val="zh-Hant"/>
              </w:rPr>
              <w:t>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1B27A" w14:textId="77777777" w:rsidR="0093452D" w:rsidRPr="00FC05EA" w:rsidRDefault="0093452D" w:rsidP="003E2399">
            <w:pPr>
              <w:tabs>
                <w:tab w:val="left" w:pos="1080"/>
                <w:tab w:val="left" w:pos="6480"/>
                <w:tab w:val="left" w:pos="8639"/>
              </w:tabs>
              <w:ind w:right="-18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FC05EA">
              <w:rPr>
                <w:rFonts w:ascii="標楷體" w:eastAsia="標楷體" w:hAnsi="標楷體"/>
                <w:sz w:val="28"/>
                <w:szCs w:val="28"/>
                <w:lang w:val="zh-Hant"/>
              </w:rPr>
              <w:t>1/3</w:t>
            </w:r>
          </w:p>
        </w:tc>
      </w:tr>
      <w:tr w:rsidR="0093452D" w:rsidRPr="00FC05EA" w14:paraId="5214DD7D" w14:textId="77777777" w:rsidTr="003E2399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87D3E" w14:textId="77777777" w:rsidR="0093452D" w:rsidRPr="00FC05EA" w:rsidRDefault="0093452D" w:rsidP="003E2399">
            <w:pPr>
              <w:tabs>
                <w:tab w:val="left" w:pos="1080"/>
                <w:tab w:val="left" w:pos="6480"/>
                <w:tab w:val="left" w:pos="8639"/>
              </w:tabs>
              <w:ind w:right="-18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FC05EA">
              <w:rPr>
                <w:rFonts w:ascii="標楷體" w:eastAsia="標楷體" w:hAnsi="標楷體"/>
                <w:b/>
                <w:sz w:val="28"/>
                <w:szCs w:val="28"/>
                <w:lang w:val="zh-Hant"/>
              </w:rPr>
              <w:t>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99E25" w14:textId="77777777" w:rsidR="0093452D" w:rsidRPr="00FC05EA" w:rsidRDefault="0093452D" w:rsidP="003E2399">
            <w:pPr>
              <w:tabs>
                <w:tab w:val="left" w:pos="1080"/>
                <w:tab w:val="left" w:pos="6480"/>
                <w:tab w:val="left" w:pos="8639"/>
              </w:tabs>
              <w:ind w:right="-18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FC05EA">
              <w:rPr>
                <w:rFonts w:ascii="標楷體" w:eastAsia="標楷體" w:hAnsi="標楷體"/>
                <w:sz w:val="28"/>
                <w:szCs w:val="28"/>
                <w:lang w:val="zh-Hant"/>
              </w:rPr>
              <w:t>0</w:t>
            </w:r>
          </w:p>
        </w:tc>
      </w:tr>
    </w:tbl>
    <w:p w14:paraId="0581DB68" w14:textId="77777777" w:rsidR="0093452D" w:rsidRPr="00FC05EA" w:rsidRDefault="0093452D" w:rsidP="0093452D">
      <w:pPr>
        <w:jc w:val="both"/>
        <w:rPr>
          <w:rFonts w:ascii="標楷體" w:eastAsia="標楷體" w:hAnsi="標楷體"/>
          <w:sz w:val="28"/>
          <w:szCs w:val="28"/>
        </w:rPr>
      </w:pPr>
    </w:p>
    <w:p w14:paraId="134EB652" w14:textId="77777777" w:rsidR="0093452D" w:rsidRPr="00FC05EA" w:rsidRDefault="0093452D" w:rsidP="00930E73">
      <w:pPr>
        <w:pStyle w:val="Web"/>
        <w:rPr>
          <w:rFonts w:ascii="標楷體" w:eastAsia="標楷體" w:hAnsi="標楷體"/>
          <w:sz w:val="28"/>
          <w:szCs w:val="28"/>
        </w:rPr>
      </w:pPr>
    </w:p>
    <w:p w14:paraId="66A25C29" w14:textId="77777777" w:rsidR="005373C9" w:rsidRPr="00FC05EA" w:rsidRDefault="00993650">
      <w:pPr>
        <w:pStyle w:val="s2"/>
        <w:rPr>
          <w:rFonts w:ascii="標楷體" w:eastAsia="標楷體" w:hAnsi="標楷體"/>
          <w:sz w:val="28"/>
          <w:szCs w:val="28"/>
        </w:rPr>
      </w:pPr>
      <w:r w:rsidRPr="00FC05EA">
        <w:rPr>
          <w:rFonts w:ascii="標楷體" w:eastAsia="標楷體" w:hAnsi="標楷體"/>
          <w:sz w:val="28"/>
          <w:szCs w:val="28"/>
          <w:lang w:val="zh-Hant"/>
        </w:rPr>
        <w:t xml:space="preserve">7. </w:t>
      </w:r>
      <w:r w:rsidRPr="00FC05EA">
        <w:rPr>
          <w:rStyle w:val="p1"/>
          <w:rFonts w:ascii="標楷體" w:eastAsia="標楷體" w:hAnsi="標楷體"/>
          <w:sz w:val="28"/>
          <w:szCs w:val="28"/>
          <w:lang w:val="zh-Hant"/>
        </w:rPr>
        <w:t xml:space="preserve">下表顯示加州戴維斯 </w:t>
      </w:r>
      <w:r w:rsidRPr="00FC05EA">
        <w:rPr>
          <w:rFonts w:ascii="標楷體" w:eastAsia="標楷體" w:hAnsi="標楷體"/>
          <w:sz w:val="28"/>
          <w:szCs w:val="28"/>
          <w:lang w:val="zh-Hant"/>
        </w:rPr>
        <w:t xml:space="preserve">(Davis) </w:t>
      </w:r>
      <w:r w:rsidRPr="00FC05EA">
        <w:rPr>
          <w:rStyle w:val="p1"/>
          <w:rFonts w:ascii="標楷體" w:eastAsia="標楷體" w:hAnsi="標楷體"/>
          <w:sz w:val="28"/>
          <w:szCs w:val="28"/>
          <w:lang w:val="zh-Hant"/>
        </w:rPr>
        <w:t xml:space="preserve">的貝果在不同價格水準下的每日銷量。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2550"/>
      </w:tblGrid>
      <w:tr w:rsidR="005373C9" w:rsidRPr="00FC05EA" w14:paraId="5D61BDB5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678F7" w14:textId="77777777" w:rsidR="005373C9" w:rsidRPr="00FC05EA" w:rsidRDefault="00993650">
            <w:pPr>
              <w:pStyle w:val="s6"/>
              <w:rPr>
                <w:rFonts w:ascii="標楷體" w:eastAsia="標楷體" w:hAnsi="標楷體"/>
                <w:sz w:val="28"/>
                <w:szCs w:val="28"/>
              </w:rPr>
            </w:pPr>
            <w:r w:rsidRPr="00FC05EA">
              <w:rPr>
                <w:rFonts w:ascii="標楷體" w:eastAsia="標楷體" w:hAnsi="標楷體"/>
                <w:sz w:val="28"/>
                <w:szCs w:val="28"/>
                <w:lang w:val="zh-Hant"/>
              </w:rPr>
              <w:t>*（$</w:t>
            </w:r>
            <w:r w:rsidRPr="00FC05EA">
              <w:rPr>
                <w:rFonts w:ascii="標楷體" w:eastAsia="標楷體" w:hAnsi="標楷體"/>
                <w:b/>
                <w:bCs/>
                <w:sz w:val="28"/>
                <w:szCs w:val="28"/>
                <w:lang w:val="zh-Hant"/>
              </w:rPr>
              <w:t xml:space="preserve"> </w:t>
            </w:r>
            <w:r w:rsidRPr="00FC05EA">
              <w:rPr>
                <w:rFonts w:ascii="標楷體" w:eastAsia="標楷體" w:hAnsi="標楷體"/>
                <w:sz w:val="28"/>
                <w:szCs w:val="28"/>
                <w:lang w:val="zh-Hant"/>
              </w:rPr>
              <w:t xml:space="preserve"> / * </w:t>
            </w:r>
            <w:r w:rsidRPr="00FC05EA">
              <w:rPr>
                <w:rFonts w:ascii="標楷體" w:eastAsia="標楷體" w:hAnsi="標楷體"/>
                <w:b/>
                <w:bCs/>
                <w:sz w:val="28"/>
                <w:szCs w:val="28"/>
                <w:lang w:val="zh-Hant"/>
              </w:rPr>
              <w:t>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BA765" w14:textId="77777777" w:rsidR="005373C9" w:rsidRPr="00FC05EA" w:rsidRDefault="00993650">
            <w:pPr>
              <w:pStyle w:val="s6"/>
              <w:rPr>
                <w:rFonts w:ascii="標楷體" w:eastAsia="標楷體" w:hAnsi="標楷體"/>
                <w:sz w:val="28"/>
                <w:szCs w:val="28"/>
              </w:rPr>
            </w:pPr>
            <w:r w:rsidRPr="00FC05EA">
              <w:rPr>
                <w:rFonts w:ascii="標楷體" w:eastAsia="標楷體" w:hAnsi="標楷體"/>
                <w:sz w:val="28"/>
                <w:szCs w:val="28"/>
                <w:lang w:val="zh-Hant"/>
              </w:rPr>
              <w:t>每日售出的貝果份數</w:t>
            </w:r>
          </w:p>
        </w:tc>
      </w:tr>
      <w:tr w:rsidR="005373C9" w:rsidRPr="00FC05EA" w14:paraId="394C7D47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7B7CD" w14:textId="77777777" w:rsidR="005373C9" w:rsidRPr="00FC05EA" w:rsidRDefault="00993650" w:rsidP="00755E9B">
            <w:pPr>
              <w:pStyle w:val="s6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FC05EA">
              <w:rPr>
                <w:rFonts w:ascii="標楷體" w:eastAsia="標楷體" w:hAnsi="標楷體"/>
                <w:sz w:val="28"/>
                <w:szCs w:val="28"/>
                <w:lang w:val="zh-Han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2EE4A" w14:textId="77777777" w:rsidR="005373C9" w:rsidRPr="00FC05EA" w:rsidRDefault="00993650" w:rsidP="00755E9B">
            <w:pPr>
              <w:pStyle w:val="s6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FC05EA">
              <w:rPr>
                <w:rFonts w:ascii="標楷體" w:eastAsia="標楷體" w:hAnsi="標楷體"/>
                <w:sz w:val="28"/>
                <w:szCs w:val="28"/>
                <w:lang w:val="zh-Hant"/>
              </w:rPr>
              <w:t>0</w:t>
            </w:r>
          </w:p>
        </w:tc>
      </w:tr>
      <w:tr w:rsidR="005373C9" w:rsidRPr="00FC05EA" w14:paraId="5C21123F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ED1F4" w14:textId="77777777" w:rsidR="005373C9" w:rsidRPr="00FC05EA" w:rsidRDefault="00993650" w:rsidP="00755E9B">
            <w:pPr>
              <w:pStyle w:val="s6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FC05EA">
              <w:rPr>
                <w:rFonts w:ascii="標楷體" w:eastAsia="標楷體" w:hAnsi="標楷體"/>
                <w:sz w:val="28"/>
                <w:szCs w:val="28"/>
                <w:lang w:val="zh-Han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94A38" w14:textId="77777777" w:rsidR="005373C9" w:rsidRPr="00FC05EA" w:rsidRDefault="00993650" w:rsidP="00755E9B">
            <w:pPr>
              <w:pStyle w:val="s6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FC05EA">
              <w:rPr>
                <w:rFonts w:ascii="標楷體" w:eastAsia="標楷體" w:hAnsi="標楷體"/>
                <w:sz w:val="28"/>
                <w:szCs w:val="28"/>
                <w:lang w:val="zh-Hant"/>
              </w:rPr>
              <w:t>3,000</w:t>
            </w:r>
          </w:p>
        </w:tc>
      </w:tr>
      <w:tr w:rsidR="005373C9" w:rsidRPr="00FC05EA" w14:paraId="59424EE1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5D4CC" w14:textId="77777777" w:rsidR="005373C9" w:rsidRPr="00FC05EA" w:rsidRDefault="00993650" w:rsidP="00755E9B">
            <w:pPr>
              <w:pStyle w:val="s6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FC05EA">
              <w:rPr>
                <w:rFonts w:ascii="標楷體" w:eastAsia="標楷體" w:hAnsi="標楷體"/>
                <w:sz w:val="28"/>
                <w:szCs w:val="28"/>
                <w:lang w:val="zh-Han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1951C" w14:textId="77777777" w:rsidR="005373C9" w:rsidRPr="00FC05EA" w:rsidRDefault="00993650" w:rsidP="00755E9B">
            <w:pPr>
              <w:pStyle w:val="s6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FC05EA">
              <w:rPr>
                <w:rFonts w:ascii="標楷體" w:eastAsia="標楷體" w:hAnsi="標楷體"/>
                <w:sz w:val="28"/>
                <w:szCs w:val="28"/>
                <w:lang w:val="zh-Hant"/>
              </w:rPr>
              <w:t>6,000</w:t>
            </w:r>
          </w:p>
        </w:tc>
      </w:tr>
      <w:tr w:rsidR="005373C9" w:rsidRPr="00FC05EA" w14:paraId="461F7A33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8E361" w14:textId="77777777" w:rsidR="005373C9" w:rsidRPr="00FC05EA" w:rsidRDefault="00993650" w:rsidP="00755E9B">
            <w:pPr>
              <w:pStyle w:val="s6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FC05EA">
              <w:rPr>
                <w:rFonts w:ascii="標楷體" w:eastAsia="標楷體" w:hAnsi="標楷體"/>
                <w:sz w:val="28"/>
                <w:szCs w:val="28"/>
                <w:lang w:val="zh-Han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7F1AF" w14:textId="77777777" w:rsidR="005373C9" w:rsidRPr="00FC05EA" w:rsidRDefault="00993650" w:rsidP="00755E9B">
            <w:pPr>
              <w:pStyle w:val="s6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FC05EA">
              <w:rPr>
                <w:rFonts w:ascii="標楷體" w:eastAsia="標楷體" w:hAnsi="標楷體"/>
                <w:sz w:val="28"/>
                <w:szCs w:val="28"/>
                <w:lang w:val="zh-Hant"/>
              </w:rPr>
              <w:t>9,000</w:t>
            </w:r>
          </w:p>
        </w:tc>
      </w:tr>
      <w:tr w:rsidR="005373C9" w:rsidRPr="00FC05EA" w14:paraId="07746643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FD623" w14:textId="77777777" w:rsidR="005373C9" w:rsidRPr="00FC05EA" w:rsidRDefault="00993650" w:rsidP="00755E9B">
            <w:pPr>
              <w:pStyle w:val="s6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FC05EA">
              <w:rPr>
                <w:rFonts w:ascii="標楷體" w:eastAsia="標楷體" w:hAnsi="標楷體"/>
                <w:sz w:val="28"/>
                <w:szCs w:val="28"/>
                <w:lang w:val="zh-Han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6CDDD" w14:textId="77777777" w:rsidR="005373C9" w:rsidRPr="00FC05EA" w:rsidRDefault="00993650" w:rsidP="00755E9B">
            <w:pPr>
              <w:pStyle w:val="s6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FC05EA">
              <w:rPr>
                <w:rFonts w:ascii="標楷體" w:eastAsia="標楷體" w:hAnsi="標楷體"/>
                <w:sz w:val="28"/>
                <w:szCs w:val="28"/>
                <w:lang w:val="zh-Hant"/>
              </w:rPr>
              <w:t>12,000</w:t>
            </w:r>
          </w:p>
        </w:tc>
      </w:tr>
      <w:tr w:rsidR="005373C9" w:rsidRPr="00FC05EA" w14:paraId="52FB03D3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3DD0D" w14:textId="77777777" w:rsidR="005373C9" w:rsidRPr="00FC05EA" w:rsidRDefault="00993650" w:rsidP="00755E9B">
            <w:pPr>
              <w:pStyle w:val="s6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FC05EA">
              <w:rPr>
                <w:rFonts w:ascii="標楷體" w:eastAsia="標楷體" w:hAnsi="標楷體"/>
                <w:sz w:val="28"/>
                <w:szCs w:val="28"/>
                <w:lang w:val="zh-Hant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404DA" w14:textId="77777777" w:rsidR="005373C9" w:rsidRPr="00FC05EA" w:rsidRDefault="00993650" w:rsidP="00755E9B">
            <w:pPr>
              <w:pStyle w:val="s6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FC05EA">
              <w:rPr>
                <w:rFonts w:ascii="標楷體" w:eastAsia="標楷體" w:hAnsi="標楷體"/>
                <w:sz w:val="28"/>
                <w:szCs w:val="28"/>
                <w:lang w:val="zh-Hant"/>
              </w:rPr>
              <w:t>15,000</w:t>
            </w:r>
          </w:p>
        </w:tc>
      </w:tr>
      <w:tr w:rsidR="005373C9" w:rsidRPr="00FC05EA" w14:paraId="10FB3DFB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E8D53" w14:textId="77777777" w:rsidR="005373C9" w:rsidRPr="00FC05EA" w:rsidRDefault="00993650" w:rsidP="00755E9B">
            <w:pPr>
              <w:pStyle w:val="s6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FC05EA">
              <w:rPr>
                <w:rFonts w:ascii="標楷體" w:eastAsia="標楷體" w:hAnsi="標楷體"/>
                <w:sz w:val="28"/>
                <w:szCs w:val="28"/>
                <w:lang w:val="zh-Hant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04A32" w14:textId="77777777" w:rsidR="005373C9" w:rsidRPr="00FC05EA" w:rsidRDefault="00993650" w:rsidP="00755E9B">
            <w:pPr>
              <w:pStyle w:val="s6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FC05EA">
              <w:rPr>
                <w:rFonts w:ascii="標楷體" w:eastAsia="標楷體" w:hAnsi="標楷體"/>
                <w:sz w:val="28"/>
                <w:szCs w:val="28"/>
                <w:lang w:val="zh-Hant"/>
              </w:rPr>
              <w:t>18,000</w:t>
            </w:r>
          </w:p>
        </w:tc>
      </w:tr>
    </w:tbl>
    <w:p w14:paraId="11857A30" w14:textId="77777777" w:rsidR="005373C9" w:rsidRPr="00FC05EA" w:rsidRDefault="00716F12">
      <w:pPr>
        <w:pStyle w:val="s2"/>
        <w:rPr>
          <w:rFonts w:ascii="標楷體" w:eastAsia="標楷體" w:hAnsi="標楷體"/>
          <w:sz w:val="28"/>
          <w:szCs w:val="28"/>
        </w:rPr>
      </w:pPr>
      <w:r w:rsidRPr="00FC05EA">
        <w:rPr>
          <w:rFonts w:ascii="標楷體" w:eastAsia="標楷體" w:hAnsi="標楷體"/>
          <w:sz w:val="28"/>
          <w:szCs w:val="28"/>
          <w:lang w:val="zh-Hant"/>
        </w:rPr>
        <w:t xml:space="preserve">    </w:t>
      </w:r>
      <w:r w:rsidR="00993650" w:rsidRPr="00FC05EA">
        <w:rPr>
          <w:rFonts w:ascii="標楷體" w:eastAsia="標楷體" w:hAnsi="標楷體"/>
          <w:sz w:val="28"/>
          <w:szCs w:val="28"/>
          <w:lang w:val="zh-Hant"/>
        </w:rPr>
        <w:t xml:space="preserve">a. </w:t>
      </w:r>
      <w:r w:rsidR="00993650" w:rsidRPr="00FC05EA">
        <w:rPr>
          <w:rStyle w:val="p1"/>
          <w:rFonts w:ascii="標楷體" w:eastAsia="標楷體" w:hAnsi="標楷體"/>
          <w:sz w:val="28"/>
          <w:szCs w:val="28"/>
          <w:lang w:val="zh-Hant"/>
        </w:rPr>
        <w:t>請繪製戴維斯的</w:t>
      </w:r>
      <w:proofErr w:type="gramStart"/>
      <w:r w:rsidR="00993650" w:rsidRPr="00FC05EA">
        <w:rPr>
          <w:rStyle w:val="p1"/>
          <w:rFonts w:ascii="標楷體" w:eastAsia="標楷體" w:hAnsi="標楷體"/>
          <w:sz w:val="28"/>
          <w:szCs w:val="28"/>
          <w:lang w:val="zh-Hant"/>
        </w:rPr>
        <w:t>每日貝果需求</w:t>
      </w:r>
      <w:proofErr w:type="gramEnd"/>
      <w:r w:rsidR="00993650" w:rsidRPr="00FC05EA">
        <w:rPr>
          <w:rStyle w:val="p1"/>
          <w:rFonts w:ascii="標楷體" w:eastAsia="標楷體" w:hAnsi="標楷體"/>
          <w:sz w:val="28"/>
          <w:szCs w:val="28"/>
          <w:lang w:val="zh-Hant"/>
        </w:rPr>
        <w:t xml:space="preserve">曲線。 </w:t>
      </w:r>
    </w:p>
    <w:p w14:paraId="48AD3929" w14:textId="77777777" w:rsidR="005373C9" w:rsidRPr="00FC05EA" w:rsidRDefault="00716F12">
      <w:pPr>
        <w:pStyle w:val="s2"/>
        <w:rPr>
          <w:rFonts w:ascii="標楷體" w:eastAsia="標楷體" w:hAnsi="標楷體"/>
          <w:sz w:val="28"/>
          <w:szCs w:val="28"/>
        </w:rPr>
      </w:pPr>
      <w:r w:rsidRPr="00FC05EA">
        <w:rPr>
          <w:rFonts w:ascii="標楷體" w:eastAsia="標楷體" w:hAnsi="標楷體"/>
          <w:sz w:val="28"/>
          <w:szCs w:val="28"/>
          <w:lang w:val="zh-Hant"/>
        </w:rPr>
        <w:t xml:space="preserve">    </w:t>
      </w:r>
      <w:r w:rsidR="00993650" w:rsidRPr="00FC05EA">
        <w:rPr>
          <w:rFonts w:ascii="標楷體" w:eastAsia="標楷體" w:hAnsi="標楷體"/>
          <w:sz w:val="28"/>
          <w:szCs w:val="28"/>
          <w:lang w:val="zh-Hant"/>
        </w:rPr>
        <w:t xml:space="preserve">b. </w:t>
      </w:r>
      <w:r w:rsidR="00993650" w:rsidRPr="00FC05EA">
        <w:rPr>
          <w:rStyle w:val="p1"/>
          <w:rFonts w:ascii="標楷體" w:eastAsia="標楷體" w:hAnsi="標楷體"/>
          <w:sz w:val="28"/>
          <w:szCs w:val="28"/>
          <w:lang w:val="zh-Hant"/>
        </w:rPr>
        <w:t>當每</w:t>
      </w:r>
      <w:proofErr w:type="gramStart"/>
      <w:r w:rsidR="00993650" w:rsidRPr="00FC05EA">
        <w:rPr>
          <w:rStyle w:val="p1"/>
          <w:rFonts w:ascii="標楷體" w:eastAsia="標楷體" w:hAnsi="標楷體"/>
          <w:sz w:val="28"/>
          <w:szCs w:val="28"/>
          <w:lang w:val="zh-Hant"/>
        </w:rPr>
        <w:t>份貝果</w:t>
      </w:r>
      <w:proofErr w:type="gramEnd"/>
      <w:r w:rsidR="00993650" w:rsidRPr="00FC05EA">
        <w:rPr>
          <w:rStyle w:val="p1"/>
          <w:rFonts w:ascii="標楷體" w:eastAsia="標楷體" w:hAnsi="標楷體"/>
          <w:sz w:val="28"/>
          <w:szCs w:val="28"/>
          <w:lang w:val="zh-Hant"/>
        </w:rPr>
        <w:t xml:space="preserve">的價格為 </w:t>
      </w:r>
      <w:r w:rsidR="00993650" w:rsidRPr="00FC05EA">
        <w:rPr>
          <w:rFonts w:ascii="標楷體" w:eastAsia="標楷體" w:hAnsi="標楷體"/>
          <w:sz w:val="28"/>
          <w:szCs w:val="28"/>
          <w:lang w:val="zh-Hant"/>
        </w:rPr>
        <w:t xml:space="preserve">3 </w:t>
      </w:r>
      <w:r w:rsidR="00993650" w:rsidRPr="00FC05EA">
        <w:rPr>
          <w:rStyle w:val="p1"/>
          <w:rFonts w:ascii="標楷體" w:eastAsia="標楷體" w:hAnsi="標楷體"/>
          <w:sz w:val="28"/>
          <w:szCs w:val="28"/>
          <w:lang w:val="zh-Hant"/>
        </w:rPr>
        <w:t xml:space="preserve">美元時，需求曲線上該點的需求價格彈性值為多少？ </w:t>
      </w:r>
    </w:p>
    <w:p w14:paraId="3876BCCD" w14:textId="77777777" w:rsidR="005373C9" w:rsidRPr="00FC05EA" w:rsidRDefault="00716F12">
      <w:pPr>
        <w:pStyle w:val="s2"/>
        <w:rPr>
          <w:rFonts w:ascii="標楷體" w:eastAsia="標楷體" w:hAnsi="標楷體"/>
          <w:sz w:val="28"/>
          <w:szCs w:val="28"/>
        </w:rPr>
      </w:pPr>
      <w:r w:rsidRPr="00FC05EA">
        <w:rPr>
          <w:rFonts w:ascii="標楷體" w:eastAsia="標楷體" w:hAnsi="標楷體"/>
          <w:sz w:val="28"/>
          <w:szCs w:val="28"/>
          <w:lang w:val="zh-Hant"/>
        </w:rPr>
        <w:t xml:space="preserve">    </w:t>
      </w:r>
      <w:r w:rsidR="00993650" w:rsidRPr="00FC05EA">
        <w:rPr>
          <w:rFonts w:ascii="標楷體" w:eastAsia="標楷體" w:hAnsi="標楷體"/>
          <w:sz w:val="28"/>
          <w:szCs w:val="28"/>
          <w:lang w:val="zh-Hant"/>
        </w:rPr>
        <w:t xml:space="preserve">c. </w:t>
      </w:r>
      <w:r w:rsidR="00993650" w:rsidRPr="00FC05EA">
        <w:rPr>
          <w:rStyle w:val="p1"/>
          <w:rFonts w:ascii="標楷體" w:eastAsia="標楷體" w:hAnsi="標楷體"/>
          <w:sz w:val="28"/>
          <w:szCs w:val="28"/>
          <w:lang w:val="zh-Hant"/>
        </w:rPr>
        <w:t>若每</w:t>
      </w:r>
      <w:proofErr w:type="gramStart"/>
      <w:r w:rsidR="00993650" w:rsidRPr="00FC05EA">
        <w:rPr>
          <w:rStyle w:val="p1"/>
          <w:rFonts w:ascii="標楷體" w:eastAsia="標楷體" w:hAnsi="標楷體"/>
          <w:sz w:val="28"/>
          <w:szCs w:val="28"/>
          <w:lang w:val="zh-Hant"/>
        </w:rPr>
        <w:t>份貝果</w:t>
      </w:r>
      <w:proofErr w:type="gramEnd"/>
      <w:r w:rsidR="00993650" w:rsidRPr="00FC05EA">
        <w:rPr>
          <w:rStyle w:val="p1"/>
          <w:rFonts w:ascii="標楷體" w:eastAsia="標楷體" w:hAnsi="標楷體"/>
          <w:sz w:val="28"/>
          <w:szCs w:val="28"/>
          <w:lang w:val="zh-Hant"/>
        </w:rPr>
        <w:t xml:space="preserve">的價格由 </w:t>
      </w:r>
      <w:r w:rsidR="00993650" w:rsidRPr="00FC05EA">
        <w:rPr>
          <w:rFonts w:ascii="標楷體" w:eastAsia="標楷體" w:hAnsi="標楷體"/>
          <w:sz w:val="28"/>
          <w:szCs w:val="28"/>
          <w:lang w:val="zh-Hant"/>
        </w:rPr>
        <w:t xml:space="preserve">3 </w:t>
      </w:r>
      <w:r w:rsidR="00993650" w:rsidRPr="00FC05EA">
        <w:rPr>
          <w:rStyle w:val="p1"/>
          <w:rFonts w:ascii="標楷體" w:eastAsia="標楷體" w:hAnsi="標楷體"/>
          <w:sz w:val="28"/>
          <w:szCs w:val="28"/>
          <w:lang w:val="zh-Hant"/>
        </w:rPr>
        <w:t xml:space="preserve">美元上升至 </w:t>
      </w:r>
      <w:r w:rsidR="00993650" w:rsidRPr="00FC05EA">
        <w:rPr>
          <w:rFonts w:ascii="標楷體" w:eastAsia="標楷體" w:hAnsi="標楷體"/>
          <w:sz w:val="28"/>
          <w:szCs w:val="28"/>
          <w:lang w:val="zh-Hant"/>
        </w:rPr>
        <w:t xml:space="preserve">4 </w:t>
      </w:r>
      <w:r w:rsidR="00993650" w:rsidRPr="00FC05EA">
        <w:rPr>
          <w:rStyle w:val="p1"/>
          <w:rFonts w:ascii="標楷體" w:eastAsia="標楷體" w:hAnsi="標楷體"/>
          <w:sz w:val="28"/>
          <w:szCs w:val="28"/>
          <w:lang w:val="zh-Hant"/>
        </w:rPr>
        <w:t xml:space="preserve">美元時，其總收益會發生何種變化？ </w:t>
      </w:r>
    </w:p>
    <w:p w14:paraId="3E35D552" w14:textId="77777777" w:rsidR="005373C9" w:rsidRPr="00FC05EA" w:rsidRDefault="00716F12">
      <w:pPr>
        <w:pStyle w:val="s2"/>
        <w:rPr>
          <w:rFonts w:ascii="標楷體" w:eastAsia="標楷體" w:hAnsi="標楷體"/>
          <w:sz w:val="28"/>
          <w:szCs w:val="28"/>
        </w:rPr>
      </w:pPr>
      <w:r w:rsidRPr="00FC05EA">
        <w:rPr>
          <w:rFonts w:ascii="標楷體" w:eastAsia="標楷體" w:hAnsi="標楷體"/>
          <w:sz w:val="28"/>
          <w:szCs w:val="28"/>
          <w:lang w:val="zh-Hant"/>
        </w:rPr>
        <w:t xml:space="preserve">    </w:t>
      </w:r>
      <w:r w:rsidR="00993650" w:rsidRPr="00FC05EA">
        <w:rPr>
          <w:rFonts w:ascii="標楷體" w:eastAsia="標楷體" w:hAnsi="標楷體"/>
          <w:sz w:val="28"/>
          <w:szCs w:val="28"/>
          <w:lang w:val="zh-Hant"/>
        </w:rPr>
        <w:t xml:space="preserve">d. </w:t>
      </w:r>
      <w:r w:rsidR="00993650" w:rsidRPr="00FC05EA">
        <w:rPr>
          <w:rStyle w:val="p1"/>
          <w:rFonts w:ascii="標楷體" w:eastAsia="標楷體" w:hAnsi="標楷體"/>
          <w:sz w:val="28"/>
          <w:szCs w:val="28"/>
          <w:lang w:val="zh-Hant"/>
        </w:rPr>
        <w:t>當每</w:t>
      </w:r>
      <w:proofErr w:type="gramStart"/>
      <w:r w:rsidR="00993650" w:rsidRPr="00FC05EA">
        <w:rPr>
          <w:rStyle w:val="p1"/>
          <w:rFonts w:ascii="標楷體" w:eastAsia="標楷體" w:hAnsi="標楷體"/>
          <w:sz w:val="28"/>
          <w:szCs w:val="28"/>
          <w:lang w:val="zh-Hant"/>
        </w:rPr>
        <w:t>份貝果</w:t>
      </w:r>
      <w:proofErr w:type="gramEnd"/>
      <w:r w:rsidR="00993650" w:rsidRPr="00FC05EA">
        <w:rPr>
          <w:rStyle w:val="p1"/>
          <w:rFonts w:ascii="標楷體" w:eastAsia="標楷體" w:hAnsi="標楷體"/>
          <w:sz w:val="28"/>
          <w:szCs w:val="28"/>
          <w:lang w:val="zh-Hant"/>
        </w:rPr>
        <w:t xml:space="preserve">的價格為 </w:t>
      </w:r>
      <w:r w:rsidR="00993650" w:rsidRPr="00FC05EA">
        <w:rPr>
          <w:rFonts w:ascii="標楷體" w:eastAsia="標楷體" w:hAnsi="標楷體"/>
          <w:sz w:val="28"/>
          <w:szCs w:val="28"/>
          <w:lang w:val="zh-Hant"/>
        </w:rPr>
        <w:t xml:space="preserve">2 </w:t>
      </w:r>
      <w:r w:rsidR="00993650" w:rsidRPr="00FC05EA">
        <w:rPr>
          <w:rStyle w:val="p1"/>
          <w:rFonts w:ascii="標楷體" w:eastAsia="標楷體" w:hAnsi="標楷體"/>
          <w:sz w:val="28"/>
          <w:szCs w:val="28"/>
          <w:lang w:val="zh-Hant"/>
        </w:rPr>
        <w:t xml:space="preserve">美元時，需求曲線上該點的需求價格彈性值為多少？ </w:t>
      </w:r>
    </w:p>
    <w:p w14:paraId="32458441" w14:textId="77777777" w:rsidR="005373C9" w:rsidRPr="00FC05EA" w:rsidRDefault="00716F12">
      <w:pPr>
        <w:pStyle w:val="s2"/>
        <w:rPr>
          <w:rStyle w:val="p1"/>
          <w:rFonts w:ascii="標楷體" w:eastAsia="標楷體" w:hAnsi="標楷體"/>
          <w:sz w:val="28"/>
          <w:szCs w:val="28"/>
        </w:rPr>
      </w:pPr>
      <w:r w:rsidRPr="00FC05EA">
        <w:rPr>
          <w:rFonts w:ascii="標楷體" w:eastAsia="標楷體" w:hAnsi="標楷體"/>
          <w:sz w:val="28"/>
          <w:szCs w:val="28"/>
          <w:lang w:val="zh-Hant"/>
        </w:rPr>
        <w:t xml:space="preserve">    </w:t>
      </w:r>
      <w:r w:rsidR="00993650" w:rsidRPr="00FC05EA">
        <w:rPr>
          <w:rFonts w:ascii="標楷體" w:eastAsia="標楷體" w:hAnsi="標楷體"/>
          <w:sz w:val="28"/>
          <w:szCs w:val="28"/>
          <w:lang w:val="zh-Hant"/>
        </w:rPr>
        <w:t xml:space="preserve">e. </w:t>
      </w:r>
      <w:r w:rsidR="00993650" w:rsidRPr="00FC05EA">
        <w:rPr>
          <w:rStyle w:val="p1"/>
          <w:rFonts w:ascii="標楷體" w:eastAsia="標楷體" w:hAnsi="標楷體"/>
          <w:sz w:val="28"/>
          <w:szCs w:val="28"/>
          <w:lang w:val="zh-Hant"/>
        </w:rPr>
        <w:t>若每</w:t>
      </w:r>
      <w:proofErr w:type="gramStart"/>
      <w:r w:rsidR="00993650" w:rsidRPr="00FC05EA">
        <w:rPr>
          <w:rStyle w:val="p1"/>
          <w:rFonts w:ascii="標楷體" w:eastAsia="標楷體" w:hAnsi="標楷體"/>
          <w:sz w:val="28"/>
          <w:szCs w:val="28"/>
          <w:lang w:val="zh-Hant"/>
        </w:rPr>
        <w:t>份貝果</w:t>
      </w:r>
      <w:proofErr w:type="gramEnd"/>
      <w:r w:rsidR="00993650" w:rsidRPr="00FC05EA">
        <w:rPr>
          <w:rStyle w:val="p1"/>
          <w:rFonts w:ascii="標楷體" w:eastAsia="標楷體" w:hAnsi="標楷體"/>
          <w:sz w:val="28"/>
          <w:szCs w:val="28"/>
          <w:lang w:val="zh-Hant"/>
        </w:rPr>
        <w:t xml:space="preserve">的價格由 </w:t>
      </w:r>
      <w:r w:rsidR="00993650" w:rsidRPr="00FC05EA">
        <w:rPr>
          <w:rFonts w:ascii="標楷體" w:eastAsia="標楷體" w:hAnsi="標楷體"/>
          <w:sz w:val="28"/>
          <w:szCs w:val="28"/>
          <w:lang w:val="zh-Hant"/>
        </w:rPr>
        <w:t xml:space="preserve">2 </w:t>
      </w:r>
      <w:r w:rsidR="00993650" w:rsidRPr="00FC05EA">
        <w:rPr>
          <w:rStyle w:val="p1"/>
          <w:rFonts w:ascii="標楷體" w:eastAsia="標楷體" w:hAnsi="標楷體"/>
          <w:sz w:val="28"/>
          <w:szCs w:val="28"/>
          <w:lang w:val="zh-Hant"/>
        </w:rPr>
        <w:t xml:space="preserve">美元上升至 </w:t>
      </w:r>
      <w:r w:rsidR="00993650" w:rsidRPr="00FC05EA">
        <w:rPr>
          <w:rFonts w:ascii="標楷體" w:eastAsia="標楷體" w:hAnsi="標楷體"/>
          <w:sz w:val="28"/>
          <w:szCs w:val="28"/>
          <w:lang w:val="zh-Hant"/>
        </w:rPr>
        <w:t xml:space="preserve">3 </w:t>
      </w:r>
      <w:r w:rsidR="00993650" w:rsidRPr="00FC05EA">
        <w:rPr>
          <w:rStyle w:val="p1"/>
          <w:rFonts w:ascii="標楷體" w:eastAsia="標楷體" w:hAnsi="標楷體"/>
          <w:sz w:val="28"/>
          <w:szCs w:val="28"/>
          <w:lang w:val="zh-Hant"/>
        </w:rPr>
        <w:t xml:space="preserve">美元時，其總收益會發生何種變化？ </w:t>
      </w:r>
    </w:p>
    <w:p w14:paraId="2D9CB721" w14:textId="77777777" w:rsidR="00C44BE5" w:rsidRPr="00FC05EA" w:rsidRDefault="00C44BE5">
      <w:pPr>
        <w:pStyle w:val="s2"/>
        <w:rPr>
          <w:rStyle w:val="p1"/>
          <w:rFonts w:ascii="標楷體" w:eastAsia="標楷體" w:hAnsi="標楷體"/>
          <w:sz w:val="28"/>
          <w:szCs w:val="28"/>
        </w:rPr>
      </w:pPr>
    </w:p>
    <w:p w14:paraId="307B8B41" w14:textId="77777777" w:rsidR="00C44BE5" w:rsidRPr="00FC05EA" w:rsidRDefault="00C44BE5" w:rsidP="00C44BE5">
      <w:pPr>
        <w:overflowPunct w:val="0"/>
        <w:autoSpaceDE w:val="0"/>
        <w:autoSpaceDN w:val="0"/>
        <w:adjustRightInd w:val="0"/>
        <w:textAlignment w:val="baseline"/>
        <w:rPr>
          <w:rFonts w:ascii="標楷體" w:eastAsia="標楷體" w:hAnsi="標楷體"/>
          <w:sz w:val="28"/>
          <w:szCs w:val="28"/>
        </w:rPr>
      </w:pPr>
      <w:r w:rsidRPr="00FC05EA">
        <w:rPr>
          <w:rFonts w:ascii="標楷體" w:eastAsia="標楷體" w:hAnsi="標楷體"/>
          <w:sz w:val="28"/>
          <w:szCs w:val="28"/>
          <w:lang w:val="zh-Hant"/>
        </w:rPr>
        <w:t>a. 參見下圖：</w:t>
      </w:r>
    </w:p>
    <w:p w14:paraId="0E9A1781" w14:textId="084139C8" w:rsidR="00C44BE5" w:rsidRPr="00FC05EA" w:rsidRDefault="00C44BE5" w:rsidP="00C44BE5">
      <w:pPr>
        <w:overflowPunct w:val="0"/>
        <w:autoSpaceDE w:val="0"/>
        <w:autoSpaceDN w:val="0"/>
        <w:adjustRightInd w:val="0"/>
        <w:ind w:left="360"/>
        <w:textAlignment w:val="baseline"/>
        <w:rPr>
          <w:rFonts w:ascii="標楷體" w:eastAsia="標楷體" w:hAnsi="標楷體"/>
          <w:sz w:val="28"/>
          <w:szCs w:val="28"/>
        </w:rPr>
      </w:pPr>
      <w:r w:rsidRPr="00FC05EA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1D3A4F3D" wp14:editId="5FDBA476">
            <wp:extent cx="3585210" cy="4083050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210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47000" w14:textId="77777777" w:rsidR="00C44BE5" w:rsidRPr="00FC05EA" w:rsidRDefault="00C44BE5" w:rsidP="00C44BE5">
      <w:pPr>
        <w:tabs>
          <w:tab w:val="left" w:pos="1080"/>
          <w:tab w:val="left" w:pos="6480"/>
          <w:tab w:val="left" w:pos="8639"/>
        </w:tabs>
        <w:ind w:left="720"/>
        <w:rPr>
          <w:rFonts w:ascii="標楷體" w:eastAsia="標楷體" w:hAnsi="標楷體"/>
          <w:sz w:val="28"/>
          <w:szCs w:val="28"/>
        </w:rPr>
      </w:pPr>
      <w:r w:rsidRPr="00FC05EA">
        <w:rPr>
          <w:rFonts w:ascii="標楷體" w:eastAsia="標楷體" w:hAnsi="標楷體"/>
          <w:sz w:val="28"/>
          <w:szCs w:val="28"/>
        </w:rPr>
        <w:t xml:space="preserve"> </w:t>
      </w:r>
    </w:p>
    <w:p w14:paraId="1BC99C6C" w14:textId="77777777" w:rsidR="00C44BE5" w:rsidRPr="00FC05EA" w:rsidRDefault="00C44BE5" w:rsidP="00C44BE5">
      <w:pPr>
        <w:tabs>
          <w:tab w:val="left" w:pos="1080"/>
          <w:tab w:val="left" w:pos="6480"/>
          <w:tab w:val="left" w:pos="8639"/>
        </w:tabs>
        <w:ind w:left="720"/>
        <w:jc w:val="both"/>
        <w:rPr>
          <w:rFonts w:ascii="標楷體" w:eastAsia="標楷體" w:hAnsi="標楷體"/>
          <w:sz w:val="28"/>
          <w:szCs w:val="28"/>
        </w:rPr>
      </w:pPr>
    </w:p>
    <w:p w14:paraId="2082AEB5" w14:textId="77777777" w:rsidR="00C44BE5" w:rsidRPr="00FC05EA" w:rsidRDefault="00C44BE5" w:rsidP="00C44BE5">
      <w:pPr>
        <w:tabs>
          <w:tab w:val="left" w:pos="1080"/>
          <w:tab w:val="left" w:pos="6480"/>
          <w:tab w:val="left" w:pos="8639"/>
        </w:tabs>
        <w:jc w:val="both"/>
        <w:rPr>
          <w:rFonts w:ascii="標楷體" w:eastAsia="標楷體" w:hAnsi="標楷體"/>
          <w:sz w:val="28"/>
          <w:szCs w:val="28"/>
        </w:rPr>
      </w:pPr>
    </w:p>
    <w:p w14:paraId="50751691" w14:textId="77777777" w:rsidR="00C44BE5" w:rsidRPr="00FC05EA" w:rsidRDefault="00C44BE5" w:rsidP="00C44BE5">
      <w:pPr>
        <w:numPr>
          <w:ilvl w:val="1"/>
          <w:numId w:val="5"/>
        </w:numPr>
        <w:tabs>
          <w:tab w:val="left" w:pos="6480"/>
          <w:tab w:val="left" w:pos="8639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標楷體" w:eastAsia="標楷體" w:hAnsi="標楷體"/>
          <w:sz w:val="28"/>
          <w:szCs w:val="28"/>
        </w:rPr>
      </w:pPr>
      <w:r w:rsidRPr="00FC05EA">
        <w:rPr>
          <w:rFonts w:ascii="標楷體" w:eastAsia="標楷體" w:hAnsi="標楷體"/>
          <w:sz w:val="28"/>
          <w:szCs w:val="28"/>
          <w:lang w:val="zh-Hant"/>
        </w:rPr>
        <w:t>計算需求價格彈性的公式為</w:t>
      </w:r>
    </w:p>
    <w:p w14:paraId="36EF9716" w14:textId="77777777" w:rsidR="00C44BE5" w:rsidRPr="00FC05EA" w:rsidRDefault="00C44BE5" w:rsidP="00C44BE5">
      <w:pPr>
        <w:tabs>
          <w:tab w:val="left" w:pos="6480"/>
          <w:tab w:val="left" w:pos="8639"/>
        </w:tabs>
        <w:ind w:left="1080"/>
        <w:jc w:val="both"/>
        <w:rPr>
          <w:rFonts w:ascii="標楷體" w:eastAsia="標楷體" w:hAnsi="標楷體"/>
          <w:sz w:val="28"/>
          <w:szCs w:val="28"/>
        </w:rPr>
      </w:pPr>
    </w:p>
    <w:p w14:paraId="2083FBBD" w14:textId="77777777" w:rsidR="00C44BE5" w:rsidRPr="00FC05EA" w:rsidRDefault="00C44BE5" w:rsidP="00C44BE5">
      <w:pPr>
        <w:tabs>
          <w:tab w:val="left" w:pos="6480"/>
          <w:tab w:val="left" w:pos="8639"/>
        </w:tabs>
        <w:jc w:val="center"/>
        <w:rPr>
          <w:rFonts w:ascii="標楷體" w:eastAsia="標楷體" w:hAnsi="標楷體"/>
          <w:sz w:val="28"/>
          <w:szCs w:val="28"/>
        </w:rPr>
      </w:pPr>
      <w:r w:rsidRPr="00FC05EA">
        <w:rPr>
          <w:rFonts w:ascii="標楷體" w:eastAsia="標楷體" w:hAnsi="標楷體"/>
          <w:position w:val="-28"/>
          <w:sz w:val="28"/>
          <w:szCs w:val="28"/>
        </w:rPr>
        <w:object w:dxaOrig="1540" w:dyaOrig="660" w14:anchorId="60FE975F">
          <v:shape id="_x0000_i1026" type="#_x0000_t75" style="width:76.8pt;height:33pt" o:ole="">
            <v:imagedata r:id="rId12" o:title=""/>
          </v:shape>
          <o:OLEObject Type="Embed" ProgID="Equation.3" ShapeID="_x0000_i1026" DrawAspect="Content" ObjectID="_1634283115" r:id="rId13"/>
        </w:object>
      </w:r>
    </w:p>
    <w:p w14:paraId="025D45D9" w14:textId="77777777" w:rsidR="00C44BE5" w:rsidRPr="00FC05EA" w:rsidRDefault="00C44BE5" w:rsidP="00C44BE5">
      <w:pPr>
        <w:tabs>
          <w:tab w:val="left" w:pos="1080"/>
          <w:tab w:val="left" w:pos="6480"/>
          <w:tab w:val="left" w:pos="8639"/>
        </w:tabs>
        <w:ind w:left="1080"/>
        <w:jc w:val="both"/>
        <w:rPr>
          <w:rFonts w:ascii="標楷體" w:eastAsia="標楷體" w:hAnsi="標楷體"/>
          <w:sz w:val="28"/>
          <w:szCs w:val="28"/>
        </w:rPr>
      </w:pPr>
    </w:p>
    <w:p w14:paraId="4F4D548C" w14:textId="77777777" w:rsidR="00C44BE5" w:rsidRPr="00FC05EA" w:rsidRDefault="00C44BE5" w:rsidP="00C44BE5">
      <w:pPr>
        <w:tabs>
          <w:tab w:val="left" w:pos="1080"/>
          <w:tab w:val="left" w:pos="6480"/>
          <w:tab w:val="left" w:pos="8639"/>
        </w:tabs>
        <w:ind w:left="1080"/>
        <w:jc w:val="both"/>
        <w:rPr>
          <w:rFonts w:ascii="標楷體" w:eastAsia="標楷體" w:hAnsi="標楷體"/>
          <w:sz w:val="28"/>
          <w:szCs w:val="28"/>
        </w:rPr>
      </w:pPr>
      <w:r w:rsidRPr="00FC05EA">
        <w:rPr>
          <w:rFonts w:ascii="標楷體" w:eastAsia="標楷體" w:hAnsi="標楷體"/>
          <w:sz w:val="28"/>
          <w:szCs w:val="28"/>
          <w:lang w:val="zh-Hant"/>
        </w:rPr>
        <w:t>替換 P  = 3，Q  = 9 和斜率為 1/3，我們有</w:t>
      </w:r>
    </w:p>
    <w:p w14:paraId="64B159F9" w14:textId="77777777" w:rsidR="00C44BE5" w:rsidRPr="00FC05EA" w:rsidRDefault="00C44BE5" w:rsidP="00C44BE5">
      <w:pPr>
        <w:tabs>
          <w:tab w:val="left" w:pos="1080"/>
          <w:tab w:val="left" w:pos="6480"/>
          <w:tab w:val="left" w:pos="8639"/>
        </w:tabs>
        <w:ind w:left="1080"/>
        <w:jc w:val="both"/>
        <w:rPr>
          <w:rFonts w:ascii="標楷體" w:eastAsia="標楷體" w:hAnsi="標楷體"/>
          <w:sz w:val="28"/>
          <w:szCs w:val="28"/>
        </w:rPr>
      </w:pPr>
    </w:p>
    <w:p w14:paraId="02D59182" w14:textId="77777777" w:rsidR="00C44BE5" w:rsidRPr="00FC05EA" w:rsidRDefault="00C44BE5" w:rsidP="00C44BE5">
      <w:pPr>
        <w:tabs>
          <w:tab w:val="left" w:pos="1080"/>
          <w:tab w:val="left" w:pos="6480"/>
          <w:tab w:val="left" w:pos="8639"/>
        </w:tabs>
        <w:ind w:left="1080"/>
        <w:jc w:val="center"/>
        <w:rPr>
          <w:rFonts w:ascii="標楷體" w:eastAsia="標楷體" w:hAnsi="標楷體"/>
          <w:sz w:val="28"/>
          <w:szCs w:val="28"/>
        </w:rPr>
      </w:pPr>
      <w:r w:rsidRPr="00FC05EA">
        <w:rPr>
          <w:rFonts w:ascii="標楷體" w:eastAsia="標楷體" w:hAnsi="標楷體"/>
          <w:position w:val="-62"/>
          <w:sz w:val="28"/>
          <w:szCs w:val="28"/>
        </w:rPr>
        <w:object w:dxaOrig="2400" w:dyaOrig="999" w14:anchorId="22020AE7">
          <v:shape id="_x0000_i1027" type="#_x0000_t75" style="width:120pt;height:49.8pt" o:ole="">
            <v:imagedata r:id="rId14" o:title=""/>
          </v:shape>
          <o:OLEObject Type="Embed" ProgID="Equation.3" ShapeID="_x0000_i1027" DrawAspect="Content" ObjectID="_1634283116" r:id="rId15"/>
        </w:object>
      </w:r>
    </w:p>
    <w:p w14:paraId="563BD8DB" w14:textId="77777777" w:rsidR="00C44BE5" w:rsidRPr="00FC05EA" w:rsidRDefault="00C44BE5" w:rsidP="00C44BE5">
      <w:pPr>
        <w:tabs>
          <w:tab w:val="left" w:pos="1080"/>
          <w:tab w:val="left" w:pos="6480"/>
          <w:tab w:val="left" w:pos="8639"/>
        </w:tabs>
        <w:ind w:left="1080"/>
        <w:jc w:val="both"/>
        <w:rPr>
          <w:rFonts w:ascii="標楷體" w:eastAsia="標楷體" w:hAnsi="標楷體"/>
          <w:sz w:val="28"/>
          <w:szCs w:val="28"/>
        </w:rPr>
      </w:pPr>
    </w:p>
    <w:p w14:paraId="50FB1EFA" w14:textId="77777777" w:rsidR="00C44BE5" w:rsidRPr="00FC05EA" w:rsidRDefault="00C44BE5" w:rsidP="00C44BE5">
      <w:pPr>
        <w:numPr>
          <w:ilvl w:val="1"/>
          <w:numId w:val="5"/>
        </w:numPr>
        <w:tabs>
          <w:tab w:val="left" w:pos="6480"/>
          <w:tab w:val="left" w:pos="8639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標楷體" w:eastAsia="標楷體" w:hAnsi="標楷體"/>
          <w:sz w:val="28"/>
          <w:szCs w:val="28"/>
        </w:rPr>
      </w:pPr>
      <w:r w:rsidRPr="00FC05EA">
        <w:rPr>
          <w:rFonts w:ascii="標楷體" w:eastAsia="標楷體" w:hAnsi="標楷體"/>
          <w:sz w:val="28"/>
          <w:szCs w:val="28"/>
          <w:lang w:val="zh-Hant"/>
        </w:rPr>
        <w:t>總收入等於</w:t>
      </w:r>
      <w:r w:rsidRPr="00FC05EA">
        <w:rPr>
          <w:rFonts w:ascii="標楷體" w:eastAsia="標楷體" w:hAnsi="標楷體"/>
          <w:i/>
          <w:sz w:val="28"/>
          <w:szCs w:val="28"/>
          <w:lang w:val="zh-Hant"/>
        </w:rPr>
        <w:t>P</w:t>
      </w:r>
      <w:r w:rsidRPr="00FC05EA">
        <w:rPr>
          <w:rFonts w:ascii="標楷體" w:eastAsia="標楷體" w:hAnsi="標楷體"/>
          <w:sz w:val="28"/>
          <w:szCs w:val="28"/>
          <w:lang w:val="zh-Hant"/>
        </w:rPr>
        <w:t xml:space="preserve"> x </w:t>
      </w:r>
      <w:r w:rsidRPr="00FC05EA">
        <w:rPr>
          <w:rFonts w:ascii="標楷體" w:eastAsia="標楷體" w:hAnsi="標楷體"/>
          <w:i/>
          <w:sz w:val="28"/>
          <w:szCs w:val="28"/>
          <w:lang w:val="zh-Hant"/>
        </w:rPr>
        <w:t>Q</w:t>
      </w:r>
      <w:r w:rsidRPr="00FC05EA">
        <w:rPr>
          <w:rFonts w:ascii="標楷體" w:eastAsia="標楷體" w:hAnsi="標楷體"/>
          <w:sz w:val="28"/>
          <w:szCs w:val="28"/>
          <w:lang w:val="zh-Hant"/>
        </w:rPr>
        <w:t>。因此，如果每套價格從3美元提高到4美元，總收入將從27，000美元降至24，000美元。</w:t>
      </w:r>
    </w:p>
    <w:p w14:paraId="4CE0505C" w14:textId="77777777" w:rsidR="00C44BE5" w:rsidRPr="00FC05EA" w:rsidRDefault="00C44BE5" w:rsidP="00C44BE5">
      <w:pPr>
        <w:tabs>
          <w:tab w:val="left" w:pos="6480"/>
          <w:tab w:val="left" w:pos="8639"/>
        </w:tabs>
        <w:overflowPunct w:val="0"/>
        <w:autoSpaceDE w:val="0"/>
        <w:autoSpaceDN w:val="0"/>
        <w:adjustRightInd w:val="0"/>
        <w:ind w:left="1080"/>
        <w:jc w:val="both"/>
        <w:textAlignment w:val="baseline"/>
        <w:rPr>
          <w:rFonts w:ascii="標楷體" w:eastAsia="標楷體" w:hAnsi="標楷體"/>
          <w:sz w:val="28"/>
          <w:szCs w:val="28"/>
        </w:rPr>
      </w:pPr>
    </w:p>
    <w:p w14:paraId="5477B6B5" w14:textId="77777777" w:rsidR="00C44BE5" w:rsidRPr="00FC05EA" w:rsidRDefault="00C44BE5" w:rsidP="00C44BE5">
      <w:pPr>
        <w:numPr>
          <w:ilvl w:val="1"/>
          <w:numId w:val="5"/>
        </w:numPr>
        <w:tabs>
          <w:tab w:val="left" w:pos="6480"/>
          <w:tab w:val="left" w:pos="8639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標楷體" w:eastAsia="標楷體" w:hAnsi="標楷體"/>
          <w:sz w:val="28"/>
          <w:szCs w:val="28"/>
        </w:rPr>
      </w:pPr>
      <w:r w:rsidRPr="00FC05EA">
        <w:rPr>
          <w:rFonts w:ascii="標楷體" w:eastAsia="標楷體" w:hAnsi="標楷體"/>
          <w:sz w:val="28"/>
          <w:szCs w:val="28"/>
          <w:lang w:val="zh-Hant"/>
        </w:rPr>
        <w:t>使用與 B 部分相同的公式：</w:t>
      </w:r>
    </w:p>
    <w:p w14:paraId="0FA91D11" w14:textId="77777777" w:rsidR="00C44BE5" w:rsidRPr="00FC05EA" w:rsidRDefault="00C44BE5" w:rsidP="00C44BE5">
      <w:pPr>
        <w:tabs>
          <w:tab w:val="left" w:pos="6480"/>
          <w:tab w:val="left" w:pos="8639"/>
        </w:tabs>
        <w:ind w:left="720"/>
        <w:jc w:val="both"/>
        <w:rPr>
          <w:rFonts w:ascii="標楷體" w:eastAsia="標楷體" w:hAnsi="標楷體"/>
          <w:sz w:val="28"/>
          <w:szCs w:val="28"/>
        </w:rPr>
      </w:pPr>
    </w:p>
    <w:p w14:paraId="65CCCA73" w14:textId="77777777" w:rsidR="00C44BE5" w:rsidRPr="00FC05EA" w:rsidRDefault="00C44BE5" w:rsidP="00C44BE5">
      <w:pPr>
        <w:tabs>
          <w:tab w:val="left" w:pos="6480"/>
          <w:tab w:val="left" w:pos="8639"/>
        </w:tabs>
        <w:ind w:left="720"/>
        <w:jc w:val="center"/>
        <w:rPr>
          <w:rFonts w:ascii="標楷體" w:eastAsia="標楷體" w:hAnsi="標楷體"/>
          <w:sz w:val="28"/>
          <w:szCs w:val="28"/>
        </w:rPr>
      </w:pPr>
      <w:r w:rsidRPr="00FC05EA">
        <w:rPr>
          <w:rFonts w:ascii="標楷體" w:eastAsia="標楷體" w:hAnsi="標楷體"/>
          <w:position w:val="-62"/>
          <w:sz w:val="28"/>
          <w:szCs w:val="28"/>
        </w:rPr>
        <w:object w:dxaOrig="2720" w:dyaOrig="999" w14:anchorId="43690F44">
          <v:shape id="_x0000_i1028" type="#_x0000_t75" style="width:135.6pt;height:49.8pt" o:ole="">
            <v:imagedata r:id="rId16" o:title=""/>
          </v:shape>
          <o:OLEObject Type="Embed" ProgID="Equation.3" ShapeID="_x0000_i1028" DrawAspect="Content" ObjectID="_1634283117" r:id="rId17"/>
        </w:object>
      </w:r>
    </w:p>
    <w:p w14:paraId="7C7F7D3C" w14:textId="77777777" w:rsidR="00C44BE5" w:rsidRPr="00FC05EA" w:rsidRDefault="00C44BE5" w:rsidP="00C44BE5">
      <w:pPr>
        <w:tabs>
          <w:tab w:val="left" w:pos="6480"/>
          <w:tab w:val="left" w:pos="8639"/>
        </w:tabs>
        <w:ind w:left="720"/>
        <w:jc w:val="center"/>
        <w:rPr>
          <w:rFonts w:ascii="標楷體" w:eastAsia="標楷體" w:hAnsi="標楷體"/>
          <w:sz w:val="28"/>
          <w:szCs w:val="28"/>
        </w:rPr>
      </w:pPr>
    </w:p>
    <w:p w14:paraId="41F4505F" w14:textId="77777777" w:rsidR="00C44BE5" w:rsidRPr="00FC05EA" w:rsidRDefault="00C44BE5" w:rsidP="00C44BE5">
      <w:pPr>
        <w:numPr>
          <w:ilvl w:val="1"/>
          <w:numId w:val="5"/>
        </w:numPr>
        <w:tabs>
          <w:tab w:val="left" w:pos="6480"/>
          <w:tab w:val="left" w:pos="8639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標楷體" w:eastAsia="標楷體" w:hAnsi="標楷體"/>
          <w:sz w:val="28"/>
          <w:szCs w:val="28"/>
        </w:rPr>
      </w:pPr>
      <w:r w:rsidRPr="00FC05EA">
        <w:rPr>
          <w:rFonts w:ascii="標楷體" w:eastAsia="標楷體" w:hAnsi="標楷體"/>
          <w:sz w:val="28"/>
          <w:szCs w:val="28"/>
          <w:lang w:val="zh-Hant"/>
        </w:rPr>
        <w:t>總收入等於</w:t>
      </w:r>
      <w:r w:rsidRPr="00FC05EA">
        <w:rPr>
          <w:rFonts w:ascii="標楷體" w:eastAsia="標楷體" w:hAnsi="標楷體"/>
          <w:i/>
          <w:sz w:val="28"/>
          <w:szCs w:val="28"/>
          <w:lang w:val="zh-Hant"/>
        </w:rPr>
        <w:t>P</w:t>
      </w:r>
      <w:r w:rsidRPr="00FC05EA">
        <w:rPr>
          <w:rFonts w:ascii="標楷體" w:eastAsia="標楷體" w:hAnsi="標楷體"/>
          <w:sz w:val="28"/>
          <w:szCs w:val="28"/>
          <w:lang w:val="zh-Hant"/>
        </w:rPr>
        <w:t xml:space="preserve"> x </w:t>
      </w:r>
      <w:r w:rsidRPr="00FC05EA">
        <w:rPr>
          <w:rFonts w:ascii="標楷體" w:eastAsia="標楷體" w:hAnsi="標楷體"/>
          <w:i/>
          <w:sz w:val="28"/>
          <w:szCs w:val="28"/>
          <w:lang w:val="zh-Hant"/>
        </w:rPr>
        <w:t>Q</w:t>
      </w:r>
      <w:r w:rsidRPr="00FC05EA">
        <w:rPr>
          <w:rFonts w:ascii="標楷體" w:eastAsia="標楷體" w:hAnsi="標楷體"/>
          <w:sz w:val="28"/>
          <w:szCs w:val="28"/>
          <w:lang w:val="zh-Hant"/>
        </w:rPr>
        <w:t>。因此，如果每套價格從2美元提高到3美元，總收入將從24，000美元增至27，000美元。</w:t>
      </w:r>
    </w:p>
    <w:p w14:paraId="702A2E2C" w14:textId="77777777" w:rsidR="00C44BE5" w:rsidRPr="00FC05EA" w:rsidRDefault="00C44BE5">
      <w:pPr>
        <w:pStyle w:val="s2"/>
        <w:rPr>
          <w:rFonts w:ascii="標楷體" w:eastAsia="標楷體" w:hAnsi="標楷體"/>
          <w:sz w:val="28"/>
          <w:szCs w:val="28"/>
        </w:rPr>
      </w:pPr>
    </w:p>
    <w:p w14:paraId="2FEF86CF" w14:textId="77777777" w:rsidR="005373C9" w:rsidRPr="00FC05EA" w:rsidRDefault="00993650">
      <w:pPr>
        <w:pStyle w:val="Web"/>
        <w:rPr>
          <w:rFonts w:ascii="標楷體" w:eastAsia="標楷體" w:hAnsi="標楷體"/>
          <w:sz w:val="28"/>
          <w:szCs w:val="28"/>
        </w:rPr>
      </w:pPr>
      <w:r w:rsidRPr="00FC05EA">
        <w:rPr>
          <w:rStyle w:val="s21"/>
          <w:rFonts w:ascii="標楷體" w:eastAsia="標楷體" w:hAnsi="標楷體"/>
          <w:sz w:val="28"/>
          <w:szCs w:val="28"/>
          <w:lang w:val="zh-Hant"/>
        </w:rPr>
        <w:t xml:space="preserve">8. </w:t>
      </w:r>
      <w:r w:rsidRPr="00FC05EA">
        <w:rPr>
          <w:rFonts w:ascii="標楷體" w:eastAsia="標楷體" w:hAnsi="標楷體"/>
          <w:sz w:val="28"/>
          <w:szCs w:val="28"/>
          <w:lang w:val="zh-Hant"/>
        </w:rPr>
        <w:t xml:space="preserve">假設你在叔叔的衣櫃中翻找東西時，發現一幅價值不菲的真跡名畫 </w:t>
      </w:r>
      <w:r w:rsidRPr="00FC05EA">
        <w:rPr>
          <w:rStyle w:val="s41"/>
          <w:rFonts w:ascii="標楷體" w:eastAsia="標楷體" w:hAnsi="標楷體"/>
          <w:sz w:val="28"/>
          <w:szCs w:val="28"/>
          <w:lang w:val="zh-Hant"/>
        </w:rPr>
        <w:t>Dogs Playing Poker</w:t>
      </w:r>
      <w:r w:rsidRPr="00FC05EA">
        <w:rPr>
          <w:rFonts w:ascii="標楷體" w:eastAsia="標楷體" w:hAnsi="標楷體"/>
          <w:sz w:val="28"/>
          <w:szCs w:val="28"/>
          <w:lang w:val="zh-Hant"/>
        </w:rPr>
        <w:t xml:space="preserve">，並決定在叔叔家的車庫中對外展示這幅畫。 前往觀賞這幅畫的需求曲線顯示於下圖，若你打算銷售門票並取得最大的收益，則應該將票價訂為多少？ 也請繪圖顯示其需求曲線上的低彈性與高彈性區間。 </w:t>
      </w:r>
      <w:r w:rsidRPr="00FC05EA">
        <w:rPr>
          <w:rFonts w:ascii="標楷體" w:eastAsia="標楷體" w:hAnsi="標楷體"/>
          <w:sz w:val="28"/>
          <w:szCs w:val="28"/>
          <w:lang w:val="zh-Hant"/>
        </w:rPr>
        <w:br/>
      </w:r>
      <w:r w:rsidR="00930E73" w:rsidRPr="00FC05EA">
        <w:rPr>
          <w:rFonts w:ascii="標楷體" w:eastAsia="標楷體" w:hAnsi="標楷體"/>
          <w:noProof/>
          <w:sz w:val="28"/>
          <w:szCs w:val="28"/>
          <w:lang w:val="zh-Hant"/>
        </w:rPr>
        <w:drawing>
          <wp:inline distT="0" distB="0" distL="0" distR="0" wp14:anchorId="49B292FC" wp14:editId="62BDAFED">
            <wp:extent cx="979714" cy="1292834"/>
            <wp:effectExtent l="0" t="0" r="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567" cy="1304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8B9B8" w14:textId="77777777" w:rsidR="00D71297" w:rsidRPr="00FC05EA" w:rsidRDefault="00D71297">
      <w:pPr>
        <w:pStyle w:val="Web"/>
        <w:rPr>
          <w:rFonts w:ascii="標楷體" w:eastAsia="標楷體" w:hAnsi="標楷體"/>
          <w:sz w:val="28"/>
          <w:szCs w:val="28"/>
        </w:rPr>
      </w:pPr>
    </w:p>
    <w:p w14:paraId="4958B749" w14:textId="77777777" w:rsidR="00D71297" w:rsidRPr="00FC05EA" w:rsidRDefault="00D71297" w:rsidP="00D71297">
      <w:pPr>
        <w:pStyle w:val="a9"/>
        <w:spacing w:after="0"/>
        <w:ind w:left="360"/>
        <w:jc w:val="both"/>
        <w:rPr>
          <w:rFonts w:ascii="標楷體" w:eastAsia="標楷體" w:hAnsi="標楷體"/>
          <w:sz w:val="28"/>
          <w:szCs w:val="28"/>
          <w:lang w:eastAsia="zh-TW"/>
        </w:rPr>
      </w:pPr>
      <w:r w:rsidRPr="00FC05EA">
        <w:rPr>
          <w:rFonts w:ascii="標楷體" w:eastAsia="標楷體" w:hAnsi="標楷體"/>
          <w:sz w:val="28"/>
          <w:szCs w:val="28"/>
          <w:lang w:val="zh-Hant" w:eastAsia="zh-TW"/>
        </w:rPr>
        <w:lastRenderedPageBreak/>
        <w:t>在任何直線需求曲線上，在高於中點的任何價格和數量組合中，需求彈性大於 1（需求是彈性），在以下任何價格和數量組合下，需求彈性小於 1（需求是無彈性的）中點。在中點，需求的價格彈性等於 1（需求是單位彈性）。當需求是單位彈性時，收入將最大化。因此，價格應設置在需求曲線的中點（每次訪問 6 美元）。</w:t>
      </w:r>
    </w:p>
    <w:p w14:paraId="6B7C5564" w14:textId="77777777" w:rsidR="00D71297" w:rsidRPr="00FC05EA" w:rsidRDefault="00D71297" w:rsidP="00D71297">
      <w:pPr>
        <w:tabs>
          <w:tab w:val="left" w:pos="1080"/>
          <w:tab w:val="left" w:pos="6480"/>
          <w:tab w:val="left" w:pos="8639"/>
        </w:tabs>
        <w:ind w:left="360"/>
        <w:jc w:val="both"/>
        <w:rPr>
          <w:rFonts w:ascii="標楷體" w:eastAsia="標楷體" w:hAnsi="標楷體"/>
          <w:sz w:val="28"/>
          <w:szCs w:val="28"/>
        </w:rPr>
      </w:pPr>
    </w:p>
    <w:p w14:paraId="1BE4D06C" w14:textId="77777777" w:rsidR="00D71297" w:rsidRPr="00FC05EA" w:rsidRDefault="00D71297" w:rsidP="00D71297">
      <w:pPr>
        <w:tabs>
          <w:tab w:val="left" w:pos="1080"/>
          <w:tab w:val="left" w:pos="6480"/>
          <w:tab w:val="left" w:pos="8639"/>
        </w:tabs>
        <w:jc w:val="center"/>
        <w:rPr>
          <w:rFonts w:ascii="標楷體" w:eastAsia="標楷體" w:hAnsi="標楷體"/>
          <w:sz w:val="28"/>
          <w:szCs w:val="28"/>
        </w:rPr>
      </w:pPr>
      <w:r w:rsidRPr="00FC05EA">
        <w:rPr>
          <w:rFonts w:ascii="標楷體" w:eastAsia="標楷體" w:hAnsi="標楷體"/>
          <w:sz w:val="28"/>
          <w:szCs w:val="28"/>
        </w:rPr>
        <w:object w:dxaOrig="4437" w:dyaOrig="3418" w14:anchorId="41E355A0">
          <v:shape id="_x0000_i1029" type="#_x0000_t75" style="width:207.6pt;height:160.2pt" o:ole="" fillcolor="window">
            <v:imagedata r:id="rId19" o:title=""/>
          </v:shape>
          <o:OLEObject Type="Embed" ProgID="Unknown" ShapeID="_x0000_i1029" DrawAspect="Content" ObjectID="_1634283118" r:id="rId20"/>
        </w:object>
      </w:r>
    </w:p>
    <w:p w14:paraId="05B9BF0F" w14:textId="77777777" w:rsidR="00D71297" w:rsidRPr="00FC05EA" w:rsidRDefault="00D71297">
      <w:pPr>
        <w:pStyle w:val="Web"/>
        <w:rPr>
          <w:rFonts w:ascii="標楷體" w:eastAsia="標楷體" w:hAnsi="標楷體"/>
          <w:sz w:val="28"/>
          <w:szCs w:val="28"/>
        </w:rPr>
      </w:pPr>
    </w:p>
    <w:p w14:paraId="13137AD5" w14:textId="77777777" w:rsidR="005373C9" w:rsidRPr="00FC05EA" w:rsidRDefault="00993650">
      <w:pPr>
        <w:pStyle w:val="s2"/>
        <w:rPr>
          <w:rStyle w:val="p1"/>
          <w:rFonts w:ascii="標楷體" w:eastAsia="標楷體" w:hAnsi="標楷體"/>
          <w:sz w:val="28"/>
          <w:szCs w:val="28"/>
        </w:rPr>
      </w:pPr>
      <w:r w:rsidRPr="00FC05EA">
        <w:rPr>
          <w:rFonts w:ascii="標楷體" w:eastAsia="標楷體" w:hAnsi="標楷體"/>
          <w:sz w:val="28"/>
          <w:szCs w:val="28"/>
          <w:lang w:val="zh-Hant"/>
        </w:rPr>
        <w:t xml:space="preserve">9. </w:t>
      </w:r>
      <w:r w:rsidRPr="00FC05EA">
        <w:rPr>
          <w:rStyle w:val="p1"/>
          <w:rFonts w:ascii="標楷體" w:eastAsia="標楷體" w:hAnsi="標楷體"/>
          <w:sz w:val="28"/>
          <w:szCs w:val="28"/>
          <w:lang w:val="zh-Hant"/>
        </w:rPr>
        <w:t xml:space="preserve">假設政府為了引導人們節約能源，規範所有冷氣機必須更有效率地使用電力。 在執行此規範後，政府單位驚覺人們使用的電力比以前更多，請利用價格彈性理念說明人們用電量增加的可能原因。 </w:t>
      </w:r>
    </w:p>
    <w:p w14:paraId="64A4FBC5" w14:textId="40108656" w:rsidR="00D71297" w:rsidRPr="00FC05EA" w:rsidRDefault="00D71297" w:rsidP="00DD3565">
      <w:pPr>
        <w:overflowPunct w:val="0"/>
        <w:autoSpaceDE w:val="0"/>
        <w:autoSpaceDN w:val="0"/>
        <w:adjustRightInd w:val="0"/>
        <w:ind w:left="360"/>
        <w:jc w:val="both"/>
        <w:textAlignment w:val="baseline"/>
        <w:rPr>
          <w:rFonts w:ascii="標楷體" w:eastAsia="標楷體" w:hAnsi="標楷體"/>
          <w:sz w:val="28"/>
          <w:szCs w:val="28"/>
        </w:rPr>
      </w:pPr>
      <w:r w:rsidRPr="00FC05EA">
        <w:rPr>
          <w:rFonts w:ascii="標楷體" w:eastAsia="標楷體" w:hAnsi="標楷體"/>
          <w:sz w:val="28"/>
          <w:szCs w:val="28"/>
          <w:lang w:val="zh-Hant"/>
        </w:rPr>
        <w:t>政府官員沒有考慮到人們自己需要電力，而是作為實現其他目的的手段，比如為家庭生產更涼爽的空氣。 通過要求人們購買更高效的空調，政府有效地降低了購買冷空氣的價格。 如果對冷空氣的需求在價格上有足夠的彈性，人們可能會購買更多的冷空氣，最終使用更多的電力。</w:t>
      </w:r>
    </w:p>
    <w:p w14:paraId="6D5C09BA" w14:textId="77777777" w:rsidR="00993650" w:rsidRPr="00FC05EA" w:rsidRDefault="00993650">
      <w:pPr>
        <w:pStyle w:val="s2"/>
        <w:rPr>
          <w:rStyle w:val="p1"/>
          <w:rFonts w:ascii="標楷體" w:eastAsia="標楷體" w:hAnsi="標楷體"/>
          <w:sz w:val="28"/>
          <w:szCs w:val="28"/>
        </w:rPr>
      </w:pPr>
      <w:r w:rsidRPr="00FC05EA">
        <w:rPr>
          <w:rFonts w:ascii="標楷體" w:eastAsia="標楷體" w:hAnsi="標楷體"/>
          <w:sz w:val="28"/>
          <w:szCs w:val="28"/>
          <w:lang w:val="zh-Hant"/>
        </w:rPr>
        <w:t xml:space="preserve">10. </w:t>
      </w:r>
      <w:r w:rsidRPr="00FC05EA">
        <w:rPr>
          <w:rStyle w:val="p1"/>
          <w:rFonts w:ascii="標楷體" w:eastAsia="標楷體" w:hAnsi="標楷體"/>
          <w:sz w:val="28"/>
          <w:szCs w:val="28"/>
          <w:lang w:val="zh-Hant"/>
        </w:rPr>
        <w:t xml:space="preserve">當牛奶價格上漲 </w:t>
      </w:r>
      <w:r w:rsidRPr="00FC05EA">
        <w:rPr>
          <w:rFonts w:ascii="標楷體" w:eastAsia="標楷體" w:hAnsi="標楷體"/>
          <w:sz w:val="28"/>
          <w:szCs w:val="28"/>
          <w:lang w:val="zh-Hant"/>
        </w:rPr>
        <w:t>2%</w:t>
      </w:r>
      <w:r w:rsidRPr="00FC05EA">
        <w:rPr>
          <w:rStyle w:val="p1"/>
          <w:rFonts w:ascii="標楷體" w:eastAsia="標楷體" w:hAnsi="標楷體"/>
          <w:sz w:val="28"/>
          <w:szCs w:val="28"/>
          <w:lang w:val="zh-Hant"/>
        </w:rPr>
        <w:t xml:space="preserve">，巧克力糖漿的需求量會減少 </w:t>
      </w:r>
      <w:r w:rsidRPr="00FC05EA">
        <w:rPr>
          <w:rFonts w:ascii="標楷體" w:eastAsia="標楷體" w:hAnsi="標楷體"/>
          <w:sz w:val="28"/>
          <w:szCs w:val="28"/>
          <w:lang w:val="zh-Hant"/>
        </w:rPr>
        <w:t>4%</w:t>
      </w:r>
      <w:r w:rsidRPr="00FC05EA">
        <w:rPr>
          <w:rStyle w:val="p1"/>
          <w:rFonts w:ascii="標楷體" w:eastAsia="標楷體" w:hAnsi="標楷體"/>
          <w:sz w:val="28"/>
          <w:szCs w:val="28"/>
          <w:lang w:val="zh-Hant"/>
        </w:rPr>
        <w:t xml:space="preserve">， 請問巧克力糖漿依據牛奶價格變動的需求交叉彈性值是多少？ 兩種商品的關係是屬於互補性財貨或是替代性財貨？ </w:t>
      </w:r>
    </w:p>
    <w:p w14:paraId="6D4FA7E0" w14:textId="77777777" w:rsidR="00DD3565" w:rsidRPr="00FC05EA" w:rsidRDefault="00DD3565">
      <w:pPr>
        <w:pStyle w:val="s2"/>
        <w:rPr>
          <w:rStyle w:val="p1"/>
          <w:rFonts w:ascii="標楷體" w:eastAsia="標楷體" w:hAnsi="標楷體"/>
          <w:sz w:val="28"/>
          <w:szCs w:val="28"/>
        </w:rPr>
      </w:pPr>
    </w:p>
    <w:p w14:paraId="384702E5" w14:textId="77777777" w:rsidR="00DD3565" w:rsidRPr="00FC05EA" w:rsidRDefault="00DD3565" w:rsidP="00DD3565">
      <w:pPr>
        <w:pStyle w:val="a9"/>
        <w:rPr>
          <w:rFonts w:ascii="標楷體" w:eastAsia="標楷體" w:hAnsi="標楷體"/>
          <w:sz w:val="28"/>
          <w:szCs w:val="28"/>
        </w:rPr>
      </w:pPr>
      <w:r w:rsidRPr="00FC05EA">
        <w:rPr>
          <w:rFonts w:ascii="標楷體" w:eastAsia="標楷體" w:hAnsi="標楷體"/>
          <w:sz w:val="28"/>
          <w:szCs w:val="28"/>
          <w:lang w:val="zh-Hant"/>
        </w:rPr>
        <w:t>交叉價格彈性為</w:t>
      </w:r>
    </w:p>
    <w:p w14:paraId="1746DF7D" w14:textId="77777777" w:rsidR="00DD3565" w:rsidRPr="00FC05EA" w:rsidRDefault="00DD3565" w:rsidP="00DD3565">
      <w:pPr>
        <w:rPr>
          <w:rFonts w:ascii="標楷體" w:eastAsia="標楷體" w:hAnsi="標楷體"/>
          <w:sz w:val="28"/>
          <w:szCs w:val="28"/>
        </w:rPr>
      </w:pPr>
    </w:p>
    <w:p w14:paraId="14F87F27" w14:textId="77777777" w:rsidR="00DD3565" w:rsidRPr="00FC05EA" w:rsidRDefault="00DD3565" w:rsidP="00DD3565">
      <w:pPr>
        <w:jc w:val="center"/>
        <w:rPr>
          <w:rFonts w:ascii="標楷體" w:eastAsia="標楷體" w:hAnsi="標楷體"/>
          <w:sz w:val="28"/>
          <w:szCs w:val="28"/>
        </w:rPr>
      </w:pPr>
      <w:r w:rsidRPr="00FC05EA">
        <w:rPr>
          <w:rFonts w:ascii="標楷體" w:eastAsia="標楷體" w:hAnsi="標楷體"/>
          <w:position w:val="-30"/>
          <w:sz w:val="28"/>
          <w:szCs w:val="28"/>
        </w:rPr>
        <w:object w:dxaOrig="3460" w:dyaOrig="720" w14:anchorId="1C245113">
          <v:shape id="_x0000_i1030" type="#_x0000_t75" style="width:173.4pt;height:36.6pt" o:ole="">
            <v:imagedata r:id="rId21" o:title=""/>
          </v:shape>
          <o:OLEObject Type="Embed" ProgID="Equation.3" ShapeID="_x0000_i1030" DrawAspect="Content" ObjectID="_1634283119" r:id="rId22"/>
        </w:object>
      </w:r>
    </w:p>
    <w:p w14:paraId="1C32AC40" w14:textId="77777777" w:rsidR="00DD3565" w:rsidRPr="00FC05EA" w:rsidRDefault="00DD3565" w:rsidP="00DD3565">
      <w:pPr>
        <w:jc w:val="both"/>
        <w:rPr>
          <w:rFonts w:ascii="標楷體" w:eastAsia="標楷體" w:hAnsi="標楷體"/>
          <w:sz w:val="28"/>
          <w:szCs w:val="28"/>
        </w:rPr>
      </w:pPr>
    </w:p>
    <w:p w14:paraId="5F06C5C0" w14:textId="77777777" w:rsidR="00DD3565" w:rsidRPr="00FC05EA" w:rsidRDefault="00DD3565" w:rsidP="00DD3565">
      <w:pPr>
        <w:ind w:left="450"/>
        <w:jc w:val="both"/>
        <w:rPr>
          <w:rFonts w:ascii="標楷體" w:eastAsia="標楷體" w:hAnsi="標楷體"/>
          <w:sz w:val="28"/>
          <w:szCs w:val="28"/>
        </w:rPr>
      </w:pPr>
      <w:r w:rsidRPr="00FC05EA">
        <w:rPr>
          <w:rFonts w:ascii="標楷體" w:eastAsia="標楷體" w:hAnsi="標楷體"/>
          <w:sz w:val="28"/>
          <w:szCs w:val="28"/>
          <w:lang w:val="zh-Hant"/>
        </w:rPr>
        <w:t>由於這種交叉彈性是負的，這兩種商品是互補的。</w:t>
      </w:r>
    </w:p>
    <w:p w14:paraId="21DD40ED" w14:textId="77777777" w:rsidR="00DD3565" w:rsidRPr="00FC05EA" w:rsidRDefault="00DD3565" w:rsidP="00DD3565">
      <w:pPr>
        <w:jc w:val="both"/>
        <w:rPr>
          <w:rFonts w:ascii="標楷體" w:eastAsia="標楷體" w:hAnsi="標楷體"/>
          <w:sz w:val="28"/>
          <w:szCs w:val="28"/>
        </w:rPr>
      </w:pPr>
    </w:p>
    <w:p w14:paraId="23E826C6" w14:textId="6DB50D2E" w:rsidR="00DD3565" w:rsidRPr="00FC05EA" w:rsidRDefault="00DD3565">
      <w:pPr>
        <w:pStyle w:val="s2"/>
        <w:rPr>
          <w:rFonts w:ascii="標楷體" w:eastAsia="標楷體" w:hAnsi="標楷體"/>
          <w:sz w:val="28"/>
          <w:szCs w:val="28"/>
        </w:rPr>
      </w:pPr>
    </w:p>
    <w:sectPr w:rsidR="00DD3565" w:rsidRPr="00FC05EA" w:rsidSect="00283D4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D020C" w14:textId="77777777" w:rsidR="005D7F85" w:rsidRDefault="005D7F85" w:rsidP="00CB3601">
      <w:r>
        <w:rPr>
          <w:lang w:val="zh-Hant"/>
        </w:rPr>
        <w:separator/>
      </w:r>
    </w:p>
  </w:endnote>
  <w:endnote w:type="continuationSeparator" w:id="0">
    <w:p w14:paraId="2529D6A9" w14:textId="77777777" w:rsidR="005D7F85" w:rsidRDefault="005D7F85" w:rsidP="00CB3601">
      <w:r>
        <w:rPr>
          <w:lang w:val="zh-Han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91EA2" w14:textId="77777777" w:rsidR="005D7F85" w:rsidRDefault="005D7F85" w:rsidP="00CB3601">
      <w:r>
        <w:rPr>
          <w:lang w:val="zh-Hant"/>
        </w:rPr>
        <w:separator/>
      </w:r>
    </w:p>
  </w:footnote>
  <w:footnote w:type="continuationSeparator" w:id="0">
    <w:p w14:paraId="5B16E575" w14:textId="77777777" w:rsidR="005D7F85" w:rsidRDefault="005D7F85" w:rsidP="00CB3601">
      <w:r>
        <w:rPr>
          <w:lang w:val="zh-Han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90CCB"/>
    <w:multiLevelType w:val="hybridMultilevel"/>
    <w:tmpl w:val="D05049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C85E93"/>
    <w:multiLevelType w:val="hybridMultilevel"/>
    <w:tmpl w:val="7C542272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F27B74"/>
    <w:multiLevelType w:val="hybridMultilevel"/>
    <w:tmpl w:val="E152A748"/>
    <w:lvl w:ilvl="0" w:tplc="3B78FC4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C294B19"/>
    <w:multiLevelType w:val="hybridMultilevel"/>
    <w:tmpl w:val="46A8EC94"/>
    <w:lvl w:ilvl="0" w:tplc="E32CC1C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D2C5F83"/>
    <w:multiLevelType w:val="hybridMultilevel"/>
    <w:tmpl w:val="997479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5C8A7E2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601"/>
    <w:rsid w:val="00016EBE"/>
    <w:rsid w:val="000E49A6"/>
    <w:rsid w:val="00265A92"/>
    <w:rsid w:val="00283D43"/>
    <w:rsid w:val="005373C9"/>
    <w:rsid w:val="005D7F85"/>
    <w:rsid w:val="007004AF"/>
    <w:rsid w:val="00716F12"/>
    <w:rsid w:val="00755E9B"/>
    <w:rsid w:val="007957D7"/>
    <w:rsid w:val="00852989"/>
    <w:rsid w:val="00930E73"/>
    <w:rsid w:val="0093452D"/>
    <w:rsid w:val="00993650"/>
    <w:rsid w:val="00C44BE5"/>
    <w:rsid w:val="00CB3601"/>
    <w:rsid w:val="00D71297"/>
    <w:rsid w:val="00DD3565"/>
    <w:rsid w:val="00FC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08942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83D43"/>
    <w:rPr>
      <w:rFonts w:ascii="新細明體" w:eastAsia="新細明體" w:hAnsi="新細明體" w:cs="新細明體"/>
      <w:sz w:val="24"/>
      <w:szCs w:val="24"/>
    </w:rPr>
  </w:style>
  <w:style w:type="paragraph" w:styleId="1">
    <w:name w:val="heading 1"/>
    <w:basedOn w:val="a"/>
    <w:link w:val="10"/>
    <w:uiPriority w:val="9"/>
    <w:qFormat/>
    <w:rsid w:val="00283D43"/>
    <w:pPr>
      <w:spacing w:before="100" w:beforeAutospacing="1" w:after="100" w:afterAutospacing="1"/>
      <w:outlineLvl w:val="0"/>
    </w:pPr>
    <w:rPr>
      <w:rFonts w:ascii="Arial" w:hAnsi="Arial" w:cs="Arial"/>
      <w:b/>
      <w:bCs/>
      <w:color w:val="231F20"/>
      <w:kern w:val="36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83D4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customStyle="1" w:styleId="msonormal0">
    <w:name w:val="msonormal"/>
    <w:basedOn w:val="a"/>
    <w:rsid w:val="00283D43"/>
    <w:pPr>
      <w:spacing w:before="100" w:beforeAutospacing="1" w:after="100" w:afterAutospacing="1"/>
    </w:pPr>
    <w:rPr>
      <w:rFonts w:ascii="Arial" w:hAnsi="Arial" w:cs="Arial"/>
      <w:color w:val="231F20"/>
      <w:sz w:val="18"/>
      <w:szCs w:val="18"/>
    </w:rPr>
  </w:style>
  <w:style w:type="paragraph" w:styleId="Web">
    <w:name w:val="Normal (Web)"/>
    <w:basedOn w:val="a"/>
    <w:uiPriority w:val="99"/>
    <w:unhideWhenUsed/>
    <w:rsid w:val="00283D43"/>
    <w:pPr>
      <w:spacing w:before="100" w:beforeAutospacing="1" w:after="100" w:afterAutospacing="1"/>
    </w:pPr>
    <w:rPr>
      <w:rFonts w:ascii="Arial" w:hAnsi="Arial" w:cs="Arial"/>
      <w:color w:val="231F20"/>
      <w:sz w:val="18"/>
      <w:szCs w:val="18"/>
    </w:rPr>
  </w:style>
  <w:style w:type="paragraph" w:customStyle="1" w:styleId="s1">
    <w:name w:val="s1"/>
    <w:basedOn w:val="a"/>
    <w:rsid w:val="00283D43"/>
    <w:pPr>
      <w:spacing w:before="100" w:beforeAutospacing="1" w:after="100" w:afterAutospacing="1"/>
    </w:pPr>
    <w:rPr>
      <w:rFonts w:ascii="Arial" w:hAnsi="Arial" w:cs="Arial"/>
      <w:color w:val="231F20"/>
      <w:sz w:val="25"/>
      <w:szCs w:val="25"/>
    </w:rPr>
  </w:style>
  <w:style w:type="paragraph" w:customStyle="1" w:styleId="s2">
    <w:name w:val="s2"/>
    <w:basedOn w:val="a"/>
    <w:rsid w:val="00283D43"/>
    <w:pPr>
      <w:spacing w:before="100" w:beforeAutospacing="1" w:after="100" w:afterAutospacing="1"/>
    </w:pPr>
    <w:rPr>
      <w:rFonts w:ascii="Times New Roman" w:hAnsi="Times New Roman" w:cs="Times New Roman"/>
      <w:color w:val="231F20"/>
      <w:sz w:val="18"/>
      <w:szCs w:val="18"/>
    </w:rPr>
  </w:style>
  <w:style w:type="paragraph" w:customStyle="1" w:styleId="p">
    <w:name w:val="p"/>
    <w:basedOn w:val="a"/>
    <w:rsid w:val="00283D43"/>
    <w:pPr>
      <w:spacing w:before="100" w:beforeAutospacing="1" w:after="100" w:afterAutospacing="1"/>
    </w:pPr>
    <w:rPr>
      <w:rFonts w:ascii="Arial" w:hAnsi="Arial" w:cs="Arial"/>
      <w:color w:val="231F20"/>
      <w:sz w:val="18"/>
      <w:szCs w:val="18"/>
    </w:rPr>
  </w:style>
  <w:style w:type="paragraph" w:customStyle="1" w:styleId="h1">
    <w:name w:val="h1"/>
    <w:basedOn w:val="a"/>
    <w:rsid w:val="00283D43"/>
    <w:pPr>
      <w:spacing w:before="100" w:beforeAutospacing="1" w:after="100" w:afterAutospacing="1"/>
    </w:pPr>
    <w:rPr>
      <w:rFonts w:ascii="Arial" w:hAnsi="Arial" w:cs="Arial"/>
      <w:b/>
      <w:bCs/>
      <w:color w:val="231F20"/>
      <w:sz w:val="18"/>
      <w:szCs w:val="18"/>
    </w:rPr>
  </w:style>
  <w:style w:type="paragraph" w:customStyle="1" w:styleId="s3">
    <w:name w:val="s3"/>
    <w:basedOn w:val="a"/>
    <w:rsid w:val="00283D43"/>
    <w:pPr>
      <w:spacing w:before="100" w:beforeAutospacing="1" w:after="100" w:afterAutospacing="1"/>
    </w:pPr>
    <w:rPr>
      <w:rFonts w:ascii="Arial" w:hAnsi="Arial" w:cs="Arial"/>
      <w:color w:val="231F20"/>
      <w:sz w:val="17"/>
      <w:szCs w:val="17"/>
    </w:rPr>
  </w:style>
  <w:style w:type="paragraph" w:customStyle="1" w:styleId="s4">
    <w:name w:val="s4"/>
    <w:basedOn w:val="a"/>
    <w:rsid w:val="00283D43"/>
    <w:pPr>
      <w:spacing w:before="100" w:beforeAutospacing="1" w:after="100" w:afterAutospacing="1"/>
    </w:pPr>
    <w:rPr>
      <w:rFonts w:ascii="Times New Roman" w:hAnsi="Times New Roman" w:cs="Times New Roman"/>
      <w:i/>
      <w:iCs/>
      <w:color w:val="231F20"/>
      <w:sz w:val="18"/>
      <w:szCs w:val="18"/>
    </w:rPr>
  </w:style>
  <w:style w:type="paragraph" w:customStyle="1" w:styleId="s5">
    <w:name w:val="s5"/>
    <w:basedOn w:val="a"/>
    <w:rsid w:val="00283D43"/>
    <w:pPr>
      <w:spacing w:before="100" w:beforeAutospacing="1" w:after="100" w:afterAutospacing="1"/>
    </w:pPr>
    <w:rPr>
      <w:rFonts w:ascii="Arial" w:hAnsi="Arial" w:cs="Arial"/>
      <w:i/>
      <w:iCs/>
      <w:color w:val="231F20"/>
      <w:sz w:val="18"/>
      <w:szCs w:val="18"/>
    </w:rPr>
  </w:style>
  <w:style w:type="paragraph" w:customStyle="1" w:styleId="s6">
    <w:name w:val="s6"/>
    <w:basedOn w:val="a"/>
    <w:rsid w:val="00283D43"/>
    <w:pPr>
      <w:spacing w:before="100" w:beforeAutospacing="1" w:after="100" w:afterAutospacing="1"/>
    </w:pPr>
    <w:rPr>
      <w:rFonts w:ascii="Arial" w:hAnsi="Arial" w:cs="Arial"/>
      <w:color w:val="231F20"/>
      <w:sz w:val="17"/>
      <w:szCs w:val="17"/>
    </w:rPr>
  </w:style>
  <w:style w:type="character" w:customStyle="1" w:styleId="p1">
    <w:name w:val="p1"/>
    <w:basedOn w:val="a0"/>
    <w:rsid w:val="00283D43"/>
    <w:rPr>
      <w:rFonts w:ascii="Arial" w:hAnsi="Arial" w:cs="Arial" w:hint="default"/>
      <w:b w:val="0"/>
      <w:bCs w:val="0"/>
      <w:color w:val="231F20"/>
      <w:sz w:val="18"/>
      <w:szCs w:val="18"/>
    </w:rPr>
  </w:style>
  <w:style w:type="character" w:customStyle="1" w:styleId="s31">
    <w:name w:val="s31"/>
    <w:basedOn w:val="a0"/>
    <w:rsid w:val="00283D43"/>
    <w:rPr>
      <w:rFonts w:ascii="Arial" w:hAnsi="Arial" w:cs="Arial" w:hint="default"/>
      <w:b w:val="0"/>
      <w:bCs w:val="0"/>
      <w:color w:val="231F20"/>
      <w:sz w:val="17"/>
      <w:szCs w:val="17"/>
    </w:rPr>
  </w:style>
  <w:style w:type="character" w:customStyle="1" w:styleId="s21">
    <w:name w:val="s21"/>
    <w:basedOn w:val="a0"/>
    <w:rsid w:val="00283D43"/>
    <w:rPr>
      <w:rFonts w:ascii="Times New Roman" w:hAnsi="Times New Roman" w:cs="Times New Roman" w:hint="default"/>
      <w:b w:val="0"/>
      <w:bCs w:val="0"/>
      <w:color w:val="231F20"/>
      <w:sz w:val="18"/>
      <w:szCs w:val="18"/>
    </w:rPr>
  </w:style>
  <w:style w:type="character" w:customStyle="1" w:styleId="s41">
    <w:name w:val="s41"/>
    <w:basedOn w:val="a0"/>
    <w:rsid w:val="00283D43"/>
    <w:rPr>
      <w:rFonts w:ascii="Times New Roman" w:hAnsi="Times New Roman" w:cs="Times New Roman" w:hint="default"/>
      <w:b w:val="0"/>
      <w:bCs w:val="0"/>
      <w:i/>
      <w:iCs/>
      <w:color w:val="231F20"/>
      <w:sz w:val="18"/>
      <w:szCs w:val="18"/>
    </w:rPr>
  </w:style>
  <w:style w:type="character" w:customStyle="1" w:styleId="h11">
    <w:name w:val="h11"/>
    <w:basedOn w:val="a0"/>
    <w:rsid w:val="00283D43"/>
    <w:rPr>
      <w:rFonts w:ascii="Arial" w:hAnsi="Arial" w:cs="Arial" w:hint="default"/>
      <w:b/>
      <w:bCs/>
      <w:color w:val="231F20"/>
      <w:sz w:val="18"/>
      <w:szCs w:val="18"/>
    </w:rPr>
  </w:style>
  <w:style w:type="paragraph" w:styleId="a3">
    <w:name w:val="header"/>
    <w:basedOn w:val="a"/>
    <w:link w:val="a4"/>
    <w:uiPriority w:val="99"/>
    <w:unhideWhenUsed/>
    <w:rsid w:val="00CB36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B3601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CB36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B3601"/>
    <w:rPr>
      <w:rFonts w:ascii="新細明體" w:eastAsia="新細明體" w:hAnsi="新細明體" w:cs="新細明體"/>
    </w:rPr>
  </w:style>
  <w:style w:type="paragraph" w:styleId="a7">
    <w:name w:val="Balloon Text"/>
    <w:basedOn w:val="a"/>
    <w:link w:val="a8"/>
    <w:uiPriority w:val="99"/>
    <w:semiHidden/>
    <w:unhideWhenUsed/>
    <w:rsid w:val="00716F1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16F12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Body Text"/>
    <w:basedOn w:val="a"/>
    <w:link w:val="aa"/>
    <w:rsid w:val="00D71297"/>
    <w:pPr>
      <w:spacing w:after="120"/>
    </w:pPr>
    <w:rPr>
      <w:rFonts w:ascii="Times" w:eastAsiaTheme="minorEastAsia" w:hAnsi="Times" w:cs="Times New Roman"/>
      <w:szCs w:val="20"/>
      <w:lang w:eastAsia="en-US"/>
    </w:rPr>
  </w:style>
  <w:style w:type="character" w:customStyle="1" w:styleId="aa">
    <w:name w:val="本文 字元"/>
    <w:basedOn w:val="a0"/>
    <w:link w:val="a9"/>
    <w:rsid w:val="00D71297"/>
    <w:rPr>
      <w:rFonts w:ascii="Times" w:hAnsi="Times"/>
      <w:sz w:val="24"/>
      <w:lang w:eastAsia="en-US"/>
    </w:rPr>
  </w:style>
  <w:style w:type="character" w:styleId="ab">
    <w:name w:val="Placeholder Text"/>
    <w:basedOn w:val="a0"/>
    <w:uiPriority w:val="99"/>
    <w:semiHidden/>
    <w:rsid w:val="00FC05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2.bin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>經濟學-C04.indd</vt:lpstr>
    </vt:vector>
  </TitlesOfParts>
  <Company>Microsoft</Company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經濟學-C04.indd</dc:title>
  <dc:subject/>
  <dc:creator>承泰 葉</dc:creator>
  <cp:keywords/>
  <dc:description/>
  <cp:lastModifiedBy>明軒 吳</cp:lastModifiedBy>
  <cp:revision>1</cp:revision>
  <dcterms:created xsi:type="dcterms:W3CDTF">2019-10-07T22:53:00Z</dcterms:created>
  <dcterms:modified xsi:type="dcterms:W3CDTF">2019-11-03T02:44:00Z</dcterms:modified>
</cp:coreProperties>
</file>