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07123" w14:textId="1CCB83A9" w:rsidR="002C78F4" w:rsidRPr="004F4746" w:rsidRDefault="00F828BF">
      <w:pPr>
        <w:pStyle w:val="s3"/>
        <w:rPr>
          <w:rFonts w:ascii="標楷體" w:eastAsia="標楷體" w:hAnsi="標楷體"/>
          <w:sz w:val="28"/>
          <w:szCs w:val="28"/>
        </w:rPr>
      </w:pPr>
      <w:bookmarkStart w:id="0" w:name="_GoBack"/>
      <w:r w:rsidRPr="004F4746">
        <w:rPr>
          <w:rFonts w:ascii="標楷體" w:eastAsia="標楷體" w:hAnsi="標楷體"/>
          <w:sz w:val="28"/>
          <w:szCs w:val="28"/>
          <w:lang w:val="zh-Hant"/>
        </w:rPr>
        <w:t>練習題</w:t>
      </w:r>
    </w:p>
    <w:p w14:paraId="64B11B83" w14:textId="77777777" w:rsidR="002C78F4" w:rsidRPr="004F4746" w:rsidRDefault="00F828BF">
      <w:pPr>
        <w:pStyle w:val="s4"/>
        <w:rPr>
          <w:rFonts w:ascii="標楷體" w:eastAsia="標楷體" w:hAnsi="標楷體"/>
          <w:sz w:val="28"/>
          <w:szCs w:val="28"/>
        </w:rPr>
      </w:pPr>
      <w:r w:rsidRPr="004F4746">
        <w:rPr>
          <w:rFonts w:ascii="標楷體" w:eastAsia="標楷體" w:hAnsi="標楷體"/>
          <w:sz w:val="28"/>
          <w:szCs w:val="28"/>
          <w:lang w:val="zh-Hant"/>
        </w:rPr>
        <w:t xml:space="preserve">1. </w:t>
      </w:r>
      <w:r w:rsidRPr="004F4746">
        <w:rPr>
          <w:rStyle w:val="p1"/>
          <w:rFonts w:ascii="標楷體" w:eastAsia="標楷體" w:hAnsi="標楷體"/>
          <w:sz w:val="28"/>
          <w:szCs w:val="28"/>
          <w:lang w:val="zh-Hant"/>
        </w:rPr>
        <w:t>一個完全競爭廠商的經濟利潤值為</w:t>
      </w:r>
      <w:r w:rsidRPr="004F4746">
        <w:rPr>
          <w:rFonts w:ascii="標楷體" w:eastAsia="標楷體" w:hAnsi="標楷體"/>
          <w:sz w:val="28"/>
          <w:szCs w:val="28"/>
          <w:lang w:val="zh-Hant"/>
        </w:rPr>
        <w:t xml:space="preserve"> 0</w:t>
      </w:r>
      <w:r w:rsidRPr="004F4746">
        <w:rPr>
          <w:rStyle w:val="p1"/>
          <w:rFonts w:ascii="標楷體" w:eastAsia="標楷體" w:hAnsi="標楷體"/>
          <w:sz w:val="28"/>
          <w:szCs w:val="28"/>
          <w:lang w:val="zh-Hant"/>
        </w:rPr>
        <w:t>，所指為何：</w:t>
      </w:r>
    </w:p>
    <w:p w14:paraId="79795B96" w14:textId="77777777" w:rsidR="002C78F4" w:rsidRPr="004F4746" w:rsidRDefault="004709EC">
      <w:pPr>
        <w:pStyle w:val="s4"/>
        <w:rPr>
          <w:rFonts w:ascii="標楷體" w:eastAsia="標楷體" w:hAnsi="標楷體"/>
          <w:color w:val="FF0000"/>
          <w:sz w:val="28"/>
          <w:szCs w:val="28"/>
        </w:rPr>
      </w:pPr>
      <w:r w:rsidRPr="004F4746">
        <w:rPr>
          <w:rFonts w:ascii="標楷體" w:eastAsia="標楷體" w:hAnsi="標楷體"/>
          <w:sz w:val="28"/>
          <w:szCs w:val="28"/>
          <w:lang w:val="zh-Hant"/>
        </w:rPr>
        <w:t xml:space="preserve">    </w:t>
      </w:r>
      <w:r w:rsidR="00F828BF" w:rsidRPr="004F4746">
        <w:rPr>
          <w:rFonts w:ascii="標楷體" w:eastAsia="標楷體" w:hAnsi="標楷體"/>
          <w:color w:val="FF0000"/>
          <w:sz w:val="28"/>
          <w:szCs w:val="28"/>
          <w:lang w:val="zh-Hant"/>
        </w:rPr>
        <w:t xml:space="preserve">a. </w:t>
      </w:r>
      <w:r w:rsidR="00F828BF" w:rsidRPr="004F4746">
        <w:rPr>
          <w:rStyle w:val="p1"/>
          <w:rFonts w:ascii="標楷體" w:eastAsia="標楷體" w:hAnsi="標楷體"/>
          <w:color w:val="FF0000"/>
          <w:sz w:val="28"/>
          <w:szCs w:val="28"/>
          <w:lang w:val="zh-Hant"/>
        </w:rPr>
        <w:t>總收益等於所有外顯與隱含成本之</w:t>
      </w:r>
      <w:proofErr w:type="gramStart"/>
      <w:r w:rsidR="00F828BF" w:rsidRPr="004F4746">
        <w:rPr>
          <w:rStyle w:val="p1"/>
          <w:rFonts w:ascii="標楷體" w:eastAsia="標楷體" w:hAnsi="標楷體"/>
          <w:color w:val="FF0000"/>
          <w:sz w:val="28"/>
          <w:szCs w:val="28"/>
          <w:lang w:val="zh-Hant"/>
        </w:rPr>
        <w:t>和</w:t>
      </w:r>
      <w:proofErr w:type="gramEnd"/>
      <w:r w:rsidR="00F828BF" w:rsidRPr="004F4746">
        <w:rPr>
          <w:rStyle w:val="p1"/>
          <w:rFonts w:ascii="標楷體" w:eastAsia="標楷體" w:hAnsi="標楷體"/>
          <w:color w:val="FF0000"/>
          <w:sz w:val="28"/>
          <w:szCs w:val="28"/>
          <w:lang w:val="zh-Hant"/>
        </w:rPr>
        <w:t xml:space="preserve">。 </w:t>
      </w:r>
    </w:p>
    <w:p w14:paraId="3FBB7204" w14:textId="77777777" w:rsidR="002C78F4" w:rsidRPr="004F4746" w:rsidRDefault="004709EC">
      <w:pPr>
        <w:pStyle w:val="s4"/>
        <w:rPr>
          <w:rFonts w:ascii="標楷體" w:eastAsia="標楷體" w:hAnsi="標楷體"/>
          <w:sz w:val="28"/>
          <w:szCs w:val="28"/>
        </w:rPr>
      </w:pP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 xml:space="preserve">b. </w:t>
      </w:r>
      <w:r w:rsidR="00F828BF" w:rsidRPr="004F4746">
        <w:rPr>
          <w:rStyle w:val="p1"/>
          <w:rFonts w:ascii="標楷體" w:eastAsia="標楷體" w:hAnsi="標楷體"/>
          <w:sz w:val="28"/>
          <w:szCs w:val="28"/>
          <w:lang w:val="zh-Hant"/>
        </w:rPr>
        <w:t xml:space="preserve">邊際收益等於其邊際成本。 </w:t>
      </w:r>
    </w:p>
    <w:p w14:paraId="1511EC48" w14:textId="77777777" w:rsidR="002C78F4" w:rsidRPr="004F4746" w:rsidRDefault="004709EC">
      <w:pPr>
        <w:pStyle w:val="s4"/>
        <w:rPr>
          <w:rFonts w:ascii="標楷體" w:eastAsia="標楷體" w:hAnsi="標楷體"/>
          <w:sz w:val="28"/>
          <w:szCs w:val="28"/>
        </w:rPr>
      </w:pP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 xml:space="preserve">c. </w:t>
      </w:r>
      <w:r w:rsidR="00F828BF" w:rsidRPr="004F4746">
        <w:rPr>
          <w:rStyle w:val="p1"/>
          <w:rFonts w:ascii="標楷體" w:eastAsia="標楷體" w:hAnsi="標楷體"/>
          <w:sz w:val="28"/>
          <w:szCs w:val="28"/>
          <w:lang w:val="zh-Hant"/>
        </w:rPr>
        <w:t xml:space="preserve">平均收益等於其邊際成本。 </w:t>
      </w:r>
    </w:p>
    <w:p w14:paraId="6BA23E0D" w14:textId="77777777" w:rsidR="002C78F4" w:rsidRPr="004F4746" w:rsidRDefault="004709EC">
      <w:pPr>
        <w:pStyle w:val="s4"/>
        <w:rPr>
          <w:rFonts w:ascii="標楷體" w:eastAsia="標楷體" w:hAnsi="標楷體"/>
          <w:sz w:val="28"/>
          <w:szCs w:val="28"/>
        </w:rPr>
      </w:pP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 xml:space="preserve">d. </w:t>
      </w:r>
      <w:r w:rsidR="00F828BF" w:rsidRPr="004F4746">
        <w:rPr>
          <w:rStyle w:val="p1"/>
          <w:rFonts w:ascii="標楷體" w:eastAsia="標楷體" w:hAnsi="標楷體"/>
          <w:sz w:val="28"/>
          <w:szCs w:val="28"/>
          <w:lang w:val="zh-Hant"/>
        </w:rPr>
        <w:t xml:space="preserve">平均總成本等於其邊際成本。 </w:t>
      </w:r>
    </w:p>
    <w:p w14:paraId="4A3365E5" w14:textId="77777777" w:rsidR="002C78F4" w:rsidRPr="004F4746" w:rsidRDefault="004709EC">
      <w:pPr>
        <w:pStyle w:val="s4"/>
        <w:rPr>
          <w:rStyle w:val="p1"/>
          <w:rFonts w:ascii="標楷體" w:eastAsia="標楷體" w:hAnsi="標楷體"/>
          <w:sz w:val="28"/>
          <w:szCs w:val="28"/>
        </w:rPr>
      </w:pP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e.</w:t>
      </w:r>
      <w:r w:rsidR="00F828BF" w:rsidRPr="004F4746">
        <w:rPr>
          <w:rStyle w:val="p1"/>
          <w:rFonts w:ascii="標楷體" w:eastAsia="標楷體" w:hAnsi="標楷體"/>
          <w:sz w:val="28"/>
          <w:szCs w:val="28"/>
          <w:lang w:val="zh-Hant"/>
        </w:rPr>
        <w:t xml:space="preserve">以上皆非。 </w:t>
      </w:r>
    </w:p>
    <w:p w14:paraId="5FEAEC3D" w14:textId="77777777" w:rsidR="006A6205" w:rsidRPr="004F4746" w:rsidRDefault="006A6205" w:rsidP="006A6205">
      <w:pPr>
        <w:overflowPunct w:val="0"/>
        <w:autoSpaceDE w:val="0"/>
        <w:autoSpaceDN w:val="0"/>
        <w:adjustRightInd w:val="0"/>
        <w:jc w:val="both"/>
        <w:textAlignment w:val="baseline"/>
        <w:rPr>
          <w:rFonts w:ascii="標楷體" w:eastAsia="標楷體" w:hAnsi="標楷體"/>
          <w:color w:val="FF0000"/>
          <w:sz w:val="28"/>
          <w:szCs w:val="28"/>
        </w:rPr>
      </w:pPr>
      <w:r w:rsidRPr="004F4746">
        <w:rPr>
          <w:rFonts w:ascii="標楷體" w:eastAsia="標楷體" w:hAnsi="標楷體"/>
          <w:sz w:val="28"/>
          <w:szCs w:val="28"/>
          <w:lang w:val="zh-Hant"/>
        </w:rPr>
        <w:t>公司的經濟利潤是其總收入與其明示和隱性成本之和之間的差額。因此，</w:t>
      </w:r>
      <w:r w:rsidRPr="004F4746">
        <w:rPr>
          <w:rFonts w:ascii="標楷體" w:eastAsia="標楷體" w:hAnsi="標楷體"/>
          <w:color w:val="FF0000"/>
          <w:sz w:val="28"/>
          <w:szCs w:val="28"/>
          <w:lang w:val="zh-Hant"/>
        </w:rPr>
        <w:t>當其總收入等於其顯性成本與隱性成本之和時，其經濟利潤為零。</w:t>
      </w:r>
    </w:p>
    <w:p w14:paraId="6AF8A550" w14:textId="77777777" w:rsidR="006A6205" w:rsidRPr="004F4746" w:rsidRDefault="006A6205">
      <w:pPr>
        <w:pStyle w:val="s4"/>
        <w:rPr>
          <w:rFonts w:ascii="標楷體" w:eastAsia="標楷體" w:hAnsi="標楷體"/>
          <w:sz w:val="28"/>
          <w:szCs w:val="28"/>
        </w:rPr>
      </w:pPr>
    </w:p>
    <w:p w14:paraId="30D8CEB2" w14:textId="77777777" w:rsidR="002C78F4" w:rsidRPr="004F4746" w:rsidRDefault="00F828BF">
      <w:pPr>
        <w:pStyle w:val="s4"/>
        <w:rPr>
          <w:rFonts w:ascii="標楷體" w:eastAsia="標楷體" w:hAnsi="標楷體"/>
          <w:sz w:val="28"/>
          <w:szCs w:val="28"/>
        </w:rPr>
      </w:pPr>
      <w:r w:rsidRPr="004F4746">
        <w:rPr>
          <w:rFonts w:ascii="標楷體" w:eastAsia="標楷體" w:hAnsi="標楷體"/>
          <w:sz w:val="28"/>
          <w:szCs w:val="28"/>
          <w:lang w:val="zh-Hant"/>
        </w:rPr>
        <w:t xml:space="preserve">2. </w:t>
      </w:r>
      <w:r w:rsidRPr="004F4746">
        <w:rPr>
          <w:rStyle w:val="p1"/>
          <w:rFonts w:ascii="標楷體" w:eastAsia="標楷體" w:hAnsi="標楷體"/>
          <w:sz w:val="28"/>
          <w:szCs w:val="28"/>
          <w:lang w:val="zh-Hant"/>
        </w:rPr>
        <w:t>正確或錯誤：請問下列敘述正確嗎？ 不論正確與否，請說明你的理由：</w:t>
      </w:r>
    </w:p>
    <w:p w14:paraId="087E479A" w14:textId="77777777" w:rsidR="002C78F4" w:rsidRPr="004F4746" w:rsidRDefault="004709EC">
      <w:pPr>
        <w:pStyle w:val="s4"/>
        <w:rPr>
          <w:rFonts w:ascii="標楷體" w:eastAsia="標楷體" w:hAnsi="標楷體"/>
          <w:sz w:val="28"/>
          <w:szCs w:val="28"/>
        </w:rPr>
      </w:pP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 xml:space="preserve">a. </w:t>
      </w:r>
      <w:r w:rsidR="00F828BF" w:rsidRPr="004F4746">
        <w:rPr>
          <w:rStyle w:val="p1"/>
          <w:rFonts w:ascii="標楷體" w:eastAsia="標楷體" w:hAnsi="標楷體"/>
          <w:sz w:val="28"/>
          <w:szCs w:val="28"/>
          <w:lang w:val="zh-Hant"/>
        </w:rPr>
        <w:t xml:space="preserve">經濟座右銘「桌上一定不會有現金」是指從來沒有未被開發的經濟性機會。 </w:t>
      </w:r>
    </w:p>
    <w:p w14:paraId="6F8D969D" w14:textId="77777777" w:rsidR="002C78F4" w:rsidRPr="004F4746" w:rsidRDefault="004709EC">
      <w:pPr>
        <w:pStyle w:val="s4"/>
        <w:rPr>
          <w:rFonts w:ascii="標楷體" w:eastAsia="標楷體" w:hAnsi="標楷體"/>
          <w:sz w:val="28"/>
          <w:szCs w:val="28"/>
        </w:rPr>
      </w:pP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 xml:space="preserve">b. </w:t>
      </w:r>
      <w:r w:rsidR="00F828BF" w:rsidRPr="004F4746">
        <w:rPr>
          <w:rStyle w:val="p1"/>
          <w:rFonts w:ascii="標楷體" w:eastAsia="標楷體" w:hAnsi="標楷體"/>
          <w:sz w:val="28"/>
          <w:szCs w:val="28"/>
          <w:lang w:val="zh-Hant"/>
        </w:rPr>
        <w:t xml:space="preserve">在競爭環境中，當市場達到長期均衡時，廠商不會有任何的會計利潤。 </w:t>
      </w:r>
    </w:p>
    <w:p w14:paraId="25D803AA" w14:textId="77777777" w:rsidR="002C78F4" w:rsidRPr="004F4746" w:rsidRDefault="004709EC">
      <w:pPr>
        <w:pStyle w:val="s4"/>
        <w:rPr>
          <w:rStyle w:val="p1"/>
          <w:rFonts w:ascii="標楷體" w:eastAsia="標楷體" w:hAnsi="標楷體"/>
          <w:sz w:val="28"/>
          <w:szCs w:val="28"/>
        </w:rPr>
      </w:pP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 xml:space="preserve">c. </w:t>
      </w:r>
      <w:r w:rsidR="00F828BF" w:rsidRPr="004F4746">
        <w:rPr>
          <w:rStyle w:val="p1"/>
          <w:rFonts w:ascii="標楷體" w:eastAsia="標楷體" w:hAnsi="標楷體"/>
          <w:sz w:val="28"/>
          <w:szCs w:val="28"/>
          <w:lang w:val="zh-Hant"/>
        </w:rPr>
        <w:t xml:space="preserve">廠商在短期間可以藉由引入成本節省創新而得到經濟利潤。 </w:t>
      </w:r>
    </w:p>
    <w:p w14:paraId="52A17965" w14:textId="0775BB8F" w:rsidR="005333AE" w:rsidRPr="004F4746" w:rsidRDefault="005333AE" w:rsidP="005333AE">
      <w:pPr>
        <w:pStyle w:val="a7"/>
        <w:numPr>
          <w:ilvl w:val="0"/>
          <w:numId w:val="3"/>
        </w:numPr>
        <w:overflowPunct w:val="0"/>
        <w:autoSpaceDE w:val="0"/>
        <w:autoSpaceDN w:val="0"/>
        <w:adjustRightInd w:val="0"/>
        <w:ind w:leftChars="0"/>
        <w:jc w:val="both"/>
        <w:textAlignment w:val="baseline"/>
        <w:rPr>
          <w:rFonts w:ascii="標楷體" w:eastAsia="標楷體" w:hAnsi="標楷體"/>
          <w:sz w:val="28"/>
          <w:szCs w:val="28"/>
        </w:rPr>
      </w:pPr>
      <w:r w:rsidRPr="004F4746">
        <w:rPr>
          <w:rFonts w:ascii="標楷體" w:eastAsia="標楷體" w:hAnsi="標楷體"/>
          <w:sz w:val="28"/>
          <w:szCs w:val="28"/>
          <w:lang w:val="zh-Hant"/>
        </w:rPr>
        <w:t>假。他告訴我們，沒有未開發的經濟機會</w:t>
      </w:r>
    </w:p>
    <w:p w14:paraId="17BAFB20" w14:textId="77777777" w:rsidR="005333AE" w:rsidRPr="004F4746" w:rsidRDefault="005333AE" w:rsidP="005333AE">
      <w:pPr>
        <w:overflowPunct w:val="0"/>
        <w:autoSpaceDE w:val="0"/>
        <w:autoSpaceDN w:val="0"/>
        <w:adjustRightInd w:val="0"/>
        <w:ind w:left="720"/>
        <w:jc w:val="both"/>
        <w:textAlignment w:val="baseline"/>
        <w:rPr>
          <w:rFonts w:ascii="標楷體" w:eastAsia="標楷體" w:hAnsi="標楷體"/>
          <w:sz w:val="28"/>
          <w:szCs w:val="28"/>
        </w:rPr>
      </w:pPr>
      <w:r w:rsidRPr="004F4746">
        <w:rPr>
          <w:rFonts w:ascii="標楷體" w:eastAsia="標楷體" w:hAnsi="標楷體"/>
          <w:i/>
          <w:sz w:val="28"/>
          <w:szCs w:val="28"/>
          <w:lang w:val="zh-Hant"/>
        </w:rPr>
        <w:t>當市場處於長期均衡</w:t>
      </w:r>
      <w:r w:rsidRPr="004F4746">
        <w:rPr>
          <w:rFonts w:ascii="標楷體" w:eastAsia="標楷體" w:hAnsi="標楷體"/>
          <w:sz w:val="28"/>
          <w:szCs w:val="28"/>
          <w:lang w:val="zh-Hant"/>
        </w:rPr>
        <w:t>時。事實上，當市場處於平衡狀態時，短期內往往存在未利用的經濟機會。</w:t>
      </w:r>
    </w:p>
    <w:p w14:paraId="7B40AF85" w14:textId="77777777" w:rsidR="005333AE" w:rsidRPr="004F4746" w:rsidRDefault="005333AE" w:rsidP="005333AE">
      <w:pPr>
        <w:overflowPunct w:val="0"/>
        <w:autoSpaceDE w:val="0"/>
        <w:autoSpaceDN w:val="0"/>
        <w:adjustRightInd w:val="0"/>
        <w:ind w:left="360"/>
        <w:jc w:val="both"/>
        <w:textAlignment w:val="baseline"/>
        <w:rPr>
          <w:rFonts w:ascii="標楷體" w:eastAsia="標楷體" w:hAnsi="標楷體"/>
          <w:sz w:val="28"/>
          <w:szCs w:val="28"/>
        </w:rPr>
      </w:pPr>
    </w:p>
    <w:p w14:paraId="7B9A8AA8" w14:textId="77777777" w:rsidR="005333AE" w:rsidRPr="004F4746" w:rsidRDefault="005333AE" w:rsidP="005333AE">
      <w:pPr>
        <w:numPr>
          <w:ilvl w:val="0"/>
          <w:numId w:val="2"/>
        </w:numPr>
        <w:overflowPunct w:val="0"/>
        <w:autoSpaceDE w:val="0"/>
        <w:autoSpaceDN w:val="0"/>
        <w:adjustRightInd w:val="0"/>
        <w:jc w:val="both"/>
        <w:textAlignment w:val="baseline"/>
        <w:rPr>
          <w:rFonts w:ascii="標楷體" w:eastAsia="標楷體" w:hAnsi="標楷體"/>
          <w:sz w:val="28"/>
          <w:szCs w:val="28"/>
        </w:rPr>
      </w:pPr>
      <w:r w:rsidRPr="004F4746">
        <w:rPr>
          <w:rFonts w:ascii="標楷體" w:eastAsia="標楷體" w:hAnsi="標楷體"/>
          <w:sz w:val="28"/>
          <w:szCs w:val="28"/>
          <w:lang w:val="zh-Hant"/>
        </w:rPr>
        <w:t>錯誤。 處於長期均衡狀態的公司實現零經濟利潤。 他們做了一個</w:t>
      </w:r>
    </w:p>
    <w:p w14:paraId="72C64D48" w14:textId="77777777" w:rsidR="005333AE" w:rsidRPr="004F4746" w:rsidRDefault="005333AE" w:rsidP="005333AE">
      <w:pPr>
        <w:overflowPunct w:val="0"/>
        <w:autoSpaceDE w:val="0"/>
        <w:autoSpaceDN w:val="0"/>
        <w:adjustRightInd w:val="0"/>
        <w:ind w:left="720"/>
        <w:jc w:val="both"/>
        <w:textAlignment w:val="baseline"/>
        <w:rPr>
          <w:rFonts w:ascii="標楷體" w:eastAsia="標楷體" w:hAnsi="標楷體"/>
          <w:sz w:val="28"/>
          <w:szCs w:val="28"/>
        </w:rPr>
      </w:pPr>
      <w:r w:rsidRPr="004F4746">
        <w:rPr>
          <w:rFonts w:ascii="標楷體" w:eastAsia="標楷體" w:hAnsi="標楷體"/>
          <w:sz w:val="28"/>
          <w:szCs w:val="28"/>
          <w:lang w:val="zh-Hant"/>
        </w:rPr>
        <w:t>正會計利潤，因為，為了保持業務，公司必須賺取足夠的收入，以支付顯性成本和隱含成本。 因此，會計利潤（等於總</w:t>
      </w:r>
      <w:r w:rsidRPr="004F4746">
        <w:rPr>
          <w:rFonts w:ascii="標楷體" w:eastAsia="標楷體" w:hAnsi="標楷體"/>
          <w:sz w:val="28"/>
          <w:szCs w:val="28"/>
          <w:lang w:val="zh-Hant"/>
        </w:rPr>
        <w:lastRenderedPageBreak/>
        <w:t>收入減去明確成本）必須等於已投資</w:t>
      </w:r>
      <w:proofErr w:type="gramStart"/>
      <w:r w:rsidRPr="004F4746">
        <w:rPr>
          <w:rFonts w:ascii="標楷體" w:eastAsia="標楷體" w:hAnsi="標楷體"/>
          <w:sz w:val="28"/>
          <w:szCs w:val="28"/>
          <w:lang w:val="zh-Hant"/>
        </w:rPr>
        <w:t>于</w:t>
      </w:r>
      <w:proofErr w:type="gramEnd"/>
      <w:r w:rsidRPr="004F4746">
        <w:rPr>
          <w:rFonts w:ascii="標楷體" w:eastAsia="標楷體" w:hAnsi="標楷體"/>
          <w:sz w:val="28"/>
          <w:szCs w:val="28"/>
          <w:lang w:val="zh-Hant"/>
        </w:rPr>
        <w:t>公司的擁有者資源的機會成本。</w:t>
      </w:r>
    </w:p>
    <w:p w14:paraId="3C8FC5E8" w14:textId="77777777" w:rsidR="005333AE" w:rsidRPr="004F4746" w:rsidRDefault="005333AE" w:rsidP="005333AE">
      <w:pPr>
        <w:overflowPunct w:val="0"/>
        <w:autoSpaceDE w:val="0"/>
        <w:autoSpaceDN w:val="0"/>
        <w:adjustRightInd w:val="0"/>
        <w:ind w:left="720"/>
        <w:jc w:val="both"/>
        <w:textAlignment w:val="baseline"/>
        <w:rPr>
          <w:rFonts w:ascii="標楷體" w:eastAsia="標楷體" w:hAnsi="標楷體"/>
          <w:sz w:val="28"/>
          <w:szCs w:val="28"/>
        </w:rPr>
      </w:pPr>
    </w:p>
    <w:p w14:paraId="72A82DC5" w14:textId="77777777" w:rsidR="005333AE" w:rsidRPr="004F4746" w:rsidRDefault="005333AE" w:rsidP="005333AE">
      <w:pPr>
        <w:numPr>
          <w:ilvl w:val="0"/>
          <w:numId w:val="2"/>
        </w:numPr>
        <w:overflowPunct w:val="0"/>
        <w:autoSpaceDE w:val="0"/>
        <w:autoSpaceDN w:val="0"/>
        <w:adjustRightInd w:val="0"/>
        <w:jc w:val="both"/>
        <w:textAlignment w:val="baseline"/>
        <w:rPr>
          <w:rFonts w:ascii="標楷體" w:eastAsia="標楷體" w:hAnsi="標楷體"/>
          <w:sz w:val="28"/>
          <w:szCs w:val="28"/>
        </w:rPr>
      </w:pPr>
      <w:r w:rsidRPr="004F4746">
        <w:rPr>
          <w:rFonts w:ascii="標楷體" w:eastAsia="標楷體" w:hAnsi="標楷體"/>
          <w:sz w:val="28"/>
          <w:szCs w:val="28"/>
          <w:lang w:val="zh-Hant"/>
        </w:rPr>
        <w:t>沒錯。 引入成本節約創新的公司可以賺取經濟利潤</w:t>
      </w:r>
    </w:p>
    <w:p w14:paraId="38F0CC43" w14:textId="77777777" w:rsidR="005333AE" w:rsidRPr="004F4746" w:rsidRDefault="005333AE" w:rsidP="005333AE">
      <w:pPr>
        <w:overflowPunct w:val="0"/>
        <w:autoSpaceDE w:val="0"/>
        <w:autoSpaceDN w:val="0"/>
        <w:adjustRightInd w:val="0"/>
        <w:ind w:left="720"/>
        <w:jc w:val="both"/>
        <w:textAlignment w:val="baseline"/>
        <w:rPr>
          <w:rFonts w:ascii="標楷體" w:eastAsia="標楷體" w:hAnsi="標楷體"/>
          <w:sz w:val="28"/>
          <w:szCs w:val="28"/>
        </w:rPr>
      </w:pPr>
      <w:r w:rsidRPr="004F4746">
        <w:rPr>
          <w:rFonts w:ascii="標楷體" w:eastAsia="標楷體" w:hAnsi="標楷體"/>
          <w:sz w:val="28"/>
          <w:szCs w:val="28"/>
          <w:lang w:val="zh-Hant"/>
        </w:rPr>
        <w:t xml:space="preserve">直到其他公司採用他們的創新。 隨著創新的擴散，行業曲線將向右移動，導致好公司的市場價格下跌，短期經濟利潤下降。  </w:t>
      </w:r>
    </w:p>
    <w:p w14:paraId="529C5624" w14:textId="77777777" w:rsidR="005333AE" w:rsidRPr="004F4746" w:rsidRDefault="005333AE">
      <w:pPr>
        <w:pStyle w:val="s4"/>
        <w:rPr>
          <w:rFonts w:ascii="標楷體" w:eastAsia="標楷體" w:hAnsi="標楷體"/>
          <w:sz w:val="28"/>
          <w:szCs w:val="28"/>
        </w:rPr>
      </w:pPr>
    </w:p>
    <w:p w14:paraId="6B1169B2" w14:textId="77777777" w:rsidR="002C78F4" w:rsidRPr="004F4746" w:rsidRDefault="00F828BF">
      <w:pPr>
        <w:pStyle w:val="s4"/>
        <w:rPr>
          <w:rFonts w:ascii="標楷體" w:eastAsia="標楷體" w:hAnsi="標楷體"/>
          <w:sz w:val="28"/>
          <w:szCs w:val="28"/>
        </w:rPr>
      </w:pPr>
      <w:r w:rsidRPr="004F4746">
        <w:rPr>
          <w:rFonts w:ascii="標楷體" w:eastAsia="標楷體" w:hAnsi="標楷體"/>
          <w:sz w:val="28"/>
          <w:szCs w:val="28"/>
          <w:lang w:val="zh-Hant"/>
        </w:rPr>
        <w:t xml:space="preserve">3. John Jones </w:t>
      </w:r>
      <w:r w:rsidRPr="004F4746">
        <w:rPr>
          <w:rStyle w:val="p1"/>
          <w:rFonts w:ascii="標楷體" w:eastAsia="標楷體" w:hAnsi="標楷體"/>
          <w:sz w:val="28"/>
          <w:szCs w:val="28"/>
          <w:lang w:val="zh-Hant"/>
        </w:rPr>
        <w:t>在大學城經營一間自己的小餐館，其年收益為</w:t>
      </w:r>
      <w:r w:rsidRPr="004F4746">
        <w:rPr>
          <w:rFonts w:ascii="標楷體" w:eastAsia="標楷體" w:hAnsi="標楷體"/>
          <w:sz w:val="28"/>
          <w:szCs w:val="28"/>
          <w:lang w:val="zh-Hant"/>
        </w:rPr>
        <w:t xml:space="preserve"> 5,000 </w:t>
      </w:r>
      <w:r w:rsidRPr="004F4746">
        <w:rPr>
          <w:rStyle w:val="p1"/>
          <w:rFonts w:ascii="標楷體" w:eastAsia="標楷體" w:hAnsi="標楷體"/>
          <w:sz w:val="28"/>
          <w:szCs w:val="28"/>
          <w:lang w:val="zh-Hant"/>
        </w:rPr>
        <w:t>美元，而每年的支出如下所示：</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0"/>
        <w:gridCol w:w="1010"/>
      </w:tblGrid>
      <w:tr w:rsidR="002C78F4" w:rsidRPr="004F4746" w14:paraId="6958D5E5"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610C2CF" w14:textId="77777777" w:rsidR="002C78F4" w:rsidRPr="004F4746" w:rsidRDefault="00F828BF">
            <w:pPr>
              <w:pStyle w:val="s5"/>
              <w:rPr>
                <w:rFonts w:ascii="標楷體" w:eastAsia="標楷體" w:hAnsi="標楷體"/>
                <w:sz w:val="28"/>
                <w:szCs w:val="28"/>
              </w:rPr>
            </w:pPr>
            <w:r w:rsidRPr="004F4746">
              <w:rPr>
                <w:rFonts w:ascii="標楷體" w:eastAsia="標楷體" w:hAnsi="標楷體"/>
                <w:sz w:val="28"/>
                <w:szCs w:val="28"/>
                <w:lang w:val="zh-Hant"/>
              </w:rPr>
              <w:t>勞動力</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E3D78" w14:textId="77777777" w:rsidR="002C78F4" w:rsidRPr="004F4746" w:rsidRDefault="00F828BF" w:rsidP="00B92147">
            <w:pPr>
              <w:pStyle w:val="s5"/>
              <w:jc w:val="right"/>
              <w:rPr>
                <w:rFonts w:ascii="標楷體" w:eastAsia="標楷體" w:hAnsi="標楷體"/>
                <w:sz w:val="28"/>
                <w:szCs w:val="28"/>
              </w:rPr>
            </w:pPr>
            <w:r w:rsidRPr="004F4746">
              <w:rPr>
                <w:rFonts w:ascii="標楷體" w:eastAsia="標楷體" w:hAnsi="標楷體"/>
                <w:sz w:val="28"/>
                <w:szCs w:val="28"/>
                <w:lang w:val="zh-Hant"/>
              </w:rPr>
              <w:t>$2，000</w:t>
            </w:r>
          </w:p>
        </w:tc>
      </w:tr>
      <w:tr w:rsidR="002C78F4" w:rsidRPr="004F4746" w14:paraId="5CE86E1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0129FF7" w14:textId="77777777" w:rsidR="002C78F4" w:rsidRPr="004F4746" w:rsidRDefault="00F828BF">
            <w:pPr>
              <w:pStyle w:val="s5"/>
              <w:rPr>
                <w:rFonts w:ascii="標楷體" w:eastAsia="標楷體" w:hAnsi="標楷體"/>
                <w:sz w:val="28"/>
                <w:szCs w:val="28"/>
              </w:rPr>
            </w:pPr>
            <w:r w:rsidRPr="004F4746">
              <w:rPr>
                <w:rFonts w:ascii="標楷體" w:eastAsia="標楷體" w:hAnsi="標楷體"/>
                <w:sz w:val="28"/>
                <w:szCs w:val="28"/>
                <w:lang w:val="zh-Hant"/>
              </w:rPr>
              <w:t>食物與飲料</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F7E2E" w14:textId="77777777" w:rsidR="002C78F4" w:rsidRPr="004F4746" w:rsidRDefault="00F828BF" w:rsidP="00B92147">
            <w:pPr>
              <w:pStyle w:val="s5"/>
              <w:jc w:val="right"/>
              <w:rPr>
                <w:rFonts w:ascii="標楷體" w:eastAsia="標楷體" w:hAnsi="標楷體"/>
                <w:sz w:val="28"/>
                <w:szCs w:val="28"/>
              </w:rPr>
            </w:pPr>
            <w:r w:rsidRPr="004F4746">
              <w:rPr>
                <w:rFonts w:ascii="標楷體" w:eastAsia="標楷體" w:hAnsi="標楷體"/>
                <w:sz w:val="28"/>
                <w:szCs w:val="28"/>
                <w:lang w:val="zh-Hant"/>
              </w:rPr>
              <w:t>500</w:t>
            </w:r>
          </w:p>
        </w:tc>
      </w:tr>
      <w:tr w:rsidR="002C78F4" w:rsidRPr="004F4746" w14:paraId="4D0EFD86"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BD38DB1" w14:textId="77777777" w:rsidR="002C78F4" w:rsidRPr="004F4746" w:rsidRDefault="00F828BF">
            <w:pPr>
              <w:pStyle w:val="s5"/>
              <w:rPr>
                <w:rFonts w:ascii="標楷體" w:eastAsia="標楷體" w:hAnsi="標楷體"/>
                <w:sz w:val="28"/>
                <w:szCs w:val="28"/>
              </w:rPr>
            </w:pPr>
            <w:r w:rsidRPr="004F4746">
              <w:rPr>
                <w:rFonts w:ascii="標楷體" w:eastAsia="標楷體" w:hAnsi="標楷體"/>
                <w:sz w:val="28"/>
                <w:szCs w:val="28"/>
                <w:lang w:val="zh-Hant"/>
              </w:rPr>
              <w:t>電力</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FA161" w14:textId="77777777" w:rsidR="002C78F4" w:rsidRPr="004F4746" w:rsidRDefault="00F828BF" w:rsidP="00B92147">
            <w:pPr>
              <w:pStyle w:val="s5"/>
              <w:jc w:val="right"/>
              <w:rPr>
                <w:rFonts w:ascii="標楷體" w:eastAsia="標楷體" w:hAnsi="標楷體"/>
                <w:sz w:val="28"/>
                <w:szCs w:val="28"/>
              </w:rPr>
            </w:pPr>
            <w:r w:rsidRPr="004F4746">
              <w:rPr>
                <w:rFonts w:ascii="標楷體" w:eastAsia="標楷體" w:hAnsi="標楷體"/>
                <w:sz w:val="28"/>
                <w:szCs w:val="28"/>
                <w:lang w:val="zh-Hant"/>
              </w:rPr>
              <w:t>100</w:t>
            </w:r>
          </w:p>
        </w:tc>
      </w:tr>
      <w:tr w:rsidR="002C78F4" w:rsidRPr="004F4746" w14:paraId="272A5BAE"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320DE1D" w14:textId="77777777" w:rsidR="002C78F4" w:rsidRPr="004F4746" w:rsidRDefault="00F828BF">
            <w:pPr>
              <w:pStyle w:val="s5"/>
              <w:rPr>
                <w:rFonts w:ascii="標楷體" w:eastAsia="標楷體" w:hAnsi="標楷體"/>
                <w:sz w:val="28"/>
                <w:szCs w:val="28"/>
              </w:rPr>
            </w:pPr>
            <w:r w:rsidRPr="004F4746">
              <w:rPr>
                <w:rFonts w:ascii="標楷體" w:eastAsia="標楷體" w:hAnsi="標楷體"/>
                <w:sz w:val="28"/>
                <w:szCs w:val="28"/>
                <w:lang w:val="zh-Hant"/>
              </w:rPr>
              <w:t>汽車租賃</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5CF9C" w14:textId="77777777" w:rsidR="002C78F4" w:rsidRPr="004F4746" w:rsidRDefault="00F828BF" w:rsidP="00B92147">
            <w:pPr>
              <w:pStyle w:val="s5"/>
              <w:jc w:val="right"/>
              <w:rPr>
                <w:rFonts w:ascii="標楷體" w:eastAsia="標楷體" w:hAnsi="標楷體"/>
                <w:sz w:val="28"/>
                <w:szCs w:val="28"/>
              </w:rPr>
            </w:pPr>
            <w:r w:rsidRPr="004F4746">
              <w:rPr>
                <w:rFonts w:ascii="標楷體" w:eastAsia="標楷體" w:hAnsi="標楷體"/>
                <w:sz w:val="28"/>
                <w:szCs w:val="28"/>
                <w:lang w:val="zh-Hant"/>
              </w:rPr>
              <w:t>150</w:t>
            </w:r>
          </w:p>
        </w:tc>
      </w:tr>
      <w:tr w:rsidR="002C78F4" w:rsidRPr="004F4746" w14:paraId="159626E7"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F0BEB0B" w14:textId="77777777" w:rsidR="002C78F4" w:rsidRPr="004F4746" w:rsidRDefault="00F828BF">
            <w:pPr>
              <w:pStyle w:val="s5"/>
              <w:rPr>
                <w:rFonts w:ascii="標楷體" w:eastAsia="標楷體" w:hAnsi="標楷體"/>
                <w:sz w:val="28"/>
                <w:szCs w:val="28"/>
              </w:rPr>
            </w:pPr>
            <w:r w:rsidRPr="004F4746">
              <w:rPr>
                <w:rFonts w:ascii="標楷體" w:eastAsia="標楷體" w:hAnsi="標楷體"/>
                <w:sz w:val="28"/>
                <w:szCs w:val="28"/>
                <w:lang w:val="zh-Hant"/>
              </w:rPr>
              <w:t>房租</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4CDC1" w14:textId="77777777" w:rsidR="002C78F4" w:rsidRPr="004F4746" w:rsidRDefault="00F828BF" w:rsidP="00B92147">
            <w:pPr>
              <w:pStyle w:val="s5"/>
              <w:jc w:val="right"/>
              <w:rPr>
                <w:rFonts w:ascii="標楷體" w:eastAsia="標楷體" w:hAnsi="標楷體"/>
                <w:sz w:val="28"/>
                <w:szCs w:val="28"/>
              </w:rPr>
            </w:pPr>
            <w:r w:rsidRPr="004F4746">
              <w:rPr>
                <w:rFonts w:ascii="標楷體" w:eastAsia="標楷體" w:hAnsi="標楷體"/>
                <w:sz w:val="28"/>
                <w:szCs w:val="28"/>
                <w:lang w:val="zh-Hant"/>
              </w:rPr>
              <w:t>500</w:t>
            </w:r>
          </w:p>
        </w:tc>
      </w:tr>
      <w:tr w:rsidR="002C78F4" w:rsidRPr="004F4746" w14:paraId="53B68547"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C5F31D4" w14:textId="77777777" w:rsidR="002C78F4" w:rsidRPr="004F4746" w:rsidRDefault="00F828BF">
            <w:pPr>
              <w:pStyle w:val="s5"/>
              <w:rPr>
                <w:rFonts w:ascii="標楷體" w:eastAsia="標楷體" w:hAnsi="標楷體"/>
                <w:sz w:val="28"/>
                <w:szCs w:val="28"/>
              </w:rPr>
            </w:pPr>
            <w:r w:rsidRPr="004F4746">
              <w:rPr>
                <w:rFonts w:ascii="標楷體" w:eastAsia="標楷體" w:hAnsi="標楷體"/>
                <w:sz w:val="28"/>
                <w:szCs w:val="28"/>
                <w:lang w:val="zh-Hant"/>
              </w:rPr>
              <w:t>設備貸款利息</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7578D" w14:textId="77777777" w:rsidR="002C78F4" w:rsidRPr="004F4746" w:rsidRDefault="00F828BF" w:rsidP="00B92147">
            <w:pPr>
              <w:pStyle w:val="s5"/>
              <w:jc w:val="right"/>
              <w:rPr>
                <w:rFonts w:ascii="標楷體" w:eastAsia="標楷體" w:hAnsi="標楷體"/>
                <w:sz w:val="28"/>
                <w:szCs w:val="28"/>
              </w:rPr>
            </w:pPr>
            <w:r w:rsidRPr="004F4746">
              <w:rPr>
                <w:rFonts w:ascii="標楷體" w:eastAsia="標楷體" w:hAnsi="標楷體"/>
                <w:sz w:val="28"/>
                <w:szCs w:val="28"/>
                <w:lang w:val="zh-Hant"/>
              </w:rPr>
              <w:t>1,000</w:t>
            </w:r>
          </w:p>
        </w:tc>
      </w:tr>
    </w:tbl>
    <w:p w14:paraId="1C23D275" w14:textId="77777777" w:rsidR="004709EC" w:rsidRPr="004F4746" w:rsidRDefault="004709EC">
      <w:pPr>
        <w:pStyle w:val="s4"/>
        <w:rPr>
          <w:rFonts w:ascii="標楷體" w:eastAsia="標楷體" w:hAnsi="標楷體"/>
          <w:sz w:val="28"/>
          <w:szCs w:val="28"/>
        </w:rPr>
      </w:pP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 xml:space="preserve">a. </w:t>
      </w:r>
      <w:r w:rsidR="00F828BF" w:rsidRPr="004F4746">
        <w:rPr>
          <w:rStyle w:val="p1"/>
          <w:rFonts w:ascii="標楷體" w:eastAsia="標楷體" w:hAnsi="標楷體"/>
          <w:sz w:val="28"/>
          <w:szCs w:val="28"/>
          <w:lang w:val="zh-Hant"/>
        </w:rPr>
        <w:t>請計算</w:t>
      </w:r>
      <w:r w:rsidR="00F828BF" w:rsidRPr="004F4746">
        <w:rPr>
          <w:rFonts w:ascii="標楷體" w:eastAsia="標楷體" w:hAnsi="標楷體"/>
          <w:sz w:val="28"/>
          <w:szCs w:val="28"/>
          <w:lang w:val="zh-Hant"/>
        </w:rPr>
        <w:t xml:space="preserve"> John </w:t>
      </w:r>
      <w:r w:rsidR="00F828BF" w:rsidRPr="004F4746">
        <w:rPr>
          <w:rStyle w:val="p1"/>
          <w:rFonts w:ascii="標楷體" w:eastAsia="標楷體" w:hAnsi="標楷體"/>
          <w:sz w:val="28"/>
          <w:szCs w:val="28"/>
          <w:lang w:val="zh-Hant"/>
        </w:rPr>
        <w:t xml:space="preserve">每年的會計利潤。 </w:t>
      </w:r>
    </w:p>
    <w:p w14:paraId="254D87EE" w14:textId="77777777" w:rsidR="002C78F4" w:rsidRPr="004F4746" w:rsidRDefault="004709EC">
      <w:pPr>
        <w:pStyle w:val="s4"/>
        <w:rPr>
          <w:rStyle w:val="p1"/>
          <w:rFonts w:ascii="標楷體" w:eastAsia="標楷體" w:hAnsi="標楷體"/>
          <w:sz w:val="28"/>
          <w:szCs w:val="28"/>
        </w:rPr>
      </w:pP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 xml:space="preserve">b. John </w:t>
      </w:r>
      <w:r w:rsidR="00F828BF" w:rsidRPr="004F4746">
        <w:rPr>
          <w:rStyle w:val="p1"/>
          <w:rFonts w:ascii="標楷體" w:eastAsia="標楷體" w:hAnsi="標楷體"/>
          <w:sz w:val="28"/>
          <w:szCs w:val="28"/>
          <w:lang w:val="zh-Hant"/>
        </w:rPr>
        <w:t>每年可以自回收鋁罐賺取</w:t>
      </w:r>
      <w:r w:rsidR="00F828BF" w:rsidRPr="004F4746">
        <w:rPr>
          <w:rFonts w:ascii="標楷體" w:eastAsia="標楷體" w:hAnsi="標楷體"/>
          <w:sz w:val="28"/>
          <w:szCs w:val="28"/>
          <w:lang w:val="zh-Hant"/>
        </w:rPr>
        <w:t xml:space="preserve"> 1,000 </w:t>
      </w:r>
      <w:r w:rsidR="00F828BF" w:rsidRPr="004F4746">
        <w:rPr>
          <w:rStyle w:val="p1"/>
          <w:rFonts w:ascii="標楷體" w:eastAsia="標楷體" w:hAnsi="標楷體"/>
          <w:sz w:val="28"/>
          <w:szCs w:val="28"/>
          <w:lang w:val="zh-Hant"/>
        </w:rPr>
        <w:t>美元，不過他比較喜歡經營小餐館；事實上，他每年願意支付     高達</w:t>
      </w:r>
      <w:r w:rsidR="00F828BF" w:rsidRPr="004F4746">
        <w:rPr>
          <w:rFonts w:ascii="標楷體" w:eastAsia="標楷體" w:hAnsi="標楷體"/>
          <w:sz w:val="28"/>
          <w:szCs w:val="28"/>
          <w:lang w:val="zh-Hant"/>
        </w:rPr>
        <w:t xml:space="preserve"> 275 </w:t>
      </w:r>
      <w:r w:rsidR="00F828BF" w:rsidRPr="004F4746">
        <w:rPr>
          <w:rStyle w:val="p1"/>
          <w:rFonts w:ascii="標楷體" w:eastAsia="標楷體" w:hAnsi="標楷體"/>
          <w:sz w:val="28"/>
          <w:szCs w:val="28"/>
          <w:lang w:val="zh-Hant"/>
        </w:rPr>
        <w:t>美元去經營小餐館，而不做回收工作。 請問經營</w:t>
      </w:r>
      <w:proofErr w:type="gramStart"/>
      <w:r w:rsidR="00F828BF" w:rsidRPr="004F4746">
        <w:rPr>
          <w:rStyle w:val="p1"/>
          <w:rFonts w:ascii="標楷體" w:eastAsia="標楷體" w:hAnsi="標楷體"/>
          <w:sz w:val="28"/>
          <w:szCs w:val="28"/>
          <w:lang w:val="zh-Hant"/>
        </w:rPr>
        <w:t>這間小餐館</w:t>
      </w:r>
      <w:proofErr w:type="gramEnd"/>
      <w:r w:rsidR="00F828BF" w:rsidRPr="004F4746">
        <w:rPr>
          <w:rStyle w:val="p1"/>
          <w:rFonts w:ascii="標楷體" w:eastAsia="標楷體" w:hAnsi="標楷體"/>
          <w:sz w:val="28"/>
          <w:szCs w:val="28"/>
          <w:lang w:val="zh-Hant"/>
        </w:rPr>
        <w:t xml:space="preserve">可以賺到經濟利潤嗎？ </w:t>
      </w:r>
      <w:r w:rsidR="00F828BF" w:rsidRPr="004F4746">
        <w:rPr>
          <w:rFonts w:ascii="標楷體" w:eastAsia="標楷體" w:hAnsi="標楷體"/>
          <w:sz w:val="28"/>
          <w:szCs w:val="28"/>
          <w:lang w:val="zh-Hant"/>
        </w:rPr>
        <w:t xml:space="preserve"> John </w:t>
      </w:r>
      <w:r w:rsidR="00F828BF" w:rsidRPr="004F4746">
        <w:rPr>
          <w:rStyle w:val="p1"/>
          <w:rFonts w:ascii="標楷體" w:eastAsia="標楷體" w:hAnsi="標楷體"/>
          <w:sz w:val="28"/>
          <w:szCs w:val="28"/>
          <w:lang w:val="zh-Hant"/>
        </w:rPr>
        <w:t xml:space="preserve">應該留下來繼續經營小餐館嗎？ 請說明之。 </w:t>
      </w:r>
    </w:p>
    <w:p w14:paraId="259F0C2F" w14:textId="77777777" w:rsidR="005333AE" w:rsidRPr="004F4746" w:rsidRDefault="005333AE" w:rsidP="005333AE">
      <w:pPr>
        <w:jc w:val="both"/>
        <w:rPr>
          <w:rFonts w:ascii="標楷體" w:eastAsia="標楷體" w:hAnsi="標楷體"/>
          <w:sz w:val="28"/>
          <w:szCs w:val="28"/>
          <w:lang w:val="es-PR"/>
        </w:rPr>
      </w:pPr>
      <w:r w:rsidRPr="004F4746">
        <w:rPr>
          <w:rFonts w:ascii="標楷體" w:eastAsia="標楷體" w:hAnsi="標楷體"/>
          <w:sz w:val="28"/>
          <w:szCs w:val="28"/>
          <w:lang w:val="zh-Hant"/>
        </w:rPr>
        <w:t>a.</w:t>
      </w:r>
      <w:r w:rsidRPr="004F4746">
        <w:rPr>
          <w:rFonts w:ascii="標楷體" w:eastAsia="標楷體" w:hAnsi="標楷體"/>
          <w:sz w:val="28"/>
          <w:szCs w:val="28"/>
          <w:lang w:val="zh-Hant"/>
        </w:rPr>
        <w:tab/>
        <w:t>John 的會計利潤減去其明確成本：5，000 美元 - 4，250 美元 |</w:t>
      </w:r>
    </w:p>
    <w:p w14:paraId="61A33B97" w14:textId="77777777" w:rsidR="005333AE" w:rsidRPr="004F4746" w:rsidRDefault="005333AE" w:rsidP="005333AE">
      <w:pPr>
        <w:ind w:left="360" w:firstLine="360"/>
        <w:jc w:val="both"/>
        <w:rPr>
          <w:rFonts w:ascii="標楷體" w:eastAsia="標楷體" w:hAnsi="標楷體"/>
          <w:sz w:val="28"/>
          <w:szCs w:val="28"/>
          <w:lang w:val="es-PR"/>
        </w:rPr>
      </w:pPr>
      <w:r w:rsidRPr="004F4746">
        <w:rPr>
          <w:rFonts w:ascii="標楷體" w:eastAsia="標楷體" w:hAnsi="標楷體"/>
          <w:sz w:val="28"/>
          <w:szCs w:val="28"/>
          <w:lang w:val="zh-Hant"/>
        </w:rPr>
        <w:t>$750</w:t>
      </w:r>
    </w:p>
    <w:p w14:paraId="4E320BDC" w14:textId="77777777" w:rsidR="005333AE" w:rsidRPr="004F4746" w:rsidRDefault="005333AE" w:rsidP="005333AE">
      <w:pPr>
        <w:jc w:val="center"/>
        <w:rPr>
          <w:rFonts w:ascii="標楷體" w:eastAsia="標楷體" w:hAnsi="標楷體"/>
          <w:sz w:val="28"/>
          <w:szCs w:val="28"/>
        </w:rPr>
      </w:pPr>
    </w:p>
    <w:p w14:paraId="70FDE85C" w14:textId="77777777" w:rsidR="005333AE" w:rsidRPr="004F4746" w:rsidRDefault="005333AE" w:rsidP="005333AE">
      <w:pPr>
        <w:numPr>
          <w:ilvl w:val="0"/>
          <w:numId w:val="4"/>
        </w:numPr>
        <w:overflowPunct w:val="0"/>
        <w:autoSpaceDE w:val="0"/>
        <w:autoSpaceDN w:val="0"/>
        <w:adjustRightInd w:val="0"/>
        <w:jc w:val="both"/>
        <w:textAlignment w:val="baseline"/>
        <w:rPr>
          <w:rFonts w:ascii="標楷體" w:eastAsia="標楷體" w:hAnsi="標楷體"/>
          <w:sz w:val="28"/>
          <w:szCs w:val="28"/>
        </w:rPr>
      </w:pPr>
      <w:r w:rsidRPr="004F4746">
        <w:rPr>
          <w:rFonts w:ascii="標楷體" w:eastAsia="標楷體" w:hAnsi="標楷體"/>
          <w:sz w:val="28"/>
          <w:szCs w:val="28"/>
          <w:lang w:val="zh-Hant"/>
        </w:rPr>
        <w:t>在這種情況下，約翰經營咖啡館的機會成本是每年725美元（1000-275美元=725美元）。    因此，這家咖啡館每年的經濟利潤為25美元（5000-4.250-725美元=25美元）。         咖啡館正在賺取經濟利潤，約翰應該留在咖啡館工作。</w:t>
      </w:r>
    </w:p>
    <w:p w14:paraId="52F1E9B1" w14:textId="77777777" w:rsidR="005333AE" w:rsidRPr="004F4746" w:rsidRDefault="005333AE">
      <w:pPr>
        <w:pStyle w:val="s4"/>
        <w:rPr>
          <w:rFonts w:ascii="標楷體" w:eastAsia="標楷體" w:hAnsi="標楷體"/>
          <w:sz w:val="28"/>
          <w:szCs w:val="28"/>
        </w:rPr>
      </w:pPr>
    </w:p>
    <w:p w14:paraId="2A647C7F" w14:textId="77777777" w:rsidR="002C78F4" w:rsidRPr="004F4746" w:rsidRDefault="00F828BF">
      <w:pPr>
        <w:pStyle w:val="s4"/>
        <w:rPr>
          <w:rFonts w:ascii="標楷體" w:eastAsia="標楷體" w:hAnsi="標楷體"/>
          <w:sz w:val="28"/>
          <w:szCs w:val="28"/>
        </w:rPr>
      </w:pPr>
      <w:r w:rsidRPr="004F4746">
        <w:rPr>
          <w:rFonts w:ascii="標楷體" w:eastAsia="標楷體" w:hAnsi="標楷體"/>
          <w:sz w:val="28"/>
          <w:szCs w:val="28"/>
          <w:lang w:val="zh-Hant"/>
        </w:rPr>
        <w:t xml:space="preserve">4. </w:t>
      </w:r>
      <w:r w:rsidRPr="004F4746">
        <w:rPr>
          <w:rStyle w:val="p1"/>
          <w:rFonts w:ascii="標楷體" w:eastAsia="標楷體" w:hAnsi="標楷體"/>
          <w:sz w:val="28"/>
          <w:szCs w:val="28"/>
          <w:lang w:val="zh-Hant"/>
        </w:rPr>
        <w:t>請參考第</w:t>
      </w:r>
      <w:r w:rsidRPr="004F4746">
        <w:rPr>
          <w:rFonts w:ascii="標楷體" w:eastAsia="標楷體" w:hAnsi="標楷體"/>
          <w:sz w:val="28"/>
          <w:szCs w:val="28"/>
          <w:lang w:val="zh-Hant"/>
        </w:rPr>
        <w:t xml:space="preserve"> 3 </w:t>
      </w:r>
      <w:r w:rsidRPr="004F4746">
        <w:rPr>
          <w:rStyle w:val="p1"/>
          <w:rFonts w:ascii="標楷體" w:eastAsia="標楷體" w:hAnsi="標楷體"/>
          <w:sz w:val="28"/>
          <w:szCs w:val="28"/>
          <w:lang w:val="zh-Hant"/>
        </w:rPr>
        <w:t xml:space="preserve">題的資料回答以下問題。 </w:t>
      </w:r>
    </w:p>
    <w:p w14:paraId="6C08CF1A" w14:textId="77777777" w:rsidR="002C78F4" w:rsidRPr="004F4746" w:rsidRDefault="004709EC" w:rsidP="004709EC">
      <w:pPr>
        <w:pStyle w:val="s4"/>
        <w:rPr>
          <w:rFonts w:ascii="標楷體" w:eastAsia="標楷體" w:hAnsi="標楷體"/>
          <w:sz w:val="28"/>
          <w:szCs w:val="28"/>
        </w:rPr>
      </w:pPr>
      <w:r w:rsidRPr="004F4746">
        <w:rPr>
          <w:rFonts w:ascii="標楷體" w:eastAsia="標楷體" w:hAnsi="標楷體"/>
          <w:sz w:val="28"/>
          <w:szCs w:val="28"/>
          <w:lang w:val="zh-Hant"/>
        </w:rPr>
        <w:lastRenderedPageBreak/>
        <w:t xml:space="preserve">    </w:t>
      </w:r>
      <w:r w:rsidR="00F828BF" w:rsidRPr="004F4746">
        <w:rPr>
          <w:rFonts w:ascii="標楷體" w:eastAsia="標楷體" w:hAnsi="標楷體"/>
          <w:sz w:val="28"/>
          <w:szCs w:val="28"/>
          <w:lang w:val="zh-Hant"/>
        </w:rPr>
        <w:t xml:space="preserve">a. </w:t>
      </w:r>
      <w:r w:rsidR="00F828BF" w:rsidRPr="004F4746">
        <w:rPr>
          <w:rStyle w:val="p1"/>
          <w:rFonts w:ascii="標楷體" w:eastAsia="標楷體" w:hAnsi="標楷體"/>
          <w:sz w:val="28"/>
          <w:szCs w:val="28"/>
          <w:lang w:val="zh-Hant"/>
        </w:rPr>
        <w:t>假設小餐館的收益與支出維持相同，但是回收收入上升至每年</w:t>
      </w:r>
      <w:r w:rsidR="00F828BF" w:rsidRPr="004F4746">
        <w:rPr>
          <w:rFonts w:ascii="標楷體" w:eastAsia="標楷體" w:hAnsi="標楷體"/>
          <w:sz w:val="28"/>
          <w:szCs w:val="28"/>
          <w:lang w:val="zh-Hant"/>
        </w:rPr>
        <w:t xml:space="preserve"> 1,100 </w:t>
      </w:r>
      <w:r w:rsidR="00F828BF" w:rsidRPr="004F4746">
        <w:rPr>
          <w:rStyle w:val="p1"/>
          <w:rFonts w:ascii="標楷體" w:eastAsia="標楷體" w:hAnsi="標楷體"/>
          <w:sz w:val="28"/>
          <w:szCs w:val="28"/>
          <w:lang w:val="zh-Hant"/>
        </w:rPr>
        <w:t xml:space="preserve">美元，則此小餐館是否仍可以取   得經濟利潤？ 請說明之。 </w:t>
      </w:r>
    </w:p>
    <w:p w14:paraId="28FE16C7" w14:textId="77777777" w:rsidR="002C78F4" w:rsidRPr="004F4746" w:rsidRDefault="004709EC">
      <w:pPr>
        <w:pStyle w:val="s4"/>
        <w:rPr>
          <w:rFonts w:ascii="標楷體" w:eastAsia="標楷體" w:hAnsi="標楷體"/>
          <w:sz w:val="28"/>
          <w:szCs w:val="28"/>
        </w:rPr>
      </w:pP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 xml:space="preserve">b. </w:t>
      </w:r>
      <w:r w:rsidR="00F828BF" w:rsidRPr="004F4746">
        <w:rPr>
          <w:rStyle w:val="p1"/>
          <w:rFonts w:ascii="標楷體" w:eastAsia="標楷體" w:hAnsi="標楷體"/>
          <w:sz w:val="28"/>
          <w:szCs w:val="28"/>
          <w:lang w:val="zh-Hant"/>
        </w:rPr>
        <w:t>假設</w:t>
      </w:r>
      <w:r w:rsidR="00F828BF" w:rsidRPr="004F4746">
        <w:rPr>
          <w:rFonts w:ascii="標楷體" w:eastAsia="標楷體" w:hAnsi="標楷體"/>
          <w:sz w:val="28"/>
          <w:szCs w:val="28"/>
          <w:lang w:val="zh-Hant"/>
        </w:rPr>
        <w:t xml:space="preserve"> John </w:t>
      </w:r>
      <w:r w:rsidR="00F828BF" w:rsidRPr="004F4746">
        <w:rPr>
          <w:rStyle w:val="p1"/>
          <w:rFonts w:ascii="標楷體" w:eastAsia="標楷體" w:hAnsi="標楷體"/>
          <w:sz w:val="28"/>
          <w:szCs w:val="28"/>
          <w:lang w:val="zh-Hant"/>
        </w:rPr>
        <w:t>在購買設備時，不是以年利率</w:t>
      </w:r>
      <w:r w:rsidR="00F828BF" w:rsidRPr="004F4746">
        <w:rPr>
          <w:rFonts w:ascii="標楷體" w:eastAsia="標楷體" w:hAnsi="標楷體"/>
          <w:sz w:val="28"/>
          <w:szCs w:val="28"/>
          <w:lang w:val="zh-Hant"/>
        </w:rPr>
        <w:t xml:space="preserve"> 10% </w:t>
      </w:r>
      <w:r w:rsidR="00F828BF" w:rsidRPr="004F4746">
        <w:rPr>
          <w:rStyle w:val="p1"/>
          <w:rFonts w:ascii="標楷體" w:eastAsia="標楷體" w:hAnsi="標楷體"/>
          <w:sz w:val="28"/>
          <w:szCs w:val="28"/>
          <w:lang w:val="zh-Hant"/>
        </w:rPr>
        <w:t>的</w:t>
      </w:r>
      <w:r w:rsidR="00F828BF" w:rsidRPr="004F4746">
        <w:rPr>
          <w:rFonts w:ascii="標楷體" w:eastAsia="標楷體" w:hAnsi="標楷體"/>
          <w:sz w:val="28"/>
          <w:szCs w:val="28"/>
          <w:lang w:val="zh-Hant"/>
        </w:rPr>
        <w:t xml:space="preserve"> 10,000 </w:t>
      </w:r>
      <w:r w:rsidR="00F828BF" w:rsidRPr="004F4746">
        <w:rPr>
          <w:rStyle w:val="p1"/>
          <w:rFonts w:ascii="標楷體" w:eastAsia="標楷體" w:hAnsi="標楷體"/>
          <w:sz w:val="28"/>
          <w:szCs w:val="28"/>
          <w:lang w:val="zh-Hant"/>
        </w:rPr>
        <w:t>美元貸款支付，而是拿出自己的資金，則</w:t>
      </w:r>
      <w:proofErr w:type="gramStart"/>
      <w:r w:rsidR="00F828BF" w:rsidRPr="004F4746">
        <w:rPr>
          <w:rStyle w:val="p1"/>
          <w:rFonts w:ascii="標楷體" w:eastAsia="標楷體" w:hAnsi="標楷體"/>
          <w:sz w:val="28"/>
          <w:szCs w:val="28"/>
          <w:lang w:val="zh-Hant"/>
        </w:rPr>
        <w:t>前題</w:t>
      </w:r>
      <w:proofErr w:type="gramEnd"/>
      <w:r w:rsidR="00F828BF" w:rsidRPr="004F4746">
        <w:rPr>
          <w:rStyle w:val="p1"/>
          <w:rFonts w:ascii="標楷體" w:eastAsia="標楷體" w:hAnsi="標楷體"/>
          <w:sz w:val="28"/>
          <w:szCs w:val="28"/>
          <w:lang w:val="zh-Hant"/>
        </w:rPr>
        <w:t>之</w:t>
      </w:r>
      <w:r w:rsidR="00F828BF" w:rsidRPr="004F4746">
        <w:rPr>
          <w:rFonts w:ascii="標楷體" w:eastAsia="標楷體" w:hAnsi="標楷體"/>
          <w:sz w:val="28"/>
          <w:szCs w:val="28"/>
          <w:lang w:val="zh-Hant"/>
        </w:rPr>
        <w:t xml:space="preserve"> 3a </w:t>
      </w:r>
      <w:r w:rsidR="00F828BF" w:rsidRPr="004F4746">
        <w:rPr>
          <w:rStyle w:val="p1"/>
          <w:rFonts w:ascii="標楷體" w:eastAsia="標楷體" w:hAnsi="標楷體"/>
          <w:sz w:val="28"/>
          <w:szCs w:val="28"/>
          <w:lang w:val="zh-Hant"/>
        </w:rPr>
        <w:t>及</w:t>
      </w:r>
      <w:r w:rsidR="00F828BF" w:rsidRPr="004F4746">
        <w:rPr>
          <w:rFonts w:ascii="標楷體" w:eastAsia="標楷體" w:hAnsi="標楷體"/>
          <w:sz w:val="28"/>
          <w:szCs w:val="28"/>
          <w:lang w:val="zh-Hant"/>
        </w:rPr>
        <w:t xml:space="preserve"> 3b </w:t>
      </w:r>
      <w:r w:rsidR="00F828BF" w:rsidRPr="004F4746">
        <w:rPr>
          <w:rStyle w:val="p1"/>
          <w:rFonts w:ascii="標楷體" w:eastAsia="標楷體" w:hAnsi="標楷體"/>
          <w:sz w:val="28"/>
          <w:szCs w:val="28"/>
          <w:lang w:val="zh-Hant"/>
        </w:rPr>
        <w:t xml:space="preserve">的答案會出現什麼變化？ </w:t>
      </w:r>
    </w:p>
    <w:p w14:paraId="36BC8D5C" w14:textId="77777777" w:rsidR="002C78F4" w:rsidRPr="004F4746" w:rsidRDefault="004709EC">
      <w:pPr>
        <w:pStyle w:val="s4"/>
        <w:rPr>
          <w:rStyle w:val="p1"/>
          <w:rFonts w:ascii="標楷體" w:eastAsia="標楷體" w:hAnsi="標楷體"/>
          <w:sz w:val="28"/>
          <w:szCs w:val="28"/>
        </w:rPr>
      </w:pP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 xml:space="preserve">c. </w:t>
      </w:r>
      <w:r w:rsidR="00F828BF" w:rsidRPr="004F4746">
        <w:rPr>
          <w:rStyle w:val="p1"/>
          <w:rFonts w:ascii="標楷體" w:eastAsia="標楷體" w:hAnsi="標楷體"/>
          <w:sz w:val="28"/>
          <w:szCs w:val="28"/>
          <w:lang w:val="zh-Hant"/>
        </w:rPr>
        <w:t>若約翰可以一年自回收工作得到</w:t>
      </w:r>
      <w:r w:rsidR="00F828BF" w:rsidRPr="004F4746">
        <w:rPr>
          <w:rFonts w:ascii="標楷體" w:eastAsia="標楷體" w:hAnsi="標楷體"/>
          <w:sz w:val="28"/>
          <w:szCs w:val="28"/>
          <w:lang w:val="zh-Hant"/>
        </w:rPr>
        <w:t xml:space="preserve"> 1,000 </w:t>
      </w:r>
      <w:r w:rsidR="00F828BF" w:rsidRPr="004F4746">
        <w:rPr>
          <w:rStyle w:val="p1"/>
          <w:rFonts w:ascii="標楷體" w:eastAsia="標楷體" w:hAnsi="標楷體"/>
          <w:sz w:val="28"/>
          <w:szCs w:val="28"/>
          <w:lang w:val="zh-Hant"/>
        </w:rPr>
        <w:t xml:space="preserve">美元，而他對於回收與經營小餐館並無偏好，則他經營小餐館時，每年需增加多少額外收入，才能賺取正常利潤？ </w:t>
      </w:r>
    </w:p>
    <w:p w14:paraId="4BA46719" w14:textId="77777777" w:rsidR="004261A2" w:rsidRPr="004F4746" w:rsidRDefault="004261A2">
      <w:pPr>
        <w:pStyle w:val="s4"/>
        <w:rPr>
          <w:rStyle w:val="p1"/>
          <w:rFonts w:ascii="標楷體" w:eastAsia="標楷體" w:hAnsi="標楷體"/>
          <w:sz w:val="28"/>
          <w:szCs w:val="28"/>
        </w:rPr>
      </w:pPr>
    </w:p>
    <w:p w14:paraId="021B5B1A" w14:textId="77777777" w:rsidR="004261A2" w:rsidRPr="004F4746" w:rsidRDefault="004261A2" w:rsidP="004261A2">
      <w:pPr>
        <w:ind w:left="360"/>
        <w:jc w:val="both"/>
        <w:rPr>
          <w:rFonts w:ascii="標楷體" w:eastAsia="標楷體" w:hAnsi="標楷體"/>
          <w:sz w:val="28"/>
          <w:szCs w:val="28"/>
        </w:rPr>
      </w:pPr>
      <w:r w:rsidRPr="004F4746">
        <w:rPr>
          <w:rFonts w:ascii="標楷體" w:eastAsia="標楷體" w:hAnsi="標楷體"/>
          <w:sz w:val="28"/>
          <w:szCs w:val="28"/>
          <w:lang w:val="zh-Hant"/>
        </w:rPr>
        <w:tab/>
        <w:t xml:space="preserve"> a. 在這種情況下，Joh  n經營咖啡館的機會成本為每年 825 美元</w:t>
      </w:r>
      <w:proofErr w:type="gramStart"/>
      <w:r w:rsidRPr="004F4746">
        <w:rPr>
          <w:rFonts w:ascii="標楷體" w:eastAsia="標楷體" w:hAnsi="標楷體"/>
          <w:sz w:val="28"/>
          <w:szCs w:val="28"/>
          <w:lang w:val="zh-Hant"/>
        </w:rPr>
        <w:t>（</w:t>
      </w:r>
      <w:proofErr w:type="gramEnd"/>
      <w:r w:rsidRPr="004F4746">
        <w:rPr>
          <w:rFonts w:ascii="標楷體" w:eastAsia="標楷體" w:hAnsi="標楷體"/>
          <w:sz w:val="28"/>
          <w:szCs w:val="28"/>
          <w:lang w:val="zh-Hant"/>
        </w:rPr>
        <w:t>1，100 美元 |</w:t>
      </w:r>
    </w:p>
    <w:p w14:paraId="6E82AED0" w14:textId="77777777" w:rsidR="004261A2" w:rsidRPr="004F4746" w:rsidRDefault="004261A2" w:rsidP="004261A2">
      <w:pPr>
        <w:ind w:left="720"/>
        <w:jc w:val="both"/>
        <w:rPr>
          <w:rFonts w:ascii="標楷體" w:eastAsia="標楷體" w:hAnsi="標楷體"/>
          <w:sz w:val="28"/>
          <w:szCs w:val="28"/>
        </w:rPr>
      </w:pPr>
      <w:r w:rsidRPr="004F4746">
        <w:rPr>
          <w:rFonts w:ascii="標楷體" w:eastAsia="標楷體" w:hAnsi="標楷體"/>
          <w:sz w:val="28"/>
          <w:szCs w:val="28"/>
          <w:lang w:val="zh-Hant"/>
        </w:rPr>
        <w:t xml:space="preserve">$275 = $825）.因此，咖啡館每年的經濟損失為75美元（5，000美元至4，250美元-825美元=-75美元）。由於這家咖啡館正在賺取經濟損失，約翰不應該留在咖啡館裡。  </w:t>
      </w:r>
    </w:p>
    <w:p w14:paraId="26794E83" w14:textId="77777777" w:rsidR="004261A2" w:rsidRPr="004F4746" w:rsidRDefault="004261A2" w:rsidP="004261A2">
      <w:pPr>
        <w:ind w:left="360"/>
        <w:jc w:val="both"/>
        <w:rPr>
          <w:rFonts w:ascii="標楷體" w:eastAsia="標楷體" w:hAnsi="標楷體"/>
          <w:sz w:val="28"/>
          <w:szCs w:val="28"/>
        </w:rPr>
      </w:pPr>
    </w:p>
    <w:p w14:paraId="16C5C631" w14:textId="77777777" w:rsidR="004261A2" w:rsidRPr="004F4746" w:rsidRDefault="004261A2" w:rsidP="004261A2">
      <w:pPr>
        <w:numPr>
          <w:ilvl w:val="0"/>
          <w:numId w:val="5"/>
        </w:numPr>
        <w:overflowPunct w:val="0"/>
        <w:autoSpaceDE w:val="0"/>
        <w:autoSpaceDN w:val="0"/>
        <w:adjustRightInd w:val="0"/>
        <w:jc w:val="both"/>
        <w:textAlignment w:val="baseline"/>
        <w:rPr>
          <w:rFonts w:ascii="標楷體" w:eastAsia="標楷體" w:hAnsi="標楷體"/>
          <w:sz w:val="28"/>
          <w:szCs w:val="28"/>
        </w:rPr>
      </w:pPr>
      <w:r w:rsidRPr="004F4746">
        <w:rPr>
          <w:rFonts w:ascii="標楷體" w:eastAsia="標楷體" w:hAnsi="標楷體"/>
          <w:sz w:val="28"/>
          <w:szCs w:val="28"/>
          <w:lang w:val="zh-Hant"/>
        </w:rPr>
        <w:t>約翰的會計利潤等於他的收入減去他的明確成本。 答案</w:t>
      </w:r>
    </w:p>
    <w:p w14:paraId="3C510E08" w14:textId="77777777" w:rsidR="004261A2" w:rsidRPr="004F4746" w:rsidRDefault="004261A2" w:rsidP="004261A2">
      <w:pPr>
        <w:overflowPunct w:val="0"/>
        <w:autoSpaceDE w:val="0"/>
        <w:autoSpaceDN w:val="0"/>
        <w:adjustRightInd w:val="0"/>
        <w:ind w:left="720"/>
        <w:jc w:val="both"/>
        <w:textAlignment w:val="baseline"/>
        <w:rPr>
          <w:rFonts w:ascii="標楷體" w:eastAsia="標楷體" w:hAnsi="標楷體"/>
          <w:sz w:val="28"/>
          <w:szCs w:val="28"/>
        </w:rPr>
      </w:pPr>
      <w:r w:rsidRPr="004F4746">
        <w:rPr>
          <w:rFonts w:ascii="標楷體" w:eastAsia="標楷體" w:hAnsi="標楷體"/>
          <w:sz w:val="28"/>
          <w:szCs w:val="28"/>
          <w:lang w:val="zh-Hant"/>
        </w:rPr>
        <w:t>分手：如果他不需要貸款，那麼他的明確成本等於3，250美元。因此，他的會計利潤等於1，750美元（5，000-3，250美元=1，750美元）。</w:t>
      </w:r>
    </w:p>
    <w:p w14:paraId="0C9426A5" w14:textId="77777777" w:rsidR="004261A2" w:rsidRPr="004F4746" w:rsidRDefault="004261A2" w:rsidP="004261A2">
      <w:pPr>
        <w:overflowPunct w:val="0"/>
        <w:autoSpaceDE w:val="0"/>
        <w:autoSpaceDN w:val="0"/>
        <w:adjustRightInd w:val="0"/>
        <w:ind w:left="360"/>
        <w:jc w:val="both"/>
        <w:textAlignment w:val="baseline"/>
        <w:rPr>
          <w:rFonts w:ascii="標楷體" w:eastAsia="標楷體" w:hAnsi="標楷體"/>
          <w:sz w:val="28"/>
          <w:szCs w:val="28"/>
        </w:rPr>
      </w:pPr>
    </w:p>
    <w:p w14:paraId="2A9B4456" w14:textId="77777777" w:rsidR="004261A2" w:rsidRPr="004F4746" w:rsidRDefault="004261A2" w:rsidP="004261A2">
      <w:pPr>
        <w:overflowPunct w:val="0"/>
        <w:autoSpaceDE w:val="0"/>
        <w:autoSpaceDN w:val="0"/>
        <w:adjustRightInd w:val="0"/>
        <w:ind w:left="720"/>
        <w:jc w:val="both"/>
        <w:textAlignment w:val="baseline"/>
        <w:rPr>
          <w:rFonts w:ascii="標楷體" w:eastAsia="標楷體" w:hAnsi="標楷體"/>
          <w:sz w:val="28"/>
          <w:szCs w:val="28"/>
        </w:rPr>
      </w:pPr>
      <w:r w:rsidRPr="004F4746">
        <w:rPr>
          <w:rFonts w:ascii="標楷體" w:eastAsia="標楷體" w:hAnsi="標楷體"/>
          <w:sz w:val="28"/>
          <w:szCs w:val="28"/>
          <w:lang w:val="zh-Hant"/>
        </w:rPr>
        <w:t>b部分的答案不變。如果約翰把自己的1萬美元投資在咖啡館裡，他本來可以把這筆錢存入儲蓄帳戶，每年能賺到1000美元的利息。該金額是計算經濟利潤時必須包括的機會成本。因此，通過不貸款來降低明確成本，被投資在咖啡館的隱性成本的增加所抵消。 因此，約翰的經濟利潤不受影響。</w:t>
      </w:r>
    </w:p>
    <w:p w14:paraId="21995A28" w14:textId="77777777" w:rsidR="004261A2" w:rsidRPr="004F4746" w:rsidRDefault="004261A2" w:rsidP="004261A2">
      <w:pPr>
        <w:overflowPunct w:val="0"/>
        <w:autoSpaceDE w:val="0"/>
        <w:autoSpaceDN w:val="0"/>
        <w:adjustRightInd w:val="0"/>
        <w:ind w:left="360"/>
        <w:jc w:val="both"/>
        <w:textAlignment w:val="baseline"/>
        <w:rPr>
          <w:rFonts w:ascii="標楷體" w:eastAsia="標楷體" w:hAnsi="標楷體"/>
          <w:sz w:val="28"/>
          <w:szCs w:val="28"/>
        </w:rPr>
      </w:pPr>
    </w:p>
    <w:p w14:paraId="13246BE1" w14:textId="77777777" w:rsidR="004261A2" w:rsidRPr="004F4746" w:rsidRDefault="004261A2" w:rsidP="004261A2">
      <w:pPr>
        <w:numPr>
          <w:ilvl w:val="0"/>
          <w:numId w:val="5"/>
        </w:numPr>
        <w:overflowPunct w:val="0"/>
        <w:autoSpaceDE w:val="0"/>
        <w:autoSpaceDN w:val="0"/>
        <w:adjustRightInd w:val="0"/>
        <w:jc w:val="both"/>
        <w:textAlignment w:val="baseline"/>
        <w:rPr>
          <w:rFonts w:ascii="標楷體" w:eastAsia="標楷體" w:hAnsi="標楷體"/>
          <w:sz w:val="28"/>
          <w:szCs w:val="28"/>
        </w:rPr>
      </w:pPr>
      <w:r w:rsidRPr="004F4746">
        <w:rPr>
          <w:rFonts w:ascii="標楷體" w:eastAsia="標楷體" w:hAnsi="標楷體"/>
          <w:sz w:val="28"/>
          <w:szCs w:val="28"/>
          <w:lang w:val="zh-Hant"/>
        </w:rPr>
        <w:t>為了賺取正常利潤，咖啡館必須涵蓋其所有隱含和顯性</w:t>
      </w:r>
    </w:p>
    <w:p w14:paraId="774B44D1" w14:textId="77777777" w:rsidR="004261A2" w:rsidRPr="004F4746" w:rsidRDefault="004261A2" w:rsidP="004261A2">
      <w:pPr>
        <w:overflowPunct w:val="0"/>
        <w:autoSpaceDE w:val="0"/>
        <w:autoSpaceDN w:val="0"/>
        <w:adjustRightInd w:val="0"/>
        <w:ind w:left="720"/>
        <w:jc w:val="both"/>
        <w:textAlignment w:val="baseline"/>
        <w:rPr>
          <w:rFonts w:ascii="標楷體" w:eastAsia="標楷體" w:hAnsi="標楷體"/>
          <w:sz w:val="28"/>
          <w:szCs w:val="28"/>
        </w:rPr>
      </w:pPr>
      <w:r w:rsidRPr="004F4746">
        <w:rPr>
          <w:rFonts w:ascii="標楷體" w:eastAsia="標楷體" w:hAnsi="標楷體"/>
          <w:sz w:val="28"/>
          <w:szCs w:val="28"/>
          <w:lang w:val="zh-Hant"/>
        </w:rPr>
        <w:t>成本。約翰的時間機會成本是每年1，000美元，而咖啡館的會計利潤只有750美元/年。   因此，為了讓約翰獲得正常利潤，咖啡館每年必須賺取 250 美元的額外收入。</w:t>
      </w:r>
    </w:p>
    <w:p w14:paraId="1D9BFAF7" w14:textId="77777777" w:rsidR="004261A2" w:rsidRPr="004F4746" w:rsidRDefault="004261A2" w:rsidP="004261A2">
      <w:pPr>
        <w:overflowPunct w:val="0"/>
        <w:autoSpaceDE w:val="0"/>
        <w:autoSpaceDN w:val="0"/>
        <w:adjustRightInd w:val="0"/>
        <w:ind w:left="360"/>
        <w:jc w:val="both"/>
        <w:textAlignment w:val="baseline"/>
        <w:rPr>
          <w:rFonts w:ascii="標楷體" w:eastAsia="標楷體" w:hAnsi="標楷體"/>
          <w:sz w:val="28"/>
          <w:szCs w:val="28"/>
        </w:rPr>
      </w:pPr>
    </w:p>
    <w:p w14:paraId="7D13F7EE" w14:textId="77777777" w:rsidR="004261A2" w:rsidRPr="004F4746" w:rsidRDefault="004261A2">
      <w:pPr>
        <w:pStyle w:val="s4"/>
        <w:rPr>
          <w:rFonts w:ascii="標楷體" w:eastAsia="標楷體" w:hAnsi="標楷體"/>
          <w:sz w:val="28"/>
          <w:szCs w:val="28"/>
        </w:rPr>
      </w:pPr>
    </w:p>
    <w:p w14:paraId="7A87DDAE" w14:textId="77777777" w:rsidR="002C78F4" w:rsidRPr="004F4746" w:rsidRDefault="00F828BF">
      <w:pPr>
        <w:pStyle w:val="s4"/>
        <w:rPr>
          <w:rStyle w:val="p1"/>
          <w:rFonts w:ascii="標楷體" w:eastAsia="標楷體" w:hAnsi="標楷體"/>
          <w:sz w:val="28"/>
          <w:szCs w:val="28"/>
        </w:rPr>
      </w:pPr>
      <w:r w:rsidRPr="004F4746">
        <w:rPr>
          <w:rFonts w:ascii="標楷體" w:eastAsia="標楷體" w:hAnsi="標楷體"/>
          <w:sz w:val="28"/>
          <w:szCs w:val="28"/>
          <w:lang w:val="zh-Hant"/>
        </w:rPr>
        <w:lastRenderedPageBreak/>
        <w:t xml:space="preserve">5. </w:t>
      </w:r>
      <w:r w:rsidRPr="004F4746">
        <w:rPr>
          <w:rStyle w:val="p1"/>
          <w:rFonts w:ascii="標楷體" w:eastAsia="標楷體" w:hAnsi="標楷體"/>
          <w:sz w:val="28"/>
          <w:szCs w:val="28"/>
          <w:lang w:val="zh-Hant"/>
        </w:rPr>
        <w:t>請詳細說明，為何在沒有專利法的前題下，一家豆腐工廠發明一項創新技術，可以讓整體豆腐市場的 供給曲線向右移動。 另外，最終結束</w:t>
      </w:r>
      <w:proofErr w:type="gramStart"/>
      <w:r w:rsidRPr="004F4746">
        <w:rPr>
          <w:rStyle w:val="p1"/>
          <w:rFonts w:ascii="標楷體" w:eastAsia="標楷體" w:hAnsi="標楷體"/>
          <w:sz w:val="28"/>
          <w:szCs w:val="28"/>
          <w:lang w:val="zh-Hant"/>
        </w:rPr>
        <w:t>其右移的</w:t>
      </w:r>
      <w:proofErr w:type="gramEnd"/>
      <w:r w:rsidRPr="004F4746">
        <w:rPr>
          <w:rStyle w:val="p1"/>
          <w:rFonts w:ascii="標楷體" w:eastAsia="標楷體" w:hAnsi="標楷體"/>
          <w:sz w:val="28"/>
          <w:szCs w:val="28"/>
          <w:lang w:val="zh-Hant"/>
        </w:rPr>
        <w:t xml:space="preserve">因素是什麼？ </w:t>
      </w:r>
    </w:p>
    <w:p w14:paraId="595847D0" w14:textId="77777777" w:rsidR="004261A2" w:rsidRPr="004F4746" w:rsidRDefault="004261A2" w:rsidP="004261A2">
      <w:pPr>
        <w:tabs>
          <w:tab w:val="left" w:pos="360"/>
        </w:tabs>
        <w:ind w:left="360" w:hanging="360"/>
        <w:jc w:val="both"/>
        <w:rPr>
          <w:rFonts w:ascii="標楷體" w:eastAsia="標楷體" w:hAnsi="標楷體"/>
          <w:sz w:val="28"/>
          <w:szCs w:val="28"/>
        </w:rPr>
      </w:pPr>
      <w:r w:rsidRPr="004F4746">
        <w:rPr>
          <w:rFonts w:ascii="標楷體" w:eastAsia="標楷體" w:hAnsi="標楷體"/>
          <w:sz w:val="28"/>
          <w:szCs w:val="28"/>
          <w:lang w:val="zh-Hant"/>
        </w:rPr>
        <w:t>沒有專利，沒有什麼能阻止創新在整個行業向其他公司傳播。隨著對創新知識的擴散，更多的公司將盈利，這些利潤將吸引越來越多的外部投資者的注意，他們渴望進入這個行業。當他們進入這個行業時，供給曲線將向右移動，這將降低價格並最終消除創新所產生的利潤。</w:t>
      </w:r>
    </w:p>
    <w:p w14:paraId="4E84D7D1" w14:textId="77777777" w:rsidR="004261A2" w:rsidRPr="004F4746" w:rsidRDefault="004261A2">
      <w:pPr>
        <w:pStyle w:val="s4"/>
        <w:rPr>
          <w:rFonts w:ascii="標楷體" w:eastAsia="標楷體" w:hAnsi="標楷體"/>
          <w:sz w:val="28"/>
          <w:szCs w:val="28"/>
        </w:rPr>
      </w:pPr>
    </w:p>
    <w:p w14:paraId="4950658E" w14:textId="77777777" w:rsidR="002C78F4" w:rsidRPr="004F4746" w:rsidRDefault="00F828BF">
      <w:pPr>
        <w:pStyle w:val="s4"/>
        <w:rPr>
          <w:rFonts w:ascii="標楷體" w:eastAsia="標楷體" w:hAnsi="標楷體"/>
          <w:sz w:val="28"/>
          <w:szCs w:val="28"/>
        </w:rPr>
      </w:pPr>
      <w:r w:rsidRPr="004F4746">
        <w:rPr>
          <w:rFonts w:ascii="標楷體" w:eastAsia="標楷體" w:hAnsi="標楷體"/>
          <w:sz w:val="28"/>
          <w:szCs w:val="28"/>
          <w:lang w:val="zh-Hant"/>
        </w:rPr>
        <w:t xml:space="preserve">6. </w:t>
      </w:r>
      <w:r w:rsidRPr="004F4746">
        <w:rPr>
          <w:rStyle w:val="p1"/>
          <w:rFonts w:ascii="標楷體" w:eastAsia="標楷體" w:hAnsi="標楷體"/>
          <w:sz w:val="28"/>
          <w:szCs w:val="28"/>
          <w:lang w:val="zh-Hant"/>
        </w:rPr>
        <w:t>紐奧良</w:t>
      </w:r>
      <w:r w:rsidRPr="004F4746">
        <w:rPr>
          <w:rFonts w:ascii="標楷體" w:eastAsia="標楷體" w:hAnsi="標楷體"/>
          <w:sz w:val="28"/>
          <w:szCs w:val="28"/>
          <w:lang w:val="zh-Hant"/>
        </w:rPr>
        <w:t xml:space="preserve"> (New Orleans) </w:t>
      </w:r>
      <w:r w:rsidRPr="004F4746">
        <w:rPr>
          <w:rStyle w:val="p1"/>
          <w:rFonts w:ascii="標楷體" w:eastAsia="標楷體" w:hAnsi="標楷體"/>
          <w:sz w:val="28"/>
          <w:szCs w:val="28"/>
          <w:lang w:val="zh-Hant"/>
        </w:rPr>
        <w:t>有</w:t>
      </w:r>
      <w:r w:rsidRPr="004F4746">
        <w:rPr>
          <w:rFonts w:ascii="標楷體" w:eastAsia="標楷體" w:hAnsi="標楷體"/>
          <w:sz w:val="28"/>
          <w:szCs w:val="28"/>
          <w:lang w:val="zh-Hant"/>
        </w:rPr>
        <w:t xml:space="preserve"> 200 </w:t>
      </w:r>
      <w:r w:rsidRPr="004F4746">
        <w:rPr>
          <w:rStyle w:val="p1"/>
          <w:rFonts w:ascii="標楷體" w:eastAsia="標楷體" w:hAnsi="標楷體"/>
          <w:sz w:val="28"/>
          <w:szCs w:val="28"/>
          <w:lang w:val="zh-Hant"/>
        </w:rPr>
        <w:t>家廣告公司，其中</w:t>
      </w:r>
      <w:r w:rsidRPr="004F4746">
        <w:rPr>
          <w:rFonts w:ascii="標楷體" w:eastAsia="標楷體" w:hAnsi="標楷體"/>
          <w:sz w:val="28"/>
          <w:szCs w:val="28"/>
          <w:lang w:val="zh-Hant"/>
        </w:rPr>
        <w:t xml:space="preserve"> 199 </w:t>
      </w:r>
      <w:r w:rsidRPr="004F4746">
        <w:rPr>
          <w:rStyle w:val="p1"/>
          <w:rFonts w:ascii="標楷體" w:eastAsia="標楷體" w:hAnsi="標楷體"/>
          <w:sz w:val="28"/>
          <w:szCs w:val="28"/>
          <w:lang w:val="zh-Hant"/>
        </w:rPr>
        <w:t>家廠商都可以得到正常利潤值</w:t>
      </w:r>
      <w:r w:rsidRPr="004F4746">
        <w:rPr>
          <w:rFonts w:ascii="標楷體" w:eastAsia="標楷體" w:hAnsi="標楷體"/>
          <w:sz w:val="28"/>
          <w:szCs w:val="28"/>
          <w:lang w:val="zh-Hant"/>
        </w:rPr>
        <w:t xml:space="preserve"> 500,000 </w:t>
      </w:r>
      <w:r w:rsidRPr="004F4746">
        <w:rPr>
          <w:rStyle w:val="p1"/>
          <w:rFonts w:ascii="標楷體" w:eastAsia="標楷體" w:hAnsi="標楷體"/>
          <w:sz w:val="28"/>
          <w:szCs w:val="28"/>
          <w:lang w:val="zh-Hant"/>
        </w:rPr>
        <w:t>美元的收入，而第</w:t>
      </w:r>
      <w:r w:rsidRPr="004F4746">
        <w:rPr>
          <w:rFonts w:ascii="標楷體" w:eastAsia="標楷體" w:hAnsi="標楷體"/>
          <w:sz w:val="28"/>
          <w:szCs w:val="28"/>
          <w:lang w:val="zh-Hant"/>
        </w:rPr>
        <w:t xml:space="preserve"> 200 </w:t>
      </w:r>
      <w:r w:rsidRPr="004F4746">
        <w:rPr>
          <w:rStyle w:val="p1"/>
          <w:rFonts w:ascii="標楷體" w:eastAsia="標楷體" w:hAnsi="標楷體"/>
          <w:sz w:val="28"/>
          <w:szCs w:val="28"/>
          <w:lang w:val="zh-Hant"/>
        </w:rPr>
        <w:t xml:space="preserve"> 家公司僱用一位具有不凡天賦的設計師</w:t>
      </w:r>
      <w:r w:rsidRPr="004F4746">
        <w:rPr>
          <w:rFonts w:ascii="標楷體" w:eastAsia="標楷體" w:hAnsi="標楷體"/>
          <w:sz w:val="28"/>
          <w:szCs w:val="28"/>
          <w:lang w:val="zh-Hant"/>
        </w:rPr>
        <w:t xml:space="preserve"> Janus Jacobs</w:t>
      </w:r>
      <w:r w:rsidRPr="004F4746">
        <w:rPr>
          <w:rStyle w:val="p1"/>
          <w:rFonts w:ascii="標楷體" w:eastAsia="標楷體" w:hAnsi="標楷體"/>
          <w:sz w:val="28"/>
          <w:szCs w:val="28"/>
          <w:lang w:val="zh-Hant"/>
        </w:rPr>
        <w:t>，使該廠商可以收到</w:t>
      </w:r>
      <w:r w:rsidRPr="004F4746">
        <w:rPr>
          <w:rFonts w:ascii="標楷體" w:eastAsia="標楷體" w:hAnsi="標楷體"/>
          <w:sz w:val="28"/>
          <w:szCs w:val="28"/>
          <w:lang w:val="zh-Hant"/>
        </w:rPr>
        <w:t xml:space="preserve"> 1,000,000 </w:t>
      </w:r>
      <w:r w:rsidRPr="004F4746">
        <w:rPr>
          <w:rStyle w:val="p1"/>
          <w:rFonts w:ascii="標楷體" w:eastAsia="標楷體" w:hAnsi="標楷體"/>
          <w:sz w:val="28"/>
          <w:szCs w:val="28"/>
          <w:lang w:val="zh-Hant"/>
        </w:rPr>
        <w:t xml:space="preserve">美元之收入。 </w:t>
      </w:r>
    </w:p>
    <w:p w14:paraId="2C54D07A" w14:textId="77777777" w:rsidR="002C78F4" w:rsidRPr="004F4746" w:rsidRDefault="004709EC">
      <w:pPr>
        <w:pStyle w:val="s4"/>
        <w:rPr>
          <w:rFonts w:ascii="標楷體" w:eastAsia="標楷體" w:hAnsi="標楷體"/>
          <w:sz w:val="28"/>
          <w:szCs w:val="28"/>
        </w:rPr>
      </w:pP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 xml:space="preserve">a. Jacobs </w:t>
      </w:r>
      <w:r w:rsidR="00F828BF" w:rsidRPr="004F4746">
        <w:rPr>
          <w:rStyle w:val="p1"/>
          <w:rFonts w:ascii="標楷體" w:eastAsia="標楷體" w:hAnsi="標楷體"/>
          <w:sz w:val="28"/>
          <w:szCs w:val="28"/>
          <w:lang w:val="zh-Hant"/>
        </w:rPr>
        <w:t xml:space="preserve">會賺到多少收入？ 她的每年薪資有多少比例會是經濟租？ </w:t>
      </w:r>
    </w:p>
    <w:p w14:paraId="4CCEB4A2" w14:textId="77777777" w:rsidR="002C78F4" w:rsidRPr="004F4746" w:rsidRDefault="004709EC">
      <w:pPr>
        <w:pStyle w:val="s4"/>
        <w:rPr>
          <w:rStyle w:val="p1"/>
          <w:rFonts w:ascii="標楷體" w:eastAsia="標楷體" w:hAnsi="標楷體"/>
          <w:sz w:val="28"/>
          <w:szCs w:val="28"/>
        </w:rPr>
      </w:pP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 xml:space="preserve">b. </w:t>
      </w:r>
      <w:r w:rsidR="00F828BF" w:rsidRPr="004F4746">
        <w:rPr>
          <w:rStyle w:val="p1"/>
          <w:rFonts w:ascii="標楷體" w:eastAsia="標楷體" w:hAnsi="標楷體"/>
          <w:sz w:val="28"/>
          <w:szCs w:val="28"/>
          <w:lang w:val="zh-Hant"/>
        </w:rPr>
        <w:t>為何</w:t>
      </w:r>
      <w:r w:rsidR="00F828BF" w:rsidRPr="004F4746">
        <w:rPr>
          <w:rFonts w:ascii="標楷體" w:eastAsia="標楷體" w:hAnsi="標楷體"/>
          <w:sz w:val="28"/>
          <w:szCs w:val="28"/>
          <w:lang w:val="zh-Hant"/>
        </w:rPr>
        <w:t xml:space="preserve"> Jacobs </w:t>
      </w:r>
      <w:r w:rsidR="00F828BF" w:rsidRPr="004F4746">
        <w:rPr>
          <w:rStyle w:val="p1"/>
          <w:rFonts w:ascii="標楷體" w:eastAsia="標楷體" w:hAnsi="標楷體"/>
          <w:sz w:val="28"/>
          <w:szCs w:val="28"/>
          <w:lang w:val="zh-Hant"/>
        </w:rPr>
        <w:t xml:space="preserve">任職的廣告公司仍然無法賺到經濟利潤？ </w:t>
      </w:r>
    </w:p>
    <w:p w14:paraId="4DE7B38C" w14:textId="52774C32" w:rsidR="004261A2" w:rsidRPr="004F4746" w:rsidRDefault="004261A2" w:rsidP="004261A2">
      <w:pPr>
        <w:pStyle w:val="a7"/>
        <w:numPr>
          <w:ilvl w:val="0"/>
          <w:numId w:val="6"/>
        </w:numPr>
        <w:tabs>
          <w:tab w:val="left" w:pos="0"/>
        </w:tabs>
        <w:ind w:leftChars="0"/>
        <w:jc w:val="both"/>
        <w:rPr>
          <w:rFonts w:ascii="標楷體" w:eastAsia="標楷體" w:hAnsi="標楷體"/>
          <w:sz w:val="28"/>
          <w:szCs w:val="28"/>
        </w:rPr>
      </w:pPr>
      <w:r w:rsidRPr="004F4746">
        <w:rPr>
          <w:rFonts w:ascii="標楷體" w:eastAsia="標楷體" w:hAnsi="標楷體"/>
          <w:sz w:val="28"/>
          <w:szCs w:val="28"/>
          <w:lang w:val="zh-Hant"/>
        </w:rPr>
        <w:t>雇傭雅各斯的公司將比新奧爾良的其他廣告公司多收50萬美元的收入。因此，Jacobs 的年薪為 600，000 美元：設計師的薪水（10萬美元）加上雅各斯為雇傭她的公司帶來的額外收入（50 萬美元）。由於雅各斯的經濟租金是每年50萬美元，她工資的5/6（大約83%）是經濟租金。</w:t>
      </w:r>
    </w:p>
    <w:p w14:paraId="4CDFEC68" w14:textId="77777777" w:rsidR="004261A2" w:rsidRPr="004F4746" w:rsidRDefault="004261A2" w:rsidP="004261A2">
      <w:pPr>
        <w:ind w:left="360"/>
        <w:jc w:val="both"/>
        <w:rPr>
          <w:rFonts w:ascii="標楷體" w:eastAsia="標楷體" w:hAnsi="標楷體"/>
          <w:sz w:val="28"/>
          <w:szCs w:val="28"/>
        </w:rPr>
      </w:pPr>
    </w:p>
    <w:p w14:paraId="457D36DC" w14:textId="77777777" w:rsidR="004261A2" w:rsidRPr="004F4746" w:rsidRDefault="004261A2" w:rsidP="004261A2">
      <w:pPr>
        <w:numPr>
          <w:ilvl w:val="0"/>
          <w:numId w:val="6"/>
        </w:numPr>
        <w:overflowPunct w:val="0"/>
        <w:autoSpaceDE w:val="0"/>
        <w:autoSpaceDN w:val="0"/>
        <w:adjustRightInd w:val="0"/>
        <w:jc w:val="both"/>
        <w:textAlignment w:val="baseline"/>
        <w:rPr>
          <w:rFonts w:ascii="標楷體" w:eastAsia="標楷體" w:hAnsi="標楷體"/>
          <w:sz w:val="28"/>
          <w:szCs w:val="28"/>
        </w:rPr>
      </w:pPr>
      <w:r w:rsidRPr="004F4746">
        <w:rPr>
          <w:rFonts w:ascii="標楷體" w:eastAsia="標楷體" w:hAnsi="標楷體"/>
          <w:sz w:val="28"/>
          <w:szCs w:val="28"/>
          <w:lang w:val="zh-Hant"/>
        </w:rPr>
        <w:t>如果雇用雅各斯的公司</w:t>
      </w:r>
      <w:r w:rsidRPr="004F4746">
        <w:rPr>
          <w:rFonts w:ascii="標楷體" w:eastAsia="標楷體" w:hAnsi="標楷體"/>
          <w:color w:val="000000"/>
          <w:sz w:val="28"/>
          <w:szCs w:val="28"/>
          <w:lang w:val="zh-Hant"/>
        </w:rPr>
        <w:t>試圖付給她正常的薪水</w:t>
      </w:r>
    </w:p>
    <w:p w14:paraId="6FAE7108" w14:textId="77777777" w:rsidR="004261A2" w:rsidRPr="004F4746" w:rsidRDefault="004261A2" w:rsidP="004261A2">
      <w:pPr>
        <w:overflowPunct w:val="0"/>
        <w:autoSpaceDE w:val="0"/>
        <w:autoSpaceDN w:val="0"/>
        <w:adjustRightInd w:val="0"/>
        <w:ind w:left="720"/>
        <w:jc w:val="both"/>
        <w:textAlignment w:val="baseline"/>
        <w:rPr>
          <w:rFonts w:ascii="標楷體" w:eastAsia="標楷體" w:hAnsi="標楷體"/>
          <w:sz w:val="28"/>
          <w:szCs w:val="28"/>
        </w:rPr>
      </w:pPr>
      <w:r w:rsidRPr="004F4746">
        <w:rPr>
          <w:rFonts w:ascii="標楷體" w:eastAsia="標楷體" w:hAnsi="標楷體"/>
          <w:color w:val="000000"/>
          <w:sz w:val="28"/>
          <w:szCs w:val="28"/>
          <w:lang w:val="zh-Hant"/>
        </w:rPr>
        <w:t xml:space="preserve">設計師，其他公司的擁有者將有一個激勵，提供雅各斯更高的工資出價h  </w:t>
      </w:r>
      <w:r w:rsidRPr="004F4746">
        <w:rPr>
          <w:rFonts w:ascii="標楷體" w:eastAsia="標楷體" w:hAnsi="標楷體"/>
          <w:sz w:val="28"/>
          <w:szCs w:val="28"/>
          <w:lang w:val="zh-Hant"/>
        </w:rPr>
        <w:t xml:space="preserve"> </w:t>
      </w:r>
      <w:r w:rsidRPr="004F4746">
        <w:rPr>
          <w:rFonts w:ascii="標楷體" w:eastAsia="標楷體" w:hAnsi="標楷體"/>
          <w:color w:val="000000"/>
          <w:sz w:val="28"/>
          <w:szCs w:val="28"/>
          <w:lang w:val="zh-Hant"/>
        </w:rPr>
        <w:t>er，因為他每年產生50萬美元的額外收入，無論哪家公司雇用her。</w:t>
      </w:r>
      <w:r w:rsidRPr="004F4746">
        <w:rPr>
          <w:rFonts w:ascii="標楷體" w:eastAsia="標楷體" w:hAnsi="標楷體"/>
          <w:sz w:val="28"/>
          <w:szCs w:val="28"/>
          <w:lang w:val="zh-Hant"/>
        </w:rPr>
        <w:t xml:space="preserve"> </w:t>
      </w:r>
      <w:r w:rsidRPr="004F4746">
        <w:rPr>
          <w:rFonts w:ascii="標楷體" w:eastAsia="標楷體" w:hAnsi="標楷體"/>
          <w:color w:val="000000"/>
          <w:sz w:val="28"/>
          <w:szCs w:val="28"/>
          <w:lang w:val="zh-Hant"/>
        </w:rPr>
        <w:t> 事實上，Jacobs的薪水將一直待到沒有經濟利潤為止，而此時他每年的收入為60萬美元。</w:t>
      </w:r>
    </w:p>
    <w:p w14:paraId="3ADD1126" w14:textId="77777777" w:rsidR="004261A2" w:rsidRPr="004F4746" w:rsidRDefault="004261A2">
      <w:pPr>
        <w:pStyle w:val="s4"/>
        <w:rPr>
          <w:rFonts w:ascii="標楷體" w:eastAsia="標楷體" w:hAnsi="標楷體"/>
          <w:sz w:val="28"/>
          <w:szCs w:val="28"/>
        </w:rPr>
      </w:pPr>
    </w:p>
    <w:p w14:paraId="30F47C4D" w14:textId="77777777" w:rsidR="002C78F4" w:rsidRPr="004F4746" w:rsidRDefault="00F828BF">
      <w:pPr>
        <w:pStyle w:val="s4"/>
        <w:rPr>
          <w:rFonts w:ascii="標楷體" w:eastAsia="標楷體" w:hAnsi="標楷體"/>
          <w:sz w:val="28"/>
          <w:szCs w:val="28"/>
        </w:rPr>
      </w:pPr>
      <w:r w:rsidRPr="004F4746">
        <w:rPr>
          <w:rFonts w:ascii="標楷體" w:eastAsia="標楷體" w:hAnsi="標楷體"/>
          <w:sz w:val="28"/>
          <w:szCs w:val="28"/>
          <w:lang w:val="zh-Hant"/>
        </w:rPr>
        <w:t xml:space="preserve">7. </w:t>
      </w:r>
      <w:r w:rsidRPr="004F4746">
        <w:rPr>
          <w:rStyle w:val="p1"/>
          <w:rFonts w:ascii="標楷體" w:eastAsia="標楷體" w:hAnsi="標楷體"/>
          <w:sz w:val="28"/>
          <w:szCs w:val="28"/>
          <w:lang w:val="zh-Hant"/>
        </w:rPr>
        <w:t>在一個貧困的棉花種植區域中，低技術勞工必須選擇為一家工廠工作，以取得每年</w:t>
      </w:r>
      <w:r w:rsidRPr="004F4746">
        <w:rPr>
          <w:rFonts w:ascii="標楷體" w:eastAsia="標楷體" w:hAnsi="標楷體"/>
          <w:sz w:val="28"/>
          <w:szCs w:val="28"/>
          <w:lang w:val="zh-Hant"/>
        </w:rPr>
        <w:t xml:space="preserve"> 6,000 </w:t>
      </w:r>
      <w:r w:rsidRPr="004F4746">
        <w:rPr>
          <w:rStyle w:val="p1"/>
          <w:rFonts w:ascii="標楷體" w:eastAsia="標楷體" w:hAnsi="標楷體"/>
          <w:sz w:val="28"/>
          <w:szCs w:val="28"/>
          <w:lang w:val="zh-Hant"/>
        </w:rPr>
        <w:t>美元報酬，或是成為一位棉花田的佃農。 一位農夫可以耕作</w:t>
      </w:r>
      <w:r w:rsidRPr="004F4746">
        <w:rPr>
          <w:rFonts w:ascii="標楷體" w:eastAsia="標楷體" w:hAnsi="標楷體"/>
          <w:sz w:val="28"/>
          <w:szCs w:val="28"/>
          <w:lang w:val="zh-Hant"/>
        </w:rPr>
        <w:t xml:space="preserve"> 120 </w:t>
      </w:r>
      <w:r w:rsidRPr="004F4746">
        <w:rPr>
          <w:rStyle w:val="p1"/>
          <w:rFonts w:ascii="標楷體" w:eastAsia="標楷體" w:hAnsi="標楷體"/>
          <w:sz w:val="28"/>
          <w:szCs w:val="28"/>
          <w:lang w:val="zh-Hant"/>
        </w:rPr>
        <w:t>英畝的農場，而農場租金為每年</w:t>
      </w:r>
      <w:r w:rsidRPr="004F4746">
        <w:rPr>
          <w:rFonts w:ascii="標楷體" w:eastAsia="標楷體" w:hAnsi="標楷體"/>
          <w:sz w:val="28"/>
          <w:szCs w:val="28"/>
          <w:lang w:val="zh-Hant"/>
        </w:rPr>
        <w:t xml:space="preserve"> 10,000 </w:t>
      </w:r>
      <w:r w:rsidRPr="004F4746">
        <w:rPr>
          <w:rStyle w:val="p1"/>
          <w:rFonts w:ascii="標楷體" w:eastAsia="標楷體" w:hAnsi="標楷體"/>
          <w:sz w:val="28"/>
          <w:szCs w:val="28"/>
          <w:lang w:val="zh-Hant"/>
        </w:rPr>
        <w:t>美元。 此農場每年可以生產價值</w:t>
      </w:r>
      <w:r w:rsidRPr="004F4746">
        <w:rPr>
          <w:rFonts w:ascii="標楷體" w:eastAsia="標楷體" w:hAnsi="標楷體"/>
          <w:sz w:val="28"/>
          <w:szCs w:val="28"/>
          <w:lang w:val="zh-Hant"/>
        </w:rPr>
        <w:t xml:space="preserve"> 20,000 </w:t>
      </w:r>
      <w:r w:rsidRPr="004F4746">
        <w:rPr>
          <w:rStyle w:val="p1"/>
          <w:rFonts w:ascii="標楷體" w:eastAsia="標楷體" w:hAnsi="標楷體"/>
          <w:sz w:val="28"/>
          <w:szCs w:val="28"/>
          <w:lang w:val="zh-Hant"/>
        </w:rPr>
        <w:t>美元的棉花，而每年生產與</w:t>
      </w:r>
      <w:r w:rsidRPr="004F4746">
        <w:rPr>
          <w:rStyle w:val="p1"/>
          <w:rFonts w:ascii="標楷體" w:eastAsia="標楷體" w:hAnsi="標楷體"/>
          <w:sz w:val="28"/>
          <w:szCs w:val="28"/>
          <w:lang w:val="zh-Hant"/>
        </w:rPr>
        <w:lastRenderedPageBreak/>
        <w:t>行銷棉花的非勞動力總成本為</w:t>
      </w:r>
      <w:r w:rsidRPr="004F4746">
        <w:rPr>
          <w:rFonts w:ascii="標楷體" w:eastAsia="標楷體" w:hAnsi="標楷體"/>
          <w:sz w:val="28"/>
          <w:szCs w:val="28"/>
          <w:lang w:val="zh-Hant"/>
        </w:rPr>
        <w:t xml:space="preserve"> 4,000 </w:t>
      </w:r>
      <w:r w:rsidRPr="004F4746">
        <w:rPr>
          <w:rStyle w:val="p1"/>
          <w:rFonts w:ascii="標楷體" w:eastAsia="標楷體" w:hAnsi="標楷體"/>
          <w:sz w:val="28"/>
          <w:szCs w:val="28"/>
          <w:lang w:val="zh-Hant"/>
        </w:rPr>
        <w:t>美元。 一位當地政治人物的座右銘是「勞工至上」，他承諾在當選之後，其管理團隊會供應肥料、資助灌溉並負責行銷，可以讓每位佃農的棉花年產量</w:t>
      </w:r>
      <w:r w:rsidRPr="004F4746">
        <w:rPr>
          <w:rFonts w:ascii="標楷體" w:eastAsia="標楷體" w:hAnsi="標楷體"/>
          <w:sz w:val="28"/>
          <w:szCs w:val="28"/>
          <w:lang w:val="zh-Hant"/>
        </w:rPr>
        <w:t xml:space="preserve"> 3 </w:t>
      </w:r>
      <w:proofErr w:type="gramStart"/>
      <w:r w:rsidRPr="004F4746">
        <w:rPr>
          <w:rStyle w:val="p1"/>
          <w:rFonts w:ascii="標楷體" w:eastAsia="標楷體" w:hAnsi="標楷體"/>
          <w:sz w:val="28"/>
          <w:szCs w:val="28"/>
          <w:lang w:val="zh-Hant"/>
        </w:rPr>
        <w:t>倍</w:t>
      </w:r>
      <w:proofErr w:type="gramEnd"/>
      <w:r w:rsidRPr="004F4746">
        <w:rPr>
          <w:rStyle w:val="p1"/>
          <w:rFonts w:ascii="標楷體" w:eastAsia="標楷體" w:hAnsi="標楷體"/>
          <w:sz w:val="28"/>
          <w:szCs w:val="28"/>
          <w:lang w:val="zh-Hant"/>
        </w:rPr>
        <w:t xml:space="preserve">於以往。 </w:t>
      </w:r>
    </w:p>
    <w:p w14:paraId="2E515A75" w14:textId="77777777" w:rsidR="002C78F4" w:rsidRPr="004F4746" w:rsidRDefault="004709EC">
      <w:pPr>
        <w:pStyle w:val="s4"/>
        <w:rPr>
          <w:rFonts w:ascii="標楷體" w:eastAsia="標楷體" w:hAnsi="標楷體"/>
          <w:sz w:val="28"/>
          <w:szCs w:val="28"/>
        </w:rPr>
      </w:pP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 xml:space="preserve">a. </w:t>
      </w:r>
      <w:r w:rsidR="00F828BF" w:rsidRPr="004F4746">
        <w:rPr>
          <w:rStyle w:val="p1"/>
          <w:rFonts w:ascii="標楷體" w:eastAsia="標楷體" w:hAnsi="標楷體"/>
          <w:sz w:val="28"/>
          <w:szCs w:val="28"/>
          <w:lang w:val="zh-Hant"/>
        </w:rPr>
        <w:t>如果棉花價格不受此政策影響，且棉花種植產業也沒有增加新的工作機會，則在短期間，對棉花佃農的所得有何影響？ 在長</w:t>
      </w:r>
      <w:proofErr w:type="gramStart"/>
      <w:r w:rsidR="00F828BF" w:rsidRPr="004F4746">
        <w:rPr>
          <w:rStyle w:val="p1"/>
          <w:rFonts w:ascii="標楷體" w:eastAsia="標楷體" w:hAnsi="標楷體"/>
          <w:sz w:val="28"/>
          <w:szCs w:val="28"/>
          <w:lang w:val="zh-Hant"/>
        </w:rPr>
        <w:t>期間呢</w:t>
      </w:r>
      <w:proofErr w:type="gramEnd"/>
      <w:r w:rsidR="00F828BF" w:rsidRPr="004F4746">
        <w:rPr>
          <w:rStyle w:val="p1"/>
          <w:rFonts w:ascii="標楷體" w:eastAsia="標楷體" w:hAnsi="標楷體"/>
          <w:sz w:val="28"/>
          <w:szCs w:val="28"/>
          <w:lang w:val="zh-Hant"/>
        </w:rPr>
        <w:t xml:space="preserve">？ </w:t>
      </w:r>
    </w:p>
    <w:p w14:paraId="02081519" w14:textId="77777777" w:rsidR="002C78F4" w:rsidRPr="004F4746" w:rsidRDefault="004709EC">
      <w:pPr>
        <w:pStyle w:val="s4"/>
        <w:rPr>
          <w:rStyle w:val="p1"/>
          <w:rFonts w:ascii="標楷體" w:eastAsia="標楷體" w:hAnsi="標楷體"/>
          <w:sz w:val="28"/>
          <w:szCs w:val="28"/>
        </w:rPr>
      </w:pP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 xml:space="preserve">b. </w:t>
      </w:r>
      <w:r w:rsidR="00F828BF" w:rsidRPr="004F4746">
        <w:rPr>
          <w:rStyle w:val="p1"/>
          <w:rFonts w:ascii="標楷體" w:eastAsia="標楷體" w:hAnsi="標楷體"/>
          <w:sz w:val="28"/>
          <w:szCs w:val="28"/>
          <w:lang w:val="zh-Hant"/>
        </w:rPr>
        <w:t xml:space="preserve">以長期來看，誰會是此政策下的受益者？ 他們每年可以得到多少利益呢？ </w:t>
      </w:r>
    </w:p>
    <w:p w14:paraId="13CFD267" w14:textId="21DC57E6" w:rsidR="004261A2" w:rsidRPr="004F4746" w:rsidRDefault="004261A2" w:rsidP="004261A2">
      <w:pPr>
        <w:tabs>
          <w:tab w:val="left" w:pos="360"/>
        </w:tabs>
        <w:jc w:val="both"/>
        <w:rPr>
          <w:rFonts w:ascii="標楷體" w:eastAsia="標楷體" w:hAnsi="標楷體"/>
          <w:sz w:val="28"/>
          <w:szCs w:val="28"/>
        </w:rPr>
      </w:pPr>
      <w:r w:rsidRPr="004F4746">
        <w:rPr>
          <w:rFonts w:ascii="標楷體" w:eastAsia="標楷體" w:hAnsi="標楷體"/>
          <w:sz w:val="28"/>
          <w:szCs w:val="28"/>
          <w:lang w:val="zh-Hant"/>
        </w:rPr>
        <w:t xml:space="preserve">a. </w:t>
      </w:r>
      <w:proofErr w:type="gramStart"/>
      <w:r w:rsidRPr="004F4746">
        <w:rPr>
          <w:rFonts w:ascii="標楷體" w:eastAsia="標楷體" w:hAnsi="標楷體"/>
          <w:sz w:val="28"/>
          <w:szCs w:val="28"/>
          <w:lang w:val="zh-Hant"/>
        </w:rPr>
        <w:t>棉農的</w:t>
      </w:r>
      <w:proofErr w:type="gramEnd"/>
      <w:r w:rsidRPr="004F4746">
        <w:rPr>
          <w:rFonts w:ascii="標楷體" w:eastAsia="標楷體" w:hAnsi="標楷體"/>
          <w:sz w:val="28"/>
          <w:szCs w:val="28"/>
          <w:lang w:val="zh-Hant"/>
        </w:rPr>
        <w:t>短期經濟利潤是：</w:t>
      </w:r>
    </w:p>
    <w:p w14:paraId="26C76434" w14:textId="77777777" w:rsidR="004261A2" w:rsidRPr="004F4746" w:rsidRDefault="004261A2" w:rsidP="004261A2">
      <w:pPr>
        <w:ind w:left="720"/>
        <w:jc w:val="both"/>
        <w:rPr>
          <w:rFonts w:ascii="標楷體" w:eastAsia="標楷體" w:hAnsi="標楷體"/>
          <w:sz w:val="28"/>
          <w:szCs w:val="28"/>
        </w:rPr>
      </w:pPr>
    </w:p>
    <w:p w14:paraId="4A5BEDDD" w14:textId="77777777" w:rsidR="004261A2" w:rsidRPr="004F4746" w:rsidRDefault="004261A2" w:rsidP="004261A2">
      <w:pPr>
        <w:ind w:left="720" w:firstLine="720"/>
        <w:rPr>
          <w:rFonts w:ascii="標楷體" w:eastAsia="標楷體" w:hAnsi="標楷體"/>
          <w:sz w:val="28"/>
          <w:szCs w:val="28"/>
        </w:rPr>
      </w:pPr>
      <w:r w:rsidRPr="004F4746">
        <w:rPr>
          <w:rFonts w:ascii="標楷體" w:eastAsia="標楷體" w:hAnsi="標楷體"/>
          <w:sz w:val="28"/>
          <w:szCs w:val="28"/>
          <w:lang w:val="zh-Hant"/>
        </w:rPr>
        <w:t>經濟利潤 = 總收入 - 顯式成本 = 隱含成本</w:t>
      </w:r>
    </w:p>
    <w:p w14:paraId="43C1225C" w14:textId="77777777" w:rsidR="004261A2" w:rsidRPr="004F4746" w:rsidRDefault="004261A2" w:rsidP="004261A2">
      <w:pPr>
        <w:ind w:left="1440"/>
        <w:rPr>
          <w:rFonts w:ascii="標楷體" w:eastAsia="標楷體" w:hAnsi="標楷體"/>
          <w:sz w:val="28"/>
          <w:szCs w:val="28"/>
        </w:rPr>
      </w:pPr>
      <w:r w:rsidRPr="004F4746">
        <w:rPr>
          <w:rFonts w:ascii="標楷體" w:eastAsia="標楷體" w:hAnsi="標楷體"/>
          <w:sz w:val="28"/>
          <w:szCs w:val="28"/>
          <w:lang w:val="zh-Hant"/>
        </w:rPr>
        <w:t>經濟利潤 = $60，000 - $14，000 - $6，000</w:t>
      </w:r>
    </w:p>
    <w:p w14:paraId="634FEC8D" w14:textId="77777777" w:rsidR="004261A2" w:rsidRPr="004F4746" w:rsidRDefault="004261A2" w:rsidP="004261A2">
      <w:pPr>
        <w:ind w:left="720" w:firstLine="720"/>
        <w:rPr>
          <w:rFonts w:ascii="標楷體" w:eastAsia="標楷體" w:hAnsi="標楷體"/>
          <w:sz w:val="28"/>
          <w:szCs w:val="28"/>
        </w:rPr>
      </w:pPr>
      <w:r w:rsidRPr="004F4746">
        <w:rPr>
          <w:rFonts w:ascii="標楷體" w:eastAsia="標楷體" w:hAnsi="標楷體"/>
          <w:sz w:val="28"/>
          <w:szCs w:val="28"/>
          <w:lang w:val="zh-Hant"/>
        </w:rPr>
        <w:t>經濟利潤 = $40，000</w:t>
      </w:r>
    </w:p>
    <w:p w14:paraId="0C32C1DB" w14:textId="77777777" w:rsidR="004261A2" w:rsidRPr="004F4746" w:rsidRDefault="004261A2" w:rsidP="004261A2">
      <w:pPr>
        <w:ind w:left="720"/>
        <w:jc w:val="center"/>
        <w:rPr>
          <w:rFonts w:ascii="標楷體" w:eastAsia="標楷體" w:hAnsi="標楷體"/>
          <w:sz w:val="28"/>
          <w:szCs w:val="28"/>
        </w:rPr>
      </w:pPr>
    </w:p>
    <w:p w14:paraId="12439FDD" w14:textId="77777777" w:rsidR="004261A2" w:rsidRPr="004F4746" w:rsidRDefault="004261A2" w:rsidP="004261A2">
      <w:pPr>
        <w:ind w:left="720"/>
        <w:rPr>
          <w:rFonts w:ascii="標楷體" w:eastAsia="標楷體" w:hAnsi="標楷體"/>
          <w:sz w:val="28"/>
          <w:szCs w:val="28"/>
        </w:rPr>
      </w:pPr>
      <w:r w:rsidRPr="004F4746">
        <w:rPr>
          <w:rFonts w:ascii="標楷體" w:eastAsia="標楷體" w:hAnsi="標楷體"/>
          <w:sz w:val="28"/>
          <w:szCs w:val="28"/>
          <w:lang w:val="zh-Hant"/>
        </w:rPr>
        <w:t>從長遠來看，更多的工廠工人會希望進入棉花種植，從而抬高棉花農場的租金。租金將繼續上漲，直到每</w:t>
      </w:r>
      <w:proofErr w:type="gramStart"/>
      <w:r w:rsidRPr="004F4746">
        <w:rPr>
          <w:rFonts w:ascii="標楷體" w:eastAsia="標楷體" w:hAnsi="標楷體"/>
          <w:sz w:val="28"/>
          <w:szCs w:val="28"/>
          <w:lang w:val="zh-Hant"/>
        </w:rPr>
        <w:t>個</w:t>
      </w:r>
      <w:proofErr w:type="gramEnd"/>
      <w:r w:rsidRPr="004F4746">
        <w:rPr>
          <w:rFonts w:ascii="標楷體" w:eastAsia="標楷體" w:hAnsi="標楷體"/>
          <w:sz w:val="28"/>
          <w:szCs w:val="28"/>
          <w:lang w:val="zh-Hant"/>
        </w:rPr>
        <w:t>農場達到50，000美元。到</w:t>
      </w:r>
      <w:proofErr w:type="gramStart"/>
      <w:r w:rsidRPr="004F4746">
        <w:rPr>
          <w:rFonts w:ascii="標楷體" w:eastAsia="標楷體" w:hAnsi="標楷體"/>
          <w:sz w:val="28"/>
          <w:szCs w:val="28"/>
          <w:lang w:val="zh-Hant"/>
        </w:rPr>
        <w:t>那時，</w:t>
      </w:r>
      <w:proofErr w:type="gramEnd"/>
      <w:r w:rsidRPr="004F4746">
        <w:rPr>
          <w:rFonts w:ascii="標楷體" w:eastAsia="標楷體" w:hAnsi="標楷體"/>
          <w:sz w:val="28"/>
          <w:szCs w:val="28"/>
          <w:lang w:val="zh-Hant"/>
        </w:rPr>
        <w:t>離開工廠工作的動力將不復存在，</w:t>
      </w:r>
      <w:proofErr w:type="gramStart"/>
      <w:r w:rsidRPr="004F4746">
        <w:rPr>
          <w:rFonts w:ascii="標楷體" w:eastAsia="標楷體" w:hAnsi="標楷體"/>
          <w:sz w:val="28"/>
          <w:szCs w:val="28"/>
          <w:lang w:val="zh-Hant"/>
        </w:rPr>
        <w:t>因為棉農</w:t>
      </w:r>
      <w:proofErr w:type="gramEnd"/>
      <w:r w:rsidRPr="004F4746">
        <w:rPr>
          <w:rFonts w:ascii="標楷體" w:eastAsia="標楷體" w:hAnsi="標楷體"/>
          <w:sz w:val="28"/>
          <w:szCs w:val="28"/>
          <w:lang w:val="zh-Hant"/>
        </w:rPr>
        <w:t>將再次獲得零經濟利潤。</w:t>
      </w:r>
    </w:p>
    <w:p w14:paraId="4758A8B1" w14:textId="77777777" w:rsidR="004261A2" w:rsidRPr="004F4746" w:rsidRDefault="004261A2" w:rsidP="004261A2">
      <w:pPr>
        <w:ind w:left="720"/>
        <w:rPr>
          <w:rFonts w:ascii="標楷體" w:eastAsia="標楷體" w:hAnsi="標楷體"/>
          <w:sz w:val="28"/>
          <w:szCs w:val="28"/>
        </w:rPr>
      </w:pPr>
    </w:p>
    <w:p w14:paraId="2F4C6C1D" w14:textId="77777777" w:rsidR="004261A2" w:rsidRPr="004F4746" w:rsidRDefault="004261A2" w:rsidP="004261A2">
      <w:pPr>
        <w:overflowPunct w:val="0"/>
        <w:autoSpaceDE w:val="0"/>
        <w:autoSpaceDN w:val="0"/>
        <w:adjustRightInd w:val="0"/>
        <w:ind w:left="720" w:hanging="360"/>
        <w:textAlignment w:val="baseline"/>
        <w:rPr>
          <w:rFonts w:ascii="標楷體" w:eastAsia="標楷體" w:hAnsi="標楷體"/>
          <w:sz w:val="28"/>
          <w:szCs w:val="28"/>
        </w:rPr>
      </w:pPr>
      <w:r w:rsidRPr="004F4746">
        <w:rPr>
          <w:rFonts w:ascii="標楷體" w:eastAsia="標楷體" w:hAnsi="標楷體"/>
          <w:sz w:val="28"/>
          <w:szCs w:val="28"/>
          <w:lang w:val="zh-Hant"/>
        </w:rPr>
        <w:t>b.</w:t>
      </w:r>
      <w:r w:rsidRPr="004F4746">
        <w:rPr>
          <w:rFonts w:ascii="標楷體" w:eastAsia="標楷體" w:hAnsi="標楷體"/>
          <w:sz w:val="28"/>
          <w:szCs w:val="28"/>
          <w:lang w:val="zh-Hant"/>
        </w:rPr>
        <w:tab/>
        <w:t>土地擁有者將從該計畫中獲得長期利益。他們的收入每120英畝地每年增加4萬美元，因為租金將從10，000美元漲到5萬美元。</w:t>
      </w:r>
    </w:p>
    <w:p w14:paraId="7960DB73" w14:textId="77777777" w:rsidR="004261A2" w:rsidRPr="004F4746" w:rsidRDefault="004261A2">
      <w:pPr>
        <w:pStyle w:val="s4"/>
        <w:rPr>
          <w:rFonts w:ascii="標楷體" w:eastAsia="標楷體" w:hAnsi="標楷體"/>
          <w:sz w:val="28"/>
          <w:szCs w:val="28"/>
        </w:rPr>
      </w:pPr>
    </w:p>
    <w:p w14:paraId="0B1E045A" w14:textId="77777777" w:rsidR="002C78F4" w:rsidRPr="004F4746" w:rsidRDefault="00F828BF">
      <w:pPr>
        <w:pStyle w:val="s4"/>
        <w:rPr>
          <w:rFonts w:ascii="標楷體" w:eastAsia="標楷體" w:hAnsi="標楷體"/>
          <w:sz w:val="28"/>
          <w:szCs w:val="28"/>
        </w:rPr>
      </w:pPr>
      <w:r w:rsidRPr="004F4746">
        <w:rPr>
          <w:rFonts w:ascii="標楷體" w:eastAsia="標楷體" w:hAnsi="標楷體"/>
          <w:sz w:val="28"/>
          <w:szCs w:val="28"/>
          <w:lang w:val="zh-Hant"/>
        </w:rPr>
        <w:t xml:space="preserve">8. Wells </w:t>
      </w:r>
      <w:r w:rsidRPr="004F4746">
        <w:rPr>
          <w:rStyle w:val="p1"/>
          <w:rFonts w:ascii="標楷體" w:eastAsia="標楷體" w:hAnsi="標楷體"/>
          <w:sz w:val="28"/>
          <w:szCs w:val="28"/>
          <w:lang w:val="zh-Hant"/>
        </w:rPr>
        <w:t>有</w:t>
      </w:r>
      <w:r w:rsidRPr="004F4746">
        <w:rPr>
          <w:rFonts w:ascii="標楷體" w:eastAsia="標楷體" w:hAnsi="標楷體"/>
          <w:sz w:val="28"/>
          <w:szCs w:val="28"/>
          <w:lang w:val="zh-Hant"/>
        </w:rPr>
        <w:t xml:space="preserve"> 50 </w:t>
      </w:r>
      <w:r w:rsidRPr="004F4746">
        <w:rPr>
          <w:rStyle w:val="p1"/>
          <w:rFonts w:ascii="標楷體" w:eastAsia="標楷體" w:hAnsi="標楷體"/>
          <w:sz w:val="28"/>
          <w:szCs w:val="28"/>
          <w:lang w:val="zh-Hant"/>
        </w:rPr>
        <w:t>家餐廳，其中</w:t>
      </w:r>
      <w:r w:rsidRPr="004F4746">
        <w:rPr>
          <w:rFonts w:ascii="標楷體" w:eastAsia="標楷體" w:hAnsi="標楷體"/>
          <w:sz w:val="28"/>
          <w:szCs w:val="28"/>
          <w:lang w:val="zh-Hant"/>
        </w:rPr>
        <w:t xml:space="preserve"> 49 </w:t>
      </w:r>
      <w:r w:rsidRPr="004F4746">
        <w:rPr>
          <w:rStyle w:val="p1"/>
          <w:rFonts w:ascii="標楷體" w:eastAsia="標楷體" w:hAnsi="標楷體"/>
          <w:sz w:val="28"/>
          <w:szCs w:val="28"/>
          <w:lang w:val="zh-Hant"/>
        </w:rPr>
        <w:t>家僱用一般的主廚，每週支付其</w:t>
      </w:r>
      <w:r w:rsidRPr="004F4746">
        <w:rPr>
          <w:rFonts w:ascii="標楷體" w:eastAsia="標楷體" w:hAnsi="標楷體"/>
          <w:sz w:val="28"/>
          <w:szCs w:val="28"/>
          <w:lang w:val="zh-Hant"/>
        </w:rPr>
        <w:t xml:space="preserve"> 200 </w:t>
      </w:r>
      <w:r w:rsidRPr="004F4746">
        <w:rPr>
          <w:rStyle w:val="p1"/>
          <w:rFonts w:ascii="標楷體" w:eastAsia="標楷體" w:hAnsi="標楷體"/>
          <w:sz w:val="28"/>
          <w:szCs w:val="28"/>
          <w:lang w:val="zh-Hant"/>
        </w:rPr>
        <w:t>美元薪資，是一位主廚的正常市場價格。 在支付此薪資後，這</w:t>
      </w:r>
      <w:r w:rsidRPr="004F4746">
        <w:rPr>
          <w:rFonts w:ascii="標楷體" w:eastAsia="標楷體" w:hAnsi="標楷體"/>
          <w:sz w:val="28"/>
          <w:szCs w:val="28"/>
          <w:lang w:val="zh-Hant"/>
        </w:rPr>
        <w:t xml:space="preserve"> 49 </w:t>
      </w:r>
      <w:r w:rsidRPr="004F4746">
        <w:rPr>
          <w:rStyle w:val="p1"/>
          <w:rFonts w:ascii="標楷體" w:eastAsia="標楷體" w:hAnsi="標楷體"/>
          <w:sz w:val="28"/>
          <w:szCs w:val="28"/>
          <w:lang w:val="zh-Hant"/>
        </w:rPr>
        <w:t>家餐廳中的每一家每週都可賺到正常利潤及收取</w:t>
      </w:r>
      <w:r w:rsidRPr="004F4746">
        <w:rPr>
          <w:rFonts w:ascii="標楷體" w:eastAsia="標楷體" w:hAnsi="標楷體"/>
          <w:sz w:val="28"/>
          <w:szCs w:val="28"/>
          <w:lang w:val="zh-Hant"/>
        </w:rPr>
        <w:t xml:space="preserve"> 1,000 </w:t>
      </w:r>
      <w:r w:rsidRPr="004F4746">
        <w:rPr>
          <w:rStyle w:val="p1"/>
          <w:rFonts w:ascii="標楷體" w:eastAsia="標楷體" w:hAnsi="標楷體"/>
          <w:sz w:val="28"/>
          <w:szCs w:val="28"/>
          <w:lang w:val="zh-Hant"/>
        </w:rPr>
        <w:t>美元總收益。 第</w:t>
      </w:r>
      <w:r w:rsidRPr="004F4746">
        <w:rPr>
          <w:rFonts w:ascii="標楷體" w:eastAsia="標楷體" w:hAnsi="標楷體"/>
          <w:sz w:val="28"/>
          <w:szCs w:val="28"/>
          <w:lang w:val="zh-Hant"/>
        </w:rPr>
        <w:t xml:space="preserve"> 50 </w:t>
      </w:r>
      <w:r w:rsidRPr="004F4746">
        <w:rPr>
          <w:rStyle w:val="p1"/>
          <w:rFonts w:ascii="標楷體" w:eastAsia="標楷體" w:hAnsi="標楷體"/>
          <w:sz w:val="28"/>
          <w:szCs w:val="28"/>
          <w:lang w:val="zh-Hant"/>
        </w:rPr>
        <w:t>家餐廳僱用一位天賦不凡的主廚，使得該餐廳消費者願意為了享用該主廚烹調之餐點而支付更高的餐費，使其每週可以賺到</w:t>
      </w:r>
      <w:r w:rsidRPr="004F4746">
        <w:rPr>
          <w:rFonts w:ascii="標楷體" w:eastAsia="標楷體" w:hAnsi="標楷體"/>
          <w:sz w:val="28"/>
          <w:szCs w:val="28"/>
          <w:lang w:val="zh-Hant"/>
        </w:rPr>
        <w:t xml:space="preserve"> 1,500 </w:t>
      </w:r>
      <w:r w:rsidRPr="004F4746">
        <w:rPr>
          <w:rStyle w:val="p1"/>
          <w:rFonts w:ascii="標楷體" w:eastAsia="標楷體" w:hAnsi="標楷體"/>
          <w:sz w:val="28"/>
          <w:szCs w:val="28"/>
          <w:lang w:val="zh-Hant"/>
        </w:rPr>
        <w:t>美元的收入。 那麼，這位天賦不凡的主廚，其薪資為：</w:t>
      </w:r>
    </w:p>
    <w:p w14:paraId="1999A0E1" w14:textId="77777777" w:rsidR="002C78F4" w:rsidRPr="004F4746" w:rsidRDefault="004709EC">
      <w:pPr>
        <w:pStyle w:val="s4"/>
        <w:rPr>
          <w:rFonts w:ascii="標楷體" w:eastAsia="標楷體" w:hAnsi="標楷體"/>
          <w:sz w:val="28"/>
          <w:szCs w:val="28"/>
        </w:rPr>
      </w:pP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 xml:space="preserve">a. </w:t>
      </w:r>
      <w:r w:rsidR="00F828BF" w:rsidRPr="004F4746">
        <w:rPr>
          <w:rStyle w:val="p1"/>
          <w:rFonts w:ascii="標楷體" w:eastAsia="標楷體" w:hAnsi="標楷體"/>
          <w:sz w:val="28"/>
          <w:szCs w:val="28"/>
          <w:lang w:val="zh-Hant"/>
        </w:rPr>
        <w:t>[</w:t>
      </w: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500</w:t>
      </w:r>
      <w:r w:rsidRPr="004F4746">
        <w:rPr>
          <w:rFonts w:ascii="標楷體" w:eastAsia="標楷體" w:hAnsi="標楷體"/>
          <w:sz w:val="28"/>
          <w:szCs w:val="28"/>
          <w:lang w:val="zh-Hant"/>
        </w:rPr>
        <w:t xml:space="preserve"> </w:t>
      </w:r>
      <w:r w:rsidR="00F828BF" w:rsidRPr="004F4746">
        <w:rPr>
          <w:rStyle w:val="p1"/>
          <w:rFonts w:ascii="標楷體" w:eastAsia="標楷體" w:hAnsi="標楷體"/>
          <w:sz w:val="28"/>
          <w:szCs w:val="28"/>
          <w:lang w:val="zh-Hant"/>
        </w:rPr>
        <w:t>]</w:t>
      </w: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b.</w:t>
      </w: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[200</w:t>
      </w:r>
      <w:r w:rsidRPr="004F4746">
        <w:rPr>
          <w:rFonts w:ascii="標楷體" w:eastAsia="標楷體" w:hAnsi="標楷體"/>
          <w:sz w:val="28"/>
          <w:szCs w:val="28"/>
          <w:lang w:val="zh-Hant"/>
        </w:rPr>
        <w:t xml:space="preserve"> </w:t>
      </w:r>
      <w:r w:rsidR="00F828BF" w:rsidRPr="004F4746">
        <w:rPr>
          <w:rStyle w:val="p1"/>
          <w:rFonts w:ascii="標楷體" w:eastAsia="標楷體" w:hAnsi="標楷體"/>
          <w:sz w:val="28"/>
          <w:szCs w:val="28"/>
          <w:lang w:val="zh-Hant"/>
        </w:rPr>
        <w:t>]</w:t>
      </w: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c.</w:t>
      </w: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[700</w:t>
      </w:r>
      <w:r w:rsidRPr="004F4746">
        <w:rPr>
          <w:rFonts w:ascii="標楷體" w:eastAsia="標楷體" w:hAnsi="標楷體"/>
          <w:sz w:val="28"/>
          <w:szCs w:val="28"/>
          <w:lang w:val="zh-Hant"/>
        </w:rPr>
        <w:t xml:space="preserve"> </w:t>
      </w:r>
      <w:r w:rsidR="00F828BF" w:rsidRPr="004F4746">
        <w:rPr>
          <w:rStyle w:val="p1"/>
          <w:rFonts w:ascii="標楷體" w:eastAsia="標楷體" w:hAnsi="標楷體"/>
          <w:sz w:val="28"/>
          <w:szCs w:val="28"/>
          <w:lang w:val="zh-Hant"/>
        </w:rPr>
        <w:t>]</w:t>
      </w:r>
    </w:p>
    <w:p w14:paraId="35BD9A57" w14:textId="77777777" w:rsidR="002C78F4" w:rsidRPr="004F4746" w:rsidRDefault="004709EC">
      <w:pPr>
        <w:pStyle w:val="s4"/>
        <w:rPr>
          <w:rFonts w:ascii="標楷體" w:eastAsia="標楷體" w:hAnsi="標楷體"/>
          <w:sz w:val="28"/>
          <w:szCs w:val="28"/>
        </w:rPr>
      </w:pPr>
      <w:r w:rsidRPr="004F4746">
        <w:rPr>
          <w:rFonts w:ascii="標楷體" w:eastAsia="標楷體" w:hAnsi="標楷體"/>
          <w:sz w:val="28"/>
          <w:szCs w:val="28"/>
          <w:lang w:val="zh-Hant"/>
        </w:rPr>
        <w:lastRenderedPageBreak/>
        <w:t xml:space="preserve">    </w:t>
      </w:r>
      <w:r w:rsidR="00F828BF" w:rsidRPr="004F4746">
        <w:rPr>
          <w:rFonts w:ascii="標楷體" w:eastAsia="標楷體" w:hAnsi="標楷體"/>
          <w:sz w:val="28"/>
          <w:szCs w:val="28"/>
          <w:lang w:val="zh-Hant"/>
        </w:rPr>
        <w:t xml:space="preserve">d. </w:t>
      </w: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$1，500</w:t>
      </w:r>
      <w:r w:rsidRPr="004F4746">
        <w:rPr>
          <w:rFonts w:ascii="標楷體" w:eastAsia="標楷體" w:hAnsi="標楷體"/>
          <w:sz w:val="28"/>
          <w:szCs w:val="28"/>
          <w:lang w:val="zh-Hant"/>
        </w:rPr>
        <w:t xml:space="preserve"> </w:t>
      </w:r>
    </w:p>
    <w:p w14:paraId="45D6D88E" w14:textId="77777777" w:rsidR="002C78F4" w:rsidRPr="004F4746" w:rsidRDefault="004709EC">
      <w:pPr>
        <w:pStyle w:val="s4"/>
        <w:rPr>
          <w:rStyle w:val="p1"/>
          <w:rFonts w:ascii="標楷體" w:eastAsia="標楷體" w:hAnsi="標楷體"/>
          <w:sz w:val="28"/>
          <w:szCs w:val="28"/>
        </w:rPr>
      </w:pP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e.</w:t>
      </w:r>
      <w:r w:rsidR="00F828BF" w:rsidRPr="004F4746">
        <w:rPr>
          <w:rStyle w:val="p1"/>
          <w:rFonts w:ascii="標楷體" w:eastAsia="標楷體" w:hAnsi="標楷體"/>
          <w:sz w:val="28"/>
          <w:szCs w:val="28"/>
          <w:lang w:val="zh-Hant"/>
        </w:rPr>
        <w:t xml:space="preserve">以上皆非。 </w:t>
      </w:r>
    </w:p>
    <w:p w14:paraId="2D36A860" w14:textId="77777777" w:rsidR="004261A2" w:rsidRPr="004F4746" w:rsidRDefault="004261A2" w:rsidP="004261A2">
      <w:pPr>
        <w:jc w:val="both"/>
        <w:rPr>
          <w:rFonts w:ascii="標楷體" w:eastAsia="標楷體" w:hAnsi="標楷體"/>
          <w:sz w:val="28"/>
          <w:szCs w:val="28"/>
        </w:rPr>
      </w:pPr>
      <w:r w:rsidRPr="004F4746">
        <w:rPr>
          <w:rFonts w:ascii="標楷體" w:eastAsia="標楷體" w:hAnsi="標楷體"/>
          <w:sz w:val="28"/>
          <w:szCs w:val="28"/>
          <w:lang w:val="zh-Hant"/>
        </w:rPr>
        <w:t>聘請這位才華橫溢的廚師的餐廳將再收取500美元。</w:t>
      </w:r>
    </w:p>
    <w:p w14:paraId="24E63BF3" w14:textId="77777777" w:rsidR="004261A2" w:rsidRPr="004F4746" w:rsidRDefault="004261A2" w:rsidP="004261A2">
      <w:pPr>
        <w:ind w:left="360"/>
        <w:jc w:val="both"/>
        <w:rPr>
          <w:rFonts w:ascii="標楷體" w:eastAsia="標楷體" w:hAnsi="標楷體"/>
          <w:sz w:val="28"/>
          <w:szCs w:val="28"/>
        </w:rPr>
      </w:pPr>
      <w:r w:rsidRPr="004F4746">
        <w:rPr>
          <w:rFonts w:ascii="標楷體" w:eastAsia="標楷體" w:hAnsi="標楷體"/>
          <w:sz w:val="28"/>
          <w:szCs w:val="28"/>
          <w:lang w:val="zh-Hant"/>
        </w:rPr>
        <w:t>每週的收入比威爾斯的其他餐館。因此，這位才華橫溢的廚師</w:t>
      </w:r>
      <w:proofErr w:type="gramStart"/>
      <w:r w:rsidRPr="004F4746">
        <w:rPr>
          <w:rFonts w:ascii="標楷體" w:eastAsia="標楷體" w:hAnsi="標楷體"/>
          <w:sz w:val="28"/>
          <w:szCs w:val="28"/>
          <w:lang w:val="zh-Hant"/>
        </w:rPr>
        <w:t>每週將掙700美元</w:t>
      </w:r>
      <w:proofErr w:type="gramEnd"/>
      <w:r w:rsidRPr="004F4746">
        <w:rPr>
          <w:rFonts w:ascii="標楷體" w:eastAsia="標楷體" w:hAnsi="標楷體"/>
          <w:sz w:val="28"/>
          <w:szCs w:val="28"/>
          <w:lang w:val="zh-Hant"/>
        </w:rPr>
        <w:t>：廚師通常的市場價格（每週200美元），加上廚師為雇用他的餐廳帶來的額外收入（每週500美元）。</w:t>
      </w:r>
    </w:p>
    <w:p w14:paraId="516866A5" w14:textId="77777777" w:rsidR="004261A2" w:rsidRPr="004F4746" w:rsidRDefault="004261A2">
      <w:pPr>
        <w:pStyle w:val="s4"/>
        <w:rPr>
          <w:rFonts w:ascii="標楷體" w:eastAsia="標楷體" w:hAnsi="標楷體"/>
          <w:sz w:val="28"/>
          <w:szCs w:val="28"/>
        </w:rPr>
      </w:pPr>
    </w:p>
    <w:p w14:paraId="5E3E92C1" w14:textId="77777777" w:rsidR="002C78F4" w:rsidRPr="004F4746" w:rsidRDefault="00F828BF">
      <w:pPr>
        <w:pStyle w:val="s4"/>
        <w:rPr>
          <w:rFonts w:ascii="標楷體" w:eastAsia="標楷體" w:hAnsi="標楷體"/>
          <w:sz w:val="28"/>
          <w:szCs w:val="28"/>
        </w:rPr>
      </w:pPr>
      <w:r w:rsidRPr="004F4746">
        <w:rPr>
          <w:rFonts w:ascii="標楷體" w:eastAsia="標楷體" w:hAnsi="標楷體"/>
          <w:sz w:val="28"/>
          <w:szCs w:val="28"/>
          <w:lang w:val="zh-Hant"/>
        </w:rPr>
        <w:t xml:space="preserve">9. </w:t>
      </w:r>
      <w:r w:rsidRPr="004F4746">
        <w:rPr>
          <w:rStyle w:val="p1"/>
          <w:rFonts w:ascii="標楷體" w:eastAsia="標楷體" w:hAnsi="標楷體"/>
          <w:sz w:val="28"/>
          <w:szCs w:val="28"/>
          <w:lang w:val="zh-Hant"/>
        </w:rPr>
        <w:t xml:space="preserve">由於許多年長的公民不知道如何支付電子帳單，立法者乃規定某家電力公司對這群年長公民所收取的費用，必須是一般公民每使用「一千瓦小時」電力之價格的一半。 當時一般正常電費費率幾乎與提供這些電力的成本一樣。 </w:t>
      </w:r>
    </w:p>
    <w:p w14:paraId="2190E7C8" w14:textId="77777777" w:rsidR="002C78F4" w:rsidRPr="004F4746" w:rsidRDefault="004709EC">
      <w:pPr>
        <w:pStyle w:val="s4"/>
        <w:rPr>
          <w:rFonts w:ascii="標楷體" w:eastAsia="標楷體" w:hAnsi="標楷體"/>
          <w:sz w:val="28"/>
          <w:szCs w:val="28"/>
        </w:rPr>
      </w:pP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 xml:space="preserve">a. </w:t>
      </w:r>
      <w:r w:rsidR="00F828BF" w:rsidRPr="004F4746">
        <w:rPr>
          <w:rStyle w:val="p1"/>
          <w:rFonts w:ascii="標楷體" w:eastAsia="標楷體" w:hAnsi="標楷體"/>
          <w:sz w:val="28"/>
          <w:szCs w:val="28"/>
          <w:lang w:val="zh-Hant"/>
        </w:rPr>
        <w:t xml:space="preserve">此項命令對於年長的公民決定是否整夜點亮門廊電燈的決策會產生何種影響？ </w:t>
      </w:r>
    </w:p>
    <w:p w14:paraId="4F18AC30" w14:textId="77777777" w:rsidR="002C78F4" w:rsidRPr="004F4746" w:rsidRDefault="004709EC">
      <w:pPr>
        <w:pStyle w:val="s4"/>
        <w:rPr>
          <w:rStyle w:val="p1"/>
          <w:rFonts w:ascii="標楷體" w:eastAsia="標楷體" w:hAnsi="標楷體"/>
          <w:sz w:val="28"/>
          <w:szCs w:val="28"/>
        </w:rPr>
      </w:pPr>
      <w:r w:rsidRPr="004F4746">
        <w:rPr>
          <w:rFonts w:ascii="標楷體" w:eastAsia="標楷體" w:hAnsi="標楷體"/>
          <w:sz w:val="28"/>
          <w:szCs w:val="28"/>
          <w:lang w:val="zh-Hant"/>
        </w:rPr>
        <w:t xml:space="preserve">    </w:t>
      </w:r>
      <w:r w:rsidR="00F828BF" w:rsidRPr="004F4746">
        <w:rPr>
          <w:rFonts w:ascii="標楷體" w:eastAsia="標楷體" w:hAnsi="標楷體"/>
          <w:sz w:val="28"/>
          <w:szCs w:val="28"/>
          <w:lang w:val="zh-Hant"/>
        </w:rPr>
        <w:t xml:space="preserve">b. </w:t>
      </w:r>
      <w:r w:rsidR="00F828BF" w:rsidRPr="004F4746">
        <w:rPr>
          <w:rStyle w:val="p1"/>
          <w:rFonts w:ascii="標楷體" w:eastAsia="標楷體" w:hAnsi="標楷體"/>
          <w:sz w:val="28"/>
          <w:szCs w:val="28"/>
          <w:lang w:val="zh-Hant"/>
        </w:rPr>
        <w:t xml:space="preserve">此項規定對總經濟剩餘有何影響？ </w:t>
      </w:r>
    </w:p>
    <w:p w14:paraId="24BB9C1F" w14:textId="77777777" w:rsidR="004261A2" w:rsidRPr="004F4746" w:rsidRDefault="004261A2" w:rsidP="004261A2">
      <w:pPr>
        <w:jc w:val="both"/>
        <w:rPr>
          <w:rFonts w:ascii="標楷體" w:eastAsia="標楷體" w:hAnsi="標楷體"/>
          <w:sz w:val="28"/>
          <w:szCs w:val="28"/>
        </w:rPr>
      </w:pPr>
      <w:r w:rsidRPr="004F4746">
        <w:rPr>
          <w:rFonts w:ascii="標楷體" w:eastAsia="標楷體" w:hAnsi="標楷體"/>
          <w:sz w:val="28"/>
          <w:szCs w:val="28"/>
          <w:lang w:val="zh-Hant"/>
        </w:rPr>
        <w:t>a. 降低老年人的電費相當於降低電價，導致需求量增加。</w:t>
      </w:r>
    </w:p>
    <w:p w14:paraId="4C612149" w14:textId="77777777" w:rsidR="004261A2" w:rsidRPr="004F4746" w:rsidRDefault="004261A2" w:rsidP="004261A2">
      <w:pPr>
        <w:ind w:left="360"/>
        <w:jc w:val="both"/>
        <w:rPr>
          <w:rFonts w:ascii="標楷體" w:eastAsia="標楷體" w:hAnsi="標楷體"/>
          <w:sz w:val="28"/>
          <w:szCs w:val="28"/>
        </w:rPr>
      </w:pPr>
    </w:p>
    <w:p w14:paraId="4546C70F" w14:textId="77777777" w:rsidR="004261A2" w:rsidRPr="004F4746" w:rsidRDefault="004261A2" w:rsidP="004261A2">
      <w:pPr>
        <w:ind w:left="360"/>
        <w:jc w:val="both"/>
        <w:rPr>
          <w:rFonts w:ascii="標楷體" w:eastAsia="標楷體" w:hAnsi="標楷體"/>
          <w:sz w:val="28"/>
          <w:szCs w:val="28"/>
        </w:rPr>
      </w:pPr>
      <w:r w:rsidRPr="004F4746">
        <w:rPr>
          <w:rFonts w:ascii="標楷體" w:eastAsia="標楷體" w:hAnsi="標楷體"/>
          <w:sz w:val="28"/>
          <w:szCs w:val="28"/>
          <w:lang w:val="zh-Hant"/>
        </w:rPr>
        <w:t>b. 由於正常費率反映了供電成本，如果費率減半，</w:t>
      </w:r>
    </w:p>
    <w:p w14:paraId="474F669C" w14:textId="77777777" w:rsidR="004261A2" w:rsidRPr="004F4746" w:rsidRDefault="004261A2" w:rsidP="004261A2">
      <w:pPr>
        <w:ind w:left="720"/>
        <w:jc w:val="both"/>
        <w:rPr>
          <w:rFonts w:ascii="標楷體" w:eastAsia="標楷體" w:hAnsi="標楷體"/>
          <w:sz w:val="28"/>
          <w:szCs w:val="28"/>
        </w:rPr>
      </w:pPr>
      <w:r w:rsidRPr="004F4746">
        <w:rPr>
          <w:rFonts w:ascii="標楷體" w:eastAsia="標楷體" w:hAnsi="標楷體"/>
          <w:sz w:val="28"/>
          <w:szCs w:val="28"/>
          <w:lang w:val="zh-Hant"/>
        </w:rPr>
        <w:t>電價將低於生產成本。 因此，老年人將浪費用電，經濟總盈餘將下降。</w:t>
      </w:r>
    </w:p>
    <w:p w14:paraId="35A5625F" w14:textId="77777777" w:rsidR="004261A2" w:rsidRPr="004F4746" w:rsidRDefault="004261A2">
      <w:pPr>
        <w:pStyle w:val="s4"/>
        <w:rPr>
          <w:rFonts w:ascii="標楷體" w:eastAsia="標楷體" w:hAnsi="標楷體"/>
          <w:sz w:val="28"/>
          <w:szCs w:val="28"/>
        </w:rPr>
      </w:pPr>
    </w:p>
    <w:p w14:paraId="009280B0" w14:textId="77777777" w:rsidR="00F828BF" w:rsidRPr="004F4746" w:rsidRDefault="00F828BF">
      <w:pPr>
        <w:pStyle w:val="s4"/>
        <w:rPr>
          <w:rStyle w:val="p1"/>
          <w:rFonts w:ascii="標楷體" w:eastAsia="標楷體" w:hAnsi="標楷體"/>
          <w:sz w:val="28"/>
          <w:szCs w:val="28"/>
        </w:rPr>
      </w:pPr>
      <w:r w:rsidRPr="004F4746">
        <w:rPr>
          <w:rFonts w:ascii="標楷體" w:eastAsia="標楷體" w:hAnsi="標楷體"/>
          <w:sz w:val="28"/>
          <w:szCs w:val="28"/>
          <w:lang w:val="zh-Hant"/>
        </w:rPr>
        <w:t xml:space="preserve">10. </w:t>
      </w:r>
      <w:r w:rsidRPr="004F4746">
        <w:rPr>
          <w:rStyle w:val="p1"/>
          <w:rFonts w:ascii="標楷體" w:eastAsia="標楷體" w:hAnsi="標楷體"/>
          <w:sz w:val="28"/>
          <w:szCs w:val="28"/>
          <w:lang w:val="zh-Hant"/>
        </w:rPr>
        <w:t xml:space="preserve">承上題，立法者能嘗試以更有效率的方式，表達其對於年長公民不知如何支付電子帳單的關心嗎？ </w:t>
      </w:r>
    </w:p>
    <w:p w14:paraId="27CC2D1B" w14:textId="77777777" w:rsidR="00221DA2" w:rsidRPr="004F4746" w:rsidRDefault="00221DA2" w:rsidP="00221DA2">
      <w:pPr>
        <w:jc w:val="both"/>
        <w:rPr>
          <w:rFonts w:ascii="標楷體" w:eastAsia="標楷體" w:hAnsi="標楷體"/>
          <w:sz w:val="28"/>
          <w:szCs w:val="28"/>
        </w:rPr>
      </w:pPr>
      <w:r w:rsidRPr="004F4746">
        <w:rPr>
          <w:rFonts w:ascii="標楷體" w:eastAsia="標楷體" w:hAnsi="標楷體"/>
          <w:sz w:val="28"/>
          <w:szCs w:val="28"/>
          <w:lang w:val="zh-Hant"/>
        </w:rPr>
        <w:t>由於正常費率反映了供電成本，因此任何更改</w:t>
      </w:r>
    </w:p>
    <w:p w14:paraId="5EEB3D4C" w14:textId="77777777" w:rsidR="00221DA2" w:rsidRPr="004F4746" w:rsidRDefault="00221DA2" w:rsidP="00221DA2">
      <w:pPr>
        <w:ind w:left="360"/>
        <w:jc w:val="both"/>
        <w:rPr>
          <w:rFonts w:ascii="標楷體" w:eastAsia="標楷體" w:hAnsi="標楷體"/>
          <w:sz w:val="28"/>
          <w:szCs w:val="28"/>
        </w:rPr>
      </w:pPr>
      <w:r w:rsidRPr="004F4746">
        <w:rPr>
          <w:rFonts w:ascii="標楷體" w:eastAsia="標楷體" w:hAnsi="標楷體"/>
          <w:sz w:val="28"/>
          <w:szCs w:val="28"/>
          <w:lang w:val="zh-Hant"/>
        </w:rPr>
        <w:t>每千瓦時的電力價格將降低總的經濟盈餘。 更有效的政策是，監管機構給予老年人稅收減免或收入補貼，説明他們支付電費。 只要稅收減免和收入補貼都不取決於用電量，每千瓦時的價格也不會發生變化。</w:t>
      </w:r>
    </w:p>
    <w:bookmarkEnd w:id="0"/>
    <w:p w14:paraId="757F1817" w14:textId="7058E163" w:rsidR="00221DA2" w:rsidRPr="004F4746" w:rsidRDefault="00221DA2">
      <w:pPr>
        <w:pStyle w:val="s4"/>
        <w:rPr>
          <w:rFonts w:ascii="標楷體" w:eastAsia="標楷體" w:hAnsi="標楷體"/>
          <w:sz w:val="28"/>
          <w:szCs w:val="28"/>
        </w:rPr>
      </w:pPr>
    </w:p>
    <w:sectPr w:rsidR="00221DA2" w:rsidRPr="004F4746" w:rsidSect="00A067B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D75F6" w14:textId="77777777" w:rsidR="00555644" w:rsidRDefault="00555644" w:rsidP="002A56A9">
      <w:r>
        <w:rPr>
          <w:lang w:val="zh-Hant"/>
        </w:rPr>
        <w:separator/>
      </w:r>
    </w:p>
  </w:endnote>
  <w:endnote w:type="continuationSeparator" w:id="0">
    <w:p w14:paraId="51D8FAED" w14:textId="77777777" w:rsidR="00555644" w:rsidRDefault="00555644" w:rsidP="002A56A9">
      <w:r>
        <w:rPr>
          <w:lang w:val="zh-Han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08355" w14:textId="77777777" w:rsidR="00555644" w:rsidRDefault="00555644" w:rsidP="002A56A9">
      <w:r>
        <w:rPr>
          <w:lang w:val="zh-Hant"/>
        </w:rPr>
        <w:separator/>
      </w:r>
    </w:p>
  </w:footnote>
  <w:footnote w:type="continuationSeparator" w:id="0">
    <w:p w14:paraId="62269710" w14:textId="77777777" w:rsidR="00555644" w:rsidRDefault="00555644" w:rsidP="002A56A9">
      <w:r>
        <w:rPr>
          <w:lang w:val="zh-Han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5089C"/>
    <w:multiLevelType w:val="hybridMultilevel"/>
    <w:tmpl w:val="F4C002A8"/>
    <w:lvl w:ilvl="0" w:tplc="04090019">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4D26E8"/>
    <w:multiLevelType w:val="hybridMultilevel"/>
    <w:tmpl w:val="279E4278"/>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41F4D"/>
    <w:multiLevelType w:val="hybridMultilevel"/>
    <w:tmpl w:val="8B64FB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6D6B08"/>
    <w:multiLevelType w:val="hybridMultilevel"/>
    <w:tmpl w:val="9E025D14"/>
    <w:lvl w:ilvl="0" w:tplc="C7361EEC">
      <w:start w:val="6"/>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A8548A"/>
    <w:multiLevelType w:val="hybridMultilevel"/>
    <w:tmpl w:val="D44640A0"/>
    <w:lvl w:ilvl="0" w:tplc="BBA08AA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5" w15:restartNumberingAfterBreak="0">
    <w:nsid w:val="55446367"/>
    <w:multiLevelType w:val="hybridMultilevel"/>
    <w:tmpl w:val="8920F78E"/>
    <w:lvl w:ilvl="0" w:tplc="EC2E485E">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014F16"/>
    <w:multiLevelType w:val="hybridMultilevel"/>
    <w:tmpl w:val="279E4278"/>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8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6A9"/>
    <w:rsid w:val="0014209F"/>
    <w:rsid w:val="00221DA2"/>
    <w:rsid w:val="002A56A9"/>
    <w:rsid w:val="002C78F4"/>
    <w:rsid w:val="004261A2"/>
    <w:rsid w:val="004709EC"/>
    <w:rsid w:val="004F1B26"/>
    <w:rsid w:val="004F4746"/>
    <w:rsid w:val="005333AE"/>
    <w:rsid w:val="00555644"/>
    <w:rsid w:val="006A6205"/>
    <w:rsid w:val="008C1DE3"/>
    <w:rsid w:val="00A067B6"/>
    <w:rsid w:val="00B92147"/>
    <w:rsid w:val="00CC02F5"/>
    <w:rsid w:val="00DB4F7F"/>
    <w:rsid w:val="00F828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0483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067B6"/>
    <w:rPr>
      <w:rFonts w:ascii="新細明體" w:eastAsia="新細明體" w:hAnsi="新細明體" w:cs="新細明體"/>
      <w:sz w:val="24"/>
      <w:szCs w:val="24"/>
    </w:rPr>
  </w:style>
  <w:style w:type="paragraph" w:styleId="1">
    <w:name w:val="heading 1"/>
    <w:basedOn w:val="a"/>
    <w:link w:val="10"/>
    <w:uiPriority w:val="9"/>
    <w:qFormat/>
    <w:rsid w:val="00A067B6"/>
    <w:pPr>
      <w:spacing w:before="100" w:beforeAutospacing="1" w:after="100" w:afterAutospacing="1"/>
      <w:outlineLvl w:val="0"/>
    </w:pPr>
    <w:rPr>
      <w:rFonts w:ascii="Arial" w:hAnsi="Arial" w:cs="Arial"/>
      <w:b/>
      <w:bCs/>
      <w:color w:val="231F20"/>
      <w:kern w:val="36"/>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67B6"/>
    <w:rPr>
      <w:rFonts w:asciiTheme="majorHAnsi" w:eastAsiaTheme="majorEastAsia" w:hAnsiTheme="majorHAnsi" w:cstheme="majorBidi"/>
      <w:b/>
      <w:bCs/>
      <w:kern w:val="52"/>
      <w:sz w:val="52"/>
      <w:szCs w:val="52"/>
    </w:rPr>
  </w:style>
  <w:style w:type="paragraph" w:customStyle="1" w:styleId="msonormal0">
    <w:name w:val="msonormal"/>
    <w:basedOn w:val="a"/>
    <w:rsid w:val="00A067B6"/>
    <w:pPr>
      <w:spacing w:before="100" w:beforeAutospacing="1" w:after="100" w:afterAutospacing="1"/>
    </w:pPr>
    <w:rPr>
      <w:rFonts w:ascii="Arial" w:hAnsi="Arial" w:cs="Arial"/>
      <w:color w:val="231F20"/>
      <w:sz w:val="18"/>
      <w:szCs w:val="18"/>
    </w:rPr>
  </w:style>
  <w:style w:type="paragraph" w:styleId="Web">
    <w:name w:val="Normal (Web)"/>
    <w:basedOn w:val="a"/>
    <w:uiPriority w:val="99"/>
    <w:semiHidden/>
    <w:unhideWhenUsed/>
    <w:rsid w:val="00A067B6"/>
    <w:pPr>
      <w:spacing w:before="100" w:beforeAutospacing="1" w:after="100" w:afterAutospacing="1"/>
    </w:pPr>
    <w:rPr>
      <w:rFonts w:ascii="Arial" w:hAnsi="Arial" w:cs="Arial"/>
      <w:color w:val="231F20"/>
      <w:sz w:val="18"/>
      <w:szCs w:val="18"/>
    </w:rPr>
  </w:style>
  <w:style w:type="paragraph" w:customStyle="1" w:styleId="s1">
    <w:name w:val="s1"/>
    <w:basedOn w:val="a"/>
    <w:rsid w:val="00A067B6"/>
    <w:pPr>
      <w:spacing w:before="100" w:beforeAutospacing="1" w:after="100" w:afterAutospacing="1"/>
    </w:pPr>
    <w:rPr>
      <w:rFonts w:ascii="Arial" w:hAnsi="Arial" w:cs="Arial"/>
      <w:color w:val="231F20"/>
      <w:sz w:val="17"/>
      <w:szCs w:val="17"/>
    </w:rPr>
  </w:style>
  <w:style w:type="paragraph" w:customStyle="1" w:styleId="s3">
    <w:name w:val="s3"/>
    <w:basedOn w:val="a"/>
    <w:rsid w:val="00A067B6"/>
    <w:pPr>
      <w:spacing w:before="100" w:beforeAutospacing="1" w:after="100" w:afterAutospacing="1"/>
    </w:pPr>
    <w:rPr>
      <w:rFonts w:ascii="Arial" w:hAnsi="Arial" w:cs="Arial"/>
      <w:color w:val="231F20"/>
      <w:sz w:val="25"/>
      <w:szCs w:val="25"/>
    </w:rPr>
  </w:style>
  <w:style w:type="paragraph" w:customStyle="1" w:styleId="s4">
    <w:name w:val="s4"/>
    <w:basedOn w:val="a"/>
    <w:rsid w:val="00A067B6"/>
    <w:pPr>
      <w:spacing w:before="100" w:beforeAutospacing="1" w:after="100" w:afterAutospacing="1"/>
    </w:pPr>
    <w:rPr>
      <w:rFonts w:ascii="Times New Roman" w:hAnsi="Times New Roman" w:cs="Times New Roman"/>
      <w:color w:val="231F20"/>
      <w:sz w:val="18"/>
      <w:szCs w:val="18"/>
    </w:rPr>
  </w:style>
  <w:style w:type="paragraph" w:customStyle="1" w:styleId="p">
    <w:name w:val="p"/>
    <w:basedOn w:val="a"/>
    <w:rsid w:val="00A067B6"/>
    <w:pPr>
      <w:spacing w:before="100" w:beforeAutospacing="1" w:after="100" w:afterAutospacing="1"/>
    </w:pPr>
    <w:rPr>
      <w:rFonts w:ascii="Arial" w:hAnsi="Arial" w:cs="Arial"/>
      <w:color w:val="231F20"/>
      <w:sz w:val="18"/>
      <w:szCs w:val="18"/>
    </w:rPr>
  </w:style>
  <w:style w:type="paragraph" w:customStyle="1" w:styleId="s5">
    <w:name w:val="s5"/>
    <w:basedOn w:val="a"/>
    <w:rsid w:val="00A067B6"/>
    <w:pPr>
      <w:spacing w:before="100" w:beforeAutospacing="1" w:after="100" w:afterAutospacing="1"/>
    </w:pPr>
    <w:rPr>
      <w:rFonts w:ascii="Arial" w:hAnsi="Arial" w:cs="Arial"/>
      <w:color w:val="231F20"/>
      <w:sz w:val="17"/>
      <w:szCs w:val="17"/>
    </w:rPr>
  </w:style>
  <w:style w:type="character" w:customStyle="1" w:styleId="p1">
    <w:name w:val="p1"/>
    <w:basedOn w:val="a0"/>
    <w:rsid w:val="00A067B6"/>
    <w:rPr>
      <w:rFonts w:ascii="Arial" w:hAnsi="Arial" w:cs="Arial" w:hint="default"/>
      <w:b w:val="0"/>
      <w:bCs w:val="0"/>
      <w:color w:val="231F20"/>
      <w:sz w:val="18"/>
      <w:szCs w:val="18"/>
    </w:rPr>
  </w:style>
  <w:style w:type="character" w:customStyle="1" w:styleId="s11">
    <w:name w:val="s11"/>
    <w:basedOn w:val="a0"/>
    <w:rsid w:val="00A067B6"/>
    <w:rPr>
      <w:rFonts w:ascii="Arial" w:hAnsi="Arial" w:cs="Arial" w:hint="default"/>
      <w:b w:val="0"/>
      <w:bCs w:val="0"/>
      <w:color w:val="231F20"/>
      <w:sz w:val="17"/>
      <w:szCs w:val="17"/>
    </w:rPr>
  </w:style>
  <w:style w:type="paragraph" w:styleId="a3">
    <w:name w:val="header"/>
    <w:basedOn w:val="a"/>
    <w:link w:val="a4"/>
    <w:uiPriority w:val="99"/>
    <w:unhideWhenUsed/>
    <w:rsid w:val="002A56A9"/>
    <w:pPr>
      <w:tabs>
        <w:tab w:val="center" w:pos="4153"/>
        <w:tab w:val="right" w:pos="8306"/>
      </w:tabs>
      <w:snapToGrid w:val="0"/>
    </w:pPr>
    <w:rPr>
      <w:sz w:val="20"/>
      <w:szCs w:val="20"/>
    </w:rPr>
  </w:style>
  <w:style w:type="character" w:customStyle="1" w:styleId="a4">
    <w:name w:val="頁首 字元"/>
    <w:basedOn w:val="a0"/>
    <w:link w:val="a3"/>
    <w:uiPriority w:val="99"/>
    <w:rsid w:val="002A56A9"/>
    <w:rPr>
      <w:rFonts w:ascii="新細明體" w:eastAsia="新細明體" w:hAnsi="新細明體" w:cs="新細明體"/>
    </w:rPr>
  </w:style>
  <w:style w:type="paragraph" w:styleId="a5">
    <w:name w:val="footer"/>
    <w:basedOn w:val="a"/>
    <w:link w:val="a6"/>
    <w:uiPriority w:val="99"/>
    <w:unhideWhenUsed/>
    <w:rsid w:val="002A56A9"/>
    <w:pPr>
      <w:tabs>
        <w:tab w:val="center" w:pos="4153"/>
        <w:tab w:val="right" w:pos="8306"/>
      </w:tabs>
      <w:snapToGrid w:val="0"/>
    </w:pPr>
    <w:rPr>
      <w:sz w:val="20"/>
      <w:szCs w:val="20"/>
    </w:rPr>
  </w:style>
  <w:style w:type="character" w:customStyle="1" w:styleId="a6">
    <w:name w:val="頁尾 字元"/>
    <w:basedOn w:val="a0"/>
    <w:link w:val="a5"/>
    <w:uiPriority w:val="99"/>
    <w:rsid w:val="002A56A9"/>
    <w:rPr>
      <w:rFonts w:ascii="新細明體" w:eastAsia="新細明體" w:hAnsi="新細明體" w:cs="新細明體"/>
    </w:rPr>
  </w:style>
  <w:style w:type="paragraph" w:styleId="a7">
    <w:name w:val="List Paragraph"/>
    <w:basedOn w:val="a"/>
    <w:uiPriority w:val="34"/>
    <w:qFormat/>
    <w:rsid w:val="005333AE"/>
    <w:pPr>
      <w:ind w:leftChars="200" w:left="480"/>
    </w:pPr>
  </w:style>
  <w:style w:type="character" w:styleId="a8">
    <w:name w:val="Placeholder Text"/>
    <w:basedOn w:val="a0"/>
    <w:uiPriority w:val="99"/>
    <w:semiHidden/>
    <w:rsid w:val="004F47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582</Words>
  <Characters>3320</Characters>
  <Application>Microsoft Office Word</Application>
  <DocSecurity>0</DocSecurity>
  <Lines>27</Lines>
  <Paragraphs>7</Paragraphs>
  <ScaleCrop>false</ScaleCrop>
  <HeadingPairs>
    <vt:vector size="2" baseType="variant">
      <vt:variant>
        <vt:lpstr>標題</vt:lpstr>
      </vt:variant>
      <vt:variant>
        <vt:i4>1</vt:i4>
      </vt:variant>
    </vt:vector>
  </HeadingPairs>
  <TitlesOfParts>
    <vt:vector size="1" baseType="lpstr">
      <vt:lpstr>經濟學-C06.indd</vt:lpstr>
    </vt:vector>
  </TitlesOfParts>
  <Company>Microsoft</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經濟學-C06.indd</dc:title>
  <dc:subject/>
  <dc:creator>承泰 葉</dc:creator>
  <cp:keywords/>
  <dc:description/>
  <cp:lastModifiedBy>明軒 吳</cp:lastModifiedBy>
  <cp:revision>1</cp:revision>
  <dcterms:created xsi:type="dcterms:W3CDTF">2019-10-29T02:26:00Z</dcterms:created>
  <dcterms:modified xsi:type="dcterms:W3CDTF">2019-11-03T02:47:00Z</dcterms:modified>
</cp:coreProperties>
</file>