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35F" w:rsidRDefault="00C7435F" w:rsidP="00C7435F">
      <w:pPr>
        <w:spacing w:before="100" w:beforeAutospacing="1" w:after="100" w:afterAutospacing="1"/>
      </w:pPr>
    </w:p>
    <w:p w:rsidR="00C7435F" w:rsidRDefault="00C7435F" w:rsidP="00C7435F">
      <w:pPr>
        <w:spacing w:before="100" w:beforeAutospacing="1" w:after="100" w:afterAutospacing="1"/>
        <w:rPr>
          <w:rFonts w:hint="eastAsia"/>
        </w:rPr>
      </w:pPr>
      <w:r>
        <w:rPr>
          <w:rFonts w:ascii="微軟正黑體" w:eastAsia="微軟正黑體" w:hAnsi="微軟正黑體" w:hint="eastAsia"/>
        </w:rPr>
        <w:t>9/25(</w:t>
      </w:r>
      <w:proofErr w:type="gramStart"/>
      <w:r>
        <w:rPr>
          <w:rFonts w:ascii="微軟正黑體" w:eastAsia="微軟正黑體" w:hAnsi="微軟正黑體" w:hint="eastAsia"/>
        </w:rPr>
        <w:t>一</w:t>
      </w:r>
      <w:proofErr w:type="gramEnd"/>
      <w:r>
        <w:rPr>
          <w:rFonts w:ascii="微軟正黑體" w:eastAsia="微軟正黑體" w:hAnsi="微軟正黑體" w:hint="eastAsia"/>
        </w:rPr>
        <w:t>)課程講師安排如下。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3142"/>
        <w:gridCol w:w="3574"/>
      </w:tblGrid>
      <w:tr w:rsidR="00C7435F" w:rsidTr="00B1776B"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435F" w:rsidRDefault="00C7435F" w:rsidP="00B1776B">
            <w:pPr>
              <w:spacing w:before="100" w:beforeAutospacing="1" w:after="100" w:afterAutospacing="1" w:line="320" w:lineRule="exact"/>
              <w:jc w:val="both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時間</w:t>
            </w:r>
          </w:p>
        </w:tc>
        <w:tc>
          <w:tcPr>
            <w:tcW w:w="42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435F" w:rsidRDefault="00C7435F" w:rsidP="00B1776B">
            <w:pPr>
              <w:spacing w:before="100" w:beforeAutospacing="1" w:after="100" w:afterAutospacing="1" w:line="320" w:lineRule="exact"/>
              <w:jc w:val="both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議程</w:t>
            </w:r>
          </w:p>
        </w:tc>
        <w:tc>
          <w:tcPr>
            <w:tcW w:w="55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435F" w:rsidRDefault="00C7435F" w:rsidP="00B1776B">
            <w:pPr>
              <w:spacing w:before="100" w:beforeAutospacing="1" w:after="100" w:afterAutospacing="1" w:line="320" w:lineRule="exact"/>
              <w:jc w:val="both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主講人</w:t>
            </w:r>
          </w:p>
        </w:tc>
      </w:tr>
      <w:tr w:rsidR="00C7435F" w:rsidTr="00B1776B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435F" w:rsidRDefault="00C7435F" w:rsidP="00B1776B">
            <w:pPr>
              <w:spacing w:before="100" w:beforeAutospacing="1" w:after="100" w:afterAutospacing="1" w:line="320" w:lineRule="exact"/>
              <w:jc w:val="both"/>
              <w:rPr>
                <w:rFonts w:hint="eastAsia"/>
              </w:rPr>
            </w:pPr>
            <w:bookmarkStart w:id="0" w:name="_GoBack"/>
            <w:r>
              <w:rPr>
                <w:rFonts w:ascii="微軟正黑體" w:eastAsia="微軟正黑體" w:hAnsi="微軟正黑體" w:hint="eastAsia"/>
                <w:color w:val="000000"/>
              </w:rPr>
              <w:t>09:10-10:00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435F" w:rsidRDefault="00C7435F" w:rsidP="00B1776B">
            <w:pPr>
              <w:spacing w:before="100" w:beforeAutospacing="1" w:after="100" w:afterAutospacing="1" w:line="320" w:lineRule="exact"/>
              <w:jc w:val="both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金融科技趨勢暨</w:t>
            </w:r>
            <w:proofErr w:type="gramStart"/>
            <w:r>
              <w:rPr>
                <w:rFonts w:ascii="微軟正黑體" w:eastAsia="微軟正黑體" w:hAnsi="微軟正黑體" w:hint="eastAsia"/>
                <w:color w:val="000000"/>
              </w:rPr>
              <w:t>數位沙盒</w:t>
            </w:r>
            <w:proofErr w:type="gramEnd"/>
            <w:r>
              <w:rPr>
                <w:rFonts w:ascii="微軟正黑體" w:eastAsia="微軟正黑體" w:hAnsi="微軟正黑體" w:hint="eastAsia"/>
                <w:color w:val="000000"/>
              </w:rPr>
              <w:t>API介紹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435F" w:rsidRDefault="00C7435F" w:rsidP="00B1776B">
            <w:pPr>
              <w:spacing w:before="100" w:beforeAutospacing="1" w:after="100" w:afterAutospacing="1" w:line="320" w:lineRule="exact"/>
              <w:jc w:val="both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金融科技創新園區 林麗真副執行總監</w:t>
            </w:r>
          </w:p>
        </w:tc>
      </w:tr>
      <w:bookmarkEnd w:id="0"/>
      <w:tr w:rsidR="00C7435F" w:rsidTr="00B1776B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435F" w:rsidRDefault="00C7435F" w:rsidP="00B1776B">
            <w:pPr>
              <w:spacing w:before="100" w:beforeAutospacing="1" w:after="100" w:afterAutospacing="1" w:line="320" w:lineRule="exact"/>
              <w:jc w:val="both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10:00-10:30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435F" w:rsidRDefault="00C7435F" w:rsidP="00B1776B">
            <w:pPr>
              <w:spacing w:before="100" w:beforeAutospacing="1" w:after="100" w:afterAutospacing="1" w:line="320" w:lineRule="exact"/>
              <w:jc w:val="both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台灣經濟新報</w:t>
            </w:r>
          </w:p>
          <w:p w:rsidR="00C7435F" w:rsidRDefault="00C7435F" w:rsidP="00C7435F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20" w:lineRule="exact"/>
              <w:jc w:val="both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公司簡介</w:t>
            </w:r>
          </w:p>
          <w:p w:rsidR="00C7435F" w:rsidRDefault="00C7435F" w:rsidP="00C7435F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20" w:lineRule="exact"/>
              <w:jc w:val="both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TEJ API介紹</w:t>
            </w:r>
          </w:p>
          <w:p w:rsidR="00C7435F" w:rsidRDefault="00C7435F" w:rsidP="00C7435F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20" w:lineRule="exact"/>
              <w:jc w:val="both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應用範例介紹(實價登入範例應用、高風險股票範例應用)</w:t>
            </w:r>
          </w:p>
          <w:p w:rsidR="00C7435F" w:rsidRDefault="00C7435F" w:rsidP="00C7435F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20" w:lineRule="exact"/>
              <w:jc w:val="both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學習資源分享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435F" w:rsidRDefault="00C7435F" w:rsidP="00B1776B">
            <w:pPr>
              <w:spacing w:before="100" w:beforeAutospacing="1" w:after="100" w:afterAutospacing="1" w:line="320" w:lineRule="exact"/>
              <w:jc w:val="both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台灣經濟新報 業務部 顏嘉柏</w:t>
            </w:r>
          </w:p>
          <w:p w:rsidR="00C7435F" w:rsidRDefault="00C7435F" w:rsidP="00B1776B">
            <w:pPr>
              <w:spacing w:before="100" w:beforeAutospacing="1" w:after="100" w:afterAutospacing="1" w:line="320" w:lineRule="exact"/>
              <w:jc w:val="both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台灣經濟新報 行銷企劃 謝天青</w:t>
            </w:r>
          </w:p>
        </w:tc>
      </w:tr>
      <w:tr w:rsidR="00C7435F" w:rsidTr="00B1776B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435F" w:rsidRDefault="00C7435F" w:rsidP="00B1776B">
            <w:pPr>
              <w:spacing w:before="100" w:beforeAutospacing="1" w:after="100" w:afterAutospacing="1" w:line="320" w:lineRule="exact"/>
              <w:jc w:val="both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10:30-11:00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435F" w:rsidRPr="00FB7FCE" w:rsidRDefault="00C7435F" w:rsidP="00B1776B">
            <w:pPr>
              <w:pStyle w:val="Web"/>
              <w:shd w:val="clear" w:color="auto" w:fill="FFFFFF"/>
              <w:spacing w:line="260" w:lineRule="exact"/>
              <w:rPr>
                <w:rFonts w:hint="eastAsia"/>
              </w:rPr>
            </w:pPr>
            <w:r w:rsidRPr="00FB7FCE">
              <w:rPr>
                <w:rFonts w:ascii="微軟正黑體" w:eastAsia="微軟正黑體" w:hAnsi="微軟正黑體" w:hint="eastAsia"/>
                <w:shd w:val="clear" w:color="auto" w:fill="FFFFFF"/>
              </w:rPr>
              <w:t>1.OpView介紹</w:t>
            </w:r>
          </w:p>
          <w:p w:rsidR="00C7435F" w:rsidRPr="00FB7FCE" w:rsidRDefault="00C7435F" w:rsidP="00B1776B">
            <w:pPr>
              <w:pStyle w:val="Web"/>
              <w:shd w:val="clear" w:color="auto" w:fill="FFFFFF"/>
              <w:spacing w:line="260" w:lineRule="exact"/>
              <w:rPr>
                <w:rFonts w:hint="eastAsia"/>
              </w:rPr>
            </w:pPr>
            <w:r w:rsidRPr="00FB7FCE">
              <w:rPr>
                <w:rFonts w:ascii="微軟正黑體" w:eastAsia="微軟正黑體" w:hAnsi="微軟正黑體" w:hint="eastAsia"/>
                <w:shd w:val="clear" w:color="auto" w:fill="FFFFFF"/>
              </w:rPr>
              <w:t>2.提供的欄位資料、格式</w:t>
            </w:r>
          </w:p>
          <w:p w:rsidR="00C7435F" w:rsidRPr="00FB7FCE" w:rsidRDefault="00C7435F" w:rsidP="00B1776B">
            <w:pPr>
              <w:spacing w:before="100" w:beforeAutospacing="1" w:after="100" w:afterAutospacing="1" w:line="260" w:lineRule="exact"/>
              <w:jc w:val="both"/>
              <w:rPr>
                <w:rFonts w:hint="eastAsia"/>
              </w:rPr>
            </w:pPr>
            <w:r w:rsidRPr="00FB7FCE">
              <w:rPr>
                <w:rFonts w:ascii="微軟正黑體" w:eastAsia="微軟正黑體" w:hAnsi="微軟正黑體" w:hint="eastAsia"/>
                <w:shd w:val="clear" w:color="auto" w:fill="FFFFFF"/>
              </w:rPr>
              <w:t>3.數據如何應用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435F" w:rsidRPr="00FB7FCE" w:rsidRDefault="00C7435F" w:rsidP="00B1776B">
            <w:pPr>
              <w:spacing w:before="100" w:beforeAutospacing="1" w:after="100" w:afterAutospacing="1" w:line="320" w:lineRule="exact"/>
              <w:rPr>
                <w:rFonts w:hint="eastAsia"/>
              </w:rPr>
            </w:pPr>
            <w:r w:rsidRPr="00FB7FCE">
              <w:rPr>
                <w:rFonts w:ascii="微軟正黑體" w:eastAsia="微軟正黑體" w:hAnsi="微軟正黑體" w:hint="eastAsia"/>
              </w:rPr>
              <w:t xml:space="preserve">前程文化 </w:t>
            </w:r>
            <w:proofErr w:type="gramStart"/>
            <w:r w:rsidRPr="00FB7FCE">
              <w:rPr>
                <w:rFonts w:ascii="微軟正黑體" w:eastAsia="微軟正黑體" w:hAnsi="微軟正黑體" w:hint="eastAsia"/>
              </w:rPr>
              <w:t>涂展彰</w:t>
            </w:r>
            <w:proofErr w:type="gramEnd"/>
            <w:r w:rsidRPr="00FB7FCE">
              <w:rPr>
                <w:rFonts w:ascii="微軟正黑體" w:eastAsia="微軟正黑體" w:hAnsi="微軟正黑體" w:hint="eastAsia"/>
              </w:rPr>
              <w:t xml:space="preserve"> 經理 (意藍校園合作經銷商)</w:t>
            </w:r>
          </w:p>
        </w:tc>
      </w:tr>
    </w:tbl>
    <w:p w:rsidR="00C7435F" w:rsidRDefault="00C7435F" w:rsidP="00C7435F">
      <w:pPr>
        <w:spacing w:before="100" w:beforeAutospacing="1" w:after="100" w:afterAutospacing="1"/>
        <w:rPr>
          <w:rFonts w:hint="eastAsia"/>
        </w:rPr>
      </w:pPr>
    </w:p>
    <w:p w:rsidR="00F7496A" w:rsidRPr="00C7435F" w:rsidRDefault="00F7496A"/>
    <w:sectPr w:rsidR="00F7496A" w:rsidRPr="00C743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B3AD3"/>
    <w:multiLevelType w:val="multilevel"/>
    <w:tmpl w:val="E7286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5F"/>
    <w:rsid w:val="00C7435F"/>
    <w:rsid w:val="00F7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09E5B-3F49-446D-B3D6-40F3134C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435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7435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131</Characters>
  <Application>Microsoft Office Word</Application>
  <DocSecurity>0</DocSecurity>
  <Lines>11</Lines>
  <Paragraphs>12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</dc:creator>
  <cp:keywords/>
  <dc:description/>
  <cp:lastModifiedBy>stat</cp:lastModifiedBy>
  <cp:revision>1</cp:revision>
  <dcterms:created xsi:type="dcterms:W3CDTF">2023-09-20T02:57:00Z</dcterms:created>
  <dcterms:modified xsi:type="dcterms:W3CDTF">2023-09-20T02:58:00Z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d5ab88f8-1ab5-4ed5-8e7e-39412c244f32</vt:lpwstr>
  </property>
</Properties>
</file>