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6A" w:rsidRDefault="00681664">
      <w:r>
        <w:rPr>
          <w:rFonts w:hint="eastAsia"/>
        </w:rPr>
        <w:t>D</w:t>
      </w:r>
      <w:r>
        <w:t>ata Science Project Schedule</w:t>
      </w:r>
    </w:p>
    <w:p w:rsidR="00681664" w:rsidRDefault="00681664"/>
    <w:p w:rsidR="00681664" w:rsidRDefault="00681664">
      <w:r>
        <w:rPr>
          <w:rFonts w:hint="eastAsia"/>
        </w:rPr>
        <w:t>9</w:t>
      </w:r>
      <w:r>
        <w:t xml:space="preserve">/26 22:00 Form the teams. </w:t>
      </w:r>
      <w:r w:rsidR="00492A35">
        <w:t xml:space="preserve">Each team consists of at most 5 members and at least 3 members. </w:t>
      </w:r>
      <w:r>
        <w:t>The team leader turns in a one-page slide with team member names and the project's possible title and abstract.</w:t>
      </w:r>
    </w:p>
    <w:p w:rsidR="006F17AB" w:rsidRDefault="006F17AB">
      <w:pPr>
        <w:rPr>
          <w:rFonts w:hint="eastAsia"/>
        </w:rPr>
      </w:pPr>
    </w:p>
    <w:p w:rsidR="002D1AB0" w:rsidRDefault="002D1AB0">
      <w:r>
        <w:rPr>
          <w:rFonts w:hint="eastAsia"/>
        </w:rPr>
        <w:t>10</w:t>
      </w:r>
      <w:r>
        <w:t>/</w:t>
      </w:r>
      <w:r w:rsidR="00492A35">
        <w:t>03</w:t>
      </w:r>
      <w:r>
        <w:t xml:space="preserve"> </w:t>
      </w:r>
      <w:r>
        <w:rPr>
          <w:rFonts w:hint="eastAsia"/>
        </w:rPr>
        <w:t>22</w:t>
      </w:r>
      <w:r>
        <w:t>:</w:t>
      </w:r>
      <w:r>
        <w:rPr>
          <w:rFonts w:hint="eastAsia"/>
        </w:rPr>
        <w:t>00</w:t>
      </w:r>
      <w:r w:rsidR="00492A35">
        <w:t xml:space="preserve"> Turn in the project proposal in 3 pages of slides.</w:t>
      </w:r>
    </w:p>
    <w:p w:rsidR="002D1AB0" w:rsidRDefault="002D1AB0">
      <w:r>
        <w:rPr>
          <w:rFonts w:hint="eastAsia"/>
        </w:rPr>
        <w:t>10</w:t>
      </w:r>
      <w:r>
        <w:t>/</w:t>
      </w:r>
      <w:r w:rsidR="00492A35">
        <w:t>04</w:t>
      </w:r>
      <w:r>
        <w:t xml:space="preserve"> </w:t>
      </w:r>
      <w:r w:rsidR="00492A35">
        <w:t xml:space="preserve">The team leader presents the project proposal within 5 minutes. </w:t>
      </w:r>
    </w:p>
    <w:p w:rsidR="00492A35" w:rsidRDefault="00492A35"/>
    <w:p w:rsidR="00492A35" w:rsidRDefault="00492A35">
      <w:r>
        <w:rPr>
          <w:rFonts w:hint="eastAsia"/>
        </w:rPr>
        <w:t>W</w:t>
      </w:r>
      <w:r>
        <w:t>ill update the schedule soon.</w:t>
      </w:r>
    </w:p>
    <w:p w:rsidR="00492A35" w:rsidRDefault="00492A35">
      <w:pPr>
        <w:rPr>
          <w:rFonts w:hint="eastAsia"/>
        </w:rPr>
      </w:pPr>
    </w:p>
    <w:p w:rsidR="00F14541" w:rsidRDefault="00F14541" w:rsidP="0049076B"/>
    <w:p w:rsidR="00492A35" w:rsidRDefault="00492A35" w:rsidP="00492A35">
      <w:pPr>
        <w:spacing w:afterLines="50" w:after="180" w:line="240" w:lineRule="exact"/>
        <w:ind w:firstLineChars="50" w:firstLine="120"/>
        <w:jc w:val="both"/>
      </w:pPr>
      <w:r>
        <w:t>Grading principles</w:t>
      </w:r>
    </w:p>
    <w:p w:rsidR="00492A35" w:rsidRDefault="00492A35" w:rsidP="00492A35">
      <w:pPr>
        <w:spacing w:afterLines="50" w:after="180" w:line="240" w:lineRule="exact"/>
        <w:ind w:firstLineChars="50" w:firstLine="120"/>
        <w:jc w:val="both"/>
      </w:pPr>
      <w:r>
        <w:t>This is a project for the data science course, and the goals of the expected teaching effect are as follows</w:t>
      </w:r>
    </w:p>
    <w:p w:rsidR="00F14541" w:rsidRPr="00D91EA8" w:rsidRDefault="00F14541" w:rsidP="00492A35">
      <w:pPr>
        <w:spacing w:afterLines="50" w:after="180" w:line="240" w:lineRule="exact"/>
        <w:ind w:firstLineChars="50" w:firstLine="120"/>
        <w:jc w:val="both"/>
        <w:rPr>
          <w:rFonts w:eastAsia="標楷體"/>
        </w:rPr>
      </w:pPr>
      <w:r w:rsidRPr="00D91EA8">
        <w:rPr>
          <w:rFonts w:eastAsia="標楷體" w:hint="eastAsia"/>
          <w:b/>
        </w:rPr>
        <w:t xml:space="preserve">Graduate </w:t>
      </w:r>
      <w:r w:rsidRPr="00D91EA8">
        <w:rPr>
          <w:rFonts w:eastAsia="標楷體"/>
          <w:b/>
        </w:rPr>
        <w:t>Program Learning Goals</w:t>
      </w:r>
      <w:r w:rsidRPr="00D91EA8">
        <w:rPr>
          <w:rFonts w:eastAsia="標楷體"/>
        </w:rPr>
        <w:t xml:space="preserve"> (goals covered by this course are indicated</w:t>
      </w:r>
      <w:r>
        <w:rPr>
          <w:rFonts w:eastAsia="標楷體" w:hint="eastAsia"/>
        </w:rPr>
        <w:t xml:space="preserve"> by checks</w:t>
      </w:r>
      <w:r w:rsidRPr="00D91EA8">
        <w:rPr>
          <w:rFonts w:eastAsia="標楷體"/>
        </w:rPr>
        <w:t>):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"/>
        <w:gridCol w:w="318"/>
        <w:gridCol w:w="8848"/>
      </w:tblGrid>
      <w:tr w:rsidR="00F14541" w:rsidRPr="00383F90" w:rsidTr="00741664">
        <w:trPr>
          <w:trHeight w:val="300"/>
          <w:jc w:val="center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A901A7">
              <w:rPr>
                <w:rFonts w:eastAsia="標楷體" w:hint="eastAsia"/>
                <w:color w:val="333399"/>
                <w:sz w:val="20"/>
                <w:szCs w:val="20"/>
              </w:rPr>
              <w:sym w:font="Wingdings" w:char="F0FC"/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1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appreciate data analysis approaches and to present research findings/ results effectively in speaking and in writing.</w:t>
            </w:r>
          </w:p>
        </w:tc>
      </w:tr>
      <w:tr w:rsidR="00F14541" w:rsidRPr="00383F90" w:rsidTr="00741664">
        <w:trPr>
          <w:trHeight w:val="300"/>
          <w:jc w:val="center"/>
        </w:trPr>
        <w:tc>
          <w:tcPr>
            <w:tcW w:w="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A901A7">
              <w:rPr>
                <w:rFonts w:eastAsia="標楷體" w:hint="eastAsia"/>
                <w:color w:val="333399"/>
                <w:sz w:val="20"/>
                <w:szCs w:val="20"/>
              </w:rPr>
              <w:sym w:font="Wingdings" w:char="F0FC"/>
            </w: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2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integrate different functional areas in solving data analysis problems.</w:t>
            </w:r>
          </w:p>
        </w:tc>
      </w:tr>
      <w:tr w:rsidR="00F14541" w:rsidRPr="00383F90" w:rsidTr="00741664">
        <w:trPr>
          <w:trHeight w:val="300"/>
          <w:jc w:val="center"/>
        </w:trPr>
        <w:tc>
          <w:tcPr>
            <w:tcW w:w="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 xml:space="preserve">Graduate students should be able to analyze </w:t>
            </w:r>
            <w:r w:rsidRPr="00B53F0C">
              <w:rPr>
                <w:rFonts w:hint="eastAsia"/>
                <w:color w:val="FF0000"/>
                <w:sz w:val="20"/>
                <w:szCs w:val="20"/>
              </w:rPr>
              <w:t>data</w:t>
            </w:r>
            <w:r w:rsidRPr="00B53F0C">
              <w:rPr>
                <w:color w:val="FF0000"/>
                <w:sz w:val="20"/>
                <w:szCs w:val="20"/>
              </w:rPr>
              <w:t xml:space="preserve"> effectively</w:t>
            </w:r>
            <w:r w:rsidRPr="00B53F0C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B53F0C">
              <w:rPr>
                <w:color w:val="FF0000"/>
                <w:sz w:val="20"/>
                <w:szCs w:val="20"/>
              </w:rPr>
              <w:t>and to recommend</w:t>
            </w:r>
            <w:r w:rsidRPr="00B53F0C">
              <w:rPr>
                <w:rFonts w:hint="eastAsia"/>
                <w:color w:val="FF0000"/>
                <w:sz w:val="20"/>
                <w:szCs w:val="20"/>
              </w:rPr>
              <w:t xml:space="preserve"> effective statistical methods.</w:t>
            </w:r>
          </w:p>
        </w:tc>
      </w:tr>
      <w:tr w:rsidR="00F14541" w:rsidRPr="00383F90" w:rsidTr="00741664">
        <w:trPr>
          <w:trHeight w:val="154"/>
          <w:jc w:val="center"/>
        </w:trPr>
        <w:tc>
          <w:tcPr>
            <w:tcW w:w="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3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demonstrate leadership skills as a data analysis team leader.</w:t>
            </w:r>
          </w:p>
        </w:tc>
      </w:tr>
      <w:tr w:rsidR="00F14541" w:rsidRPr="00383F90" w:rsidTr="00741664">
        <w:trPr>
          <w:trHeight w:val="291"/>
          <w:jc w:val="center"/>
        </w:trPr>
        <w:tc>
          <w:tcPr>
            <w:tcW w:w="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identify ethical dilemmas and to determine necessary courses of action.</w:t>
            </w:r>
          </w:p>
        </w:tc>
      </w:tr>
      <w:tr w:rsidR="00F14541" w:rsidRPr="00383F90" w:rsidTr="00741664">
        <w:trPr>
          <w:trHeight w:val="300"/>
          <w:jc w:val="center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4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possess a global data science perspective and an awareness of the global business.</w:t>
            </w:r>
          </w:p>
        </w:tc>
      </w:tr>
      <w:tr w:rsidR="00F14541" w:rsidRPr="00383F90" w:rsidTr="00741664">
        <w:trPr>
          <w:trHeight w:val="441"/>
          <w:jc w:val="center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A901A7">
              <w:rPr>
                <w:rFonts w:eastAsia="標楷體" w:hint="eastAsia"/>
                <w:color w:val="333399"/>
                <w:sz w:val="20"/>
                <w:szCs w:val="20"/>
              </w:rPr>
              <w:sym w:font="Wingdings" w:char="F0FC"/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383F90" w:rsidRDefault="00F14541" w:rsidP="0074166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383F90">
              <w:rPr>
                <w:sz w:val="20"/>
                <w:szCs w:val="20"/>
              </w:rPr>
              <w:t>5</w:t>
            </w:r>
          </w:p>
        </w:tc>
        <w:tc>
          <w:tcPr>
            <w:tcW w:w="8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41" w:rsidRPr="00B53F0C" w:rsidRDefault="00F14541" w:rsidP="00741664">
            <w:pPr>
              <w:snapToGrid w:val="0"/>
              <w:jc w:val="both"/>
              <w:rPr>
                <w:color w:val="FF0000"/>
                <w:sz w:val="20"/>
                <w:szCs w:val="20"/>
              </w:rPr>
            </w:pPr>
            <w:r w:rsidRPr="00B53F0C">
              <w:rPr>
                <w:color w:val="FF0000"/>
                <w:sz w:val="20"/>
                <w:szCs w:val="20"/>
              </w:rPr>
              <w:t>Graduate students should be able to coordinate actions and solve problems jointly with other members of a professional team.</w:t>
            </w:r>
          </w:p>
        </w:tc>
      </w:tr>
    </w:tbl>
    <w:p w:rsidR="00F14541" w:rsidRDefault="00F14541" w:rsidP="0049076B"/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The content of the report slide is clearly described.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Prepare your report on stage and explain it clearly.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Give full play to the benefits of team division of labor and cooperation to solve problems together</w:t>
      </w:r>
      <w:r w:rsidR="00A2252D">
        <w:rPr>
          <w:rFonts w:hint="eastAsia"/>
        </w:rPr>
        <w:t>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 xml:space="preserve">The topic content and presentation should conform to Jeff </w:t>
      </w:r>
      <w:proofErr w:type="spellStart"/>
      <w:r>
        <w:t>Hammerbacher’s</w:t>
      </w:r>
      <w:proofErr w:type="spellEnd"/>
      <w:r>
        <w:t xml:space="preserve"> Model of Data Science Work</w:t>
      </w:r>
      <w:r w:rsidR="00A2252D">
        <w:t>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There must be sufficient review and comparison of relevant field knowledge (literature)</w:t>
      </w:r>
      <w:r w:rsidR="00A2252D">
        <w:t>.</w:t>
      </w:r>
    </w:p>
    <w:p w:rsidR="001935EC" w:rsidRDefault="001935EC" w:rsidP="001935EC">
      <w:pPr>
        <w:pStyle w:val="a3"/>
        <w:numPr>
          <w:ilvl w:val="0"/>
          <w:numId w:val="1"/>
        </w:numPr>
        <w:ind w:leftChars="0"/>
      </w:pPr>
      <w:r>
        <w:t>Proposal competitions focus on creativity, value, feasibility</w:t>
      </w:r>
      <w:r w:rsidR="00A2252D">
        <w:t>,</w:t>
      </w:r>
      <w:r>
        <w:t xml:space="preserve"> and data verification.</w:t>
      </w:r>
    </w:p>
    <w:p w:rsidR="00492264" w:rsidRPr="00F14541" w:rsidRDefault="00492264" w:rsidP="00A2252D">
      <w:pPr>
        <w:pStyle w:val="a3"/>
        <w:ind w:leftChars="0" w:left="360"/>
      </w:pPr>
      <w:bookmarkStart w:id="0" w:name="_GoBack"/>
      <w:bookmarkEnd w:id="0"/>
    </w:p>
    <w:sectPr w:rsidR="00492264" w:rsidRPr="00F145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AE9" w:rsidRDefault="00066AE9" w:rsidP="00725781">
      <w:r>
        <w:separator/>
      </w:r>
    </w:p>
  </w:endnote>
  <w:endnote w:type="continuationSeparator" w:id="0">
    <w:p w:rsidR="00066AE9" w:rsidRDefault="00066AE9" w:rsidP="0072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AE9" w:rsidRDefault="00066AE9" w:rsidP="00725781">
      <w:r>
        <w:separator/>
      </w:r>
    </w:p>
  </w:footnote>
  <w:footnote w:type="continuationSeparator" w:id="0">
    <w:p w:rsidR="00066AE9" w:rsidRDefault="00066AE9" w:rsidP="00725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91D41"/>
    <w:multiLevelType w:val="hybridMultilevel"/>
    <w:tmpl w:val="027EDEEE"/>
    <w:lvl w:ilvl="0" w:tplc="E628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B0"/>
    <w:rsid w:val="00046C4B"/>
    <w:rsid w:val="000521EB"/>
    <w:rsid w:val="000639B1"/>
    <w:rsid w:val="00066AE9"/>
    <w:rsid w:val="0017626C"/>
    <w:rsid w:val="001935EC"/>
    <w:rsid w:val="001E3A08"/>
    <w:rsid w:val="002D1AB0"/>
    <w:rsid w:val="003A4AF0"/>
    <w:rsid w:val="0047477E"/>
    <w:rsid w:val="0049076B"/>
    <w:rsid w:val="00492264"/>
    <w:rsid w:val="00492A35"/>
    <w:rsid w:val="006221A0"/>
    <w:rsid w:val="00681664"/>
    <w:rsid w:val="006F17AB"/>
    <w:rsid w:val="00725781"/>
    <w:rsid w:val="007970C8"/>
    <w:rsid w:val="007F198A"/>
    <w:rsid w:val="007F695F"/>
    <w:rsid w:val="0082107F"/>
    <w:rsid w:val="00823B9D"/>
    <w:rsid w:val="00892A42"/>
    <w:rsid w:val="00A2252D"/>
    <w:rsid w:val="00A3285C"/>
    <w:rsid w:val="00A971B8"/>
    <w:rsid w:val="00B605E4"/>
    <w:rsid w:val="00BE7964"/>
    <w:rsid w:val="00C319AD"/>
    <w:rsid w:val="00EE730F"/>
    <w:rsid w:val="00F14541"/>
    <w:rsid w:val="00F20EB1"/>
    <w:rsid w:val="00F559A2"/>
    <w:rsid w:val="00F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29C04"/>
  <w15:chartTrackingRefBased/>
  <w15:docId w15:val="{8A1D9373-7F0F-4AFB-A30B-AEEBCCDD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5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25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57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5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57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1344</Characters>
  <Application>Microsoft Office Word</Application>
  <DocSecurity>0</DocSecurity>
  <Lines>61</Lines>
  <Paragraphs>52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</dc:creator>
  <cp:keywords/>
  <dc:description/>
  <cp:lastModifiedBy>stat</cp:lastModifiedBy>
  <cp:revision>2</cp:revision>
  <dcterms:created xsi:type="dcterms:W3CDTF">2023-09-06T03:21:00Z</dcterms:created>
  <dcterms:modified xsi:type="dcterms:W3CDTF">2023-09-06T03:21:00Z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9b86348f270515ff0a41825f068cd900386ee6bcd4b3acdb51bf8c3ccff90076</vt:lpwstr>
  </property>
</Properties>
</file>