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A8254" w14:textId="77777777" w:rsidR="00390104" w:rsidRPr="00906385" w:rsidRDefault="00390104" w:rsidP="00390104">
      <w:pPr>
        <w:snapToGrid w:val="0"/>
        <w:spacing w:line="440" w:lineRule="exact"/>
        <w:jc w:val="center"/>
        <w:rPr>
          <w:rFonts w:ascii="Times New Roman" w:eastAsia="標楷體" w:hAnsi="Times New Roman" w:cs="Times New Roman"/>
          <w:sz w:val="28"/>
          <w:szCs w:val="24"/>
        </w:rPr>
      </w:pPr>
    </w:p>
    <w:p w14:paraId="1CA6B61F" w14:textId="77777777" w:rsidR="00390104" w:rsidRPr="00906385" w:rsidRDefault="00390104" w:rsidP="00390104">
      <w:pPr>
        <w:snapToGrid w:val="0"/>
        <w:spacing w:line="440" w:lineRule="exact"/>
        <w:jc w:val="center"/>
        <w:rPr>
          <w:rFonts w:ascii="Times New Roman" w:eastAsia="標楷體" w:hAnsi="Times New Roman" w:cs="Times New Roman"/>
          <w:sz w:val="32"/>
          <w:szCs w:val="24"/>
        </w:rPr>
      </w:pPr>
      <w:r w:rsidRPr="00906385">
        <w:rPr>
          <w:rFonts w:ascii="Times New Roman" w:eastAsia="標楷體" w:hAnsi="Times New Roman" w:cs="Times New Roman"/>
          <w:sz w:val="32"/>
          <w:szCs w:val="24"/>
        </w:rPr>
        <w:t>國立屏東科技大學</w:t>
      </w:r>
    </w:p>
    <w:p w14:paraId="42A5826D" w14:textId="77777777" w:rsidR="00390104" w:rsidRPr="00906385" w:rsidRDefault="00390104" w:rsidP="00390104">
      <w:pPr>
        <w:snapToGrid w:val="0"/>
        <w:spacing w:line="440" w:lineRule="exact"/>
        <w:jc w:val="center"/>
        <w:rPr>
          <w:rFonts w:ascii="Times New Roman" w:eastAsia="標楷體" w:hAnsi="Times New Roman" w:cs="Times New Roman"/>
          <w:sz w:val="32"/>
          <w:szCs w:val="24"/>
        </w:rPr>
      </w:pPr>
      <w:r w:rsidRPr="00906385">
        <w:rPr>
          <w:rFonts w:ascii="Times New Roman" w:eastAsia="標楷體" w:hAnsi="Times New Roman" w:cs="Times New Roman"/>
          <w:sz w:val="32"/>
          <w:szCs w:val="24"/>
        </w:rPr>
        <w:t>National Pingtung University of Science and Technology</w:t>
      </w:r>
    </w:p>
    <w:p w14:paraId="62896E28" w14:textId="77777777" w:rsidR="00390104" w:rsidRPr="00906385" w:rsidRDefault="00390104" w:rsidP="00390104">
      <w:pPr>
        <w:snapToGrid w:val="0"/>
        <w:spacing w:line="440" w:lineRule="exact"/>
        <w:jc w:val="center"/>
        <w:rPr>
          <w:rFonts w:ascii="Times New Roman" w:eastAsia="標楷體" w:hAnsi="Times New Roman" w:cs="Times New Roman"/>
          <w:szCs w:val="24"/>
        </w:rPr>
      </w:pPr>
    </w:p>
    <w:p w14:paraId="4D53D736" w14:textId="77777777" w:rsidR="00390104" w:rsidRPr="00906385" w:rsidRDefault="00390104" w:rsidP="00390104">
      <w:pPr>
        <w:snapToGrid w:val="0"/>
        <w:spacing w:line="440" w:lineRule="exact"/>
        <w:jc w:val="center"/>
        <w:rPr>
          <w:rFonts w:ascii="Times New Roman" w:eastAsia="標楷體" w:hAnsi="Times New Roman" w:cs="Times New Roman"/>
          <w:szCs w:val="24"/>
        </w:rPr>
      </w:pPr>
    </w:p>
    <w:p w14:paraId="247414ED" w14:textId="77777777" w:rsidR="00390104" w:rsidRPr="00906385" w:rsidRDefault="00390104" w:rsidP="00390104">
      <w:pPr>
        <w:snapToGrid w:val="0"/>
        <w:spacing w:line="440" w:lineRule="exact"/>
        <w:jc w:val="center"/>
        <w:rPr>
          <w:rFonts w:ascii="Times New Roman" w:eastAsia="標楷體" w:hAnsi="Times New Roman" w:cs="Times New Roman"/>
          <w:szCs w:val="24"/>
        </w:rPr>
      </w:pPr>
    </w:p>
    <w:p w14:paraId="14538791" w14:textId="77777777" w:rsidR="00390104" w:rsidRPr="00906385" w:rsidRDefault="00390104" w:rsidP="00390104">
      <w:pPr>
        <w:snapToGrid w:val="0"/>
        <w:spacing w:line="440" w:lineRule="exact"/>
        <w:jc w:val="center"/>
        <w:rPr>
          <w:rFonts w:ascii="Times New Roman" w:eastAsia="標楷體" w:hAnsi="Times New Roman" w:cs="Times New Roman"/>
          <w:szCs w:val="24"/>
        </w:rPr>
      </w:pPr>
    </w:p>
    <w:p w14:paraId="63847361" w14:textId="77777777" w:rsidR="00390104" w:rsidRPr="00906385" w:rsidRDefault="00390104" w:rsidP="00390104">
      <w:pPr>
        <w:snapToGrid w:val="0"/>
        <w:spacing w:line="440" w:lineRule="exact"/>
        <w:jc w:val="center"/>
        <w:rPr>
          <w:rFonts w:ascii="Times New Roman" w:eastAsia="標楷體" w:hAnsi="Times New Roman" w:cs="Times New Roman"/>
          <w:szCs w:val="24"/>
        </w:rPr>
      </w:pPr>
    </w:p>
    <w:p w14:paraId="6B4B48CC" w14:textId="77777777" w:rsidR="00390104" w:rsidRPr="00906385" w:rsidRDefault="00390104" w:rsidP="00390104">
      <w:pPr>
        <w:snapToGrid w:val="0"/>
        <w:spacing w:line="440" w:lineRule="exact"/>
        <w:jc w:val="center"/>
        <w:rPr>
          <w:rFonts w:ascii="Times New Roman" w:eastAsia="標楷體" w:hAnsi="Times New Roman" w:cs="Times New Roman"/>
          <w:szCs w:val="24"/>
        </w:rPr>
      </w:pPr>
    </w:p>
    <w:p w14:paraId="42349DEA" w14:textId="77777777" w:rsidR="00390104" w:rsidRPr="00906385" w:rsidRDefault="00390104" w:rsidP="00390104">
      <w:pPr>
        <w:snapToGrid w:val="0"/>
        <w:spacing w:line="440" w:lineRule="exact"/>
        <w:jc w:val="center"/>
        <w:rPr>
          <w:rFonts w:ascii="Times New Roman" w:eastAsia="標楷體" w:hAnsi="Times New Roman" w:cs="Times New Roman"/>
          <w:szCs w:val="24"/>
        </w:rPr>
      </w:pPr>
    </w:p>
    <w:p w14:paraId="779AF1BF" w14:textId="7B480CD2" w:rsidR="00390104" w:rsidRPr="00906385" w:rsidRDefault="00390104" w:rsidP="00390104">
      <w:pPr>
        <w:snapToGrid w:val="0"/>
        <w:spacing w:line="440" w:lineRule="exact"/>
        <w:jc w:val="center"/>
        <w:rPr>
          <w:rFonts w:ascii="Times New Roman" w:eastAsia="標楷體" w:hAnsi="Times New Roman" w:cs="Times New Roman"/>
          <w:sz w:val="36"/>
          <w:szCs w:val="24"/>
        </w:rPr>
      </w:pPr>
      <w:r w:rsidRPr="00906385">
        <w:rPr>
          <w:rFonts w:ascii="Times New Roman" w:eastAsia="標楷體" w:hAnsi="Times New Roman" w:cs="Times New Roman"/>
          <w:sz w:val="36"/>
          <w:szCs w:val="24"/>
        </w:rPr>
        <w:t>教育社會學</w:t>
      </w:r>
      <w:proofErr w:type="gramStart"/>
      <w:r w:rsidRPr="00906385">
        <w:rPr>
          <w:rFonts w:ascii="Times New Roman" w:eastAsia="標楷體" w:hAnsi="Times New Roman" w:cs="Times New Roman"/>
          <w:sz w:val="36"/>
          <w:szCs w:val="24"/>
        </w:rPr>
        <w:t>—</w:t>
      </w:r>
      <w:proofErr w:type="gramEnd"/>
      <w:r w:rsidRPr="00906385">
        <w:rPr>
          <w:rFonts w:ascii="Times New Roman" w:eastAsia="標楷體" w:hAnsi="Times New Roman" w:cs="Times New Roman"/>
          <w:sz w:val="36"/>
          <w:szCs w:val="24"/>
        </w:rPr>
        <w:t>教師社會學</w:t>
      </w:r>
    </w:p>
    <w:p w14:paraId="0E392121" w14:textId="77777777" w:rsidR="00390104" w:rsidRPr="00906385" w:rsidRDefault="00390104" w:rsidP="00390104">
      <w:pPr>
        <w:snapToGrid w:val="0"/>
        <w:spacing w:line="440" w:lineRule="exact"/>
        <w:jc w:val="center"/>
        <w:rPr>
          <w:rFonts w:ascii="Times New Roman" w:eastAsia="標楷體" w:hAnsi="Times New Roman" w:cs="Times New Roman"/>
          <w:szCs w:val="24"/>
        </w:rPr>
      </w:pPr>
    </w:p>
    <w:p w14:paraId="40B8A277" w14:textId="77777777" w:rsidR="00390104" w:rsidRPr="00906385" w:rsidRDefault="00390104" w:rsidP="00390104">
      <w:pPr>
        <w:snapToGrid w:val="0"/>
        <w:spacing w:line="440" w:lineRule="exact"/>
        <w:jc w:val="center"/>
        <w:rPr>
          <w:rFonts w:ascii="Times New Roman" w:eastAsia="標楷體" w:hAnsi="Times New Roman" w:cs="Times New Roman"/>
          <w:szCs w:val="24"/>
        </w:rPr>
      </w:pPr>
    </w:p>
    <w:p w14:paraId="063D80E8" w14:textId="77777777" w:rsidR="00390104" w:rsidRPr="00906385" w:rsidRDefault="00390104" w:rsidP="00390104">
      <w:pPr>
        <w:snapToGrid w:val="0"/>
        <w:spacing w:line="440" w:lineRule="exact"/>
        <w:jc w:val="center"/>
        <w:rPr>
          <w:rFonts w:ascii="Times New Roman" w:eastAsia="標楷體" w:hAnsi="Times New Roman" w:cs="Times New Roman"/>
          <w:bCs/>
          <w:szCs w:val="24"/>
        </w:rPr>
      </w:pPr>
    </w:p>
    <w:p w14:paraId="0086F750" w14:textId="77777777" w:rsidR="00390104" w:rsidRPr="00906385" w:rsidRDefault="00390104" w:rsidP="00390104">
      <w:pPr>
        <w:snapToGrid w:val="0"/>
        <w:spacing w:line="440" w:lineRule="exact"/>
        <w:jc w:val="center"/>
        <w:rPr>
          <w:rFonts w:ascii="Times New Roman" w:eastAsia="標楷體" w:hAnsi="Times New Roman" w:cs="Times New Roman"/>
          <w:bCs/>
          <w:szCs w:val="24"/>
        </w:rPr>
      </w:pPr>
    </w:p>
    <w:p w14:paraId="54CA5FEC" w14:textId="77777777" w:rsidR="00390104" w:rsidRPr="00906385" w:rsidRDefault="00390104" w:rsidP="00390104">
      <w:pPr>
        <w:snapToGrid w:val="0"/>
        <w:spacing w:line="440" w:lineRule="exact"/>
        <w:jc w:val="center"/>
        <w:rPr>
          <w:rFonts w:ascii="Times New Roman" w:eastAsia="標楷體" w:hAnsi="Times New Roman" w:cs="Times New Roman"/>
          <w:bCs/>
          <w:szCs w:val="24"/>
        </w:rPr>
      </w:pPr>
    </w:p>
    <w:p w14:paraId="72CED2D9" w14:textId="77777777" w:rsidR="00390104" w:rsidRPr="00906385" w:rsidRDefault="00390104" w:rsidP="00390104">
      <w:pPr>
        <w:snapToGrid w:val="0"/>
        <w:spacing w:line="440" w:lineRule="exact"/>
        <w:jc w:val="center"/>
        <w:rPr>
          <w:rFonts w:ascii="Times New Roman" w:eastAsia="標楷體" w:hAnsi="Times New Roman" w:cs="Times New Roman"/>
          <w:bCs/>
          <w:szCs w:val="24"/>
        </w:rPr>
      </w:pPr>
    </w:p>
    <w:p w14:paraId="037BCCA4" w14:textId="733F494E" w:rsidR="00390104" w:rsidRPr="00906385" w:rsidRDefault="00390104" w:rsidP="00390104">
      <w:pPr>
        <w:snapToGrid w:val="0"/>
        <w:spacing w:line="440" w:lineRule="exact"/>
        <w:jc w:val="center"/>
        <w:rPr>
          <w:rFonts w:ascii="Times New Roman" w:eastAsia="標楷體" w:hAnsi="Times New Roman" w:cs="Times New Roman"/>
          <w:sz w:val="28"/>
          <w:szCs w:val="24"/>
        </w:rPr>
      </w:pPr>
      <w:r w:rsidRPr="00906385">
        <w:rPr>
          <w:rFonts w:ascii="Times New Roman" w:eastAsia="標楷體" w:hAnsi="Times New Roman" w:cs="Times New Roman"/>
          <w:sz w:val="28"/>
          <w:szCs w:val="24"/>
        </w:rPr>
        <w:t>指導教授：吳雅玲</w:t>
      </w:r>
      <w:r w:rsidRPr="00906385">
        <w:rPr>
          <w:rFonts w:ascii="Times New Roman" w:eastAsia="標楷體" w:hAnsi="Times New Roman" w:cs="Times New Roman"/>
          <w:sz w:val="28"/>
          <w:szCs w:val="24"/>
        </w:rPr>
        <w:t xml:space="preserve"> </w:t>
      </w:r>
      <w:r w:rsidRPr="00906385">
        <w:rPr>
          <w:rFonts w:ascii="Times New Roman" w:eastAsia="標楷體" w:hAnsi="Times New Roman" w:cs="Times New Roman"/>
          <w:sz w:val="28"/>
          <w:szCs w:val="24"/>
        </w:rPr>
        <w:t>老師</w:t>
      </w:r>
    </w:p>
    <w:p w14:paraId="3F666228" w14:textId="77777777" w:rsidR="00390104" w:rsidRPr="00906385" w:rsidRDefault="00390104" w:rsidP="00390104">
      <w:pPr>
        <w:snapToGrid w:val="0"/>
        <w:spacing w:line="440" w:lineRule="exact"/>
        <w:jc w:val="center"/>
        <w:rPr>
          <w:rFonts w:ascii="Times New Roman" w:eastAsia="標楷體" w:hAnsi="Times New Roman" w:cs="Times New Roman"/>
          <w:sz w:val="28"/>
          <w:szCs w:val="24"/>
        </w:rPr>
      </w:pPr>
    </w:p>
    <w:p w14:paraId="55D0634F" w14:textId="77777777" w:rsidR="00390104" w:rsidRPr="00906385" w:rsidRDefault="00390104" w:rsidP="00390104">
      <w:pPr>
        <w:snapToGrid w:val="0"/>
        <w:spacing w:line="440" w:lineRule="exact"/>
        <w:jc w:val="center"/>
        <w:rPr>
          <w:rFonts w:ascii="Times New Roman" w:eastAsia="標楷體" w:hAnsi="Times New Roman" w:cs="Times New Roman"/>
          <w:sz w:val="28"/>
          <w:szCs w:val="24"/>
        </w:rPr>
      </w:pPr>
    </w:p>
    <w:p w14:paraId="367EB22E" w14:textId="77777777" w:rsidR="00390104" w:rsidRPr="00906385" w:rsidRDefault="00390104" w:rsidP="00390104">
      <w:pPr>
        <w:snapToGrid w:val="0"/>
        <w:spacing w:line="440" w:lineRule="exact"/>
        <w:jc w:val="center"/>
        <w:rPr>
          <w:rFonts w:ascii="Times New Roman" w:eastAsia="標楷體" w:hAnsi="Times New Roman" w:cs="Times New Roman"/>
          <w:sz w:val="28"/>
          <w:szCs w:val="24"/>
        </w:rPr>
      </w:pPr>
      <w:r w:rsidRPr="00906385">
        <w:rPr>
          <w:rFonts w:ascii="Times New Roman" w:eastAsia="標楷體" w:hAnsi="Times New Roman" w:cs="Times New Roman"/>
          <w:sz w:val="28"/>
          <w:szCs w:val="24"/>
        </w:rPr>
        <w:t>組員：</w:t>
      </w:r>
    </w:p>
    <w:p w14:paraId="4350C2B1" w14:textId="77777777" w:rsidR="00390104" w:rsidRPr="00906385" w:rsidRDefault="00390104" w:rsidP="00390104">
      <w:pPr>
        <w:snapToGrid w:val="0"/>
        <w:spacing w:line="440" w:lineRule="exact"/>
        <w:jc w:val="center"/>
        <w:rPr>
          <w:rFonts w:ascii="Times New Roman" w:eastAsia="標楷體" w:hAnsi="Times New Roman" w:cs="Times New Roman"/>
          <w:sz w:val="28"/>
          <w:szCs w:val="24"/>
        </w:rPr>
      </w:pPr>
    </w:p>
    <w:p w14:paraId="0C639A95" w14:textId="77777777" w:rsidR="00607015" w:rsidRDefault="00607015" w:rsidP="00390104">
      <w:pPr>
        <w:snapToGrid w:val="0"/>
        <w:spacing w:line="440" w:lineRule="exact"/>
        <w:jc w:val="center"/>
        <w:rPr>
          <w:rFonts w:ascii="Times New Roman" w:eastAsia="標楷體" w:hAnsi="Times New Roman" w:cs="Times New Roman"/>
          <w:sz w:val="28"/>
          <w:szCs w:val="24"/>
        </w:rPr>
      </w:pPr>
      <w:r w:rsidRPr="00906385">
        <w:rPr>
          <w:rFonts w:ascii="Times New Roman" w:eastAsia="標楷體" w:hAnsi="Times New Roman" w:cs="Times New Roman"/>
          <w:sz w:val="28"/>
          <w:szCs w:val="24"/>
        </w:rPr>
        <w:t>廖怡禎</w:t>
      </w:r>
      <w:r w:rsidRPr="00906385">
        <w:rPr>
          <w:rFonts w:ascii="Times New Roman" w:eastAsia="標楷體" w:hAnsi="Times New Roman" w:cs="Times New Roman"/>
          <w:sz w:val="28"/>
          <w:szCs w:val="24"/>
        </w:rPr>
        <w:t>B11036030</w:t>
      </w:r>
    </w:p>
    <w:p w14:paraId="35865871" w14:textId="7FC38F76" w:rsidR="00390104" w:rsidRDefault="00390104" w:rsidP="00390104">
      <w:pPr>
        <w:snapToGrid w:val="0"/>
        <w:spacing w:line="440" w:lineRule="exact"/>
        <w:jc w:val="center"/>
        <w:rPr>
          <w:rFonts w:ascii="Times New Roman" w:eastAsia="標楷體" w:hAnsi="Times New Roman" w:cs="Times New Roman"/>
          <w:sz w:val="28"/>
          <w:szCs w:val="24"/>
        </w:rPr>
      </w:pPr>
      <w:r w:rsidRPr="00906385">
        <w:rPr>
          <w:rFonts w:ascii="Times New Roman" w:eastAsia="標楷體" w:hAnsi="Times New Roman" w:cs="Times New Roman"/>
          <w:sz w:val="28"/>
          <w:szCs w:val="24"/>
        </w:rPr>
        <w:t>廖書妤</w:t>
      </w:r>
      <w:r w:rsidRPr="00906385">
        <w:rPr>
          <w:rFonts w:ascii="Times New Roman" w:eastAsia="標楷體" w:hAnsi="Times New Roman" w:cs="Times New Roman"/>
          <w:sz w:val="28"/>
          <w:szCs w:val="24"/>
        </w:rPr>
        <w:t>B10913047</w:t>
      </w:r>
    </w:p>
    <w:p w14:paraId="05DE244D" w14:textId="7CD1D1F3" w:rsidR="00390104" w:rsidRPr="00906385" w:rsidRDefault="00607015" w:rsidP="00607015">
      <w:pPr>
        <w:snapToGrid w:val="0"/>
        <w:spacing w:line="440" w:lineRule="exact"/>
        <w:jc w:val="center"/>
        <w:rPr>
          <w:rFonts w:ascii="Times New Roman" w:eastAsia="標楷體" w:hAnsi="Times New Roman" w:cs="Times New Roman"/>
          <w:sz w:val="28"/>
          <w:szCs w:val="24"/>
        </w:rPr>
      </w:pPr>
      <w:r w:rsidRPr="00607015">
        <w:rPr>
          <w:rFonts w:ascii="Times New Roman" w:eastAsia="標楷體" w:hAnsi="Times New Roman" w:cs="Times New Roman" w:hint="eastAsia"/>
          <w:sz w:val="28"/>
          <w:szCs w:val="24"/>
        </w:rPr>
        <w:t>徐慈伶</w:t>
      </w:r>
      <w:r w:rsidRPr="00607015">
        <w:rPr>
          <w:rFonts w:ascii="Times New Roman" w:eastAsia="標楷體" w:hAnsi="Times New Roman" w:cs="Times New Roman" w:hint="eastAsia"/>
          <w:sz w:val="28"/>
          <w:szCs w:val="24"/>
        </w:rPr>
        <w:t>B10960053</w:t>
      </w:r>
    </w:p>
    <w:p w14:paraId="7DFBB6B2" w14:textId="4D0E0A49" w:rsidR="00390104" w:rsidRPr="00906385" w:rsidRDefault="00390104" w:rsidP="00390104">
      <w:pPr>
        <w:snapToGrid w:val="0"/>
        <w:spacing w:line="440" w:lineRule="exact"/>
        <w:jc w:val="center"/>
        <w:rPr>
          <w:rFonts w:ascii="Times New Roman" w:eastAsia="標楷體" w:hAnsi="Times New Roman" w:cs="Times New Roman"/>
          <w:sz w:val="28"/>
          <w:szCs w:val="24"/>
        </w:rPr>
      </w:pPr>
      <w:r w:rsidRPr="00906385">
        <w:rPr>
          <w:rFonts w:ascii="Times New Roman" w:eastAsia="標楷體" w:hAnsi="Times New Roman" w:cs="Times New Roman"/>
          <w:sz w:val="28"/>
          <w:szCs w:val="24"/>
        </w:rPr>
        <w:t>蔡昕恬</w:t>
      </w:r>
      <w:r w:rsidRPr="00906385">
        <w:rPr>
          <w:rFonts w:ascii="Times New Roman" w:eastAsia="標楷體" w:hAnsi="Times New Roman" w:cs="Times New Roman"/>
          <w:sz w:val="28"/>
          <w:szCs w:val="24"/>
        </w:rPr>
        <w:t>M11019006</w:t>
      </w:r>
    </w:p>
    <w:p w14:paraId="669B12E8" w14:textId="77777777" w:rsidR="00390104" w:rsidRPr="00906385" w:rsidRDefault="00390104" w:rsidP="00390104">
      <w:pPr>
        <w:snapToGrid w:val="0"/>
        <w:spacing w:line="440" w:lineRule="exact"/>
        <w:jc w:val="center"/>
        <w:rPr>
          <w:rFonts w:ascii="Times New Roman" w:eastAsia="標楷體" w:hAnsi="Times New Roman" w:cs="Times New Roman"/>
          <w:szCs w:val="24"/>
        </w:rPr>
      </w:pPr>
    </w:p>
    <w:p w14:paraId="66314437" w14:textId="77777777" w:rsidR="00390104" w:rsidRPr="00906385" w:rsidRDefault="00390104" w:rsidP="00390104">
      <w:pPr>
        <w:snapToGrid w:val="0"/>
        <w:spacing w:line="440" w:lineRule="exact"/>
        <w:jc w:val="center"/>
        <w:rPr>
          <w:rFonts w:ascii="Times New Roman" w:eastAsia="標楷體" w:hAnsi="Times New Roman" w:cs="Times New Roman"/>
          <w:szCs w:val="24"/>
        </w:rPr>
      </w:pPr>
    </w:p>
    <w:p w14:paraId="0B12EE71" w14:textId="77777777" w:rsidR="00390104" w:rsidRPr="00906385" w:rsidRDefault="00390104" w:rsidP="00390104">
      <w:pPr>
        <w:snapToGrid w:val="0"/>
        <w:spacing w:line="440" w:lineRule="exact"/>
        <w:rPr>
          <w:rFonts w:ascii="Times New Roman" w:eastAsia="標楷體" w:hAnsi="Times New Roman" w:cs="Times New Roman"/>
          <w:szCs w:val="24"/>
        </w:rPr>
      </w:pPr>
    </w:p>
    <w:p w14:paraId="3A9780F1" w14:textId="638ED83E" w:rsidR="00390104" w:rsidRPr="00906385" w:rsidRDefault="00390104" w:rsidP="00390104">
      <w:pPr>
        <w:jc w:val="distribute"/>
        <w:rPr>
          <w:rFonts w:ascii="Times New Roman" w:eastAsia="標楷體" w:hAnsi="Times New Roman" w:cs="Times New Roman"/>
          <w:b/>
          <w:bCs/>
          <w:sz w:val="32"/>
          <w:szCs w:val="32"/>
        </w:rPr>
      </w:pPr>
      <w:r w:rsidRPr="00906385">
        <w:rPr>
          <w:rFonts w:ascii="Times New Roman" w:eastAsia="標楷體" w:hAnsi="Times New Roman" w:cs="Times New Roman"/>
          <w:sz w:val="28"/>
          <w:szCs w:val="24"/>
        </w:rPr>
        <w:t>中華民國</w:t>
      </w:r>
      <w:r w:rsidRPr="00906385">
        <w:rPr>
          <w:rFonts w:ascii="Times New Roman" w:eastAsia="標楷體" w:hAnsi="Times New Roman" w:cs="Times New Roman"/>
          <w:sz w:val="28"/>
          <w:szCs w:val="24"/>
        </w:rPr>
        <w:t xml:space="preserve">   111 </w:t>
      </w:r>
      <w:r w:rsidRPr="00906385">
        <w:rPr>
          <w:rFonts w:ascii="Times New Roman" w:eastAsia="標楷體" w:hAnsi="Times New Roman" w:cs="Times New Roman"/>
          <w:sz w:val="28"/>
          <w:szCs w:val="24"/>
        </w:rPr>
        <w:t>年</w:t>
      </w:r>
      <w:r w:rsidRPr="00906385">
        <w:rPr>
          <w:rFonts w:ascii="Times New Roman" w:eastAsia="標楷體" w:hAnsi="Times New Roman" w:cs="Times New Roman"/>
          <w:sz w:val="28"/>
          <w:szCs w:val="24"/>
        </w:rPr>
        <w:t xml:space="preserve">   04 </w:t>
      </w:r>
      <w:r w:rsidRPr="00906385">
        <w:rPr>
          <w:rFonts w:ascii="Times New Roman" w:eastAsia="標楷體" w:hAnsi="Times New Roman" w:cs="Times New Roman"/>
          <w:sz w:val="28"/>
          <w:szCs w:val="24"/>
        </w:rPr>
        <w:t>月</w:t>
      </w:r>
      <w:r w:rsidRPr="00906385">
        <w:rPr>
          <w:rFonts w:ascii="Times New Roman" w:eastAsia="標楷體" w:hAnsi="Times New Roman" w:cs="Times New Roman"/>
          <w:sz w:val="28"/>
          <w:szCs w:val="24"/>
        </w:rPr>
        <w:t xml:space="preserve">   11 </w:t>
      </w:r>
      <w:r w:rsidRPr="00906385">
        <w:rPr>
          <w:rFonts w:ascii="Times New Roman" w:eastAsia="標楷體" w:hAnsi="Times New Roman" w:cs="Times New Roman"/>
          <w:sz w:val="28"/>
          <w:szCs w:val="24"/>
        </w:rPr>
        <w:t>日</w:t>
      </w:r>
    </w:p>
    <w:p w14:paraId="5DB050B9" w14:textId="77777777" w:rsidR="00390104" w:rsidRPr="00906385" w:rsidRDefault="00390104">
      <w:pPr>
        <w:widowControl/>
        <w:rPr>
          <w:rFonts w:ascii="Times New Roman" w:eastAsia="標楷體" w:hAnsi="Times New Roman" w:cs="Times New Roman"/>
          <w:b/>
          <w:bCs/>
        </w:rPr>
      </w:pPr>
      <w:r w:rsidRPr="00906385">
        <w:rPr>
          <w:rFonts w:ascii="Times New Roman" w:eastAsia="標楷體" w:hAnsi="Times New Roman" w:cs="Times New Roman"/>
          <w:b/>
          <w:bCs/>
        </w:rPr>
        <w:br w:type="page"/>
      </w:r>
    </w:p>
    <w:sdt>
      <w:sdtPr>
        <w:rPr>
          <w:rFonts w:ascii="Times New Roman" w:eastAsia="標楷體" w:hAnsi="Times New Roman" w:cs="Times New Roman"/>
          <w:color w:val="auto"/>
          <w:kern w:val="2"/>
          <w:sz w:val="28"/>
          <w:szCs w:val="28"/>
          <w:lang w:val="zh-TW"/>
        </w:rPr>
        <w:id w:val="-1442603368"/>
        <w:docPartObj>
          <w:docPartGallery w:val="Table of Contents"/>
          <w:docPartUnique/>
        </w:docPartObj>
      </w:sdtPr>
      <w:sdtEndPr>
        <w:rPr>
          <w:b/>
          <w:bCs/>
          <w:sz w:val="24"/>
          <w:szCs w:val="22"/>
        </w:rPr>
      </w:sdtEndPr>
      <w:sdtContent>
        <w:p w14:paraId="43FFB549" w14:textId="6B20A03E" w:rsidR="00321F43" w:rsidRPr="00906385" w:rsidRDefault="00321F43" w:rsidP="00321F43">
          <w:pPr>
            <w:pStyle w:val="a3"/>
            <w:jc w:val="center"/>
            <w:rPr>
              <w:rFonts w:ascii="Times New Roman" w:eastAsia="標楷體" w:hAnsi="Times New Roman" w:cs="Times New Roman"/>
              <w:b/>
              <w:bCs/>
              <w:color w:val="auto"/>
              <w:szCs w:val="28"/>
            </w:rPr>
          </w:pPr>
          <w:r w:rsidRPr="00906385">
            <w:rPr>
              <w:rFonts w:ascii="Times New Roman" w:eastAsia="標楷體" w:hAnsi="Times New Roman" w:cs="Times New Roman"/>
              <w:b/>
              <w:bCs/>
              <w:color w:val="auto"/>
              <w:szCs w:val="28"/>
              <w:lang w:val="zh-TW"/>
            </w:rPr>
            <w:t>目錄</w:t>
          </w:r>
        </w:p>
        <w:p w14:paraId="6306471E" w14:textId="023141E8" w:rsidR="008F7A38" w:rsidRDefault="00321F43">
          <w:pPr>
            <w:pStyle w:val="11"/>
            <w:tabs>
              <w:tab w:val="right" w:leader="dot" w:pos="8296"/>
            </w:tabs>
            <w:rPr>
              <w:rFonts w:cstheme="minorBidi"/>
              <w:noProof/>
              <w:kern w:val="2"/>
              <w:sz w:val="24"/>
            </w:rPr>
          </w:pPr>
          <w:r w:rsidRPr="00906385">
            <w:rPr>
              <w:rFonts w:ascii="Times New Roman" w:eastAsia="標楷體" w:hAnsi="Times New Roman"/>
              <w:sz w:val="24"/>
              <w:szCs w:val="24"/>
            </w:rPr>
            <w:fldChar w:fldCharType="begin"/>
          </w:r>
          <w:r w:rsidRPr="00906385">
            <w:rPr>
              <w:rFonts w:ascii="Times New Roman" w:eastAsia="標楷體" w:hAnsi="Times New Roman"/>
              <w:sz w:val="24"/>
              <w:szCs w:val="24"/>
            </w:rPr>
            <w:instrText xml:space="preserve"> TOC \o "1-3" \h \z \u </w:instrText>
          </w:r>
          <w:r w:rsidRPr="00906385">
            <w:rPr>
              <w:rFonts w:ascii="Times New Roman" w:eastAsia="標楷體" w:hAnsi="Times New Roman"/>
              <w:sz w:val="24"/>
              <w:szCs w:val="24"/>
            </w:rPr>
            <w:fldChar w:fldCharType="separate"/>
          </w:r>
          <w:hyperlink w:anchor="_Toc104893138" w:history="1">
            <w:r w:rsidR="008F7A38" w:rsidRPr="00CF045E">
              <w:rPr>
                <w:rStyle w:val="a4"/>
                <w:rFonts w:ascii="Times New Roman" w:eastAsia="標楷體" w:hAnsi="Times New Roman" w:hint="eastAsia"/>
                <w:b/>
                <w:bCs/>
                <w:noProof/>
              </w:rPr>
              <w:t>壹、前言</w:t>
            </w:r>
            <w:r w:rsidR="008F7A38">
              <w:rPr>
                <w:noProof/>
                <w:webHidden/>
              </w:rPr>
              <w:tab/>
            </w:r>
            <w:r w:rsidR="008F7A38">
              <w:rPr>
                <w:noProof/>
                <w:webHidden/>
              </w:rPr>
              <w:fldChar w:fldCharType="begin"/>
            </w:r>
            <w:r w:rsidR="008F7A38">
              <w:rPr>
                <w:noProof/>
                <w:webHidden/>
              </w:rPr>
              <w:instrText xml:space="preserve"> PAGEREF _Toc104893138 \h </w:instrText>
            </w:r>
            <w:r w:rsidR="008F7A38">
              <w:rPr>
                <w:noProof/>
                <w:webHidden/>
              </w:rPr>
            </w:r>
            <w:r w:rsidR="008F7A38">
              <w:rPr>
                <w:noProof/>
                <w:webHidden/>
              </w:rPr>
              <w:fldChar w:fldCharType="separate"/>
            </w:r>
            <w:r w:rsidR="008F7A38">
              <w:rPr>
                <w:noProof/>
                <w:webHidden/>
              </w:rPr>
              <w:t>2</w:t>
            </w:r>
            <w:r w:rsidR="008F7A38">
              <w:rPr>
                <w:noProof/>
                <w:webHidden/>
              </w:rPr>
              <w:fldChar w:fldCharType="end"/>
            </w:r>
          </w:hyperlink>
        </w:p>
        <w:p w14:paraId="02E33A25" w14:textId="109B0EF1" w:rsidR="008F7A38" w:rsidRDefault="003F73EC">
          <w:pPr>
            <w:pStyle w:val="11"/>
            <w:tabs>
              <w:tab w:val="right" w:leader="dot" w:pos="8296"/>
            </w:tabs>
            <w:rPr>
              <w:rFonts w:cstheme="minorBidi"/>
              <w:noProof/>
              <w:kern w:val="2"/>
              <w:sz w:val="24"/>
            </w:rPr>
          </w:pPr>
          <w:hyperlink w:anchor="_Toc104893139" w:history="1">
            <w:r w:rsidR="008F7A38" w:rsidRPr="00CF045E">
              <w:rPr>
                <w:rStyle w:val="a4"/>
                <w:rFonts w:ascii="Times New Roman" w:eastAsia="標楷體" w:hAnsi="Times New Roman" w:hint="eastAsia"/>
                <w:b/>
                <w:bCs/>
                <w:noProof/>
              </w:rPr>
              <w:t>貳、文獻回顧</w:t>
            </w:r>
            <w:r w:rsidR="008F7A38">
              <w:rPr>
                <w:noProof/>
                <w:webHidden/>
              </w:rPr>
              <w:tab/>
            </w:r>
            <w:r w:rsidR="008F7A38">
              <w:rPr>
                <w:noProof/>
                <w:webHidden/>
              </w:rPr>
              <w:fldChar w:fldCharType="begin"/>
            </w:r>
            <w:r w:rsidR="008F7A38">
              <w:rPr>
                <w:noProof/>
                <w:webHidden/>
              </w:rPr>
              <w:instrText xml:space="preserve"> PAGEREF _Toc104893139 \h </w:instrText>
            </w:r>
            <w:r w:rsidR="008F7A38">
              <w:rPr>
                <w:noProof/>
                <w:webHidden/>
              </w:rPr>
            </w:r>
            <w:r w:rsidR="008F7A38">
              <w:rPr>
                <w:noProof/>
                <w:webHidden/>
              </w:rPr>
              <w:fldChar w:fldCharType="separate"/>
            </w:r>
            <w:r w:rsidR="008F7A38">
              <w:rPr>
                <w:noProof/>
                <w:webHidden/>
              </w:rPr>
              <w:t>2</w:t>
            </w:r>
            <w:r w:rsidR="008F7A38">
              <w:rPr>
                <w:noProof/>
                <w:webHidden/>
              </w:rPr>
              <w:fldChar w:fldCharType="end"/>
            </w:r>
          </w:hyperlink>
        </w:p>
        <w:p w14:paraId="623A54A9" w14:textId="015CB470" w:rsidR="008F7A38" w:rsidRDefault="003F73EC">
          <w:pPr>
            <w:pStyle w:val="2"/>
            <w:tabs>
              <w:tab w:val="right" w:leader="dot" w:pos="8296"/>
            </w:tabs>
            <w:rPr>
              <w:rFonts w:cstheme="minorBidi"/>
              <w:noProof/>
              <w:kern w:val="2"/>
              <w:sz w:val="24"/>
            </w:rPr>
          </w:pPr>
          <w:hyperlink w:anchor="_Toc104893140" w:history="1">
            <w:r w:rsidR="008F7A38" w:rsidRPr="00CF045E">
              <w:rPr>
                <w:rStyle w:val="a4"/>
                <w:rFonts w:ascii="Times New Roman" w:eastAsia="標楷體" w:hAnsi="Times New Roman" w:hint="eastAsia"/>
                <w:b/>
                <w:bCs/>
                <w:noProof/>
              </w:rPr>
              <w:t>一、教師角色</w:t>
            </w:r>
            <w:r w:rsidR="008F7A38">
              <w:rPr>
                <w:noProof/>
                <w:webHidden/>
              </w:rPr>
              <w:tab/>
            </w:r>
            <w:r w:rsidR="008F7A38">
              <w:rPr>
                <w:noProof/>
                <w:webHidden/>
              </w:rPr>
              <w:fldChar w:fldCharType="begin"/>
            </w:r>
            <w:r w:rsidR="008F7A38">
              <w:rPr>
                <w:noProof/>
                <w:webHidden/>
              </w:rPr>
              <w:instrText xml:space="preserve"> PAGEREF _Toc104893140 \h </w:instrText>
            </w:r>
            <w:r w:rsidR="008F7A38">
              <w:rPr>
                <w:noProof/>
                <w:webHidden/>
              </w:rPr>
            </w:r>
            <w:r w:rsidR="008F7A38">
              <w:rPr>
                <w:noProof/>
                <w:webHidden/>
              </w:rPr>
              <w:fldChar w:fldCharType="separate"/>
            </w:r>
            <w:r w:rsidR="008F7A38">
              <w:rPr>
                <w:noProof/>
                <w:webHidden/>
              </w:rPr>
              <w:t>2</w:t>
            </w:r>
            <w:r w:rsidR="008F7A38">
              <w:rPr>
                <w:noProof/>
                <w:webHidden/>
              </w:rPr>
              <w:fldChar w:fldCharType="end"/>
            </w:r>
          </w:hyperlink>
        </w:p>
        <w:p w14:paraId="72CED294" w14:textId="4935EE6E" w:rsidR="008F7A38" w:rsidRDefault="003F73EC">
          <w:pPr>
            <w:pStyle w:val="2"/>
            <w:tabs>
              <w:tab w:val="right" w:leader="dot" w:pos="8296"/>
            </w:tabs>
            <w:rPr>
              <w:rFonts w:cstheme="minorBidi"/>
              <w:noProof/>
              <w:kern w:val="2"/>
              <w:sz w:val="24"/>
            </w:rPr>
          </w:pPr>
          <w:hyperlink w:anchor="_Toc104893141" w:history="1">
            <w:r w:rsidR="008F7A38" w:rsidRPr="00CF045E">
              <w:rPr>
                <w:rStyle w:val="a4"/>
                <w:rFonts w:ascii="Times New Roman" w:eastAsia="標楷體" w:hAnsi="Times New Roman" w:hint="eastAsia"/>
                <w:b/>
                <w:bCs/>
                <w:noProof/>
              </w:rPr>
              <w:t>二、教育專業</w:t>
            </w:r>
            <w:r w:rsidR="008F7A38">
              <w:rPr>
                <w:noProof/>
                <w:webHidden/>
              </w:rPr>
              <w:tab/>
            </w:r>
            <w:r w:rsidR="008F7A38">
              <w:rPr>
                <w:noProof/>
                <w:webHidden/>
              </w:rPr>
              <w:fldChar w:fldCharType="begin"/>
            </w:r>
            <w:r w:rsidR="008F7A38">
              <w:rPr>
                <w:noProof/>
                <w:webHidden/>
              </w:rPr>
              <w:instrText xml:space="preserve"> PAGEREF _Toc104893141 \h </w:instrText>
            </w:r>
            <w:r w:rsidR="008F7A38">
              <w:rPr>
                <w:noProof/>
                <w:webHidden/>
              </w:rPr>
            </w:r>
            <w:r w:rsidR="008F7A38">
              <w:rPr>
                <w:noProof/>
                <w:webHidden/>
              </w:rPr>
              <w:fldChar w:fldCharType="separate"/>
            </w:r>
            <w:r w:rsidR="008F7A38">
              <w:rPr>
                <w:noProof/>
                <w:webHidden/>
              </w:rPr>
              <w:t>3</w:t>
            </w:r>
            <w:r w:rsidR="008F7A38">
              <w:rPr>
                <w:noProof/>
                <w:webHidden/>
              </w:rPr>
              <w:fldChar w:fldCharType="end"/>
            </w:r>
          </w:hyperlink>
        </w:p>
        <w:p w14:paraId="037159ED" w14:textId="6A3F860A" w:rsidR="008F7A38" w:rsidRDefault="003F73EC">
          <w:pPr>
            <w:pStyle w:val="2"/>
            <w:tabs>
              <w:tab w:val="right" w:leader="dot" w:pos="8296"/>
            </w:tabs>
            <w:rPr>
              <w:rFonts w:cstheme="minorBidi"/>
              <w:noProof/>
              <w:kern w:val="2"/>
              <w:sz w:val="24"/>
            </w:rPr>
          </w:pPr>
          <w:hyperlink w:anchor="_Toc104893142" w:history="1">
            <w:r w:rsidR="008F7A38" w:rsidRPr="00CF045E">
              <w:rPr>
                <w:rStyle w:val="a4"/>
                <w:rFonts w:ascii="Times New Roman" w:eastAsia="標楷體" w:hAnsi="Times New Roman" w:hint="eastAsia"/>
                <w:b/>
                <w:bCs/>
                <w:noProof/>
              </w:rPr>
              <w:t>三、教師聲望</w:t>
            </w:r>
            <w:r w:rsidR="008F7A38">
              <w:rPr>
                <w:noProof/>
                <w:webHidden/>
              </w:rPr>
              <w:tab/>
            </w:r>
            <w:r w:rsidR="008F7A38">
              <w:rPr>
                <w:noProof/>
                <w:webHidden/>
              </w:rPr>
              <w:fldChar w:fldCharType="begin"/>
            </w:r>
            <w:r w:rsidR="008F7A38">
              <w:rPr>
                <w:noProof/>
                <w:webHidden/>
              </w:rPr>
              <w:instrText xml:space="preserve"> PAGEREF _Toc104893142 \h </w:instrText>
            </w:r>
            <w:r w:rsidR="008F7A38">
              <w:rPr>
                <w:noProof/>
                <w:webHidden/>
              </w:rPr>
            </w:r>
            <w:r w:rsidR="008F7A38">
              <w:rPr>
                <w:noProof/>
                <w:webHidden/>
              </w:rPr>
              <w:fldChar w:fldCharType="separate"/>
            </w:r>
            <w:r w:rsidR="008F7A38">
              <w:rPr>
                <w:noProof/>
                <w:webHidden/>
              </w:rPr>
              <w:t>4</w:t>
            </w:r>
            <w:r w:rsidR="008F7A38">
              <w:rPr>
                <w:noProof/>
                <w:webHidden/>
              </w:rPr>
              <w:fldChar w:fldCharType="end"/>
            </w:r>
          </w:hyperlink>
        </w:p>
        <w:p w14:paraId="2E938AC7" w14:textId="6BE8929B" w:rsidR="008F7A38" w:rsidRDefault="003F73EC">
          <w:pPr>
            <w:pStyle w:val="2"/>
            <w:tabs>
              <w:tab w:val="right" w:leader="dot" w:pos="8296"/>
            </w:tabs>
            <w:rPr>
              <w:rFonts w:cstheme="minorBidi"/>
              <w:noProof/>
              <w:kern w:val="2"/>
              <w:sz w:val="24"/>
            </w:rPr>
          </w:pPr>
          <w:hyperlink w:anchor="_Toc104893143" w:history="1">
            <w:r w:rsidR="008F7A38" w:rsidRPr="00CF045E">
              <w:rPr>
                <w:rStyle w:val="a4"/>
                <w:rFonts w:ascii="Times New Roman" w:eastAsia="標楷體" w:hAnsi="Times New Roman" w:hint="eastAsia"/>
                <w:b/>
                <w:bCs/>
                <w:noProof/>
              </w:rPr>
              <w:t>四、教師權威</w:t>
            </w:r>
            <w:r w:rsidR="008F7A38">
              <w:rPr>
                <w:noProof/>
                <w:webHidden/>
              </w:rPr>
              <w:tab/>
            </w:r>
            <w:r w:rsidR="008F7A38">
              <w:rPr>
                <w:noProof/>
                <w:webHidden/>
              </w:rPr>
              <w:fldChar w:fldCharType="begin"/>
            </w:r>
            <w:r w:rsidR="008F7A38">
              <w:rPr>
                <w:noProof/>
                <w:webHidden/>
              </w:rPr>
              <w:instrText xml:space="preserve"> PAGEREF _Toc104893143 \h </w:instrText>
            </w:r>
            <w:r w:rsidR="008F7A38">
              <w:rPr>
                <w:noProof/>
                <w:webHidden/>
              </w:rPr>
            </w:r>
            <w:r w:rsidR="008F7A38">
              <w:rPr>
                <w:noProof/>
                <w:webHidden/>
              </w:rPr>
              <w:fldChar w:fldCharType="separate"/>
            </w:r>
            <w:r w:rsidR="008F7A38">
              <w:rPr>
                <w:noProof/>
                <w:webHidden/>
              </w:rPr>
              <w:t>5</w:t>
            </w:r>
            <w:r w:rsidR="008F7A38">
              <w:rPr>
                <w:noProof/>
                <w:webHidden/>
              </w:rPr>
              <w:fldChar w:fldCharType="end"/>
            </w:r>
          </w:hyperlink>
        </w:p>
        <w:p w14:paraId="6D3FB82D" w14:textId="77ECA77D" w:rsidR="008F7A38" w:rsidRDefault="003F73EC">
          <w:pPr>
            <w:pStyle w:val="11"/>
            <w:tabs>
              <w:tab w:val="right" w:leader="dot" w:pos="8296"/>
            </w:tabs>
            <w:rPr>
              <w:rFonts w:cstheme="minorBidi"/>
              <w:noProof/>
              <w:kern w:val="2"/>
              <w:sz w:val="24"/>
            </w:rPr>
          </w:pPr>
          <w:hyperlink w:anchor="_Toc104893144" w:history="1">
            <w:r w:rsidR="008F7A38" w:rsidRPr="00CF045E">
              <w:rPr>
                <w:rStyle w:val="a4"/>
                <w:rFonts w:ascii="Times New Roman" w:eastAsia="標楷體" w:hAnsi="Times New Roman" w:hint="eastAsia"/>
                <w:b/>
                <w:bCs/>
                <w:noProof/>
              </w:rPr>
              <w:t>參、訪談內容</w:t>
            </w:r>
            <w:r w:rsidR="008F7A38">
              <w:rPr>
                <w:noProof/>
                <w:webHidden/>
              </w:rPr>
              <w:tab/>
            </w:r>
            <w:r w:rsidR="008F7A38">
              <w:rPr>
                <w:noProof/>
                <w:webHidden/>
              </w:rPr>
              <w:fldChar w:fldCharType="begin"/>
            </w:r>
            <w:r w:rsidR="008F7A38">
              <w:rPr>
                <w:noProof/>
                <w:webHidden/>
              </w:rPr>
              <w:instrText xml:space="preserve"> PAGEREF _Toc104893144 \h </w:instrText>
            </w:r>
            <w:r w:rsidR="008F7A38">
              <w:rPr>
                <w:noProof/>
                <w:webHidden/>
              </w:rPr>
            </w:r>
            <w:r w:rsidR="008F7A38">
              <w:rPr>
                <w:noProof/>
                <w:webHidden/>
              </w:rPr>
              <w:fldChar w:fldCharType="separate"/>
            </w:r>
            <w:r w:rsidR="008F7A38">
              <w:rPr>
                <w:noProof/>
                <w:webHidden/>
              </w:rPr>
              <w:t>6</w:t>
            </w:r>
            <w:r w:rsidR="008F7A38">
              <w:rPr>
                <w:noProof/>
                <w:webHidden/>
              </w:rPr>
              <w:fldChar w:fldCharType="end"/>
            </w:r>
          </w:hyperlink>
        </w:p>
        <w:p w14:paraId="408985EB" w14:textId="430B6F2D" w:rsidR="008F7A38" w:rsidRDefault="003F73EC">
          <w:pPr>
            <w:pStyle w:val="2"/>
            <w:tabs>
              <w:tab w:val="right" w:leader="dot" w:pos="8296"/>
            </w:tabs>
            <w:rPr>
              <w:rFonts w:cstheme="minorBidi"/>
              <w:noProof/>
              <w:kern w:val="2"/>
              <w:sz w:val="24"/>
            </w:rPr>
          </w:pPr>
          <w:hyperlink w:anchor="_Toc104893145" w:history="1">
            <w:r w:rsidR="008F7A38" w:rsidRPr="00CF045E">
              <w:rPr>
                <w:rStyle w:val="a4"/>
                <w:rFonts w:ascii="Times New Roman" w:eastAsia="標楷體" w:hAnsi="Times New Roman" w:hint="eastAsia"/>
                <w:b/>
                <w:bCs/>
                <w:noProof/>
              </w:rPr>
              <w:t>一、一般高職教師</w:t>
            </w:r>
            <w:r w:rsidR="008F7A38">
              <w:rPr>
                <w:noProof/>
                <w:webHidden/>
              </w:rPr>
              <w:tab/>
            </w:r>
            <w:r w:rsidR="008F7A38">
              <w:rPr>
                <w:noProof/>
                <w:webHidden/>
              </w:rPr>
              <w:fldChar w:fldCharType="begin"/>
            </w:r>
            <w:r w:rsidR="008F7A38">
              <w:rPr>
                <w:noProof/>
                <w:webHidden/>
              </w:rPr>
              <w:instrText xml:space="preserve"> PAGEREF _Toc104893145 \h </w:instrText>
            </w:r>
            <w:r w:rsidR="008F7A38">
              <w:rPr>
                <w:noProof/>
                <w:webHidden/>
              </w:rPr>
            </w:r>
            <w:r w:rsidR="008F7A38">
              <w:rPr>
                <w:noProof/>
                <w:webHidden/>
              </w:rPr>
              <w:fldChar w:fldCharType="separate"/>
            </w:r>
            <w:r w:rsidR="008F7A38">
              <w:rPr>
                <w:noProof/>
                <w:webHidden/>
              </w:rPr>
              <w:t>6</w:t>
            </w:r>
            <w:r w:rsidR="008F7A38">
              <w:rPr>
                <w:noProof/>
                <w:webHidden/>
              </w:rPr>
              <w:fldChar w:fldCharType="end"/>
            </w:r>
          </w:hyperlink>
        </w:p>
        <w:p w14:paraId="76E34DAD" w14:textId="0F97AD99" w:rsidR="008F7A38" w:rsidRDefault="003F73EC">
          <w:pPr>
            <w:pStyle w:val="2"/>
            <w:tabs>
              <w:tab w:val="right" w:leader="dot" w:pos="8296"/>
            </w:tabs>
            <w:rPr>
              <w:rFonts w:cstheme="minorBidi"/>
              <w:noProof/>
              <w:kern w:val="2"/>
              <w:sz w:val="24"/>
            </w:rPr>
          </w:pPr>
          <w:hyperlink w:anchor="_Toc104893146" w:history="1">
            <w:r w:rsidR="008F7A38" w:rsidRPr="00CF045E">
              <w:rPr>
                <w:rStyle w:val="a4"/>
                <w:rFonts w:ascii="Times New Roman" w:eastAsia="標楷體" w:hAnsi="Times New Roman" w:hint="eastAsia"/>
                <w:b/>
                <w:bCs/>
                <w:noProof/>
              </w:rPr>
              <w:t>二、補教業高職教師</w:t>
            </w:r>
            <w:r w:rsidR="008F7A38">
              <w:rPr>
                <w:noProof/>
                <w:webHidden/>
              </w:rPr>
              <w:tab/>
            </w:r>
            <w:r w:rsidR="008F7A38">
              <w:rPr>
                <w:noProof/>
                <w:webHidden/>
              </w:rPr>
              <w:fldChar w:fldCharType="begin"/>
            </w:r>
            <w:r w:rsidR="008F7A38">
              <w:rPr>
                <w:noProof/>
                <w:webHidden/>
              </w:rPr>
              <w:instrText xml:space="preserve"> PAGEREF _Toc104893146 \h </w:instrText>
            </w:r>
            <w:r w:rsidR="008F7A38">
              <w:rPr>
                <w:noProof/>
                <w:webHidden/>
              </w:rPr>
            </w:r>
            <w:r w:rsidR="008F7A38">
              <w:rPr>
                <w:noProof/>
                <w:webHidden/>
              </w:rPr>
              <w:fldChar w:fldCharType="separate"/>
            </w:r>
            <w:r w:rsidR="008F7A38">
              <w:rPr>
                <w:noProof/>
                <w:webHidden/>
              </w:rPr>
              <w:t>9</w:t>
            </w:r>
            <w:r w:rsidR="008F7A38">
              <w:rPr>
                <w:noProof/>
                <w:webHidden/>
              </w:rPr>
              <w:fldChar w:fldCharType="end"/>
            </w:r>
          </w:hyperlink>
        </w:p>
        <w:p w14:paraId="0927E6BA" w14:textId="267F19DF" w:rsidR="008F7A38" w:rsidRDefault="003F73EC">
          <w:pPr>
            <w:pStyle w:val="11"/>
            <w:tabs>
              <w:tab w:val="right" w:leader="dot" w:pos="8296"/>
            </w:tabs>
            <w:rPr>
              <w:rFonts w:cstheme="minorBidi"/>
              <w:noProof/>
              <w:kern w:val="2"/>
              <w:sz w:val="24"/>
            </w:rPr>
          </w:pPr>
          <w:hyperlink w:anchor="_Toc104893147" w:history="1">
            <w:r w:rsidR="008F7A38" w:rsidRPr="00CF045E">
              <w:rPr>
                <w:rStyle w:val="a4"/>
                <w:rFonts w:ascii="Times New Roman" w:eastAsia="標楷體" w:hAnsi="Times New Roman" w:hint="eastAsia"/>
                <w:b/>
                <w:bCs/>
                <w:noProof/>
              </w:rPr>
              <w:t>肆、結論</w:t>
            </w:r>
            <w:r w:rsidR="008F7A38">
              <w:rPr>
                <w:noProof/>
                <w:webHidden/>
              </w:rPr>
              <w:tab/>
            </w:r>
            <w:r w:rsidR="008F7A38">
              <w:rPr>
                <w:noProof/>
                <w:webHidden/>
              </w:rPr>
              <w:fldChar w:fldCharType="begin"/>
            </w:r>
            <w:r w:rsidR="008F7A38">
              <w:rPr>
                <w:noProof/>
                <w:webHidden/>
              </w:rPr>
              <w:instrText xml:space="preserve"> PAGEREF _Toc104893147 \h </w:instrText>
            </w:r>
            <w:r w:rsidR="008F7A38">
              <w:rPr>
                <w:noProof/>
                <w:webHidden/>
              </w:rPr>
            </w:r>
            <w:r w:rsidR="008F7A38">
              <w:rPr>
                <w:noProof/>
                <w:webHidden/>
              </w:rPr>
              <w:fldChar w:fldCharType="separate"/>
            </w:r>
            <w:r w:rsidR="008F7A38">
              <w:rPr>
                <w:noProof/>
                <w:webHidden/>
              </w:rPr>
              <w:t>0</w:t>
            </w:r>
            <w:r w:rsidR="008F7A38">
              <w:rPr>
                <w:noProof/>
                <w:webHidden/>
              </w:rPr>
              <w:fldChar w:fldCharType="end"/>
            </w:r>
          </w:hyperlink>
        </w:p>
        <w:p w14:paraId="5ACB313B" w14:textId="7DACBC1D" w:rsidR="008F7A38" w:rsidRDefault="003F73EC">
          <w:pPr>
            <w:pStyle w:val="11"/>
            <w:tabs>
              <w:tab w:val="right" w:leader="dot" w:pos="8296"/>
            </w:tabs>
            <w:rPr>
              <w:rFonts w:cstheme="minorBidi"/>
              <w:noProof/>
              <w:kern w:val="2"/>
              <w:sz w:val="24"/>
            </w:rPr>
          </w:pPr>
          <w:hyperlink w:anchor="_Toc104893148" w:history="1">
            <w:r w:rsidR="008F7A38" w:rsidRPr="00CF045E">
              <w:rPr>
                <w:rStyle w:val="a4"/>
                <w:rFonts w:ascii="Times New Roman" w:eastAsia="標楷體" w:hAnsi="Times New Roman" w:hint="eastAsia"/>
                <w:b/>
                <w:bCs/>
                <w:noProof/>
              </w:rPr>
              <w:t>伍、參考資料</w:t>
            </w:r>
            <w:r w:rsidR="008F7A38">
              <w:rPr>
                <w:noProof/>
                <w:webHidden/>
              </w:rPr>
              <w:tab/>
            </w:r>
            <w:r w:rsidR="008F7A38">
              <w:rPr>
                <w:noProof/>
                <w:webHidden/>
              </w:rPr>
              <w:fldChar w:fldCharType="begin"/>
            </w:r>
            <w:r w:rsidR="008F7A38">
              <w:rPr>
                <w:noProof/>
                <w:webHidden/>
              </w:rPr>
              <w:instrText xml:space="preserve"> PAGEREF _Toc104893148 \h </w:instrText>
            </w:r>
            <w:r w:rsidR="008F7A38">
              <w:rPr>
                <w:noProof/>
                <w:webHidden/>
              </w:rPr>
            </w:r>
            <w:r w:rsidR="008F7A38">
              <w:rPr>
                <w:noProof/>
                <w:webHidden/>
              </w:rPr>
              <w:fldChar w:fldCharType="separate"/>
            </w:r>
            <w:r w:rsidR="008F7A38">
              <w:rPr>
                <w:noProof/>
                <w:webHidden/>
              </w:rPr>
              <w:t>0</w:t>
            </w:r>
            <w:r w:rsidR="008F7A38">
              <w:rPr>
                <w:noProof/>
                <w:webHidden/>
              </w:rPr>
              <w:fldChar w:fldCharType="end"/>
            </w:r>
          </w:hyperlink>
        </w:p>
        <w:p w14:paraId="43DA79D4" w14:textId="402C7F19" w:rsidR="00321F43" w:rsidRPr="00906385" w:rsidRDefault="00321F43">
          <w:pPr>
            <w:rPr>
              <w:rFonts w:ascii="Times New Roman" w:eastAsia="標楷體" w:hAnsi="Times New Roman" w:cs="Times New Roman"/>
            </w:rPr>
          </w:pPr>
          <w:r w:rsidRPr="00906385">
            <w:rPr>
              <w:rFonts w:ascii="Times New Roman" w:eastAsia="標楷體" w:hAnsi="Times New Roman" w:cs="Times New Roman"/>
              <w:b/>
              <w:bCs/>
              <w:szCs w:val="24"/>
              <w:lang w:val="zh-TW"/>
            </w:rPr>
            <w:fldChar w:fldCharType="end"/>
          </w:r>
        </w:p>
      </w:sdtContent>
    </w:sdt>
    <w:p w14:paraId="4E33FB94" w14:textId="7014E4A9" w:rsidR="00321F43" w:rsidRPr="00906385" w:rsidRDefault="00390104" w:rsidP="00390104">
      <w:pPr>
        <w:widowControl/>
        <w:rPr>
          <w:rFonts w:ascii="Times New Roman" w:eastAsia="標楷體" w:hAnsi="Times New Roman" w:cs="Times New Roman"/>
          <w:b/>
          <w:bCs/>
          <w:sz w:val="28"/>
          <w:szCs w:val="28"/>
        </w:rPr>
      </w:pPr>
      <w:r w:rsidRPr="00906385">
        <w:rPr>
          <w:rFonts w:ascii="Times New Roman" w:eastAsia="標楷體" w:hAnsi="Times New Roman" w:cs="Times New Roman"/>
          <w:b/>
          <w:bCs/>
          <w:sz w:val="28"/>
          <w:szCs w:val="28"/>
        </w:rPr>
        <w:br w:type="page"/>
      </w:r>
    </w:p>
    <w:p w14:paraId="62C41AF1" w14:textId="0AD78A65" w:rsidR="00673FAD" w:rsidRPr="00906385" w:rsidRDefault="00673FAD" w:rsidP="00FC6152">
      <w:pPr>
        <w:outlineLvl w:val="0"/>
        <w:rPr>
          <w:rFonts w:ascii="Times New Roman" w:eastAsia="標楷體" w:hAnsi="Times New Roman" w:cs="Times New Roman"/>
          <w:b/>
          <w:bCs/>
          <w:szCs w:val="24"/>
        </w:rPr>
      </w:pPr>
      <w:bookmarkStart w:id="0" w:name="_Toc104893138"/>
      <w:r w:rsidRPr="00906385">
        <w:rPr>
          <w:rFonts w:ascii="Times New Roman" w:eastAsia="標楷體" w:hAnsi="Times New Roman" w:cs="Times New Roman"/>
          <w:b/>
          <w:bCs/>
          <w:sz w:val="28"/>
          <w:szCs w:val="28"/>
        </w:rPr>
        <w:lastRenderedPageBreak/>
        <w:t>壹、前言</w:t>
      </w:r>
      <w:bookmarkEnd w:id="0"/>
    </w:p>
    <w:p w14:paraId="36CE63FC" w14:textId="0D9FD60A" w:rsidR="00386CC0" w:rsidRPr="00906385" w:rsidRDefault="005771DD" w:rsidP="007249A5">
      <w:pPr>
        <w:ind w:leftChars="236" w:left="566" w:firstLineChars="200" w:firstLine="480"/>
        <w:rPr>
          <w:rFonts w:ascii="Times New Roman" w:eastAsia="標楷體" w:hAnsi="Times New Roman" w:cs="Times New Roman"/>
          <w:szCs w:val="24"/>
        </w:rPr>
      </w:pPr>
      <w:r w:rsidRPr="00906385">
        <w:rPr>
          <w:rFonts w:ascii="Times New Roman" w:eastAsia="標楷體" w:hAnsi="Times New Roman" w:cs="Times New Roman"/>
          <w:szCs w:val="24"/>
        </w:rPr>
        <w:t>教師職業是國家投入心力培育其專業，並</w:t>
      </w:r>
      <w:proofErr w:type="gramStart"/>
      <w:r w:rsidRPr="00906385">
        <w:rPr>
          <w:rFonts w:ascii="Times New Roman" w:eastAsia="標楷體" w:hAnsi="Times New Roman" w:cs="Times New Roman"/>
          <w:szCs w:val="24"/>
        </w:rPr>
        <w:t>一</w:t>
      </w:r>
      <w:proofErr w:type="gramEnd"/>
      <w:r w:rsidRPr="00906385">
        <w:rPr>
          <w:rFonts w:ascii="Times New Roman" w:eastAsia="標楷體" w:hAnsi="Times New Roman" w:cs="Times New Roman"/>
          <w:szCs w:val="24"/>
        </w:rPr>
        <w:t>層層篩選後認可其能力並賦予其「教育專業」定義之職業，然而</w:t>
      </w:r>
      <w:r w:rsidR="00386CC0" w:rsidRPr="00906385">
        <w:rPr>
          <w:rFonts w:ascii="Times New Roman" w:eastAsia="標楷體" w:hAnsi="Times New Roman" w:cs="Times New Roman"/>
          <w:szCs w:val="24"/>
        </w:rPr>
        <w:t>教師所擁有的「教育專業</w:t>
      </w:r>
      <w:r w:rsidRPr="00906385">
        <w:rPr>
          <w:rFonts w:ascii="Times New Roman" w:eastAsia="標楷體" w:hAnsi="Times New Roman" w:cs="Times New Roman"/>
          <w:szCs w:val="24"/>
        </w:rPr>
        <w:t>」</w:t>
      </w:r>
      <w:r w:rsidR="00386CC0" w:rsidRPr="00906385">
        <w:rPr>
          <w:rFonts w:ascii="Times New Roman" w:eastAsia="標楷體" w:hAnsi="Times New Roman" w:cs="Times New Roman"/>
          <w:szCs w:val="24"/>
        </w:rPr>
        <w:t>卻時常備受</w:t>
      </w:r>
      <w:r w:rsidRPr="00906385">
        <w:rPr>
          <w:rFonts w:ascii="Times New Roman" w:eastAsia="標楷體" w:hAnsi="Times New Roman" w:cs="Times New Roman"/>
          <w:szCs w:val="24"/>
        </w:rPr>
        <w:t>外界</w:t>
      </w:r>
      <w:r w:rsidR="00386CC0" w:rsidRPr="00906385">
        <w:rPr>
          <w:rFonts w:ascii="Times New Roman" w:eastAsia="標楷體" w:hAnsi="Times New Roman" w:cs="Times New Roman"/>
          <w:szCs w:val="24"/>
        </w:rPr>
        <w:t>質疑，近幾年頻繁發生的師生間衝突、及家長與教師之間衝突事件等，使民眾開始對教師的專業提出質疑。</w:t>
      </w:r>
    </w:p>
    <w:p w14:paraId="477C8A7E" w14:textId="5C2EDD05" w:rsidR="00AE7E26" w:rsidRPr="00906385" w:rsidRDefault="00AE7E26" w:rsidP="007249A5">
      <w:pPr>
        <w:ind w:leftChars="236" w:left="566" w:firstLineChars="200" w:firstLine="480"/>
        <w:rPr>
          <w:rFonts w:ascii="Times New Roman" w:eastAsia="標楷體" w:hAnsi="Times New Roman" w:cs="Times New Roman"/>
          <w:szCs w:val="24"/>
        </w:rPr>
      </w:pPr>
      <w:r w:rsidRPr="00906385">
        <w:rPr>
          <w:rFonts w:ascii="Times New Roman" w:eastAsia="標楷體" w:hAnsi="Times New Roman" w:cs="Times New Roman"/>
          <w:szCs w:val="24"/>
        </w:rPr>
        <w:t>而教師其專業除了知識層面應熟悉教育的本質、各學派對教育的理念及實行辦法，以及最後發展出自身獨特的教育觀；以技能層面來說，教師也需具備能正確傳授知識的技能，除此之外，也應當擁有為學生解惑生涯問題與生活困境的專業技能。由此可見，教師不只有熟稔教育知識，也要能利用其專業為學生服務，成為為學生指引方向的明燈，能看出外界對教師之「教育專業」期待十分高。</w:t>
      </w:r>
    </w:p>
    <w:p w14:paraId="13A1ADCE" w14:textId="55E4CBB7" w:rsidR="00386CC0" w:rsidRPr="00906385" w:rsidRDefault="00AE7E26" w:rsidP="007249A5">
      <w:pPr>
        <w:ind w:leftChars="236" w:left="566" w:firstLineChars="200" w:firstLine="480"/>
        <w:rPr>
          <w:rFonts w:ascii="Times New Roman" w:eastAsia="標楷體" w:hAnsi="Times New Roman" w:cs="Times New Roman"/>
          <w:szCs w:val="24"/>
        </w:rPr>
      </w:pPr>
      <w:r w:rsidRPr="00906385">
        <w:rPr>
          <w:rFonts w:ascii="Times New Roman" w:eastAsia="標楷體" w:hAnsi="Times New Roman" w:cs="Times New Roman"/>
          <w:szCs w:val="24"/>
        </w:rPr>
        <w:t>因此，</w:t>
      </w:r>
      <w:r w:rsidR="00386CC0" w:rsidRPr="00906385">
        <w:rPr>
          <w:rFonts w:ascii="Times New Roman" w:eastAsia="標楷體" w:hAnsi="Times New Roman" w:cs="Times New Roman"/>
          <w:szCs w:val="24"/>
        </w:rPr>
        <w:t>本報告</w:t>
      </w:r>
      <w:r w:rsidR="005771DD" w:rsidRPr="00906385">
        <w:rPr>
          <w:rFonts w:ascii="Times New Roman" w:eastAsia="標楷體" w:hAnsi="Times New Roman" w:cs="Times New Roman"/>
          <w:szCs w:val="24"/>
        </w:rPr>
        <w:t>將以</w:t>
      </w:r>
      <w:r w:rsidR="00386CC0" w:rsidRPr="00906385">
        <w:rPr>
          <w:rFonts w:ascii="Times New Roman" w:eastAsia="標楷體" w:hAnsi="Times New Roman" w:cs="Times New Roman"/>
          <w:szCs w:val="24"/>
        </w:rPr>
        <w:t>教師的立場</w:t>
      </w:r>
      <w:r w:rsidR="005771DD" w:rsidRPr="00906385">
        <w:rPr>
          <w:rFonts w:ascii="Times New Roman" w:eastAsia="標楷體" w:hAnsi="Times New Roman" w:cs="Times New Roman"/>
          <w:szCs w:val="24"/>
        </w:rPr>
        <w:t>做分析，</w:t>
      </w:r>
      <w:r w:rsidR="00386CC0" w:rsidRPr="00906385">
        <w:rPr>
          <w:rFonts w:ascii="Times New Roman" w:eastAsia="標楷體" w:hAnsi="Times New Roman" w:cs="Times New Roman"/>
          <w:szCs w:val="24"/>
        </w:rPr>
        <w:t>分別訪問高職教師以及</w:t>
      </w:r>
      <w:r w:rsidR="00390104" w:rsidRPr="00906385">
        <w:rPr>
          <w:rFonts w:ascii="Times New Roman" w:eastAsia="標楷體" w:hAnsi="Times New Roman" w:cs="Times New Roman"/>
          <w:szCs w:val="24"/>
        </w:rPr>
        <w:t>補教業界</w:t>
      </w:r>
      <w:r w:rsidR="00386CC0" w:rsidRPr="00906385">
        <w:rPr>
          <w:rFonts w:ascii="Times New Roman" w:eastAsia="標楷體" w:hAnsi="Times New Roman" w:cs="Times New Roman"/>
          <w:szCs w:val="24"/>
        </w:rPr>
        <w:t>教師的想法</w:t>
      </w:r>
      <w:r w:rsidR="00390104" w:rsidRPr="00906385">
        <w:rPr>
          <w:rFonts w:ascii="Times New Roman" w:eastAsia="標楷體" w:hAnsi="Times New Roman" w:cs="Times New Roman"/>
          <w:szCs w:val="24"/>
        </w:rPr>
        <w:t>、看法</w:t>
      </w:r>
      <w:r w:rsidR="00386CC0" w:rsidRPr="00906385">
        <w:rPr>
          <w:rFonts w:ascii="Times New Roman" w:eastAsia="標楷體" w:hAnsi="Times New Roman" w:cs="Times New Roman"/>
          <w:szCs w:val="24"/>
        </w:rPr>
        <w:t>，</w:t>
      </w:r>
      <w:r w:rsidR="005771DD" w:rsidRPr="00906385">
        <w:rPr>
          <w:rFonts w:ascii="Times New Roman" w:eastAsia="標楷體" w:hAnsi="Times New Roman" w:cs="Times New Roman"/>
          <w:szCs w:val="24"/>
        </w:rPr>
        <w:t>藉此</w:t>
      </w:r>
      <w:r w:rsidR="00386CC0" w:rsidRPr="00906385">
        <w:rPr>
          <w:rFonts w:ascii="Times New Roman" w:eastAsia="標楷體" w:hAnsi="Times New Roman" w:cs="Times New Roman"/>
          <w:szCs w:val="24"/>
        </w:rPr>
        <w:t>了解身為</w:t>
      </w:r>
      <w:r w:rsidR="00390104" w:rsidRPr="00906385">
        <w:rPr>
          <w:rFonts w:ascii="Times New Roman" w:eastAsia="標楷體" w:hAnsi="Times New Roman" w:cs="Times New Roman"/>
          <w:szCs w:val="24"/>
        </w:rPr>
        <w:t>教</w:t>
      </w:r>
      <w:r w:rsidR="00386CC0" w:rsidRPr="00906385">
        <w:rPr>
          <w:rFonts w:ascii="Times New Roman" w:eastAsia="標楷體" w:hAnsi="Times New Roman" w:cs="Times New Roman"/>
          <w:szCs w:val="24"/>
        </w:rPr>
        <w:t>師，</w:t>
      </w:r>
      <w:r w:rsidR="00390104" w:rsidRPr="00906385">
        <w:rPr>
          <w:rFonts w:ascii="Times New Roman" w:eastAsia="標楷體" w:hAnsi="Times New Roman" w:cs="Times New Roman"/>
          <w:szCs w:val="24"/>
        </w:rPr>
        <w:t>對自身</w:t>
      </w:r>
      <w:r w:rsidR="00386CC0" w:rsidRPr="00906385">
        <w:rPr>
          <w:rFonts w:ascii="Times New Roman" w:eastAsia="標楷體" w:hAnsi="Times New Roman" w:cs="Times New Roman"/>
          <w:szCs w:val="24"/>
        </w:rPr>
        <w:t>的教育專業及相關社會對自己的評價的看法及心得為何，</w:t>
      </w:r>
      <w:r w:rsidR="00390104" w:rsidRPr="00906385">
        <w:rPr>
          <w:rFonts w:ascii="Times New Roman" w:eastAsia="標楷體" w:hAnsi="Times New Roman" w:cs="Times New Roman"/>
          <w:szCs w:val="24"/>
        </w:rPr>
        <w:t>並透過這個機會使</w:t>
      </w:r>
      <w:r w:rsidR="00386CC0" w:rsidRPr="00906385">
        <w:rPr>
          <w:rFonts w:ascii="Times New Roman" w:eastAsia="標楷體" w:hAnsi="Times New Roman" w:cs="Times New Roman"/>
          <w:szCs w:val="24"/>
        </w:rPr>
        <w:t>師培生</w:t>
      </w:r>
      <w:r w:rsidR="00390104" w:rsidRPr="00906385">
        <w:rPr>
          <w:rFonts w:ascii="Times New Roman" w:eastAsia="標楷體" w:hAnsi="Times New Roman" w:cs="Times New Roman"/>
          <w:szCs w:val="24"/>
        </w:rPr>
        <w:t>了解，</w:t>
      </w:r>
      <w:r w:rsidR="00386CC0" w:rsidRPr="00906385">
        <w:rPr>
          <w:rFonts w:ascii="Times New Roman" w:eastAsia="標楷體" w:hAnsi="Times New Roman" w:cs="Times New Roman"/>
          <w:szCs w:val="24"/>
        </w:rPr>
        <w:t>在未來成為教師會遇到的相關困境，因而設法解決其橫跨這些困難。</w:t>
      </w:r>
    </w:p>
    <w:p w14:paraId="2215949E" w14:textId="261F1185" w:rsidR="00FC6152" w:rsidRPr="00906385" w:rsidRDefault="00FC6152" w:rsidP="00390104">
      <w:pPr>
        <w:widowControl/>
        <w:rPr>
          <w:rFonts w:ascii="Times New Roman" w:eastAsia="標楷體" w:hAnsi="Times New Roman" w:cs="Times New Roman"/>
          <w:sz w:val="28"/>
          <w:szCs w:val="28"/>
        </w:rPr>
      </w:pPr>
    </w:p>
    <w:p w14:paraId="6A78D070" w14:textId="14F187EC" w:rsidR="00FC6152" w:rsidRPr="00906385" w:rsidRDefault="00FC6152" w:rsidP="00FC6152">
      <w:pPr>
        <w:outlineLvl w:val="0"/>
        <w:rPr>
          <w:rFonts w:ascii="Times New Roman" w:eastAsia="標楷體" w:hAnsi="Times New Roman" w:cs="Times New Roman"/>
          <w:b/>
          <w:bCs/>
          <w:sz w:val="28"/>
          <w:szCs w:val="28"/>
        </w:rPr>
      </w:pPr>
      <w:bookmarkStart w:id="1" w:name="_Toc104893139"/>
      <w:r w:rsidRPr="00906385">
        <w:rPr>
          <w:rFonts w:ascii="Times New Roman" w:eastAsia="標楷體" w:hAnsi="Times New Roman" w:cs="Times New Roman"/>
          <w:b/>
          <w:bCs/>
          <w:sz w:val="28"/>
          <w:szCs w:val="28"/>
        </w:rPr>
        <w:t>貳、</w:t>
      </w:r>
      <w:r w:rsidR="00386CC0" w:rsidRPr="00906385">
        <w:rPr>
          <w:rFonts w:ascii="Times New Roman" w:eastAsia="標楷體" w:hAnsi="Times New Roman" w:cs="Times New Roman"/>
          <w:b/>
          <w:bCs/>
          <w:sz w:val="28"/>
          <w:szCs w:val="28"/>
        </w:rPr>
        <w:t>文獻回顧</w:t>
      </w:r>
      <w:bookmarkEnd w:id="1"/>
    </w:p>
    <w:p w14:paraId="7EF9E1C2" w14:textId="78707F31" w:rsidR="00FC6152" w:rsidRDefault="00FC6152" w:rsidP="00FC6152">
      <w:pPr>
        <w:outlineLvl w:val="1"/>
        <w:rPr>
          <w:rFonts w:ascii="Times New Roman" w:eastAsia="標楷體" w:hAnsi="Times New Roman" w:cs="Times New Roman"/>
          <w:b/>
          <w:bCs/>
          <w:sz w:val="28"/>
          <w:szCs w:val="28"/>
        </w:rPr>
      </w:pPr>
      <w:bookmarkStart w:id="2" w:name="_Toc104893140"/>
      <w:r w:rsidRPr="00906385">
        <w:rPr>
          <w:rFonts w:ascii="Times New Roman" w:eastAsia="標楷體" w:hAnsi="Times New Roman" w:cs="Times New Roman"/>
          <w:b/>
          <w:bCs/>
          <w:sz w:val="28"/>
          <w:szCs w:val="28"/>
        </w:rPr>
        <w:t>一、</w:t>
      </w:r>
      <w:r w:rsidR="002A13C7">
        <w:rPr>
          <w:rFonts w:ascii="Times New Roman" w:eastAsia="標楷體" w:hAnsi="Times New Roman" w:cs="Times New Roman" w:hint="eastAsia"/>
          <w:b/>
          <w:bCs/>
          <w:sz w:val="28"/>
          <w:szCs w:val="28"/>
        </w:rPr>
        <w:t>教師角色</w:t>
      </w:r>
      <w:bookmarkEnd w:id="2"/>
    </w:p>
    <w:p w14:paraId="492BCF76" w14:textId="0115616A" w:rsidR="002A13C7" w:rsidRPr="002A13C7" w:rsidRDefault="002874E8" w:rsidP="002A13C7">
      <w:pPr>
        <w:ind w:leftChars="236" w:left="566"/>
        <w:rPr>
          <w:rFonts w:ascii="Times New Roman" w:eastAsia="標楷體" w:hAnsi="Times New Roman" w:cs="Times New Roman"/>
          <w:bCs/>
          <w:szCs w:val="28"/>
        </w:rPr>
      </w:pPr>
      <w:r>
        <w:rPr>
          <w:rFonts w:ascii="Times New Roman" w:eastAsia="標楷體" w:hAnsi="Times New Roman" w:cs="Times New Roman" w:hint="eastAsia"/>
          <w:bCs/>
          <w:szCs w:val="28"/>
        </w:rPr>
        <w:t>「角色」一詞其概念源自於結構功能論，指社會</w:t>
      </w:r>
      <w:r w:rsidR="00EF2B13">
        <w:rPr>
          <w:rFonts w:ascii="Times New Roman" w:eastAsia="標楷體" w:hAnsi="Times New Roman" w:cs="Times New Roman" w:hint="eastAsia"/>
          <w:bCs/>
          <w:szCs w:val="28"/>
        </w:rPr>
        <w:t>體系中具有的特定功能與行為的行動者，</w:t>
      </w:r>
      <w:r w:rsidR="002A13C7" w:rsidRPr="002A13C7">
        <w:rPr>
          <w:rFonts w:ascii="Times New Roman" w:eastAsia="標楷體" w:hAnsi="Times New Roman" w:cs="Times New Roman" w:hint="eastAsia"/>
          <w:bCs/>
          <w:szCs w:val="28"/>
        </w:rPr>
        <w:t>教師角色</w:t>
      </w:r>
      <w:r w:rsidR="00EF2B13">
        <w:rPr>
          <w:rFonts w:ascii="Times New Roman" w:eastAsia="標楷體" w:hAnsi="Times New Roman" w:cs="Times New Roman" w:hint="eastAsia"/>
          <w:bCs/>
          <w:szCs w:val="28"/>
        </w:rPr>
        <w:t>包含</w:t>
      </w:r>
      <w:r w:rsidR="002A13C7" w:rsidRPr="002A13C7">
        <w:rPr>
          <w:rFonts w:ascii="Times New Roman" w:eastAsia="標楷體" w:hAnsi="Times New Roman" w:cs="Times New Roman" w:hint="eastAsia"/>
          <w:bCs/>
          <w:szCs w:val="28"/>
        </w:rPr>
        <w:t>角色行為、角色期待及社會地位</w:t>
      </w:r>
      <w:proofErr w:type="gramStart"/>
      <w:r w:rsidR="002A13C7" w:rsidRPr="002A13C7">
        <w:rPr>
          <w:rFonts w:ascii="Times New Roman" w:eastAsia="標楷體" w:hAnsi="Times New Roman" w:cs="Times New Roman" w:hint="eastAsia"/>
          <w:bCs/>
          <w:szCs w:val="28"/>
        </w:rPr>
        <w:t>三</w:t>
      </w:r>
      <w:proofErr w:type="gramEnd"/>
      <w:r w:rsidR="002A13C7" w:rsidRPr="002A13C7">
        <w:rPr>
          <w:rFonts w:ascii="Times New Roman" w:eastAsia="標楷體" w:hAnsi="Times New Roman" w:cs="Times New Roman" w:hint="eastAsia"/>
          <w:bCs/>
          <w:szCs w:val="28"/>
        </w:rPr>
        <w:t>層次，</w:t>
      </w:r>
      <w:r w:rsidR="00D8449A">
        <w:rPr>
          <w:rFonts w:ascii="Times New Roman" w:eastAsia="標楷體" w:hAnsi="Times New Roman" w:cs="Times New Roman" w:hint="eastAsia"/>
          <w:bCs/>
          <w:szCs w:val="28"/>
        </w:rPr>
        <w:t>三者間相互影響。</w:t>
      </w:r>
    </w:p>
    <w:p w14:paraId="197A1672" w14:textId="76EE42EE" w:rsidR="00911E6F" w:rsidRDefault="002A13C7" w:rsidP="00911E6F">
      <w:pPr>
        <w:pStyle w:val="aa"/>
        <w:numPr>
          <w:ilvl w:val="0"/>
          <w:numId w:val="1"/>
        </w:numPr>
        <w:ind w:leftChars="0"/>
        <w:rPr>
          <w:rFonts w:ascii="Times New Roman" w:eastAsia="標楷體" w:hAnsi="Times New Roman" w:cs="Times New Roman"/>
          <w:bCs/>
          <w:szCs w:val="28"/>
        </w:rPr>
      </w:pPr>
      <w:r>
        <w:rPr>
          <w:rFonts w:ascii="Times New Roman" w:eastAsia="標楷體" w:hAnsi="Times New Roman" w:cs="Times New Roman" w:hint="eastAsia"/>
          <w:bCs/>
          <w:szCs w:val="28"/>
        </w:rPr>
        <w:t>社會地位：</w:t>
      </w:r>
      <w:r w:rsidR="00613FFE">
        <w:rPr>
          <w:rFonts w:ascii="Times New Roman" w:eastAsia="標楷體" w:hAnsi="Times New Roman" w:cs="Times New Roman" w:hint="eastAsia"/>
          <w:bCs/>
          <w:szCs w:val="28"/>
        </w:rPr>
        <w:t>教職所涵蓋</w:t>
      </w:r>
      <w:r w:rsidR="000952DF">
        <w:rPr>
          <w:rFonts w:ascii="Times New Roman" w:eastAsia="標楷體" w:hAnsi="Times New Roman" w:cs="Times New Roman" w:hint="eastAsia"/>
          <w:bCs/>
          <w:szCs w:val="28"/>
        </w:rPr>
        <w:t>範圍相當</w:t>
      </w:r>
      <w:r w:rsidR="00613FFE">
        <w:rPr>
          <w:rFonts w:ascii="Times New Roman" w:eastAsia="標楷體" w:hAnsi="Times New Roman" w:cs="Times New Roman" w:hint="eastAsia"/>
          <w:bCs/>
          <w:szCs w:val="28"/>
        </w:rPr>
        <w:t>廣</w:t>
      </w:r>
      <w:r w:rsidR="000952DF">
        <w:rPr>
          <w:rFonts w:ascii="Times New Roman" w:eastAsia="標楷體" w:hAnsi="Times New Roman" w:cs="Times New Roman" w:hint="eastAsia"/>
          <w:bCs/>
          <w:szCs w:val="28"/>
        </w:rPr>
        <w:t>，</w:t>
      </w:r>
      <w:r w:rsidR="002B1091">
        <w:rPr>
          <w:rFonts w:ascii="Times New Roman" w:eastAsia="標楷體" w:hAnsi="Times New Roman" w:cs="Times New Roman" w:hint="eastAsia"/>
          <w:bCs/>
          <w:szCs w:val="28"/>
        </w:rPr>
        <w:t>從幼稚園到大學</w:t>
      </w:r>
      <w:r w:rsidR="00253068">
        <w:rPr>
          <w:rFonts w:ascii="Times New Roman" w:eastAsia="標楷體" w:hAnsi="Times New Roman" w:cs="Times New Roman" w:hint="eastAsia"/>
          <w:bCs/>
          <w:szCs w:val="28"/>
        </w:rPr>
        <w:t>的</w:t>
      </w:r>
      <w:r w:rsidR="002B1091">
        <w:rPr>
          <w:rFonts w:ascii="Times New Roman" w:eastAsia="標楷體" w:hAnsi="Times New Roman" w:cs="Times New Roman" w:hint="eastAsia"/>
          <w:bCs/>
          <w:szCs w:val="28"/>
        </w:rPr>
        <w:t>教職員都算是</w:t>
      </w:r>
      <w:r w:rsidR="000952DF">
        <w:rPr>
          <w:rFonts w:ascii="Times New Roman" w:eastAsia="標楷體" w:hAnsi="Times New Roman" w:cs="Times New Roman" w:hint="eastAsia"/>
          <w:bCs/>
          <w:szCs w:val="28"/>
        </w:rPr>
        <w:t>部分</w:t>
      </w:r>
      <w:r w:rsidR="00613FFE">
        <w:rPr>
          <w:rFonts w:ascii="Times New Roman" w:eastAsia="標楷體" w:hAnsi="Times New Roman" w:cs="Times New Roman" w:hint="eastAsia"/>
          <w:bCs/>
          <w:szCs w:val="28"/>
        </w:rPr>
        <w:t>，</w:t>
      </w:r>
      <w:r w:rsidR="005A6BCB">
        <w:rPr>
          <w:rFonts w:ascii="Times New Roman" w:eastAsia="標楷體" w:hAnsi="Times New Roman" w:cs="Times New Roman" w:hint="eastAsia"/>
          <w:bCs/>
          <w:szCs w:val="28"/>
        </w:rPr>
        <w:t>但基本上以</w:t>
      </w:r>
      <w:r w:rsidR="007249A5">
        <w:rPr>
          <w:rFonts w:ascii="Times New Roman" w:eastAsia="標楷體" w:hAnsi="Times New Roman" w:cs="Times New Roman" w:hint="eastAsia"/>
          <w:bCs/>
          <w:szCs w:val="28"/>
        </w:rPr>
        <w:t>小教、中教</w:t>
      </w:r>
      <w:proofErr w:type="gramStart"/>
      <w:r w:rsidR="00A72FF6">
        <w:rPr>
          <w:rFonts w:ascii="Times New Roman" w:eastAsia="標楷體" w:hAnsi="Times New Roman" w:cs="Times New Roman" w:hint="eastAsia"/>
          <w:bCs/>
          <w:szCs w:val="28"/>
        </w:rPr>
        <w:t>佔</w:t>
      </w:r>
      <w:proofErr w:type="gramEnd"/>
      <w:r w:rsidR="00A72FF6">
        <w:rPr>
          <w:rFonts w:ascii="Times New Roman" w:eastAsia="標楷體" w:hAnsi="Times New Roman" w:cs="Times New Roman" w:hint="eastAsia"/>
          <w:bCs/>
          <w:szCs w:val="28"/>
        </w:rPr>
        <w:t>教師群體的最大部分</w:t>
      </w:r>
      <w:r w:rsidR="002B1091">
        <w:rPr>
          <w:rFonts w:ascii="Times New Roman" w:eastAsia="標楷體" w:hAnsi="Times New Roman" w:cs="Times New Roman" w:hint="eastAsia"/>
          <w:bCs/>
          <w:szCs w:val="28"/>
        </w:rPr>
        <w:t>，故在探討社會地位及相關問題</w:t>
      </w:r>
      <w:r w:rsidR="000952DF">
        <w:rPr>
          <w:rFonts w:ascii="Times New Roman" w:eastAsia="標楷體" w:hAnsi="Times New Roman" w:cs="Times New Roman" w:hint="eastAsia"/>
          <w:bCs/>
          <w:szCs w:val="28"/>
        </w:rPr>
        <w:t>時，</w:t>
      </w:r>
      <w:r w:rsidR="004B032D">
        <w:rPr>
          <w:rFonts w:ascii="Times New Roman" w:eastAsia="標楷體" w:hAnsi="Times New Roman" w:cs="Times New Roman" w:hint="eastAsia"/>
          <w:bCs/>
          <w:szCs w:val="28"/>
        </w:rPr>
        <w:t>中小教教職員多被定位為探討之主要對象，就其社會地位特徵而言，主要探討因素包含薪資待遇、出身背景、學業成就、性別因素等方面</w:t>
      </w:r>
      <w:r w:rsidR="00911E6F">
        <w:rPr>
          <w:rFonts w:ascii="Times New Roman" w:eastAsia="標楷體" w:hAnsi="Times New Roman" w:cs="Times New Roman" w:hint="eastAsia"/>
          <w:bCs/>
          <w:szCs w:val="28"/>
        </w:rPr>
        <w:t>，而</w:t>
      </w:r>
      <w:r w:rsidR="004B032D">
        <w:rPr>
          <w:rFonts w:ascii="Times New Roman" w:eastAsia="標楷體" w:hAnsi="Times New Roman" w:cs="Times New Roman" w:hint="eastAsia"/>
          <w:bCs/>
          <w:szCs w:val="28"/>
        </w:rPr>
        <w:t>根據職業之</w:t>
      </w:r>
      <w:r w:rsidR="00911E6F">
        <w:rPr>
          <w:rFonts w:ascii="Times New Roman" w:eastAsia="標楷體" w:hAnsi="Times New Roman" w:cs="Times New Roman" w:hint="eastAsia"/>
          <w:bCs/>
          <w:szCs w:val="28"/>
        </w:rPr>
        <w:t>社會</w:t>
      </w:r>
      <w:r w:rsidR="004B032D">
        <w:rPr>
          <w:rFonts w:ascii="Times New Roman" w:eastAsia="標楷體" w:hAnsi="Times New Roman" w:cs="Times New Roman" w:hint="eastAsia"/>
          <w:bCs/>
          <w:szCs w:val="28"/>
        </w:rPr>
        <w:t>地位，</w:t>
      </w:r>
      <w:r w:rsidR="00911E6F">
        <w:rPr>
          <w:rFonts w:ascii="Times New Roman" w:eastAsia="標楷體" w:hAnsi="Times New Roman" w:cs="Times New Roman" w:hint="eastAsia"/>
          <w:bCs/>
          <w:szCs w:val="28"/>
        </w:rPr>
        <w:t>又</w:t>
      </w:r>
      <w:r w:rsidR="004B032D">
        <w:rPr>
          <w:rFonts w:ascii="Times New Roman" w:eastAsia="標楷體" w:hAnsi="Times New Roman" w:cs="Times New Roman" w:hint="eastAsia"/>
          <w:bCs/>
          <w:szCs w:val="28"/>
        </w:rPr>
        <w:t>可能</w:t>
      </w:r>
      <w:r w:rsidR="00911E6F">
        <w:rPr>
          <w:rFonts w:ascii="Times New Roman" w:eastAsia="標楷體" w:hAnsi="Times New Roman" w:cs="Times New Roman" w:hint="eastAsia"/>
          <w:bCs/>
          <w:szCs w:val="28"/>
        </w:rPr>
        <w:t>間接</w:t>
      </w:r>
      <w:r w:rsidR="00D8449A">
        <w:rPr>
          <w:rFonts w:ascii="Times New Roman" w:eastAsia="標楷體" w:hAnsi="Times New Roman" w:cs="Times New Roman" w:hint="eastAsia"/>
          <w:bCs/>
          <w:szCs w:val="28"/>
        </w:rPr>
        <w:t>對社會</w:t>
      </w:r>
      <w:r w:rsidR="004B032D">
        <w:rPr>
          <w:rFonts w:ascii="Times New Roman" w:eastAsia="標楷體" w:hAnsi="Times New Roman" w:cs="Times New Roman" w:hint="eastAsia"/>
          <w:bCs/>
          <w:szCs w:val="28"/>
        </w:rPr>
        <w:t>所</w:t>
      </w:r>
      <w:r w:rsidR="00D8449A">
        <w:rPr>
          <w:rFonts w:ascii="Times New Roman" w:eastAsia="標楷體" w:hAnsi="Times New Roman" w:cs="Times New Roman" w:hint="eastAsia"/>
          <w:bCs/>
          <w:szCs w:val="28"/>
        </w:rPr>
        <w:t>賦予的角色</w:t>
      </w:r>
      <w:r w:rsidR="004B032D">
        <w:rPr>
          <w:rFonts w:ascii="Times New Roman" w:eastAsia="標楷體" w:hAnsi="Times New Roman" w:cs="Times New Roman" w:hint="eastAsia"/>
          <w:bCs/>
          <w:szCs w:val="28"/>
        </w:rPr>
        <w:t>產生期望，間接</w:t>
      </w:r>
      <w:r w:rsidR="00D8449A">
        <w:rPr>
          <w:rFonts w:ascii="Times New Roman" w:eastAsia="標楷體" w:hAnsi="Times New Roman" w:cs="Times New Roman" w:hint="eastAsia"/>
          <w:bCs/>
          <w:szCs w:val="28"/>
        </w:rPr>
        <w:t>影響</w:t>
      </w:r>
      <w:r w:rsidR="004B032D">
        <w:rPr>
          <w:rFonts w:ascii="Times New Roman" w:eastAsia="標楷體" w:hAnsi="Times New Roman" w:cs="Times New Roman" w:hint="eastAsia"/>
          <w:bCs/>
          <w:szCs w:val="28"/>
        </w:rPr>
        <w:t>「</w:t>
      </w:r>
      <w:r w:rsidR="004B032D" w:rsidRPr="002A13C7">
        <w:rPr>
          <w:rFonts w:ascii="Times New Roman" w:eastAsia="標楷體" w:hAnsi="Times New Roman" w:cs="Times New Roman" w:hint="eastAsia"/>
          <w:bCs/>
          <w:szCs w:val="28"/>
        </w:rPr>
        <w:t>角色期待</w:t>
      </w:r>
      <w:r w:rsidR="004B032D">
        <w:rPr>
          <w:rFonts w:ascii="Times New Roman" w:eastAsia="標楷體" w:hAnsi="Times New Roman" w:cs="Times New Roman" w:hint="eastAsia"/>
          <w:bCs/>
          <w:szCs w:val="28"/>
        </w:rPr>
        <w:t>」</w:t>
      </w:r>
      <w:r w:rsidR="00664B39">
        <w:rPr>
          <w:rFonts w:ascii="Times New Roman" w:eastAsia="標楷體" w:hAnsi="Times New Roman" w:cs="Times New Roman" w:hint="eastAsia"/>
          <w:bCs/>
          <w:szCs w:val="28"/>
        </w:rPr>
        <w:t>。</w:t>
      </w:r>
    </w:p>
    <w:p w14:paraId="7E806D78" w14:textId="2561B703" w:rsidR="00745DAF" w:rsidRDefault="00745DAF" w:rsidP="00745DAF">
      <w:pPr>
        <w:pStyle w:val="aa"/>
        <w:numPr>
          <w:ilvl w:val="0"/>
          <w:numId w:val="1"/>
        </w:numPr>
        <w:ind w:leftChars="0"/>
        <w:rPr>
          <w:rFonts w:ascii="Times New Roman" w:eastAsia="標楷體" w:hAnsi="Times New Roman" w:cs="Times New Roman"/>
          <w:bCs/>
          <w:szCs w:val="28"/>
        </w:rPr>
      </w:pPr>
      <w:r w:rsidRPr="002A13C7">
        <w:rPr>
          <w:rFonts w:ascii="Times New Roman" w:eastAsia="標楷體" w:hAnsi="Times New Roman" w:cs="Times New Roman" w:hint="eastAsia"/>
          <w:bCs/>
          <w:szCs w:val="28"/>
        </w:rPr>
        <w:t>角色期待</w:t>
      </w:r>
      <w:r>
        <w:rPr>
          <w:rFonts w:ascii="Times New Roman" w:eastAsia="標楷體" w:hAnsi="Times New Roman" w:cs="Times New Roman" w:hint="eastAsia"/>
          <w:bCs/>
          <w:szCs w:val="28"/>
        </w:rPr>
        <w:t>：主要源自於文化傳統和法令規定之描述，</w:t>
      </w:r>
      <w:r w:rsidR="00A66EAF">
        <w:rPr>
          <w:rFonts w:ascii="Times New Roman" w:eastAsia="標楷體" w:hAnsi="Times New Roman" w:cs="Times New Roman" w:hint="eastAsia"/>
          <w:bCs/>
          <w:szCs w:val="28"/>
        </w:rPr>
        <w:t>像是</w:t>
      </w:r>
      <w:r w:rsidR="00CC7C08">
        <w:rPr>
          <w:rFonts w:ascii="Times New Roman" w:eastAsia="標楷體" w:hAnsi="Times New Roman" w:cs="Times New Roman" w:hint="eastAsia"/>
          <w:bCs/>
          <w:szCs w:val="28"/>
        </w:rPr>
        <w:t>教師角色期待多</w:t>
      </w:r>
      <w:r w:rsidR="00A66EAF">
        <w:rPr>
          <w:rFonts w:ascii="Times New Roman" w:eastAsia="標楷體" w:hAnsi="Times New Roman" w:cs="Times New Roman" w:hint="eastAsia"/>
          <w:bCs/>
          <w:szCs w:val="28"/>
        </w:rPr>
        <w:t>來自</w:t>
      </w:r>
      <w:r w:rsidR="00CC7C08">
        <w:rPr>
          <w:rFonts w:ascii="Times New Roman" w:eastAsia="標楷體" w:hAnsi="Times New Roman" w:cs="Times New Roman" w:hint="eastAsia"/>
          <w:bCs/>
          <w:szCs w:val="28"/>
        </w:rPr>
        <w:t>教師本身以及</w:t>
      </w:r>
      <w:r w:rsidR="00644E27">
        <w:rPr>
          <w:rFonts w:ascii="Times New Roman" w:eastAsia="標楷體" w:hAnsi="Times New Roman" w:cs="Times New Roman" w:hint="eastAsia"/>
          <w:bCs/>
          <w:szCs w:val="28"/>
        </w:rPr>
        <w:t>學校同事、家長、學生及社會大眾對於此一角色所具有之期待，亦可能是某種規範或信念</w:t>
      </w:r>
      <w:r w:rsidR="002D1B5E">
        <w:rPr>
          <w:rFonts w:ascii="Times New Roman" w:eastAsia="標楷體" w:hAnsi="Times New Roman" w:cs="Times New Roman" w:hint="eastAsia"/>
          <w:bCs/>
          <w:szCs w:val="28"/>
        </w:rPr>
        <w:t>，</w:t>
      </w:r>
      <w:r w:rsidR="00A66EAF">
        <w:rPr>
          <w:rFonts w:ascii="Times New Roman" w:eastAsia="標楷體" w:hAnsi="Times New Roman" w:cs="Times New Roman" w:hint="eastAsia"/>
          <w:bCs/>
          <w:szCs w:val="28"/>
        </w:rPr>
        <w:t>一般而言，</w:t>
      </w:r>
      <w:r w:rsidR="002D1B5E">
        <w:rPr>
          <w:rFonts w:ascii="Times New Roman" w:eastAsia="標楷體" w:hAnsi="Times New Roman" w:cs="Times New Roman" w:hint="eastAsia"/>
          <w:bCs/>
          <w:szCs w:val="28"/>
        </w:rPr>
        <w:t>教職者通常有相同的自我角色期望，也就是認同教育價值，如幫助學生成長、達到教育目標，或是被賦予一些共同職責等</w:t>
      </w:r>
      <w:r w:rsidR="00534320">
        <w:rPr>
          <w:rFonts w:ascii="Times New Roman" w:eastAsia="標楷體" w:hAnsi="Times New Roman" w:cs="Times New Roman" w:hint="eastAsia"/>
          <w:bCs/>
          <w:szCs w:val="28"/>
        </w:rPr>
        <w:t>；</w:t>
      </w:r>
      <w:r w:rsidR="00AD6853">
        <w:rPr>
          <w:rFonts w:ascii="Times New Roman" w:eastAsia="標楷體" w:hAnsi="Times New Roman" w:cs="Times New Roman" w:hint="eastAsia"/>
          <w:bCs/>
          <w:szCs w:val="28"/>
        </w:rPr>
        <w:t>為了達到學校其共同目標，角色</w:t>
      </w:r>
      <w:proofErr w:type="gramStart"/>
      <w:r w:rsidR="00AD6853">
        <w:rPr>
          <w:rFonts w:ascii="Times New Roman" w:eastAsia="標楷體" w:hAnsi="Times New Roman" w:cs="Times New Roman" w:hint="eastAsia"/>
          <w:bCs/>
          <w:szCs w:val="28"/>
        </w:rPr>
        <w:t>期望間也可能</w:t>
      </w:r>
      <w:proofErr w:type="gramEnd"/>
      <w:r w:rsidR="00AD6853">
        <w:rPr>
          <w:rFonts w:ascii="Times New Roman" w:eastAsia="標楷體" w:hAnsi="Times New Roman" w:cs="Times New Roman" w:hint="eastAsia"/>
          <w:bCs/>
          <w:szCs w:val="28"/>
        </w:rPr>
        <w:t>產生衝突與對立，如家長期待與教師對自身之期待產生衝突</w:t>
      </w:r>
      <w:r w:rsidR="00D11B83">
        <w:rPr>
          <w:rFonts w:ascii="Times New Roman" w:eastAsia="標楷體" w:hAnsi="Times New Roman" w:cs="Times New Roman" w:hint="eastAsia"/>
          <w:bCs/>
          <w:szCs w:val="28"/>
        </w:rPr>
        <w:t>，當期望目標不一致時</w:t>
      </w:r>
      <w:r w:rsidR="00AD6853">
        <w:rPr>
          <w:rFonts w:ascii="Times New Roman" w:eastAsia="標楷體" w:hAnsi="Times New Roman" w:cs="Times New Roman" w:hint="eastAsia"/>
          <w:bCs/>
          <w:szCs w:val="28"/>
        </w:rPr>
        <w:t>，</w:t>
      </w:r>
      <w:r w:rsidR="00D11B83">
        <w:rPr>
          <w:rFonts w:ascii="Times New Roman" w:eastAsia="標楷體" w:hAnsi="Times New Roman" w:cs="Times New Roman" w:hint="eastAsia"/>
          <w:bCs/>
          <w:szCs w:val="28"/>
        </w:rPr>
        <w:t>不同期望間產生不同壓力，及可能產生角色衝突</w:t>
      </w:r>
      <w:r>
        <w:rPr>
          <w:rFonts w:ascii="Times New Roman" w:eastAsia="標楷體" w:hAnsi="Times New Roman" w:cs="Times New Roman" w:hint="eastAsia"/>
          <w:bCs/>
          <w:szCs w:val="28"/>
        </w:rPr>
        <w:t>。</w:t>
      </w:r>
    </w:p>
    <w:p w14:paraId="33839ED0" w14:textId="7E49D07F" w:rsidR="00745DAF" w:rsidRDefault="00745DAF" w:rsidP="00745DAF">
      <w:pPr>
        <w:pStyle w:val="aa"/>
        <w:numPr>
          <w:ilvl w:val="0"/>
          <w:numId w:val="1"/>
        </w:numPr>
        <w:ind w:leftChars="0"/>
        <w:rPr>
          <w:rFonts w:ascii="Times New Roman" w:eastAsia="標楷體" w:hAnsi="Times New Roman" w:cs="Times New Roman"/>
          <w:bCs/>
          <w:szCs w:val="28"/>
        </w:rPr>
      </w:pPr>
      <w:r w:rsidRPr="002A13C7">
        <w:rPr>
          <w:rFonts w:ascii="Times New Roman" w:eastAsia="標楷體" w:hAnsi="Times New Roman" w:cs="Times New Roman" w:hint="eastAsia"/>
          <w:bCs/>
          <w:szCs w:val="28"/>
        </w:rPr>
        <w:lastRenderedPageBreak/>
        <w:t>角色行為</w:t>
      </w:r>
      <w:r>
        <w:rPr>
          <w:rFonts w:ascii="Times New Roman" w:eastAsia="標楷體" w:hAnsi="Times New Roman" w:cs="Times New Roman" w:hint="eastAsia"/>
          <w:bCs/>
          <w:szCs w:val="28"/>
        </w:rPr>
        <w:t>：會因角色間不同期望產生角色衝突，發展出相對應的角色行為</w:t>
      </w:r>
      <w:r w:rsidR="00EF2B13">
        <w:rPr>
          <w:rFonts w:ascii="Times New Roman" w:eastAsia="標楷體" w:hAnsi="Times New Roman" w:cs="Times New Roman" w:hint="eastAsia"/>
          <w:bCs/>
          <w:szCs w:val="28"/>
        </w:rPr>
        <w:t>，教師行為則針對</w:t>
      </w:r>
      <w:r w:rsidR="00644E27">
        <w:rPr>
          <w:rFonts w:ascii="Times New Roman" w:eastAsia="標楷體" w:hAnsi="Times New Roman" w:cs="Times New Roman" w:hint="eastAsia"/>
          <w:bCs/>
          <w:szCs w:val="28"/>
        </w:rPr>
        <w:t>其對教師這項職業所展現出工作中的情境</w:t>
      </w:r>
      <w:r w:rsidR="00B103C2">
        <w:rPr>
          <w:rFonts w:ascii="Times New Roman" w:eastAsia="標楷體" w:hAnsi="Times New Roman" w:cs="Times New Roman" w:hint="eastAsia"/>
          <w:bCs/>
          <w:szCs w:val="28"/>
        </w:rPr>
        <w:t>，</w:t>
      </w:r>
      <w:r w:rsidR="002D1B5E">
        <w:rPr>
          <w:rFonts w:ascii="Times New Roman" w:eastAsia="標楷體" w:hAnsi="Times New Roman" w:cs="Times New Roman" w:hint="eastAsia"/>
          <w:bCs/>
          <w:szCs w:val="28"/>
        </w:rPr>
        <w:t>通常教師之行為表現為多元面向的，且單從事實上來看，教師所應具備的功能定論及敘述並不完整，且每位教師皆有其不同的人格特質，</w:t>
      </w:r>
      <w:r w:rsidR="00B103C2">
        <w:rPr>
          <w:rFonts w:ascii="Times New Roman" w:eastAsia="標楷體" w:hAnsi="Times New Roman" w:cs="Times New Roman" w:hint="eastAsia"/>
          <w:bCs/>
          <w:szCs w:val="28"/>
        </w:rPr>
        <w:t>故教師角色</w:t>
      </w:r>
      <w:r w:rsidR="002D1B5E">
        <w:rPr>
          <w:rFonts w:ascii="Times New Roman" w:eastAsia="標楷體" w:hAnsi="Times New Roman" w:cs="Times New Roman" w:hint="eastAsia"/>
          <w:bCs/>
          <w:szCs w:val="28"/>
        </w:rPr>
        <w:t>於現場的角色</w:t>
      </w:r>
      <w:r w:rsidR="00B103C2">
        <w:rPr>
          <w:rFonts w:ascii="Times New Roman" w:eastAsia="標楷體" w:hAnsi="Times New Roman" w:cs="Times New Roman" w:hint="eastAsia"/>
          <w:bCs/>
          <w:szCs w:val="28"/>
        </w:rPr>
        <w:t>常因人而異，很難針對實際的教師角色給予建議</w:t>
      </w:r>
      <w:r w:rsidR="00A66EAF">
        <w:rPr>
          <w:rFonts w:ascii="Times New Roman" w:eastAsia="標楷體" w:hAnsi="Times New Roman" w:cs="Times New Roman" w:hint="eastAsia"/>
          <w:bCs/>
          <w:szCs w:val="28"/>
        </w:rPr>
        <w:t>（</w:t>
      </w:r>
      <w:r w:rsidR="00A66EAF">
        <w:rPr>
          <w:rFonts w:ascii="Times New Roman" w:eastAsia="標楷體" w:hAnsi="Times New Roman" w:cs="Times New Roman" w:hint="eastAsia"/>
          <w:bCs/>
          <w:szCs w:val="28"/>
        </w:rPr>
        <w:t>Biddle, 1997</w:t>
      </w:r>
      <w:r w:rsidR="00A66EAF">
        <w:rPr>
          <w:rFonts w:ascii="Times New Roman" w:eastAsia="標楷體" w:hAnsi="Times New Roman" w:cs="Times New Roman" w:hint="eastAsia"/>
          <w:bCs/>
          <w:szCs w:val="28"/>
        </w:rPr>
        <w:t>）</w:t>
      </w:r>
      <w:r>
        <w:rPr>
          <w:rFonts w:ascii="Times New Roman" w:eastAsia="標楷體" w:hAnsi="Times New Roman" w:cs="Times New Roman" w:hint="eastAsia"/>
          <w:bCs/>
          <w:szCs w:val="28"/>
        </w:rPr>
        <w:t>。</w:t>
      </w:r>
    </w:p>
    <w:p w14:paraId="70D08AB3" w14:textId="77777777" w:rsidR="008328DA" w:rsidRPr="00745DAF" w:rsidRDefault="008328DA" w:rsidP="008328DA">
      <w:pPr>
        <w:pStyle w:val="aa"/>
        <w:ind w:leftChars="0" w:left="1046"/>
        <w:rPr>
          <w:rFonts w:ascii="Times New Roman" w:eastAsia="標楷體" w:hAnsi="Times New Roman" w:cs="Times New Roman"/>
          <w:bCs/>
          <w:szCs w:val="28"/>
        </w:rPr>
      </w:pPr>
    </w:p>
    <w:p w14:paraId="0353D775" w14:textId="27C340FF" w:rsidR="002A13C7" w:rsidRPr="00906385" w:rsidRDefault="002A13C7" w:rsidP="00FC6152">
      <w:pPr>
        <w:outlineLvl w:val="1"/>
        <w:rPr>
          <w:rFonts w:ascii="Times New Roman" w:eastAsia="標楷體" w:hAnsi="Times New Roman" w:cs="Times New Roman"/>
          <w:b/>
          <w:bCs/>
          <w:sz w:val="28"/>
          <w:szCs w:val="28"/>
        </w:rPr>
      </w:pPr>
      <w:bookmarkStart w:id="3" w:name="_Toc104893141"/>
      <w:r>
        <w:rPr>
          <w:rFonts w:ascii="Times New Roman" w:eastAsia="標楷體" w:hAnsi="Times New Roman" w:cs="Times New Roman" w:hint="eastAsia"/>
          <w:b/>
          <w:bCs/>
          <w:sz w:val="28"/>
          <w:szCs w:val="28"/>
        </w:rPr>
        <w:t>二、</w:t>
      </w:r>
      <w:r w:rsidRPr="00906385">
        <w:rPr>
          <w:rFonts w:ascii="Times New Roman" w:eastAsia="標楷體" w:hAnsi="Times New Roman" w:cs="Times New Roman"/>
          <w:b/>
          <w:bCs/>
          <w:sz w:val="28"/>
          <w:szCs w:val="28"/>
        </w:rPr>
        <w:t>教育</w:t>
      </w:r>
      <w:r w:rsidR="00EF2B13">
        <w:rPr>
          <w:rFonts w:ascii="Times New Roman" w:eastAsia="標楷體" w:hAnsi="Times New Roman" w:cs="Times New Roman"/>
          <w:b/>
          <w:bCs/>
          <w:sz w:val="28"/>
          <w:szCs w:val="28"/>
        </w:rPr>
        <w:t>專業</w:t>
      </w:r>
      <w:bookmarkEnd w:id="3"/>
    </w:p>
    <w:p w14:paraId="3FDE4F94" w14:textId="7D283CA1" w:rsidR="00386CC0" w:rsidRPr="00906385" w:rsidRDefault="00386CC0" w:rsidP="007E675F">
      <w:pPr>
        <w:ind w:firstLineChars="200" w:firstLine="480"/>
        <w:rPr>
          <w:rFonts w:ascii="Times New Roman" w:eastAsia="標楷體" w:hAnsi="Times New Roman" w:cs="Times New Roman"/>
          <w:szCs w:val="24"/>
        </w:rPr>
      </w:pPr>
      <w:r w:rsidRPr="00906385">
        <w:rPr>
          <w:rFonts w:ascii="Times New Roman" w:eastAsia="標楷體" w:hAnsi="Times New Roman" w:cs="Times New Roman"/>
          <w:szCs w:val="24"/>
        </w:rPr>
        <w:t>1.</w:t>
      </w:r>
      <w:r w:rsidR="005248B5">
        <w:rPr>
          <w:rFonts w:ascii="Times New Roman" w:eastAsia="標楷體" w:hAnsi="Times New Roman" w:cs="Times New Roman" w:hint="eastAsia"/>
          <w:szCs w:val="24"/>
        </w:rPr>
        <w:t>教育</w:t>
      </w:r>
      <w:r w:rsidRPr="00906385">
        <w:rPr>
          <w:rFonts w:ascii="Times New Roman" w:eastAsia="標楷體" w:hAnsi="Times New Roman" w:cs="Times New Roman"/>
          <w:szCs w:val="24"/>
        </w:rPr>
        <w:t>專業</w:t>
      </w:r>
      <w:r w:rsidR="005771DD" w:rsidRPr="00906385">
        <w:rPr>
          <w:rFonts w:ascii="Times New Roman" w:eastAsia="標楷體" w:hAnsi="Times New Roman" w:cs="Times New Roman"/>
          <w:szCs w:val="24"/>
        </w:rPr>
        <w:t>及專業</w:t>
      </w:r>
      <w:r w:rsidR="005248B5">
        <w:rPr>
          <w:rFonts w:ascii="Times New Roman" w:eastAsia="標楷體" w:hAnsi="Times New Roman" w:cs="Times New Roman" w:hint="eastAsia"/>
          <w:szCs w:val="24"/>
        </w:rPr>
        <w:t>組織</w:t>
      </w:r>
    </w:p>
    <w:p w14:paraId="287E0771" w14:textId="3E0CEA86" w:rsidR="005248B5" w:rsidRDefault="00386CC0" w:rsidP="005248B5">
      <w:pPr>
        <w:ind w:leftChars="236" w:left="566" w:firstLineChars="200" w:firstLine="480"/>
        <w:rPr>
          <w:rFonts w:ascii="Times New Roman" w:eastAsia="標楷體" w:hAnsi="Times New Roman" w:cs="Times New Roman"/>
          <w:szCs w:val="24"/>
        </w:rPr>
      </w:pPr>
      <w:r w:rsidRPr="00906385">
        <w:rPr>
          <w:rFonts w:ascii="Times New Roman" w:eastAsia="標楷體" w:hAnsi="Times New Roman" w:cs="Times New Roman"/>
          <w:szCs w:val="24"/>
        </w:rPr>
        <w:t>專業是指某一群人從事需要專門知識和技能的行業或行為</w:t>
      </w:r>
      <w:r w:rsidR="00B721BE">
        <w:rPr>
          <w:rFonts w:ascii="Times New Roman" w:eastAsia="標楷體" w:hAnsi="Times New Roman" w:cs="Times New Roman" w:hint="eastAsia"/>
          <w:szCs w:val="24"/>
        </w:rPr>
        <w:t>，以專業模式區別專業及非專業人員</w:t>
      </w:r>
      <w:r w:rsidR="00B77E19">
        <w:rPr>
          <w:rFonts w:ascii="Times New Roman" w:eastAsia="標楷體" w:hAnsi="Times New Roman" w:cs="Times New Roman" w:hint="eastAsia"/>
          <w:szCs w:val="24"/>
        </w:rPr>
        <w:t>、非專業和非專業組織</w:t>
      </w:r>
      <w:r w:rsidR="00B721BE">
        <w:rPr>
          <w:rFonts w:ascii="Times New Roman" w:eastAsia="標楷體" w:hAnsi="Times New Roman" w:cs="Times New Roman" w:hint="eastAsia"/>
          <w:szCs w:val="24"/>
        </w:rPr>
        <w:t>，</w:t>
      </w:r>
      <w:r w:rsidR="00B77E19">
        <w:rPr>
          <w:rFonts w:ascii="Times New Roman" w:eastAsia="標楷體" w:hAnsi="Times New Roman" w:cs="Times New Roman" w:hint="eastAsia"/>
          <w:szCs w:val="24"/>
        </w:rPr>
        <w:t>其中</w:t>
      </w:r>
      <w:r w:rsidR="003F63D9">
        <w:rPr>
          <w:rFonts w:ascii="Times New Roman" w:eastAsia="標楷體" w:hAnsi="Times New Roman" w:cs="Times New Roman" w:hint="eastAsia"/>
          <w:szCs w:val="24"/>
        </w:rPr>
        <w:t>包含組織及人員特徵的描述</w:t>
      </w:r>
      <w:r w:rsidRPr="00906385">
        <w:rPr>
          <w:rFonts w:ascii="Times New Roman" w:eastAsia="標楷體" w:hAnsi="Times New Roman" w:cs="Times New Roman"/>
          <w:szCs w:val="24"/>
        </w:rPr>
        <w:t>，</w:t>
      </w:r>
      <w:r w:rsidR="00A9041B">
        <w:rPr>
          <w:rFonts w:ascii="Times New Roman" w:eastAsia="標楷體" w:hAnsi="Times New Roman" w:cs="Times New Roman" w:hint="eastAsia"/>
          <w:szCs w:val="24"/>
        </w:rPr>
        <w:t>並根據專業定義多歸納為</w:t>
      </w:r>
      <w:r w:rsidR="003F63D9">
        <w:rPr>
          <w:rFonts w:ascii="Times New Roman" w:eastAsia="標楷體" w:hAnsi="Times New Roman" w:cs="Times New Roman" w:hint="eastAsia"/>
          <w:szCs w:val="24"/>
        </w:rPr>
        <w:t>以下</w:t>
      </w:r>
      <w:r w:rsidRPr="00906385">
        <w:rPr>
          <w:rFonts w:ascii="Times New Roman" w:eastAsia="標楷體" w:hAnsi="Times New Roman" w:cs="Times New Roman"/>
          <w:szCs w:val="24"/>
        </w:rPr>
        <w:t>八個元素，完善的知識系統、長期的培育訓練、客觀理性的行事規範、合宜的自主權、嚴格且具鑑別度的證照制度、高尚且使人尊敬的社經地位、不間斷的在職進修及完善的專業組織</w:t>
      </w:r>
      <w:r w:rsidR="00B721BE">
        <w:rPr>
          <w:rFonts w:ascii="Times New Roman" w:eastAsia="標楷體" w:hAnsi="Times New Roman" w:cs="Times New Roman" w:hint="eastAsia"/>
          <w:szCs w:val="24"/>
        </w:rPr>
        <w:t>等</w:t>
      </w:r>
      <w:r w:rsidR="005248B5">
        <w:rPr>
          <w:rFonts w:ascii="Times New Roman" w:eastAsia="標楷體" w:hAnsi="Times New Roman" w:cs="Times New Roman" w:hint="eastAsia"/>
          <w:szCs w:val="24"/>
        </w:rPr>
        <w:t>；而</w:t>
      </w:r>
      <w:r w:rsidR="005248B5" w:rsidRPr="005248B5">
        <w:rPr>
          <w:rFonts w:ascii="Times New Roman" w:eastAsia="標楷體" w:hAnsi="Times New Roman" w:cs="Times New Roman" w:hint="eastAsia"/>
          <w:szCs w:val="24"/>
        </w:rPr>
        <w:t>教育專業則是以教育為主體，透過以上八項專業元素進行驗證，確認符合「專業」之</w:t>
      </w:r>
      <w:r w:rsidR="003F63D9">
        <w:rPr>
          <w:rFonts w:ascii="Times New Roman" w:eastAsia="標楷體" w:hAnsi="Times New Roman" w:cs="Times New Roman" w:hint="eastAsia"/>
          <w:szCs w:val="24"/>
        </w:rPr>
        <w:t>定義，教育專業便可指稱「身為一位老師應當擁有的專門知識與技能」</w:t>
      </w:r>
      <w:r w:rsidRPr="00906385">
        <w:rPr>
          <w:rFonts w:ascii="Times New Roman" w:eastAsia="標楷體" w:hAnsi="Times New Roman" w:cs="Times New Roman"/>
          <w:szCs w:val="24"/>
        </w:rPr>
        <w:t>。</w:t>
      </w:r>
    </w:p>
    <w:p w14:paraId="6B3CB5FA" w14:textId="1AA1E897" w:rsidR="004B032D" w:rsidRDefault="00DE42CB" w:rsidP="002161D9">
      <w:pPr>
        <w:ind w:leftChars="236" w:left="566" w:firstLineChars="200" w:firstLine="480"/>
        <w:rPr>
          <w:rFonts w:ascii="Times New Roman" w:eastAsia="標楷體" w:hAnsi="Times New Roman" w:cs="Times New Roman"/>
          <w:szCs w:val="24"/>
        </w:rPr>
      </w:pPr>
      <w:r w:rsidRPr="00DE42CB">
        <w:rPr>
          <w:rFonts w:ascii="Times New Roman" w:eastAsia="標楷體" w:hAnsi="Times New Roman" w:cs="Times New Roman" w:hint="eastAsia"/>
          <w:szCs w:val="24"/>
        </w:rPr>
        <w:t>由於專業化發展的影響，學校行政管理</w:t>
      </w:r>
      <w:r>
        <w:rPr>
          <w:rFonts w:ascii="Times New Roman" w:eastAsia="標楷體" w:hAnsi="Times New Roman" w:cs="Times New Roman" w:hint="eastAsia"/>
          <w:szCs w:val="24"/>
        </w:rPr>
        <w:t>趨向</w:t>
      </w:r>
      <w:r w:rsidRPr="00DE42CB">
        <w:rPr>
          <w:rFonts w:ascii="Times New Roman" w:eastAsia="標楷體" w:hAnsi="Times New Roman" w:cs="Times New Roman" w:hint="eastAsia"/>
          <w:szCs w:val="24"/>
        </w:rPr>
        <w:t>科層體制化</w:t>
      </w:r>
      <w:r>
        <w:rPr>
          <w:rFonts w:ascii="Times New Roman" w:eastAsia="標楷體" w:hAnsi="Times New Roman" w:cs="Times New Roman" w:hint="eastAsia"/>
          <w:szCs w:val="24"/>
        </w:rPr>
        <w:t>，</w:t>
      </w:r>
      <w:r w:rsidRPr="00DE42CB">
        <w:rPr>
          <w:rFonts w:ascii="Times New Roman" w:eastAsia="標楷體" w:hAnsi="Times New Roman" w:cs="Times New Roman" w:hint="eastAsia"/>
          <w:szCs w:val="24"/>
        </w:rPr>
        <w:t>在</w:t>
      </w:r>
      <w:r>
        <w:rPr>
          <w:rFonts w:ascii="Times New Roman" w:eastAsia="標楷體" w:hAnsi="Times New Roman" w:cs="Times New Roman" w:hint="eastAsia"/>
          <w:szCs w:val="24"/>
        </w:rPr>
        <w:t>其</w:t>
      </w:r>
      <w:r w:rsidRPr="00DE42CB">
        <w:rPr>
          <w:rFonts w:ascii="Times New Roman" w:eastAsia="標楷體" w:hAnsi="Times New Roman" w:cs="Times New Roman" w:hint="eastAsia"/>
          <w:szCs w:val="24"/>
        </w:rPr>
        <w:t>組織管理模式之下，學校行政訂定規範，</w:t>
      </w:r>
      <w:r>
        <w:rPr>
          <w:rFonts w:ascii="Times New Roman" w:eastAsia="標楷體" w:hAnsi="Times New Roman" w:cs="Times New Roman" w:hint="eastAsia"/>
          <w:szCs w:val="24"/>
        </w:rPr>
        <w:t>使得</w:t>
      </w:r>
      <w:r w:rsidRPr="00DE42CB">
        <w:rPr>
          <w:rFonts w:ascii="Times New Roman" w:eastAsia="標楷體" w:hAnsi="Times New Roman" w:cs="Times New Roman" w:hint="eastAsia"/>
          <w:szCs w:val="24"/>
        </w:rPr>
        <w:t>教師和學校行政人員之間似</w:t>
      </w:r>
      <w:r>
        <w:rPr>
          <w:rFonts w:ascii="Times New Roman" w:eastAsia="標楷體" w:hAnsi="Times New Roman" w:cs="Times New Roman" w:hint="eastAsia"/>
          <w:szCs w:val="24"/>
        </w:rPr>
        <w:t>於</w:t>
      </w:r>
      <w:r w:rsidRPr="00DE42CB">
        <w:rPr>
          <w:rFonts w:ascii="Times New Roman" w:eastAsia="標楷體" w:hAnsi="Times New Roman" w:cs="Times New Roman" w:hint="eastAsia"/>
          <w:szCs w:val="24"/>
        </w:rPr>
        <w:t>「主</w:t>
      </w:r>
      <w:r w:rsidRPr="00DE42CB">
        <w:rPr>
          <w:rFonts w:ascii="Times New Roman" w:eastAsia="標楷體" w:hAnsi="Times New Roman" w:cs="Times New Roman" w:hint="eastAsia"/>
          <w:szCs w:val="24"/>
        </w:rPr>
        <w:t>-</w:t>
      </w:r>
      <w:r w:rsidRPr="00DE42CB">
        <w:rPr>
          <w:rFonts w:ascii="Times New Roman" w:eastAsia="標楷體" w:hAnsi="Times New Roman" w:cs="Times New Roman" w:hint="eastAsia"/>
          <w:szCs w:val="24"/>
        </w:rPr>
        <w:t>勞工」的關係</w:t>
      </w:r>
      <w:r w:rsidR="006C5C4D">
        <w:rPr>
          <w:rFonts w:ascii="Times New Roman" w:eastAsia="標楷體" w:hAnsi="Times New Roman" w:cs="Times New Roman" w:hint="eastAsia"/>
          <w:szCs w:val="24"/>
        </w:rPr>
        <w:t>，由於職業在專業化組織的轉變</w:t>
      </w:r>
      <w:r w:rsidR="002161D9">
        <w:rPr>
          <w:rFonts w:ascii="Times New Roman" w:eastAsia="標楷體" w:hAnsi="Times New Roman" w:cs="Times New Roman" w:hint="eastAsia"/>
          <w:szCs w:val="24"/>
        </w:rPr>
        <w:t>促使教師缺少安全感，轉而強化對於教師協會的認同和參與，而</w:t>
      </w:r>
      <w:r w:rsidR="006C5C4D">
        <w:rPr>
          <w:rFonts w:ascii="Times New Roman" w:eastAsia="標楷體" w:hAnsi="Times New Roman" w:cs="Times New Roman" w:hint="eastAsia"/>
          <w:szCs w:val="24"/>
        </w:rPr>
        <w:t>其類似的</w:t>
      </w:r>
      <w:r w:rsidRPr="00DE42CB">
        <w:rPr>
          <w:rFonts w:ascii="Times New Roman" w:eastAsia="標楷體" w:hAnsi="Times New Roman" w:cs="Times New Roman" w:hint="eastAsia"/>
          <w:szCs w:val="24"/>
        </w:rPr>
        <w:t>教師專業組織大多運用集體協商</w:t>
      </w:r>
      <w:r w:rsidRPr="00DE42CB">
        <w:rPr>
          <w:rFonts w:ascii="Times New Roman" w:eastAsia="標楷體" w:hAnsi="Times New Roman" w:cs="Times New Roman"/>
          <w:szCs w:val="24"/>
        </w:rPr>
        <w:t>(collective bargaining</w:t>
      </w:r>
      <w:r w:rsidR="006C5C4D">
        <w:rPr>
          <w:rFonts w:ascii="Times New Roman" w:eastAsia="標楷體" w:hAnsi="Times New Roman" w:cs="Times New Roman" w:hint="eastAsia"/>
          <w:szCs w:val="24"/>
        </w:rPr>
        <w:t>)</w:t>
      </w:r>
      <w:r w:rsidR="003F63D9">
        <w:rPr>
          <w:rFonts w:ascii="Times New Roman" w:eastAsia="標楷體" w:hAnsi="Times New Roman" w:cs="Times New Roman" w:hint="eastAsia"/>
          <w:szCs w:val="24"/>
        </w:rPr>
        <w:t>手段爭</w:t>
      </w:r>
      <w:r w:rsidR="005248B5">
        <w:rPr>
          <w:rFonts w:ascii="Times New Roman" w:eastAsia="標楷體" w:hAnsi="Times New Roman" w:cs="Times New Roman" w:hint="eastAsia"/>
          <w:szCs w:val="24"/>
        </w:rPr>
        <w:t>取並</w:t>
      </w:r>
      <w:r w:rsidR="006C5C4D">
        <w:rPr>
          <w:rFonts w:ascii="Times New Roman" w:eastAsia="標楷體" w:hAnsi="Times New Roman" w:cs="Times New Roman" w:hint="eastAsia"/>
          <w:szCs w:val="24"/>
        </w:rPr>
        <w:t>有效</w:t>
      </w:r>
      <w:r w:rsidR="005248B5">
        <w:rPr>
          <w:rFonts w:ascii="Times New Roman" w:eastAsia="標楷體" w:hAnsi="Times New Roman" w:cs="Times New Roman" w:hint="eastAsia"/>
          <w:szCs w:val="24"/>
        </w:rPr>
        <w:t>保障教師</w:t>
      </w:r>
      <w:r w:rsidRPr="00DE42CB">
        <w:rPr>
          <w:rFonts w:ascii="Times New Roman" w:eastAsia="標楷體" w:hAnsi="Times New Roman" w:cs="Times New Roman" w:hint="eastAsia"/>
          <w:szCs w:val="24"/>
        </w:rPr>
        <w:t>權益</w:t>
      </w:r>
      <w:r w:rsidR="005248B5">
        <w:rPr>
          <w:rFonts w:ascii="Times New Roman" w:eastAsia="標楷體" w:hAnsi="Times New Roman" w:cs="Times New Roman" w:hint="eastAsia"/>
          <w:szCs w:val="24"/>
        </w:rPr>
        <w:t>，但</w:t>
      </w:r>
      <w:r w:rsidR="006C5C4D">
        <w:rPr>
          <w:rFonts w:ascii="Times New Roman" w:eastAsia="標楷體" w:hAnsi="Times New Roman" w:cs="Times New Roman" w:hint="eastAsia"/>
          <w:szCs w:val="24"/>
        </w:rPr>
        <w:t>同時</w:t>
      </w:r>
      <w:r w:rsidR="005248B5">
        <w:rPr>
          <w:rFonts w:ascii="Times New Roman" w:eastAsia="標楷體" w:hAnsi="Times New Roman" w:cs="Times New Roman" w:hint="eastAsia"/>
          <w:szCs w:val="24"/>
        </w:rPr>
        <w:t>也可能產生</w:t>
      </w:r>
      <w:r w:rsidRPr="00DE42CB">
        <w:rPr>
          <w:rFonts w:ascii="Times New Roman" w:eastAsia="標楷體" w:hAnsi="Times New Roman" w:cs="Times New Roman" w:hint="eastAsia"/>
          <w:szCs w:val="24"/>
        </w:rPr>
        <w:t>沒有把教育工作推到專業行列之中</w:t>
      </w:r>
      <w:r w:rsidR="005248B5">
        <w:rPr>
          <w:rFonts w:ascii="Times New Roman" w:eastAsia="標楷體" w:hAnsi="Times New Roman" w:cs="Times New Roman" w:hint="eastAsia"/>
          <w:szCs w:val="24"/>
        </w:rPr>
        <w:t>，</w:t>
      </w:r>
      <w:r w:rsidRPr="00DE42CB">
        <w:rPr>
          <w:rFonts w:ascii="Times New Roman" w:eastAsia="標楷體" w:hAnsi="Times New Roman" w:cs="Times New Roman" w:hint="eastAsia"/>
          <w:szCs w:val="24"/>
        </w:rPr>
        <w:t>或是明顯提高了教育工作的專業地位</w:t>
      </w:r>
      <w:r w:rsidR="005248B5">
        <w:rPr>
          <w:rFonts w:ascii="Times New Roman" w:eastAsia="標楷體" w:hAnsi="Times New Roman" w:cs="Times New Roman" w:hint="eastAsia"/>
          <w:szCs w:val="24"/>
        </w:rPr>
        <w:t>等盲點存在</w:t>
      </w:r>
      <w:r w:rsidR="006C5C4D">
        <w:rPr>
          <w:rFonts w:ascii="Times New Roman" w:eastAsia="標楷體" w:hAnsi="Times New Roman" w:cs="Times New Roman" w:hint="eastAsia"/>
          <w:szCs w:val="24"/>
        </w:rPr>
        <w:t>，故在兩種組織間取得平衡，確保教育專業化的過程顯得十分重要</w:t>
      </w:r>
      <w:r w:rsidRPr="00DE42CB">
        <w:rPr>
          <w:rFonts w:ascii="Times New Roman" w:eastAsia="標楷體" w:hAnsi="Times New Roman" w:cs="Times New Roman" w:hint="eastAsia"/>
          <w:szCs w:val="24"/>
        </w:rPr>
        <w:t>。</w:t>
      </w:r>
    </w:p>
    <w:p w14:paraId="5064AEEA" w14:textId="77777777" w:rsidR="001C3B33" w:rsidRPr="00906385" w:rsidRDefault="001C3B33" w:rsidP="002161D9">
      <w:pPr>
        <w:ind w:leftChars="236" w:left="566" w:firstLineChars="200" w:firstLine="480"/>
        <w:rPr>
          <w:rFonts w:ascii="Times New Roman" w:eastAsia="標楷體" w:hAnsi="Times New Roman" w:cs="Times New Roman"/>
          <w:szCs w:val="24"/>
        </w:rPr>
      </w:pPr>
    </w:p>
    <w:p w14:paraId="3A3BD7CB" w14:textId="2EE87EEE" w:rsidR="00386CC0" w:rsidRPr="00906385" w:rsidRDefault="002161D9" w:rsidP="00386CC0">
      <w:pPr>
        <w:ind w:firstLineChars="200" w:firstLine="480"/>
        <w:rPr>
          <w:rFonts w:ascii="Times New Roman" w:eastAsia="標楷體" w:hAnsi="Times New Roman" w:cs="Times New Roman"/>
          <w:szCs w:val="24"/>
        </w:rPr>
      </w:pPr>
      <w:r>
        <w:rPr>
          <w:rFonts w:ascii="Times New Roman" w:eastAsia="標楷體" w:hAnsi="Times New Roman" w:cs="Times New Roman" w:hint="eastAsia"/>
          <w:szCs w:val="24"/>
        </w:rPr>
        <w:t>2.</w:t>
      </w:r>
      <w:r w:rsidRPr="002161D9">
        <w:rPr>
          <w:rFonts w:ascii="Times New Roman" w:eastAsia="標楷體" w:hAnsi="Times New Roman" w:cs="Times New Roman" w:hint="eastAsia"/>
          <w:szCs w:val="24"/>
        </w:rPr>
        <w:t>教師社會化及專業社會化</w:t>
      </w:r>
    </w:p>
    <w:p w14:paraId="6D3F5A97" w14:textId="32D515C0" w:rsidR="007F5221" w:rsidRDefault="007F5221" w:rsidP="002161D9">
      <w:pPr>
        <w:ind w:leftChars="236" w:left="566" w:firstLineChars="200" w:firstLine="480"/>
        <w:rPr>
          <w:rFonts w:ascii="Times New Roman" w:eastAsia="標楷體" w:hAnsi="Times New Roman" w:cs="Times New Roman"/>
          <w:szCs w:val="24"/>
        </w:rPr>
      </w:pPr>
      <w:r>
        <w:rPr>
          <w:rFonts w:ascii="Times New Roman" w:eastAsia="標楷體" w:hAnsi="Times New Roman" w:cs="Times New Roman" w:hint="eastAsia"/>
          <w:szCs w:val="24"/>
        </w:rPr>
        <w:t>1957</w:t>
      </w:r>
      <w:r>
        <w:rPr>
          <w:rFonts w:ascii="Times New Roman" w:eastAsia="標楷體" w:hAnsi="Times New Roman" w:cs="Times New Roman" w:hint="eastAsia"/>
          <w:szCs w:val="24"/>
        </w:rPr>
        <w:t>年，針對專業社會化的主要研究意義為「個人在某一團體中選擇性接受態度、價值觀、興趣、能力、知識之歷程」</w:t>
      </w:r>
      <w:r w:rsidRPr="00906385">
        <w:rPr>
          <w:rFonts w:ascii="Times New Roman" w:eastAsia="標楷體" w:hAnsi="Times New Roman" w:cs="Times New Roman"/>
          <w:szCs w:val="24"/>
        </w:rPr>
        <w:t>，</w:t>
      </w:r>
      <w:r>
        <w:rPr>
          <w:rFonts w:ascii="Times New Roman" w:eastAsia="標楷體" w:hAnsi="Times New Roman" w:cs="Times New Roman" w:hint="eastAsia"/>
          <w:szCs w:val="24"/>
        </w:rPr>
        <w:t>簡而言之是</w:t>
      </w:r>
      <w:r w:rsidRPr="00906385">
        <w:rPr>
          <w:rFonts w:ascii="Times New Roman" w:eastAsia="標楷體" w:hAnsi="Times New Roman" w:cs="Times New Roman"/>
          <w:szCs w:val="24"/>
        </w:rPr>
        <w:t>一個人學習擔任老師融入教師專業團體的過程</w:t>
      </w:r>
      <w:r>
        <w:rPr>
          <w:rFonts w:ascii="Times New Roman" w:eastAsia="標楷體" w:hAnsi="Times New Roman" w:cs="Times New Roman" w:hint="eastAsia"/>
          <w:szCs w:val="24"/>
        </w:rPr>
        <w:t>，此概念傾向於功能論的觀點，多運用量化調查方法外，更強調教師的特定社會角色變必須具備特定的行為特質。</w:t>
      </w:r>
    </w:p>
    <w:p w14:paraId="1CA5234F" w14:textId="0F14FE0F" w:rsidR="00745DAF" w:rsidRPr="00906385" w:rsidRDefault="007F5221" w:rsidP="00F77FBC">
      <w:pPr>
        <w:ind w:leftChars="236" w:left="566" w:firstLineChars="200" w:firstLine="480"/>
        <w:rPr>
          <w:rFonts w:ascii="Times New Roman" w:eastAsia="標楷體" w:hAnsi="Times New Roman" w:cs="Times New Roman"/>
          <w:sz w:val="28"/>
          <w:szCs w:val="28"/>
        </w:rPr>
      </w:pPr>
      <w:r>
        <w:rPr>
          <w:rFonts w:ascii="Times New Roman" w:eastAsia="標楷體" w:hAnsi="Times New Roman" w:cs="Times New Roman" w:hint="eastAsia"/>
          <w:szCs w:val="24"/>
        </w:rPr>
        <w:t>演變至今</w:t>
      </w:r>
      <w:r w:rsidR="001C3B33">
        <w:rPr>
          <w:rFonts w:ascii="Times New Roman" w:eastAsia="標楷體" w:hAnsi="Times New Roman" w:cs="Times New Roman" w:hint="eastAsia"/>
          <w:szCs w:val="24"/>
        </w:rPr>
        <w:t>從量化研究模式逐漸轉變為質性向的研究模式</w:t>
      </w:r>
      <w:r>
        <w:rPr>
          <w:rFonts w:ascii="Times New Roman" w:eastAsia="標楷體" w:hAnsi="Times New Roman" w:cs="Times New Roman" w:hint="eastAsia"/>
          <w:szCs w:val="24"/>
        </w:rPr>
        <w:t>，</w:t>
      </w:r>
      <w:r w:rsidR="00745DAF" w:rsidRPr="00906385">
        <w:rPr>
          <w:rFonts w:ascii="Times New Roman" w:eastAsia="標楷體" w:hAnsi="Times New Roman" w:cs="Times New Roman"/>
          <w:szCs w:val="24"/>
        </w:rPr>
        <w:t>「教師專業社會化」</w:t>
      </w:r>
      <w:r>
        <w:rPr>
          <w:rFonts w:ascii="Times New Roman" w:eastAsia="標楷體" w:hAnsi="Times New Roman" w:cs="Times New Roman" w:hint="eastAsia"/>
          <w:szCs w:val="24"/>
        </w:rPr>
        <w:t>更著重於探討實際層面當遇到各種因素及相互矛盾的價值觀，所進行的選擇及專業發展，當</w:t>
      </w:r>
      <w:r w:rsidR="00D327A0">
        <w:rPr>
          <w:rFonts w:ascii="Times New Roman" w:eastAsia="標楷體" w:hAnsi="Times New Roman" w:cs="Times New Roman" w:hint="eastAsia"/>
          <w:szCs w:val="24"/>
        </w:rPr>
        <w:t>教師在接受職前教育起，經過實習後成為正式教職員，</w:t>
      </w:r>
      <w:r>
        <w:rPr>
          <w:rFonts w:ascii="Times New Roman" w:eastAsia="標楷體" w:hAnsi="Times New Roman" w:cs="Times New Roman" w:hint="eastAsia"/>
          <w:szCs w:val="24"/>
        </w:rPr>
        <w:t>認為</w:t>
      </w:r>
      <w:r w:rsidR="00D327A0">
        <w:rPr>
          <w:rFonts w:ascii="Times New Roman" w:eastAsia="標楷體" w:hAnsi="Times New Roman" w:cs="Times New Roman" w:hint="eastAsia"/>
          <w:szCs w:val="24"/>
        </w:rPr>
        <w:t>此</w:t>
      </w:r>
      <w:r>
        <w:rPr>
          <w:rFonts w:ascii="Times New Roman" w:eastAsia="標楷體" w:hAnsi="Times New Roman" w:cs="Times New Roman" w:hint="eastAsia"/>
          <w:szCs w:val="24"/>
        </w:rPr>
        <w:t>是</w:t>
      </w:r>
      <w:r w:rsidR="00D327A0">
        <w:rPr>
          <w:rFonts w:ascii="Times New Roman" w:eastAsia="標楷體" w:hAnsi="Times New Roman" w:cs="Times New Roman" w:hint="eastAsia"/>
          <w:szCs w:val="24"/>
        </w:rPr>
        <w:t>一個複雜含有許多變因，兼具持續進展及多重選擇性之歷程</w:t>
      </w:r>
      <w:r>
        <w:rPr>
          <w:rFonts w:ascii="Times New Roman" w:eastAsia="標楷體" w:hAnsi="Times New Roman" w:cs="Times New Roman" w:hint="eastAsia"/>
          <w:szCs w:val="24"/>
        </w:rPr>
        <w:t>。</w:t>
      </w:r>
    </w:p>
    <w:p w14:paraId="6D07189E" w14:textId="136AEE8C" w:rsidR="007E675F" w:rsidRPr="00906385" w:rsidRDefault="00BF17A6" w:rsidP="007E675F">
      <w:pPr>
        <w:outlineLvl w:val="1"/>
        <w:rPr>
          <w:rFonts w:ascii="Times New Roman" w:eastAsia="標楷體" w:hAnsi="Times New Roman" w:cs="Times New Roman"/>
          <w:b/>
          <w:bCs/>
          <w:szCs w:val="24"/>
        </w:rPr>
      </w:pPr>
      <w:bookmarkStart w:id="4" w:name="_Toc104893142"/>
      <w:r>
        <w:rPr>
          <w:rFonts w:ascii="Times New Roman" w:eastAsia="標楷體" w:hAnsi="Times New Roman" w:cs="Times New Roman" w:hint="eastAsia"/>
          <w:b/>
          <w:bCs/>
          <w:sz w:val="28"/>
          <w:szCs w:val="28"/>
        </w:rPr>
        <w:lastRenderedPageBreak/>
        <w:t>三</w:t>
      </w:r>
      <w:r w:rsidR="007E675F" w:rsidRPr="00906385">
        <w:rPr>
          <w:rFonts w:ascii="Times New Roman" w:eastAsia="標楷體" w:hAnsi="Times New Roman" w:cs="Times New Roman"/>
          <w:b/>
          <w:bCs/>
          <w:sz w:val="28"/>
          <w:szCs w:val="28"/>
        </w:rPr>
        <w:t>、教師聲望</w:t>
      </w:r>
      <w:bookmarkEnd w:id="4"/>
    </w:p>
    <w:p w14:paraId="6EBBEBAB" w14:textId="59FFDB42" w:rsidR="00664B39" w:rsidRDefault="00664B39" w:rsidP="002B1DB8">
      <w:pPr>
        <w:ind w:firstLineChars="200" w:firstLine="480"/>
        <w:rPr>
          <w:rFonts w:ascii="Times New Roman" w:eastAsia="標楷體" w:hAnsi="Times New Roman" w:cs="Times New Roman"/>
          <w:szCs w:val="24"/>
        </w:rPr>
      </w:pPr>
      <w:r>
        <w:rPr>
          <w:rFonts w:ascii="Times New Roman" w:eastAsia="標楷體" w:hAnsi="Times New Roman" w:cs="Times New Roman" w:hint="eastAsia"/>
          <w:szCs w:val="24"/>
        </w:rPr>
        <w:t>通常衡量社會地位的指標有三種：聲望、薪資、權威，而其中最常被使用的指標便是「職業聲望」。</w:t>
      </w:r>
    </w:p>
    <w:p w14:paraId="08630D81" w14:textId="0EE7D3FB" w:rsidR="00A358AB" w:rsidRPr="00906385" w:rsidRDefault="00A358AB" w:rsidP="002B1DB8">
      <w:pPr>
        <w:ind w:firstLineChars="200" w:firstLine="480"/>
        <w:rPr>
          <w:rFonts w:ascii="Times New Roman" w:eastAsia="標楷體" w:hAnsi="Times New Roman" w:cs="Times New Roman"/>
          <w:szCs w:val="24"/>
        </w:rPr>
      </w:pPr>
      <w:r w:rsidRPr="00906385">
        <w:rPr>
          <w:rFonts w:ascii="Times New Roman" w:eastAsia="標楷體" w:hAnsi="Times New Roman" w:cs="Times New Roman"/>
          <w:szCs w:val="24"/>
        </w:rPr>
        <w:t>1.</w:t>
      </w:r>
      <w:r w:rsidRPr="00906385">
        <w:rPr>
          <w:rFonts w:ascii="Times New Roman" w:eastAsia="標楷體" w:hAnsi="Times New Roman" w:cs="Times New Roman"/>
          <w:szCs w:val="24"/>
        </w:rPr>
        <w:t>聲望及職業聲望</w:t>
      </w:r>
    </w:p>
    <w:p w14:paraId="5B5AB2FB" w14:textId="4124E409" w:rsidR="00764340" w:rsidRPr="00906385" w:rsidRDefault="00915272" w:rsidP="00EB0A08">
      <w:pPr>
        <w:ind w:leftChars="236" w:left="566" w:firstLineChars="200" w:firstLine="480"/>
        <w:rPr>
          <w:rFonts w:ascii="Times New Roman" w:eastAsia="標楷體" w:hAnsi="Times New Roman" w:cs="Times New Roman"/>
          <w:szCs w:val="24"/>
        </w:rPr>
      </w:pPr>
      <w:r w:rsidRPr="00906385">
        <w:rPr>
          <w:rFonts w:ascii="Times New Roman" w:eastAsia="標楷體" w:hAnsi="Times New Roman" w:cs="Times New Roman"/>
          <w:szCs w:val="24"/>
        </w:rPr>
        <w:t>聲望是指個人或團體的影響力，它具有正面且積極的價值涵義。</w:t>
      </w:r>
      <w:r w:rsidR="00A358AB" w:rsidRPr="00906385">
        <w:rPr>
          <w:rFonts w:ascii="Times New Roman" w:eastAsia="標楷體" w:hAnsi="Times New Roman" w:cs="Times New Roman"/>
          <w:szCs w:val="24"/>
        </w:rPr>
        <w:t>而職業聲望則是，根據社會組成分子對於該社會中某種職業所具有的聲望評價而得。個人或團體的聲望是由社會大眾的共同價值觀形成，常受其歷史文化的背景，因此難以</w:t>
      </w:r>
      <w:r w:rsidR="00667805">
        <w:rPr>
          <w:rFonts w:ascii="Times New Roman" w:eastAsia="標楷體" w:hAnsi="Times New Roman" w:cs="Times New Roman" w:hint="eastAsia"/>
          <w:szCs w:val="24"/>
        </w:rPr>
        <w:t>憑藉個人達到職業聲望的</w:t>
      </w:r>
      <w:r w:rsidR="00A358AB" w:rsidRPr="00906385">
        <w:rPr>
          <w:rFonts w:ascii="Times New Roman" w:eastAsia="標楷體" w:hAnsi="Times New Roman" w:cs="Times New Roman"/>
          <w:szCs w:val="24"/>
        </w:rPr>
        <w:t>改變。</w:t>
      </w:r>
    </w:p>
    <w:p w14:paraId="5865DA49" w14:textId="7D24311F" w:rsidR="00764340" w:rsidRPr="00906385" w:rsidRDefault="00764340" w:rsidP="00764340">
      <w:pPr>
        <w:ind w:firstLineChars="200" w:firstLine="480"/>
        <w:rPr>
          <w:rFonts w:ascii="Times New Roman" w:eastAsia="標楷體" w:hAnsi="Times New Roman" w:cs="Times New Roman"/>
          <w:szCs w:val="24"/>
        </w:rPr>
      </w:pPr>
      <w:r w:rsidRPr="00906385">
        <w:rPr>
          <w:rFonts w:ascii="Times New Roman" w:eastAsia="標楷體" w:hAnsi="Times New Roman" w:cs="Times New Roman"/>
          <w:szCs w:val="24"/>
        </w:rPr>
        <w:t>2.</w:t>
      </w:r>
      <w:r w:rsidRPr="00906385">
        <w:rPr>
          <w:rFonts w:ascii="Times New Roman" w:eastAsia="標楷體" w:hAnsi="Times New Roman" w:cs="Times New Roman"/>
          <w:szCs w:val="24"/>
        </w:rPr>
        <w:t>教師職業聲望的影響因素</w:t>
      </w:r>
    </w:p>
    <w:p w14:paraId="469D0423" w14:textId="77777777" w:rsidR="00CC231C" w:rsidRDefault="00664B39" w:rsidP="004E1F19">
      <w:pPr>
        <w:ind w:leftChars="236" w:left="566" w:firstLineChars="200" w:firstLine="480"/>
        <w:rPr>
          <w:rFonts w:ascii="Times New Roman" w:eastAsia="標楷體" w:hAnsi="Times New Roman" w:cs="Times New Roman"/>
          <w:szCs w:val="24"/>
        </w:rPr>
      </w:pPr>
      <w:r>
        <w:rPr>
          <w:rFonts w:ascii="Times New Roman" w:eastAsia="標楷體" w:hAnsi="Times New Roman" w:cs="Times New Roman"/>
          <w:szCs w:val="24"/>
        </w:rPr>
        <w:t>影響職業聲望的因素是十分複雜</w:t>
      </w:r>
      <w:r>
        <w:rPr>
          <w:rFonts w:ascii="Times New Roman" w:eastAsia="標楷體" w:hAnsi="Times New Roman" w:cs="Times New Roman" w:hint="eastAsia"/>
          <w:szCs w:val="24"/>
        </w:rPr>
        <w:t>，加上其調查方法不易，所以想關數據並不多，一般</w:t>
      </w:r>
      <w:r w:rsidR="00A52329">
        <w:rPr>
          <w:rFonts w:ascii="Times New Roman" w:eastAsia="標楷體" w:hAnsi="Times New Roman" w:cs="Times New Roman" w:hint="eastAsia"/>
          <w:szCs w:val="24"/>
        </w:rPr>
        <w:t>多透過民眾的主觀知覺作為判斷依據，多數認為</w:t>
      </w:r>
      <w:r w:rsidR="00CC231C">
        <w:rPr>
          <w:rFonts w:ascii="Times New Roman" w:eastAsia="標楷體" w:hAnsi="Times New Roman" w:cs="Times New Roman" w:hint="eastAsia"/>
          <w:szCs w:val="24"/>
        </w:rPr>
        <w:t>在「專業性質」職業中</w:t>
      </w:r>
      <w:r w:rsidR="00A52329">
        <w:rPr>
          <w:rFonts w:ascii="Times New Roman" w:eastAsia="標楷體" w:hAnsi="Times New Roman" w:cs="Times New Roman" w:hint="eastAsia"/>
          <w:szCs w:val="24"/>
        </w:rPr>
        <w:t>其居中等職業的尾端</w:t>
      </w:r>
      <w:r w:rsidR="00764340" w:rsidRPr="00906385">
        <w:rPr>
          <w:rFonts w:ascii="Times New Roman" w:eastAsia="標楷體" w:hAnsi="Times New Roman" w:cs="Times New Roman"/>
          <w:szCs w:val="24"/>
        </w:rPr>
        <w:t>。</w:t>
      </w:r>
    </w:p>
    <w:p w14:paraId="0B0DAC14" w14:textId="38A6AA7A" w:rsidR="002B1DB8" w:rsidRDefault="00764340" w:rsidP="004E1F19">
      <w:pPr>
        <w:ind w:leftChars="236" w:left="566" w:firstLineChars="200" w:firstLine="480"/>
        <w:rPr>
          <w:rFonts w:ascii="Times New Roman" w:eastAsia="標楷體" w:hAnsi="Times New Roman" w:cs="Times New Roman"/>
          <w:szCs w:val="24"/>
        </w:rPr>
      </w:pPr>
      <w:r w:rsidRPr="00906385">
        <w:rPr>
          <w:rFonts w:ascii="Times New Roman" w:eastAsia="標楷體" w:hAnsi="Times New Roman" w:cs="Times New Roman"/>
          <w:szCs w:val="24"/>
        </w:rPr>
        <w:t>根據天津師範教育大學研究認為教師職業聲望主要取決於內在自身因素和外在環境因素兩個方面</w:t>
      </w:r>
      <w:r w:rsidR="00CC231C">
        <w:rPr>
          <w:rFonts w:ascii="Times New Roman" w:eastAsia="標楷體" w:hAnsi="Times New Roman" w:cs="Times New Roman" w:hint="eastAsia"/>
          <w:szCs w:val="24"/>
        </w:rPr>
        <w:t>，</w:t>
      </w:r>
      <w:r w:rsidRPr="00906385">
        <w:rPr>
          <w:rFonts w:ascii="Times New Roman" w:eastAsia="標楷體" w:hAnsi="Times New Roman" w:cs="Times New Roman"/>
          <w:szCs w:val="24"/>
        </w:rPr>
        <w:t>內在自身因素包括：教師職業的功能和教師的人格魅力。外在環境因素包括：文化傳統、教師職業環境和社會需求。</w:t>
      </w:r>
      <w:r w:rsidR="00A358AB" w:rsidRPr="00906385">
        <w:rPr>
          <w:rFonts w:ascii="Times New Roman" w:eastAsia="標楷體" w:hAnsi="Times New Roman" w:cs="Times New Roman"/>
          <w:szCs w:val="24"/>
        </w:rPr>
        <w:t>例如</w:t>
      </w:r>
      <w:r w:rsidR="00915272" w:rsidRPr="00906385">
        <w:rPr>
          <w:rFonts w:ascii="Times New Roman" w:eastAsia="標楷體" w:hAnsi="Times New Roman" w:cs="Times New Roman"/>
          <w:szCs w:val="24"/>
        </w:rPr>
        <w:t>台灣社會</w:t>
      </w:r>
      <w:r w:rsidR="00A358AB" w:rsidRPr="00906385">
        <w:rPr>
          <w:rFonts w:ascii="Times New Roman" w:eastAsia="標楷體" w:hAnsi="Times New Roman" w:cs="Times New Roman"/>
          <w:szCs w:val="24"/>
        </w:rPr>
        <w:t>文化</w:t>
      </w:r>
      <w:r w:rsidR="00915272" w:rsidRPr="00906385">
        <w:rPr>
          <w:rFonts w:ascii="Times New Roman" w:eastAsia="標楷體" w:hAnsi="Times New Roman" w:cs="Times New Roman"/>
          <w:szCs w:val="24"/>
        </w:rPr>
        <w:t>通常對「師」字輩的職業賦予</w:t>
      </w:r>
      <w:r w:rsidR="00A358AB" w:rsidRPr="00906385">
        <w:rPr>
          <w:rFonts w:ascii="Times New Roman" w:eastAsia="標楷體" w:hAnsi="Times New Roman" w:cs="Times New Roman"/>
          <w:szCs w:val="24"/>
        </w:rPr>
        <w:t>較高</w:t>
      </w:r>
      <w:r w:rsidR="00915272" w:rsidRPr="00906385">
        <w:rPr>
          <w:rFonts w:ascii="Times New Roman" w:eastAsia="標楷體" w:hAnsi="Times New Roman" w:cs="Times New Roman"/>
          <w:szCs w:val="24"/>
        </w:rPr>
        <w:t>的聲望，例如：醫師、律師</w:t>
      </w:r>
      <w:r w:rsidR="00915272" w:rsidRPr="00906385">
        <w:rPr>
          <w:rFonts w:ascii="Times New Roman" w:eastAsia="標楷體" w:hAnsi="Times New Roman" w:cs="Times New Roman"/>
          <w:szCs w:val="24"/>
        </w:rPr>
        <w:t>…</w:t>
      </w:r>
      <w:proofErr w:type="gramStart"/>
      <w:r w:rsidR="00915272" w:rsidRPr="00906385">
        <w:rPr>
          <w:rFonts w:ascii="Times New Roman" w:eastAsia="標楷體" w:hAnsi="Times New Roman" w:cs="Times New Roman"/>
          <w:szCs w:val="24"/>
        </w:rPr>
        <w:t>…</w:t>
      </w:r>
      <w:proofErr w:type="gramEnd"/>
      <w:r w:rsidR="00915272" w:rsidRPr="00906385">
        <w:rPr>
          <w:rFonts w:ascii="Times New Roman" w:eastAsia="標楷體" w:hAnsi="Times New Roman" w:cs="Times New Roman"/>
          <w:szCs w:val="24"/>
        </w:rPr>
        <w:t>等，</w:t>
      </w:r>
      <w:r w:rsidR="002B1DB8" w:rsidRPr="00906385">
        <w:rPr>
          <w:rFonts w:ascii="Times New Roman" w:eastAsia="標楷體" w:hAnsi="Times New Roman" w:cs="Times New Roman"/>
          <w:szCs w:val="24"/>
        </w:rPr>
        <w:t>「教師」自然也被社會大眾期待著其身分所對應的聲望。</w:t>
      </w:r>
      <w:r w:rsidR="00CC231C">
        <w:rPr>
          <w:rFonts w:ascii="Times New Roman" w:eastAsia="標楷體" w:hAnsi="Times New Roman" w:cs="Times New Roman" w:hint="eastAsia"/>
          <w:szCs w:val="24"/>
        </w:rPr>
        <w:t>根據</w:t>
      </w:r>
      <w:proofErr w:type="spellStart"/>
      <w:r w:rsidR="00CC231C">
        <w:rPr>
          <w:rFonts w:ascii="Times New Roman" w:eastAsia="標楷體" w:hAnsi="Times New Roman" w:cs="Times New Roman" w:hint="eastAsia"/>
          <w:szCs w:val="24"/>
        </w:rPr>
        <w:t>E.H</w:t>
      </w:r>
      <w:r w:rsidR="00CC231C">
        <w:rPr>
          <w:rFonts w:ascii="Times New Roman" w:eastAsia="標楷體" w:hAnsi="Times New Roman" w:cs="Times New Roman"/>
          <w:szCs w:val="24"/>
        </w:rPr>
        <w:t>oyle</w:t>
      </w:r>
      <w:proofErr w:type="spellEnd"/>
      <w:r w:rsidR="00CC231C">
        <w:rPr>
          <w:rFonts w:ascii="Times New Roman" w:eastAsia="標楷體" w:hAnsi="Times New Roman" w:cs="Times New Roman" w:hint="eastAsia"/>
          <w:szCs w:val="24"/>
        </w:rPr>
        <w:t>(2006)</w:t>
      </w:r>
      <w:r w:rsidR="00CC231C">
        <w:rPr>
          <w:rFonts w:ascii="Times New Roman" w:eastAsia="標楷體" w:hAnsi="Times New Roman" w:cs="Times New Roman" w:hint="eastAsia"/>
          <w:szCs w:val="24"/>
        </w:rPr>
        <w:t>所述之教師聲望影響結構中</w:t>
      </w:r>
      <w:r w:rsidR="00263F44">
        <w:rPr>
          <w:rFonts w:ascii="Times New Roman" w:eastAsia="標楷體" w:hAnsi="Times New Roman" w:cs="Times New Roman" w:hint="eastAsia"/>
          <w:szCs w:val="24"/>
        </w:rPr>
        <w:t>展示</w:t>
      </w:r>
      <w:r w:rsidR="00CC231C">
        <w:rPr>
          <w:rFonts w:ascii="Times New Roman" w:eastAsia="標楷體" w:hAnsi="Times New Roman" w:cs="Times New Roman" w:hint="eastAsia"/>
          <w:szCs w:val="24"/>
        </w:rPr>
        <w:t>，國家</w:t>
      </w:r>
      <w:r w:rsidR="00800FF9">
        <w:rPr>
          <w:rFonts w:ascii="Times New Roman" w:eastAsia="標楷體" w:hAnsi="Times New Roman" w:cs="Times New Roman" w:hint="eastAsia"/>
          <w:szCs w:val="24"/>
        </w:rPr>
        <w:t>教育</w:t>
      </w:r>
      <w:r w:rsidR="00CC231C">
        <w:rPr>
          <w:rFonts w:ascii="Times New Roman" w:eastAsia="標楷體" w:hAnsi="Times New Roman" w:cs="Times New Roman" w:hint="eastAsia"/>
          <w:szCs w:val="24"/>
        </w:rPr>
        <w:t>預算影響教師</w:t>
      </w:r>
      <w:r w:rsidR="00800FF9">
        <w:rPr>
          <w:rFonts w:ascii="Times New Roman" w:eastAsia="標楷體" w:hAnsi="Times New Roman" w:cs="Times New Roman" w:hint="eastAsia"/>
          <w:szCs w:val="24"/>
        </w:rPr>
        <w:t>人數多寡與薪資，薪資高低則影響擔任教職者的意願及素質</w:t>
      </w:r>
      <w:r w:rsidR="00E307D5">
        <w:rPr>
          <w:rFonts w:ascii="Times New Roman" w:eastAsia="標楷體" w:hAnsi="Times New Roman" w:cs="Times New Roman" w:hint="eastAsia"/>
          <w:szCs w:val="24"/>
        </w:rPr>
        <w:t>，</w:t>
      </w:r>
      <w:r w:rsidR="00A9041B">
        <w:rPr>
          <w:rFonts w:ascii="Times New Roman" w:eastAsia="標楷體" w:hAnsi="Times New Roman" w:cs="Times New Roman" w:hint="eastAsia"/>
          <w:szCs w:val="24"/>
        </w:rPr>
        <w:t>而不同教育目的及各</w:t>
      </w:r>
      <w:r w:rsidR="00263F44">
        <w:rPr>
          <w:rFonts w:ascii="Times New Roman" w:eastAsia="標楷體" w:hAnsi="Times New Roman" w:cs="Times New Roman" w:hint="eastAsia"/>
          <w:szCs w:val="24"/>
        </w:rPr>
        <w:t>種</w:t>
      </w:r>
      <w:r w:rsidR="00A9041B">
        <w:rPr>
          <w:rFonts w:ascii="Times New Roman" w:eastAsia="標楷體" w:hAnsi="Times New Roman" w:cs="Times New Roman" w:hint="eastAsia"/>
          <w:szCs w:val="24"/>
        </w:rPr>
        <w:t>人</w:t>
      </w:r>
      <w:r w:rsidR="00C01089">
        <w:rPr>
          <w:rFonts w:ascii="Times New Roman" w:eastAsia="標楷體" w:hAnsi="Times New Roman" w:cs="Times New Roman" w:hint="eastAsia"/>
          <w:szCs w:val="24"/>
        </w:rPr>
        <w:t>員，對於教育活動的期待不同，造成教育內涵的模糊化等，大環境之下對教育專業內涵共同產生的條件與結果</w:t>
      </w:r>
      <w:r w:rsidR="00800FF9">
        <w:rPr>
          <w:rFonts w:ascii="Times New Roman" w:eastAsia="標楷體" w:hAnsi="Times New Roman" w:cs="Times New Roman" w:hint="eastAsia"/>
          <w:szCs w:val="24"/>
        </w:rPr>
        <w:t>。</w:t>
      </w:r>
    </w:p>
    <w:p w14:paraId="3710C28E" w14:textId="77777777" w:rsidR="00A9041B" w:rsidRDefault="00A9041B" w:rsidP="004E1F19">
      <w:pPr>
        <w:ind w:leftChars="236" w:left="566" w:firstLineChars="200" w:firstLine="480"/>
        <w:rPr>
          <w:rFonts w:ascii="Times New Roman" w:eastAsia="標楷體" w:hAnsi="Times New Roman" w:cs="Times New Roman"/>
          <w:szCs w:val="24"/>
        </w:rPr>
      </w:pPr>
    </w:p>
    <w:p w14:paraId="67A86EA7" w14:textId="62200D49" w:rsidR="00EB0A08" w:rsidRPr="00906385" w:rsidRDefault="00EB0A08" w:rsidP="00EB0A08">
      <w:pPr>
        <w:rPr>
          <w:rFonts w:ascii="Times New Roman" w:eastAsia="標楷體" w:hAnsi="Times New Roman" w:cs="Times New Roman"/>
          <w:szCs w:val="24"/>
        </w:rPr>
      </w:pPr>
      <w:r>
        <w:rPr>
          <w:rFonts w:ascii="Times New Roman" w:eastAsia="標楷體" w:hAnsi="Times New Roman" w:cs="Times New Roman" w:hint="eastAsia"/>
          <w:noProof/>
          <w:szCs w:val="24"/>
          <w:lang w:val="en-US"/>
        </w:rPr>
        <w:drawing>
          <wp:inline distT="0" distB="0" distL="0" distR="0" wp14:anchorId="02AA914D" wp14:editId="4313A335">
            <wp:extent cx="5540901" cy="2679058"/>
            <wp:effectExtent l="0" t="0" r="3175"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影響教師職業聲望的假設結構.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55821" cy="2686272"/>
                    </a:xfrm>
                    <a:prstGeom prst="rect">
                      <a:avLst/>
                    </a:prstGeom>
                  </pic:spPr>
                </pic:pic>
              </a:graphicData>
            </a:graphic>
          </wp:inline>
        </w:drawing>
      </w:r>
    </w:p>
    <w:p w14:paraId="7F2B47DA" w14:textId="0D9345CF" w:rsidR="002B1DB8" w:rsidRDefault="008A7FF9" w:rsidP="008A7FF9">
      <w:pPr>
        <w:jc w:val="center"/>
        <w:rPr>
          <w:rFonts w:ascii="Times New Roman" w:eastAsia="標楷體" w:hAnsi="Times New Roman" w:cs="Times New Roman"/>
          <w:sz w:val="20"/>
          <w:szCs w:val="28"/>
        </w:rPr>
      </w:pPr>
      <w:r w:rsidRPr="008A7FF9">
        <w:rPr>
          <w:rFonts w:ascii="Times New Roman" w:eastAsia="標楷體" w:hAnsi="Times New Roman" w:cs="Times New Roman" w:hint="eastAsia"/>
          <w:sz w:val="20"/>
          <w:szCs w:val="28"/>
        </w:rPr>
        <w:t>圖片</w:t>
      </w:r>
      <w:r>
        <w:rPr>
          <w:rFonts w:ascii="Times New Roman" w:eastAsia="標楷體" w:hAnsi="Times New Roman" w:cs="Times New Roman" w:hint="eastAsia"/>
          <w:sz w:val="20"/>
          <w:szCs w:val="28"/>
        </w:rPr>
        <w:t>1</w:t>
      </w:r>
      <w:r w:rsidR="00263F44">
        <w:rPr>
          <w:rFonts w:ascii="Times New Roman" w:eastAsia="標楷體" w:hAnsi="Times New Roman" w:cs="Times New Roman" w:hint="eastAsia"/>
          <w:sz w:val="20"/>
          <w:szCs w:val="28"/>
        </w:rPr>
        <w:t xml:space="preserve"> </w:t>
      </w:r>
      <w:r w:rsidR="00263F44">
        <w:rPr>
          <w:rFonts w:ascii="Times New Roman" w:eastAsia="標楷體" w:hAnsi="Times New Roman" w:cs="Times New Roman" w:hint="eastAsia"/>
          <w:sz w:val="20"/>
          <w:szCs w:val="28"/>
        </w:rPr>
        <w:t>影響教師職業聲望的假設結構</w:t>
      </w:r>
    </w:p>
    <w:p w14:paraId="52F0AB9D" w14:textId="359F43EC" w:rsidR="00C01089" w:rsidRPr="008A7FF9" w:rsidRDefault="00C01089" w:rsidP="00C01089">
      <w:pPr>
        <w:widowControl/>
        <w:rPr>
          <w:rFonts w:ascii="Times New Roman" w:eastAsia="標楷體" w:hAnsi="Times New Roman" w:cs="Times New Roman"/>
          <w:sz w:val="20"/>
          <w:szCs w:val="28"/>
        </w:rPr>
      </w:pPr>
      <w:r>
        <w:rPr>
          <w:rFonts w:ascii="Times New Roman" w:eastAsia="標楷體" w:hAnsi="Times New Roman" w:cs="Times New Roman"/>
          <w:sz w:val="20"/>
          <w:szCs w:val="28"/>
        </w:rPr>
        <w:br w:type="page"/>
      </w:r>
    </w:p>
    <w:p w14:paraId="07BA35F6" w14:textId="465575B0" w:rsidR="002B1DB8" w:rsidRPr="00906385" w:rsidRDefault="00BF17A6" w:rsidP="002B1DB8">
      <w:pPr>
        <w:outlineLvl w:val="1"/>
        <w:rPr>
          <w:rFonts w:ascii="Times New Roman" w:eastAsia="標楷體" w:hAnsi="Times New Roman" w:cs="Times New Roman"/>
          <w:b/>
          <w:bCs/>
          <w:sz w:val="28"/>
          <w:szCs w:val="28"/>
        </w:rPr>
      </w:pPr>
      <w:bookmarkStart w:id="5" w:name="_Toc104893143"/>
      <w:r>
        <w:rPr>
          <w:rFonts w:ascii="Times New Roman" w:eastAsia="標楷體" w:hAnsi="Times New Roman" w:cs="Times New Roman" w:hint="eastAsia"/>
          <w:b/>
          <w:bCs/>
          <w:sz w:val="28"/>
          <w:szCs w:val="28"/>
        </w:rPr>
        <w:lastRenderedPageBreak/>
        <w:t>四</w:t>
      </w:r>
      <w:r w:rsidR="002B1DB8" w:rsidRPr="00906385">
        <w:rPr>
          <w:rFonts w:ascii="Times New Roman" w:eastAsia="標楷體" w:hAnsi="Times New Roman" w:cs="Times New Roman"/>
          <w:b/>
          <w:bCs/>
          <w:sz w:val="28"/>
          <w:szCs w:val="28"/>
        </w:rPr>
        <w:t>、教師權威</w:t>
      </w:r>
      <w:bookmarkEnd w:id="5"/>
    </w:p>
    <w:p w14:paraId="10B01197" w14:textId="012132AE" w:rsidR="00C01089" w:rsidRPr="00906385" w:rsidRDefault="002B1DB8" w:rsidP="00C01089">
      <w:pPr>
        <w:ind w:firstLineChars="200" w:firstLine="480"/>
        <w:rPr>
          <w:rFonts w:ascii="Times New Roman" w:eastAsia="標楷體" w:hAnsi="Times New Roman" w:cs="Times New Roman"/>
          <w:szCs w:val="24"/>
        </w:rPr>
      </w:pPr>
      <w:r w:rsidRPr="00906385">
        <w:rPr>
          <w:rFonts w:ascii="Times New Roman" w:eastAsia="標楷體" w:hAnsi="Times New Roman" w:cs="Times New Roman"/>
          <w:szCs w:val="24"/>
        </w:rPr>
        <w:t>權威意指：</w:t>
      </w:r>
      <w:r w:rsidR="005E4A03" w:rsidRPr="00906385">
        <w:rPr>
          <w:rFonts w:ascii="Times New Roman" w:eastAsia="標楷體" w:hAnsi="Times New Roman" w:cs="Times New Roman"/>
          <w:szCs w:val="24"/>
        </w:rPr>
        <w:t>以正當的權力，去影響他人的強制能力。</w:t>
      </w:r>
      <w:r w:rsidR="00C01089">
        <w:rPr>
          <w:rFonts w:ascii="Times New Roman" w:eastAsia="標楷體" w:hAnsi="Times New Roman" w:cs="Times New Roman" w:hint="eastAsia"/>
          <w:szCs w:val="24"/>
        </w:rPr>
        <w:t>基本上教師的權威僅限於學生、學校和課程教學等領域，雖然法令對於教師的權利義務有所規範，但法令與傳統文化、民情也一定程度確立了教師在教室中的權威地位。</w:t>
      </w:r>
    </w:p>
    <w:p w14:paraId="4F2EF8C2" w14:textId="5CD7D098" w:rsidR="00F77FBC" w:rsidRDefault="00F77FBC" w:rsidP="00CB65F7">
      <w:pPr>
        <w:ind w:firstLineChars="200" w:firstLine="480"/>
        <w:rPr>
          <w:rFonts w:ascii="Times New Roman" w:eastAsia="標楷體" w:hAnsi="Times New Roman" w:cs="Times New Roman"/>
          <w:szCs w:val="24"/>
        </w:rPr>
      </w:pPr>
      <w:r w:rsidRPr="00F77FBC">
        <w:rPr>
          <w:rFonts w:ascii="Times New Roman" w:eastAsia="標楷體" w:hAnsi="Times New Roman" w:cs="Times New Roman" w:hint="eastAsia"/>
          <w:szCs w:val="24"/>
        </w:rPr>
        <w:t>德國社會學者韋伯</w:t>
      </w:r>
      <w:r>
        <w:rPr>
          <w:rFonts w:ascii="Times New Roman" w:eastAsia="標楷體" w:hAnsi="Times New Roman" w:cs="Times New Roman" w:hint="eastAsia"/>
          <w:szCs w:val="24"/>
        </w:rPr>
        <w:t>（</w:t>
      </w:r>
      <w:r w:rsidRPr="00F77FBC">
        <w:rPr>
          <w:rFonts w:ascii="Times New Roman" w:eastAsia="標楷體" w:hAnsi="Times New Roman" w:cs="Times New Roman" w:hint="eastAsia"/>
          <w:szCs w:val="24"/>
        </w:rPr>
        <w:t>Weber,1964</w:t>
      </w:r>
      <w:r>
        <w:rPr>
          <w:rFonts w:ascii="Times New Roman" w:eastAsia="標楷體" w:hAnsi="Times New Roman" w:cs="Times New Roman" w:hint="eastAsia"/>
          <w:szCs w:val="24"/>
        </w:rPr>
        <w:t>）</w:t>
      </w:r>
      <w:r w:rsidRPr="00F77FBC">
        <w:rPr>
          <w:rFonts w:ascii="Times New Roman" w:eastAsia="標楷體" w:hAnsi="Times New Roman" w:cs="Times New Roman" w:hint="eastAsia"/>
          <w:szCs w:val="24"/>
        </w:rPr>
        <w:t>將權威的來源分為三種類型</w:t>
      </w:r>
      <w:r>
        <w:rPr>
          <w:rFonts w:ascii="Times New Roman" w:eastAsia="標楷體" w:hAnsi="Times New Roman" w:cs="Times New Roman" w:hint="eastAsia"/>
          <w:szCs w:val="24"/>
        </w:rPr>
        <w:t>:</w:t>
      </w:r>
      <w:r w:rsidRPr="00F77FBC">
        <w:rPr>
          <w:rFonts w:ascii="Times New Roman" w:eastAsia="標楷體" w:hAnsi="Times New Roman" w:cs="Times New Roman" w:hint="eastAsia"/>
          <w:szCs w:val="24"/>
        </w:rPr>
        <w:t>傳統的權威</w:t>
      </w:r>
      <w:r w:rsidRPr="00F77FBC">
        <w:rPr>
          <w:rFonts w:ascii="Times New Roman" w:eastAsia="標楷體" w:hAnsi="Times New Roman" w:cs="Times New Roman" w:hint="eastAsia"/>
          <w:szCs w:val="24"/>
        </w:rPr>
        <w:t>(</w:t>
      </w:r>
      <w:proofErr w:type="spellStart"/>
      <w:r w:rsidRPr="00F77FBC">
        <w:rPr>
          <w:rFonts w:ascii="Times New Roman" w:eastAsia="標楷體" w:hAnsi="Times New Roman" w:cs="Times New Roman" w:hint="eastAsia"/>
          <w:szCs w:val="24"/>
        </w:rPr>
        <w:t>traditionalauthority</w:t>
      </w:r>
      <w:proofErr w:type="spellEnd"/>
      <w:r w:rsidRPr="00F77FBC">
        <w:rPr>
          <w:rFonts w:ascii="Times New Roman" w:eastAsia="標楷體" w:hAnsi="Times New Roman" w:cs="Times New Roman" w:hint="eastAsia"/>
          <w:szCs w:val="24"/>
        </w:rPr>
        <w:t>)</w:t>
      </w:r>
      <w:r>
        <w:rPr>
          <w:rFonts w:ascii="Times New Roman" w:eastAsia="標楷體" w:hAnsi="Times New Roman" w:cs="Times New Roman" w:hint="eastAsia"/>
          <w:szCs w:val="24"/>
        </w:rPr>
        <w:t>、</w:t>
      </w:r>
      <w:r w:rsidRPr="00F77FBC">
        <w:rPr>
          <w:rFonts w:ascii="Times New Roman" w:eastAsia="標楷體" w:hAnsi="Times New Roman" w:cs="Times New Roman" w:hint="eastAsia"/>
          <w:szCs w:val="24"/>
        </w:rPr>
        <w:t>人格感召的權威</w:t>
      </w:r>
      <w:r w:rsidRPr="00F77FBC">
        <w:rPr>
          <w:rFonts w:ascii="Times New Roman" w:eastAsia="標楷體" w:hAnsi="Times New Roman" w:cs="Times New Roman" w:hint="eastAsia"/>
          <w:szCs w:val="24"/>
        </w:rPr>
        <w:t>(charismatic authority)</w:t>
      </w:r>
      <w:r>
        <w:rPr>
          <w:rFonts w:ascii="Times New Roman" w:eastAsia="標楷體" w:hAnsi="Times New Roman" w:cs="Times New Roman" w:hint="eastAsia"/>
          <w:szCs w:val="24"/>
        </w:rPr>
        <w:t>、</w:t>
      </w:r>
      <w:r w:rsidRPr="00F77FBC">
        <w:rPr>
          <w:rFonts w:ascii="Times New Roman" w:eastAsia="標楷體" w:hAnsi="Times New Roman" w:cs="Times New Roman" w:hint="eastAsia"/>
          <w:szCs w:val="24"/>
        </w:rPr>
        <w:t>法理的權威</w:t>
      </w:r>
      <w:r>
        <w:rPr>
          <w:rFonts w:ascii="Times New Roman" w:eastAsia="標楷體" w:hAnsi="Times New Roman" w:cs="Times New Roman" w:hint="eastAsia"/>
          <w:szCs w:val="24"/>
        </w:rPr>
        <w:t xml:space="preserve">(legal-rational </w:t>
      </w:r>
      <w:proofErr w:type="spellStart"/>
      <w:r>
        <w:rPr>
          <w:rFonts w:ascii="Times New Roman" w:eastAsia="標楷體" w:hAnsi="Times New Roman" w:cs="Times New Roman" w:hint="eastAsia"/>
          <w:szCs w:val="24"/>
        </w:rPr>
        <w:t>au</w:t>
      </w:r>
      <w:r w:rsidRPr="00F77FBC">
        <w:rPr>
          <w:rFonts w:ascii="Times New Roman" w:eastAsia="標楷體" w:hAnsi="Times New Roman" w:cs="Times New Roman" w:hint="eastAsia"/>
          <w:szCs w:val="24"/>
        </w:rPr>
        <w:t>ority</w:t>
      </w:r>
      <w:proofErr w:type="spellEnd"/>
      <w:r w:rsidRPr="00F77FBC">
        <w:rPr>
          <w:rFonts w:ascii="Times New Roman" w:eastAsia="標楷體" w:hAnsi="Times New Roman" w:cs="Times New Roman" w:hint="eastAsia"/>
          <w:szCs w:val="24"/>
        </w:rPr>
        <w:t>)</w:t>
      </w:r>
    </w:p>
    <w:p w14:paraId="5E6A4330" w14:textId="77777777" w:rsidR="00CB65F7" w:rsidRDefault="00CB65F7" w:rsidP="00CB65F7">
      <w:pPr>
        <w:rPr>
          <w:rFonts w:ascii="Times New Roman" w:eastAsia="標楷體" w:hAnsi="Times New Roman" w:cs="Times New Roman"/>
          <w:szCs w:val="24"/>
        </w:rPr>
      </w:pPr>
    </w:p>
    <w:p w14:paraId="0F6BDDF6" w14:textId="7CFDAF39" w:rsidR="00F77FBC" w:rsidRPr="00CB65F7" w:rsidRDefault="00CB65F7" w:rsidP="00F77FBC">
      <w:pPr>
        <w:rPr>
          <w:rFonts w:ascii="Times New Roman" w:eastAsia="標楷體" w:hAnsi="Times New Roman" w:cs="Times New Roman"/>
          <w:sz w:val="20"/>
          <w:szCs w:val="24"/>
        </w:rPr>
      </w:pPr>
      <w:r w:rsidRPr="00CB65F7">
        <w:rPr>
          <w:rFonts w:ascii="Times New Roman" w:eastAsia="標楷體" w:hAnsi="Times New Roman" w:cs="Times New Roman" w:hint="eastAsia"/>
          <w:sz w:val="20"/>
          <w:szCs w:val="24"/>
        </w:rPr>
        <w:t>表</w:t>
      </w:r>
      <w:r w:rsidRPr="00CB65F7">
        <w:rPr>
          <w:rFonts w:ascii="Times New Roman" w:eastAsia="標楷體" w:hAnsi="Times New Roman" w:cs="Times New Roman" w:hint="eastAsia"/>
          <w:sz w:val="20"/>
          <w:szCs w:val="24"/>
        </w:rPr>
        <w:t xml:space="preserve">1 </w:t>
      </w:r>
      <w:r w:rsidRPr="00CB65F7">
        <w:rPr>
          <w:rFonts w:ascii="Times New Roman" w:eastAsia="標楷體" w:hAnsi="Times New Roman" w:cs="Times New Roman" w:hint="eastAsia"/>
          <w:sz w:val="20"/>
          <w:szCs w:val="24"/>
        </w:rPr>
        <w:t>韋伯的權力類型</w:t>
      </w:r>
    </w:p>
    <w:tbl>
      <w:tblPr>
        <w:tblStyle w:val="ab"/>
        <w:tblW w:w="0" w:type="auto"/>
        <w:tblLook w:val="04A0" w:firstRow="1" w:lastRow="0" w:firstColumn="1" w:lastColumn="0" w:noHBand="0" w:noVBand="1"/>
      </w:tblPr>
      <w:tblGrid>
        <w:gridCol w:w="846"/>
        <w:gridCol w:w="2483"/>
        <w:gridCol w:w="2483"/>
        <w:gridCol w:w="2484"/>
      </w:tblGrid>
      <w:tr w:rsidR="00F77FBC" w14:paraId="25855BC0" w14:textId="77777777" w:rsidTr="00CB65F7">
        <w:tc>
          <w:tcPr>
            <w:tcW w:w="846" w:type="dxa"/>
            <w:vAlign w:val="center"/>
          </w:tcPr>
          <w:p w14:paraId="7E55E861" w14:textId="2209EFAD" w:rsidR="00F77FBC" w:rsidRDefault="00F77FBC" w:rsidP="00CB65F7">
            <w:pPr>
              <w:jc w:val="center"/>
              <w:rPr>
                <w:rFonts w:ascii="Times New Roman" w:eastAsia="標楷體" w:hAnsi="Times New Roman" w:cs="Times New Roman"/>
                <w:szCs w:val="24"/>
              </w:rPr>
            </w:pPr>
            <w:r>
              <w:rPr>
                <w:rFonts w:ascii="Times New Roman" w:eastAsia="標楷體" w:hAnsi="Times New Roman" w:cs="Times New Roman" w:hint="eastAsia"/>
                <w:szCs w:val="24"/>
              </w:rPr>
              <w:t>權威類型</w:t>
            </w:r>
          </w:p>
        </w:tc>
        <w:tc>
          <w:tcPr>
            <w:tcW w:w="2483" w:type="dxa"/>
            <w:vAlign w:val="center"/>
          </w:tcPr>
          <w:p w14:paraId="06D556FA" w14:textId="35209968" w:rsidR="00F77FBC" w:rsidRPr="00F77FBC" w:rsidRDefault="00F77FBC" w:rsidP="00CB65F7">
            <w:pPr>
              <w:jc w:val="center"/>
              <w:rPr>
                <w:rFonts w:ascii="Times New Roman" w:eastAsia="標楷體" w:hAnsi="Times New Roman" w:cs="Times New Roman"/>
                <w:szCs w:val="24"/>
              </w:rPr>
            </w:pPr>
            <w:r w:rsidRPr="00F77FBC">
              <w:rPr>
                <w:rFonts w:ascii="Times New Roman" w:eastAsia="標楷體" w:hAnsi="Times New Roman" w:cs="Times New Roman" w:hint="eastAsia"/>
                <w:szCs w:val="24"/>
              </w:rPr>
              <w:t>傳統的權威</w:t>
            </w:r>
            <w:r w:rsidRPr="00F77FBC">
              <w:rPr>
                <w:rFonts w:ascii="Times New Roman" w:eastAsia="標楷體" w:hAnsi="Times New Roman" w:cs="Times New Roman" w:hint="eastAsia"/>
                <w:szCs w:val="24"/>
              </w:rPr>
              <w:t>(</w:t>
            </w:r>
            <w:proofErr w:type="spellStart"/>
            <w:r w:rsidRPr="00F77FBC">
              <w:rPr>
                <w:rFonts w:ascii="Times New Roman" w:eastAsia="標楷體" w:hAnsi="Times New Roman" w:cs="Times New Roman" w:hint="eastAsia"/>
                <w:szCs w:val="24"/>
              </w:rPr>
              <w:t>traditionalauthority</w:t>
            </w:r>
            <w:proofErr w:type="spellEnd"/>
            <w:r w:rsidRPr="00F77FBC">
              <w:rPr>
                <w:rFonts w:ascii="Times New Roman" w:eastAsia="標楷體" w:hAnsi="Times New Roman" w:cs="Times New Roman" w:hint="eastAsia"/>
                <w:szCs w:val="24"/>
              </w:rPr>
              <w:t>)</w:t>
            </w:r>
          </w:p>
        </w:tc>
        <w:tc>
          <w:tcPr>
            <w:tcW w:w="2483" w:type="dxa"/>
            <w:vAlign w:val="center"/>
          </w:tcPr>
          <w:p w14:paraId="40C0D3FD" w14:textId="7C8148DE" w:rsidR="00F77FBC" w:rsidRDefault="00F77FBC" w:rsidP="00CB65F7">
            <w:pPr>
              <w:jc w:val="center"/>
              <w:rPr>
                <w:rFonts w:ascii="Times New Roman" w:eastAsia="標楷體" w:hAnsi="Times New Roman" w:cs="Times New Roman"/>
                <w:szCs w:val="24"/>
              </w:rPr>
            </w:pPr>
            <w:r w:rsidRPr="00F77FBC">
              <w:rPr>
                <w:rFonts w:ascii="Times New Roman" w:eastAsia="標楷體" w:hAnsi="Times New Roman" w:cs="Times New Roman" w:hint="eastAsia"/>
                <w:szCs w:val="24"/>
              </w:rPr>
              <w:t>人格感召的權威</w:t>
            </w:r>
            <w:r w:rsidRPr="00F77FBC">
              <w:rPr>
                <w:rFonts w:ascii="Times New Roman" w:eastAsia="標楷體" w:hAnsi="Times New Roman" w:cs="Times New Roman" w:hint="eastAsia"/>
                <w:szCs w:val="24"/>
              </w:rPr>
              <w:t>(charismatic authority)</w:t>
            </w:r>
          </w:p>
        </w:tc>
        <w:tc>
          <w:tcPr>
            <w:tcW w:w="2484" w:type="dxa"/>
            <w:vAlign w:val="center"/>
          </w:tcPr>
          <w:p w14:paraId="40916967" w14:textId="60D3316E" w:rsidR="00F77FBC" w:rsidRDefault="00F77FBC" w:rsidP="00CB65F7">
            <w:pPr>
              <w:jc w:val="center"/>
              <w:rPr>
                <w:rFonts w:ascii="Times New Roman" w:eastAsia="標楷體" w:hAnsi="Times New Roman" w:cs="Times New Roman"/>
                <w:szCs w:val="24"/>
              </w:rPr>
            </w:pPr>
            <w:r w:rsidRPr="00F77FBC">
              <w:rPr>
                <w:rFonts w:ascii="Times New Roman" w:eastAsia="標楷體" w:hAnsi="Times New Roman" w:cs="Times New Roman" w:hint="eastAsia"/>
                <w:szCs w:val="24"/>
              </w:rPr>
              <w:t>法理的權威</w:t>
            </w:r>
            <w:r>
              <w:rPr>
                <w:rFonts w:ascii="Times New Roman" w:eastAsia="標楷體" w:hAnsi="Times New Roman" w:cs="Times New Roman" w:hint="eastAsia"/>
                <w:szCs w:val="24"/>
              </w:rPr>
              <w:t xml:space="preserve">(legal-rational </w:t>
            </w:r>
            <w:proofErr w:type="spellStart"/>
            <w:r>
              <w:rPr>
                <w:rFonts w:ascii="Times New Roman" w:eastAsia="標楷體" w:hAnsi="Times New Roman" w:cs="Times New Roman" w:hint="eastAsia"/>
                <w:szCs w:val="24"/>
              </w:rPr>
              <w:t>au</w:t>
            </w:r>
            <w:r w:rsidRPr="00F77FBC">
              <w:rPr>
                <w:rFonts w:ascii="Times New Roman" w:eastAsia="標楷體" w:hAnsi="Times New Roman" w:cs="Times New Roman" w:hint="eastAsia"/>
                <w:szCs w:val="24"/>
              </w:rPr>
              <w:t>ority</w:t>
            </w:r>
            <w:proofErr w:type="spellEnd"/>
            <w:r w:rsidRPr="00F77FBC">
              <w:rPr>
                <w:rFonts w:ascii="Times New Roman" w:eastAsia="標楷體" w:hAnsi="Times New Roman" w:cs="Times New Roman" w:hint="eastAsia"/>
                <w:szCs w:val="24"/>
              </w:rPr>
              <w:t>)</w:t>
            </w:r>
          </w:p>
        </w:tc>
      </w:tr>
      <w:tr w:rsidR="00F77FBC" w14:paraId="25B01484" w14:textId="77777777" w:rsidTr="00CB65F7">
        <w:tc>
          <w:tcPr>
            <w:tcW w:w="846" w:type="dxa"/>
            <w:vAlign w:val="center"/>
          </w:tcPr>
          <w:p w14:paraId="081DAB98" w14:textId="57572D1B" w:rsidR="00F77FBC" w:rsidRDefault="00F77FBC" w:rsidP="00CB65F7">
            <w:pPr>
              <w:jc w:val="center"/>
              <w:rPr>
                <w:rFonts w:ascii="Times New Roman" w:eastAsia="標楷體" w:hAnsi="Times New Roman" w:cs="Times New Roman"/>
                <w:szCs w:val="24"/>
              </w:rPr>
            </w:pPr>
            <w:r>
              <w:rPr>
                <w:rFonts w:ascii="Times New Roman" w:eastAsia="標楷體" w:hAnsi="Times New Roman" w:cs="Times New Roman" w:hint="eastAsia"/>
                <w:szCs w:val="24"/>
              </w:rPr>
              <w:t>依據</w:t>
            </w:r>
          </w:p>
        </w:tc>
        <w:tc>
          <w:tcPr>
            <w:tcW w:w="2483" w:type="dxa"/>
            <w:vAlign w:val="center"/>
          </w:tcPr>
          <w:p w14:paraId="751C0DD5" w14:textId="5AACF873" w:rsidR="00F77FBC" w:rsidRPr="000E4004" w:rsidRDefault="00F77FBC" w:rsidP="00CB65F7">
            <w:pPr>
              <w:jc w:val="center"/>
              <w:rPr>
                <w:rFonts w:ascii="標楷體" w:eastAsia="標楷體" w:hAnsi="標楷體" w:cs="Times New Roman"/>
                <w:szCs w:val="24"/>
              </w:rPr>
            </w:pPr>
            <w:r w:rsidRPr="000E4004">
              <w:rPr>
                <w:rFonts w:ascii="標楷體" w:eastAsia="標楷體" w:hAnsi="標楷體" w:cs="Times New Roman" w:hint="eastAsia"/>
                <w:szCs w:val="24"/>
              </w:rPr>
              <w:t>傳統或習俗</w:t>
            </w:r>
          </w:p>
        </w:tc>
        <w:tc>
          <w:tcPr>
            <w:tcW w:w="2483" w:type="dxa"/>
            <w:vAlign w:val="center"/>
          </w:tcPr>
          <w:p w14:paraId="754CADB3" w14:textId="0ECC0896" w:rsidR="00F77FBC" w:rsidRPr="000E4004" w:rsidRDefault="000E4004" w:rsidP="00CB65F7">
            <w:pPr>
              <w:jc w:val="center"/>
              <w:rPr>
                <w:rFonts w:ascii="標楷體" w:eastAsia="標楷體" w:hAnsi="標楷體" w:cs="Times New Roman"/>
                <w:szCs w:val="24"/>
              </w:rPr>
            </w:pPr>
            <w:r w:rsidRPr="000E4004">
              <w:rPr>
                <w:rFonts w:ascii="標楷體" w:eastAsia="標楷體" w:hAnsi="標楷體" w:cs="Times New Roman" w:hint="eastAsia"/>
                <w:szCs w:val="24"/>
              </w:rPr>
              <w:t>領導者本身的魅力</w:t>
            </w:r>
          </w:p>
        </w:tc>
        <w:tc>
          <w:tcPr>
            <w:tcW w:w="2484" w:type="dxa"/>
            <w:vAlign w:val="center"/>
          </w:tcPr>
          <w:p w14:paraId="19B090CF" w14:textId="57F5F6B5" w:rsidR="00F77FBC" w:rsidRPr="000E4004" w:rsidRDefault="000E4004" w:rsidP="00CB65F7">
            <w:pPr>
              <w:jc w:val="center"/>
              <w:rPr>
                <w:rFonts w:ascii="標楷體" w:eastAsia="標楷體" w:hAnsi="標楷體" w:cs="Times New Roman"/>
                <w:szCs w:val="24"/>
              </w:rPr>
            </w:pPr>
            <w:r w:rsidRPr="000E4004">
              <w:rPr>
                <w:rFonts w:ascii="標楷體" w:eastAsia="標楷體" w:hAnsi="標楷體" w:cs="Times New Roman" w:hint="eastAsia"/>
                <w:szCs w:val="24"/>
              </w:rPr>
              <w:t>理性和法律</w:t>
            </w:r>
          </w:p>
        </w:tc>
      </w:tr>
      <w:tr w:rsidR="00F77FBC" w14:paraId="73F0CB1B" w14:textId="77777777" w:rsidTr="00CB65F7">
        <w:tc>
          <w:tcPr>
            <w:tcW w:w="846" w:type="dxa"/>
            <w:vAlign w:val="center"/>
          </w:tcPr>
          <w:p w14:paraId="6F0FD215" w14:textId="30ADDC1A" w:rsidR="00F77FBC" w:rsidRDefault="00F77FBC" w:rsidP="00CB65F7">
            <w:pPr>
              <w:jc w:val="center"/>
              <w:rPr>
                <w:rFonts w:ascii="Times New Roman" w:eastAsia="標楷體" w:hAnsi="Times New Roman" w:cs="Times New Roman"/>
                <w:szCs w:val="24"/>
              </w:rPr>
            </w:pPr>
            <w:r>
              <w:rPr>
                <w:rFonts w:ascii="Times New Roman" w:eastAsia="標楷體" w:hAnsi="Times New Roman" w:cs="Times New Roman" w:hint="eastAsia"/>
                <w:szCs w:val="24"/>
              </w:rPr>
              <w:t>運用</w:t>
            </w:r>
          </w:p>
        </w:tc>
        <w:tc>
          <w:tcPr>
            <w:tcW w:w="2483" w:type="dxa"/>
            <w:vAlign w:val="center"/>
          </w:tcPr>
          <w:p w14:paraId="7F748B34" w14:textId="37D0834A" w:rsidR="00F77FBC" w:rsidRPr="000E4004" w:rsidRDefault="000E4004" w:rsidP="00CB65F7">
            <w:pPr>
              <w:jc w:val="center"/>
              <w:rPr>
                <w:rFonts w:ascii="標楷體" w:eastAsia="標楷體" w:hAnsi="標楷體" w:cs="Times New Roman"/>
                <w:szCs w:val="24"/>
              </w:rPr>
            </w:pPr>
            <w:r>
              <w:rPr>
                <w:rFonts w:ascii="標楷體" w:eastAsia="標楷體" w:hAnsi="標楷體" w:cs="Times New Roman" w:hint="eastAsia"/>
                <w:szCs w:val="24"/>
              </w:rPr>
              <w:t>世襲</w:t>
            </w:r>
            <w:r w:rsidRPr="000E4004">
              <w:rPr>
                <w:rFonts w:ascii="標楷體" w:eastAsia="標楷體" w:hAnsi="標楷體" w:cs="Times New Roman" w:hint="eastAsia"/>
                <w:szCs w:val="24"/>
              </w:rPr>
              <w:t>身分</w:t>
            </w:r>
          </w:p>
        </w:tc>
        <w:tc>
          <w:tcPr>
            <w:tcW w:w="2483" w:type="dxa"/>
            <w:vAlign w:val="center"/>
          </w:tcPr>
          <w:p w14:paraId="4CFB706E" w14:textId="7AACB777" w:rsidR="00F77FBC" w:rsidRPr="000E4004" w:rsidRDefault="000E4004" w:rsidP="00CB65F7">
            <w:pPr>
              <w:jc w:val="center"/>
              <w:rPr>
                <w:rFonts w:ascii="標楷體" w:eastAsia="標楷體" w:hAnsi="標楷體" w:cs="Times New Roman"/>
                <w:szCs w:val="24"/>
              </w:rPr>
            </w:pPr>
            <w:r w:rsidRPr="000E4004">
              <w:rPr>
                <w:rFonts w:ascii="標楷體" w:eastAsia="標楷體" w:hAnsi="標楷體" w:cs="Arial"/>
                <w:color w:val="202122"/>
                <w:sz w:val="23"/>
                <w:szCs w:val="23"/>
                <w:shd w:val="clear" w:color="auto" w:fill="FFFFFF"/>
              </w:rPr>
              <w:t>信念</w:t>
            </w:r>
            <w:r w:rsidR="00CB65F7">
              <w:rPr>
                <w:rFonts w:ascii="標楷體" w:eastAsia="標楷體" w:hAnsi="標楷體" w:cs="Arial" w:hint="eastAsia"/>
                <w:color w:val="202122"/>
                <w:sz w:val="23"/>
                <w:szCs w:val="23"/>
                <w:shd w:val="clear" w:color="auto" w:fill="FFFFFF"/>
              </w:rPr>
              <w:t>、願景的認同感</w:t>
            </w:r>
          </w:p>
        </w:tc>
        <w:tc>
          <w:tcPr>
            <w:tcW w:w="2484" w:type="dxa"/>
            <w:vAlign w:val="center"/>
          </w:tcPr>
          <w:p w14:paraId="65150F17" w14:textId="6A3F7D5F" w:rsidR="00F77FBC" w:rsidRPr="000E4004" w:rsidRDefault="000E4004" w:rsidP="00CB65F7">
            <w:pPr>
              <w:jc w:val="center"/>
              <w:rPr>
                <w:rFonts w:ascii="標楷體" w:eastAsia="標楷體" w:hAnsi="標楷體" w:cs="Times New Roman"/>
                <w:szCs w:val="24"/>
              </w:rPr>
            </w:pPr>
            <w:r w:rsidRPr="000E4004">
              <w:rPr>
                <w:rFonts w:ascii="標楷體" w:eastAsia="標楷體" w:hAnsi="標楷體" w:cs="Arial"/>
                <w:color w:val="202122"/>
                <w:sz w:val="23"/>
                <w:szCs w:val="23"/>
                <w:shd w:val="clear" w:color="auto" w:fill="FFFFFF"/>
              </w:rPr>
              <w:t>法律規定</w:t>
            </w:r>
          </w:p>
        </w:tc>
      </w:tr>
      <w:tr w:rsidR="00F77FBC" w14:paraId="59820CDA" w14:textId="77777777" w:rsidTr="00CB65F7">
        <w:tc>
          <w:tcPr>
            <w:tcW w:w="846" w:type="dxa"/>
            <w:vAlign w:val="center"/>
          </w:tcPr>
          <w:p w14:paraId="22741F1D" w14:textId="2ACD1BEF" w:rsidR="00F77FBC" w:rsidRDefault="00CB65F7" w:rsidP="00CB65F7">
            <w:pPr>
              <w:jc w:val="center"/>
              <w:rPr>
                <w:rFonts w:ascii="Times New Roman" w:eastAsia="標楷體" w:hAnsi="Times New Roman" w:cs="Times New Roman"/>
                <w:szCs w:val="24"/>
              </w:rPr>
            </w:pPr>
            <w:r>
              <w:rPr>
                <w:rFonts w:ascii="Times New Roman" w:eastAsia="標楷體" w:hAnsi="Times New Roman" w:cs="Times New Roman" w:hint="eastAsia"/>
                <w:szCs w:val="24"/>
              </w:rPr>
              <w:t>教師兼具的權威</w:t>
            </w:r>
          </w:p>
        </w:tc>
        <w:tc>
          <w:tcPr>
            <w:tcW w:w="2483" w:type="dxa"/>
            <w:vAlign w:val="center"/>
          </w:tcPr>
          <w:p w14:paraId="5BDA5441" w14:textId="76859AA3" w:rsidR="00F77FBC" w:rsidRPr="000E4004" w:rsidRDefault="00CB65F7" w:rsidP="00CB65F7">
            <w:pPr>
              <w:jc w:val="both"/>
              <w:rPr>
                <w:rFonts w:ascii="標楷體" w:eastAsia="標楷體" w:hAnsi="標楷體" w:cs="Times New Roman"/>
                <w:szCs w:val="24"/>
              </w:rPr>
            </w:pPr>
            <w:r>
              <w:rPr>
                <w:rFonts w:ascii="標楷體" w:eastAsia="標楷體" w:hAnsi="標楷體" w:cs="Times New Roman" w:hint="eastAsia"/>
                <w:szCs w:val="24"/>
              </w:rPr>
              <w:t>由於傳統尊師重道的觀念，而使得教師因大眾對其職業聲望而產生權力。</w:t>
            </w:r>
          </w:p>
        </w:tc>
        <w:tc>
          <w:tcPr>
            <w:tcW w:w="2483" w:type="dxa"/>
            <w:vAlign w:val="center"/>
          </w:tcPr>
          <w:p w14:paraId="61DF2EB5" w14:textId="121BF946" w:rsidR="00F77FBC" w:rsidRPr="000E4004" w:rsidRDefault="000072CC" w:rsidP="00CB65F7">
            <w:pPr>
              <w:jc w:val="both"/>
              <w:rPr>
                <w:rFonts w:ascii="標楷體" w:eastAsia="標楷體" w:hAnsi="標楷體" w:cs="Times New Roman"/>
                <w:szCs w:val="24"/>
              </w:rPr>
            </w:pPr>
            <w:r>
              <w:rPr>
                <w:rFonts w:ascii="標楷體" w:eastAsia="標楷體" w:hAnsi="標楷體" w:cs="Times New Roman" w:hint="eastAsia"/>
                <w:szCs w:val="24"/>
              </w:rPr>
              <w:t>教師具備某些人格特質，感化學生是其氣質變化，進而達到教育效果。</w:t>
            </w:r>
          </w:p>
        </w:tc>
        <w:tc>
          <w:tcPr>
            <w:tcW w:w="2484" w:type="dxa"/>
            <w:vAlign w:val="center"/>
          </w:tcPr>
          <w:p w14:paraId="4A0FC193" w14:textId="0D0D74F7" w:rsidR="00F77FBC" w:rsidRPr="000E4004" w:rsidRDefault="000E4004" w:rsidP="00CB65F7">
            <w:pPr>
              <w:jc w:val="both"/>
              <w:rPr>
                <w:rFonts w:ascii="標楷體" w:eastAsia="標楷體" w:hAnsi="標楷體" w:cs="Times New Roman"/>
                <w:szCs w:val="24"/>
              </w:rPr>
            </w:pPr>
            <w:r w:rsidRPr="000E4004">
              <w:rPr>
                <w:rFonts w:ascii="標楷體" w:eastAsia="標楷體" w:hAnsi="標楷體" w:cs="Arial"/>
                <w:color w:val="202122"/>
                <w:sz w:val="23"/>
                <w:szCs w:val="23"/>
                <w:shd w:val="clear" w:color="auto" w:fill="FFFFFF"/>
              </w:rPr>
              <w:t>形成一個客觀、具體和組織結構</w:t>
            </w:r>
            <w:r w:rsidRPr="000E4004">
              <w:rPr>
                <w:rFonts w:ascii="標楷體" w:eastAsia="標楷體" w:hAnsi="標楷體" w:cs="Arial" w:hint="eastAsia"/>
                <w:color w:val="202122"/>
                <w:sz w:val="23"/>
                <w:szCs w:val="23"/>
                <w:shd w:val="clear" w:color="auto" w:fill="FFFFFF"/>
              </w:rPr>
              <w:t>，為</w:t>
            </w:r>
            <w:proofErr w:type="gramStart"/>
            <w:r w:rsidRPr="000E4004">
              <w:rPr>
                <w:rFonts w:ascii="標楷體" w:eastAsia="標楷體" w:hAnsi="標楷體" w:cs="Arial" w:hint="eastAsia"/>
                <w:color w:val="202122"/>
                <w:sz w:val="23"/>
                <w:szCs w:val="23"/>
                <w:shd w:val="clear" w:color="auto" w:fill="FFFFFF"/>
              </w:rPr>
              <w:t>科層制的</w:t>
            </w:r>
            <w:proofErr w:type="gramEnd"/>
            <w:r w:rsidRPr="000E4004">
              <w:rPr>
                <w:rFonts w:ascii="標楷體" w:eastAsia="標楷體" w:hAnsi="標楷體" w:cs="Arial" w:hint="eastAsia"/>
                <w:color w:val="202122"/>
                <w:sz w:val="23"/>
                <w:szCs w:val="23"/>
                <w:shd w:val="clear" w:color="auto" w:fill="FFFFFF"/>
              </w:rPr>
              <w:t>基礎</w:t>
            </w:r>
            <w:r w:rsidR="00CB65F7">
              <w:rPr>
                <w:rFonts w:ascii="標楷體" w:eastAsia="標楷體" w:hAnsi="標楷體" w:cs="Arial" w:hint="eastAsia"/>
                <w:color w:val="202122"/>
                <w:sz w:val="23"/>
                <w:szCs w:val="23"/>
                <w:shd w:val="clear" w:color="auto" w:fill="FFFFFF"/>
              </w:rPr>
              <w:t>。為制度賦予教師的基本權利</w:t>
            </w:r>
            <w:r w:rsidRPr="000E4004">
              <w:rPr>
                <w:rFonts w:ascii="標楷體" w:eastAsia="標楷體" w:hAnsi="標楷體" w:cs="Arial" w:hint="eastAsia"/>
                <w:color w:val="202122"/>
                <w:sz w:val="23"/>
                <w:szCs w:val="23"/>
                <w:shd w:val="clear" w:color="auto" w:fill="FFFFFF"/>
              </w:rPr>
              <w:t>。</w:t>
            </w:r>
          </w:p>
        </w:tc>
      </w:tr>
    </w:tbl>
    <w:p w14:paraId="35E2D069" w14:textId="77777777" w:rsidR="00CB65F7" w:rsidRPr="00906385" w:rsidRDefault="00CB65F7" w:rsidP="000E4004">
      <w:pPr>
        <w:jc w:val="center"/>
        <w:rPr>
          <w:rFonts w:ascii="Times New Roman" w:eastAsia="標楷體" w:hAnsi="Times New Roman" w:cs="Times New Roman"/>
          <w:szCs w:val="24"/>
        </w:rPr>
      </w:pPr>
    </w:p>
    <w:p w14:paraId="276E5332" w14:textId="37E8941C" w:rsidR="009F7B77" w:rsidRPr="00906385" w:rsidRDefault="003E175D" w:rsidP="000072CC">
      <w:pPr>
        <w:ind w:firstLineChars="200" w:firstLine="480"/>
        <w:rPr>
          <w:rFonts w:ascii="Times New Roman" w:eastAsia="標楷體" w:hAnsi="Times New Roman" w:cs="Times New Roman"/>
          <w:szCs w:val="24"/>
        </w:rPr>
      </w:pPr>
      <w:r>
        <w:rPr>
          <w:rFonts w:ascii="Times New Roman" w:eastAsia="標楷體" w:hAnsi="Times New Roman" w:cs="Times New Roman" w:hint="eastAsia"/>
          <w:szCs w:val="24"/>
        </w:rPr>
        <w:t>除了</w:t>
      </w:r>
      <w:r w:rsidR="000072CC">
        <w:rPr>
          <w:rFonts w:ascii="Times New Roman" w:eastAsia="標楷體" w:hAnsi="Times New Roman" w:cs="Times New Roman" w:hint="eastAsia"/>
          <w:szCs w:val="24"/>
        </w:rPr>
        <w:t>韋伯所提出的</w:t>
      </w:r>
      <w:r w:rsidR="000E4004">
        <w:rPr>
          <w:rFonts w:ascii="Times New Roman" w:eastAsia="標楷體" w:hAnsi="Times New Roman" w:cs="Times New Roman" w:hint="eastAsia"/>
          <w:szCs w:val="24"/>
        </w:rPr>
        <w:t>三種權威類型，</w:t>
      </w:r>
      <w:r>
        <w:rPr>
          <w:rFonts w:ascii="Times New Roman" w:eastAsia="標楷體" w:hAnsi="Times New Roman" w:cs="Times New Roman" w:hint="eastAsia"/>
          <w:szCs w:val="24"/>
        </w:rPr>
        <w:t>根據韋伯</w:t>
      </w:r>
      <w:r w:rsidR="000072CC">
        <w:rPr>
          <w:rFonts w:ascii="Times New Roman" w:eastAsia="標楷體" w:hAnsi="Times New Roman" w:cs="Times New Roman" w:hint="eastAsia"/>
          <w:szCs w:val="24"/>
        </w:rPr>
        <w:t>的分析</w:t>
      </w:r>
      <w:r>
        <w:rPr>
          <w:rFonts w:ascii="Times New Roman" w:eastAsia="標楷體" w:hAnsi="Times New Roman" w:cs="Times New Roman" w:hint="eastAsia"/>
          <w:szCs w:val="24"/>
        </w:rPr>
        <w:t>及科層體制的制度，</w:t>
      </w:r>
      <w:r w:rsidR="000E4004">
        <w:rPr>
          <w:rFonts w:ascii="Times New Roman" w:eastAsia="標楷體" w:hAnsi="Times New Roman" w:cs="Times New Roman" w:hint="eastAsia"/>
          <w:szCs w:val="24"/>
        </w:rPr>
        <w:t>近代學者</w:t>
      </w:r>
      <w:r>
        <w:rPr>
          <w:rFonts w:ascii="Times New Roman" w:eastAsia="標楷體" w:hAnsi="Times New Roman" w:cs="Times New Roman" w:hint="eastAsia"/>
          <w:szCs w:val="24"/>
        </w:rPr>
        <w:t>在當前各種專業模式的發展下，提出教</w:t>
      </w:r>
      <w:r w:rsidR="00CB65F7">
        <w:rPr>
          <w:rFonts w:ascii="Times New Roman" w:eastAsia="標楷體" w:hAnsi="Times New Roman" w:cs="Times New Roman" w:hint="eastAsia"/>
          <w:szCs w:val="24"/>
        </w:rPr>
        <w:t>師教學工作</w:t>
      </w:r>
      <w:r w:rsidRPr="003E175D">
        <w:rPr>
          <w:rFonts w:ascii="Times New Roman" w:eastAsia="標楷體" w:hAnsi="Times New Roman" w:cs="Times New Roman" w:hint="eastAsia"/>
          <w:szCs w:val="24"/>
        </w:rPr>
        <w:t>具備專業的知識與技能</w:t>
      </w:r>
      <w:r>
        <w:rPr>
          <w:rFonts w:ascii="Times New Roman" w:eastAsia="標楷體" w:hAnsi="Times New Roman" w:cs="Times New Roman" w:hint="eastAsia"/>
          <w:szCs w:val="24"/>
        </w:rPr>
        <w:t>，</w:t>
      </w:r>
      <w:r w:rsidRPr="003E175D">
        <w:rPr>
          <w:rFonts w:ascii="Times New Roman" w:eastAsia="標楷體" w:hAnsi="Times New Roman" w:cs="Times New Roman" w:hint="eastAsia"/>
          <w:szCs w:val="24"/>
        </w:rPr>
        <w:t>並且在教學方面有優異的表現</w:t>
      </w:r>
      <w:r>
        <w:rPr>
          <w:rFonts w:ascii="Times New Roman" w:eastAsia="標楷體" w:hAnsi="Times New Roman" w:cs="Times New Roman" w:hint="eastAsia"/>
          <w:szCs w:val="24"/>
        </w:rPr>
        <w:t>，</w:t>
      </w:r>
      <w:r w:rsidRPr="003E175D">
        <w:rPr>
          <w:rFonts w:ascii="Times New Roman" w:eastAsia="標楷體" w:hAnsi="Times New Roman" w:cs="Times New Roman" w:hint="eastAsia"/>
          <w:szCs w:val="24"/>
        </w:rPr>
        <w:t>以贏得學生的信賴</w:t>
      </w:r>
      <w:r w:rsidR="00CB65F7">
        <w:rPr>
          <w:rFonts w:ascii="Times New Roman" w:eastAsia="標楷體" w:hAnsi="Times New Roman" w:cs="Times New Roman" w:hint="eastAsia"/>
          <w:szCs w:val="24"/>
        </w:rPr>
        <w:t>，也是一項十分重要的權威展現</w:t>
      </w:r>
      <w:r>
        <w:rPr>
          <w:rFonts w:ascii="Times New Roman" w:eastAsia="標楷體" w:hAnsi="Times New Roman" w:cs="Times New Roman" w:hint="eastAsia"/>
          <w:szCs w:val="24"/>
        </w:rPr>
        <w:t>，</w:t>
      </w:r>
      <w:r w:rsidRPr="003E175D">
        <w:rPr>
          <w:rFonts w:ascii="Times New Roman" w:eastAsia="標楷體" w:hAnsi="Times New Roman" w:cs="Times New Roman" w:hint="eastAsia"/>
          <w:szCs w:val="24"/>
        </w:rPr>
        <w:t>此即所謂「專業的權威」</w:t>
      </w:r>
      <w:r w:rsidRPr="003E175D">
        <w:rPr>
          <w:rFonts w:ascii="Times New Roman" w:eastAsia="標楷體" w:hAnsi="Times New Roman" w:cs="Times New Roman" w:hint="eastAsia"/>
          <w:szCs w:val="24"/>
        </w:rPr>
        <w:t>(</w:t>
      </w:r>
      <w:proofErr w:type="spellStart"/>
      <w:r w:rsidRPr="003E175D">
        <w:rPr>
          <w:rFonts w:ascii="Times New Roman" w:eastAsia="標楷體" w:hAnsi="Times New Roman" w:cs="Times New Roman" w:hint="eastAsia"/>
          <w:szCs w:val="24"/>
        </w:rPr>
        <w:t>professionalauthority</w:t>
      </w:r>
      <w:proofErr w:type="spellEnd"/>
      <w:r>
        <w:rPr>
          <w:rFonts w:ascii="Times New Roman" w:eastAsia="標楷體" w:hAnsi="Times New Roman" w:cs="Times New Roman" w:hint="eastAsia"/>
          <w:szCs w:val="24"/>
        </w:rPr>
        <w:t>)</w:t>
      </w:r>
      <w:r w:rsidR="00CB65F7">
        <w:rPr>
          <w:rFonts w:ascii="Times New Roman" w:eastAsia="標楷體" w:hAnsi="Times New Roman" w:cs="Times New Roman" w:hint="eastAsia"/>
          <w:szCs w:val="24"/>
        </w:rPr>
        <w:t>，被</w:t>
      </w:r>
      <w:r w:rsidRPr="003E175D">
        <w:rPr>
          <w:rFonts w:ascii="Times New Roman" w:eastAsia="標楷體" w:hAnsi="Times New Roman" w:cs="Times New Roman" w:hint="eastAsia"/>
          <w:szCs w:val="24"/>
        </w:rPr>
        <w:t>視為第四種純粹型態的權威</w:t>
      </w:r>
      <w:r w:rsidR="00CB65F7">
        <w:rPr>
          <w:rFonts w:ascii="Times New Roman" w:eastAsia="標楷體" w:hAnsi="Times New Roman" w:cs="Times New Roman" w:hint="eastAsia"/>
          <w:szCs w:val="24"/>
        </w:rPr>
        <w:t>。</w:t>
      </w:r>
    </w:p>
    <w:p w14:paraId="5F3E138F" w14:textId="34E85B1D" w:rsidR="00730196" w:rsidRDefault="0082735D" w:rsidP="009F7B77">
      <w:pPr>
        <w:ind w:firstLineChars="200" w:firstLine="480"/>
        <w:rPr>
          <w:rFonts w:ascii="Times New Roman" w:eastAsia="標楷體" w:hAnsi="Times New Roman" w:cs="Times New Roman"/>
          <w:szCs w:val="24"/>
        </w:rPr>
      </w:pPr>
      <w:r w:rsidRPr="00906385">
        <w:rPr>
          <w:rFonts w:ascii="Times New Roman" w:eastAsia="標楷體" w:hAnsi="Times New Roman" w:cs="Times New Roman"/>
          <w:szCs w:val="24"/>
        </w:rPr>
        <w:t>從以上</w:t>
      </w:r>
      <w:r w:rsidR="00321F43" w:rsidRPr="00906385">
        <w:rPr>
          <w:rFonts w:ascii="Times New Roman" w:eastAsia="標楷體" w:hAnsi="Times New Roman" w:cs="Times New Roman"/>
          <w:szCs w:val="24"/>
        </w:rPr>
        <w:t>定義</w:t>
      </w:r>
      <w:r w:rsidRPr="00906385">
        <w:rPr>
          <w:rFonts w:ascii="Times New Roman" w:eastAsia="標楷體" w:hAnsi="Times New Roman" w:cs="Times New Roman"/>
          <w:szCs w:val="24"/>
        </w:rPr>
        <w:t>來看，</w:t>
      </w:r>
      <w:r w:rsidR="00CB65F7">
        <w:rPr>
          <w:rFonts w:ascii="Times New Roman" w:eastAsia="標楷體" w:hAnsi="Times New Roman" w:cs="Times New Roman" w:hint="eastAsia"/>
          <w:szCs w:val="24"/>
        </w:rPr>
        <w:t>傳統的權威及法理的權威</w:t>
      </w:r>
      <w:r w:rsidR="000072CC">
        <w:rPr>
          <w:rFonts w:ascii="Times New Roman" w:eastAsia="標楷體" w:hAnsi="Times New Roman" w:cs="Times New Roman" w:hint="eastAsia"/>
          <w:szCs w:val="24"/>
        </w:rPr>
        <w:t>，根據國家、風俗民情的不同會有所變動，是教師較無法控制及掌握的權威類型；而</w:t>
      </w:r>
      <w:r w:rsidR="000072CC" w:rsidRPr="00F77FBC">
        <w:rPr>
          <w:rFonts w:ascii="Times New Roman" w:eastAsia="標楷體" w:hAnsi="Times New Roman" w:cs="Times New Roman" w:hint="eastAsia"/>
          <w:szCs w:val="24"/>
        </w:rPr>
        <w:t>人格感召的權威</w:t>
      </w:r>
      <w:r w:rsidR="000072CC">
        <w:rPr>
          <w:rFonts w:ascii="Times New Roman" w:eastAsia="標楷體" w:hAnsi="Times New Roman" w:cs="Times New Roman" w:hint="eastAsia"/>
          <w:szCs w:val="24"/>
        </w:rPr>
        <w:t>有部分與教師天生的人格特質有所關聯，後天的努力及訓練能作為提升，但要改變性格其過程困難且成功率並不高，所以本報告亦將其歸納為</w:t>
      </w:r>
      <w:r w:rsidRPr="00906385">
        <w:rPr>
          <w:rFonts w:ascii="Times New Roman" w:eastAsia="標楷體" w:hAnsi="Times New Roman" w:cs="Times New Roman"/>
          <w:szCs w:val="24"/>
        </w:rPr>
        <w:t>教師天生就擁有的權力</w:t>
      </w:r>
      <w:r w:rsidR="000072CC">
        <w:rPr>
          <w:rFonts w:ascii="Times New Roman" w:eastAsia="標楷體" w:hAnsi="Times New Roman" w:cs="Times New Roman" w:hint="eastAsia"/>
          <w:szCs w:val="24"/>
        </w:rPr>
        <w:t>；相對於韋伯所提出的權力類型，</w:t>
      </w:r>
      <w:r w:rsidR="00730196" w:rsidRPr="00BF17A6">
        <w:rPr>
          <w:rFonts w:ascii="Times New Roman" w:eastAsia="標楷體" w:hAnsi="Times New Roman" w:cs="Times New Roman"/>
          <w:spacing w:val="30"/>
          <w:szCs w:val="24"/>
          <w:shd w:val="clear" w:color="auto" w:fill="FFFFFF"/>
        </w:rPr>
        <w:t>陳奎憙</w:t>
      </w:r>
      <w:r w:rsidR="00730196" w:rsidRPr="00BF17A6">
        <w:rPr>
          <w:rFonts w:ascii="Times New Roman" w:eastAsia="標楷體" w:hAnsi="Times New Roman" w:cs="Times New Roman" w:hint="eastAsia"/>
          <w:szCs w:val="24"/>
        </w:rPr>
        <w:t>（</w:t>
      </w:r>
      <w:r w:rsidR="00BF17A6" w:rsidRPr="00BF17A6">
        <w:rPr>
          <w:rFonts w:ascii="Times New Roman" w:eastAsia="標楷體" w:hAnsi="Times New Roman" w:cs="Times New Roman" w:hint="eastAsia"/>
          <w:szCs w:val="24"/>
        </w:rPr>
        <w:t>2001</w:t>
      </w:r>
      <w:r w:rsidR="00730196" w:rsidRPr="00BF17A6">
        <w:rPr>
          <w:rFonts w:ascii="Times New Roman" w:eastAsia="標楷體" w:hAnsi="Times New Roman" w:cs="Times New Roman" w:hint="eastAsia"/>
          <w:szCs w:val="24"/>
        </w:rPr>
        <w:t>）</w:t>
      </w:r>
      <w:r w:rsidR="00730196">
        <w:rPr>
          <w:rFonts w:ascii="Times New Roman" w:eastAsia="標楷體" w:hAnsi="Times New Roman" w:cs="Times New Roman" w:hint="eastAsia"/>
          <w:szCs w:val="24"/>
        </w:rPr>
        <w:t>曾在教育社會學導論一書中提到，現在擔任教師，對所有任科目必須專精，若學科專業不足，或教育專業的知識及技能缺乏，將無法有效實施教學活動。</w:t>
      </w:r>
    </w:p>
    <w:p w14:paraId="7BF1A947" w14:textId="3CC60ED1" w:rsidR="005F1AAD" w:rsidRDefault="005F1AAD" w:rsidP="009F7B77">
      <w:pPr>
        <w:ind w:firstLineChars="200" w:firstLine="480"/>
        <w:rPr>
          <w:rFonts w:ascii="Times New Roman" w:eastAsia="標楷體" w:hAnsi="Times New Roman" w:cs="Times New Roman"/>
          <w:szCs w:val="24"/>
        </w:rPr>
      </w:pPr>
      <w:r>
        <w:rPr>
          <w:rFonts w:ascii="Times New Roman" w:eastAsia="標楷體" w:hAnsi="Times New Roman" w:cs="Times New Roman" w:hint="eastAsia"/>
          <w:szCs w:val="24"/>
        </w:rPr>
        <w:t>本報告也認為，傳統的權威及法理的權威是不能夠去仰賴的，</w:t>
      </w:r>
      <w:r w:rsidR="00BF17A6">
        <w:rPr>
          <w:rFonts w:ascii="Times New Roman" w:eastAsia="標楷體" w:hAnsi="Times New Roman" w:cs="Times New Roman" w:hint="eastAsia"/>
          <w:szCs w:val="24"/>
        </w:rPr>
        <w:t>只能透過培養專門的知識、技能，</w:t>
      </w:r>
      <w:r w:rsidR="00BF17A6">
        <w:rPr>
          <w:rFonts w:ascii="Times New Roman" w:eastAsia="標楷體" w:hAnsi="Times New Roman" w:cs="Times New Roman"/>
          <w:szCs w:val="24"/>
        </w:rPr>
        <w:t>靈活</w:t>
      </w:r>
      <w:r w:rsidR="00BF17A6">
        <w:rPr>
          <w:rFonts w:ascii="Times New Roman" w:eastAsia="標楷體" w:hAnsi="Times New Roman" w:cs="Times New Roman" w:hint="eastAsia"/>
          <w:szCs w:val="24"/>
        </w:rPr>
        <w:t>運</w:t>
      </w:r>
      <w:r w:rsidR="00BF17A6" w:rsidRPr="00906385">
        <w:rPr>
          <w:rFonts w:ascii="Times New Roman" w:eastAsia="標楷體" w:hAnsi="Times New Roman" w:cs="Times New Roman"/>
          <w:szCs w:val="24"/>
        </w:rPr>
        <w:t>用教師自身的專業權威</w:t>
      </w:r>
      <w:r w:rsidR="00BF17A6">
        <w:rPr>
          <w:rFonts w:ascii="Times New Roman" w:eastAsia="標楷體" w:hAnsi="Times New Roman" w:cs="Times New Roman" w:hint="eastAsia"/>
          <w:szCs w:val="24"/>
        </w:rPr>
        <w:t>及人格感召特質，展現出專業的工作態度，才是唯一維持教職聲望的方式，更以聲望的提升才有機會讓社會大眾能進一步願意給予教師教學上的協助。</w:t>
      </w:r>
    </w:p>
    <w:p w14:paraId="3988247B" w14:textId="0E73053F" w:rsidR="009F7B77" w:rsidRPr="00906385" w:rsidRDefault="008E3BCB" w:rsidP="008E3BCB">
      <w:pPr>
        <w:widowControl/>
        <w:rPr>
          <w:rFonts w:ascii="Times New Roman" w:eastAsia="標楷體" w:hAnsi="Times New Roman" w:cs="Times New Roman"/>
          <w:sz w:val="28"/>
          <w:szCs w:val="28"/>
        </w:rPr>
      </w:pPr>
      <w:r>
        <w:rPr>
          <w:rFonts w:ascii="Times New Roman" w:eastAsia="標楷體" w:hAnsi="Times New Roman" w:cs="Times New Roman"/>
          <w:sz w:val="28"/>
          <w:szCs w:val="28"/>
        </w:rPr>
        <w:br w:type="page"/>
      </w:r>
    </w:p>
    <w:p w14:paraId="4099B52C" w14:textId="40D9E6A8" w:rsidR="009F7B77" w:rsidRDefault="009F7B77" w:rsidP="009F7B77">
      <w:pPr>
        <w:outlineLvl w:val="0"/>
        <w:rPr>
          <w:rFonts w:ascii="Times New Roman" w:eastAsia="標楷體" w:hAnsi="Times New Roman" w:cs="Times New Roman"/>
          <w:b/>
          <w:bCs/>
          <w:sz w:val="28"/>
          <w:szCs w:val="28"/>
        </w:rPr>
      </w:pPr>
      <w:bookmarkStart w:id="6" w:name="_Toc104893144"/>
      <w:r w:rsidRPr="00906385">
        <w:rPr>
          <w:rFonts w:ascii="Times New Roman" w:eastAsia="標楷體" w:hAnsi="Times New Roman" w:cs="Times New Roman"/>
          <w:b/>
          <w:bCs/>
          <w:sz w:val="28"/>
          <w:szCs w:val="28"/>
        </w:rPr>
        <w:lastRenderedPageBreak/>
        <w:t>參、</w:t>
      </w:r>
      <w:r w:rsidR="00987CA0">
        <w:rPr>
          <w:rFonts w:ascii="Times New Roman" w:eastAsia="標楷體" w:hAnsi="Times New Roman" w:cs="Times New Roman" w:hint="eastAsia"/>
          <w:b/>
          <w:bCs/>
          <w:sz w:val="28"/>
          <w:szCs w:val="28"/>
        </w:rPr>
        <w:t>訪談內容</w:t>
      </w:r>
      <w:bookmarkEnd w:id="6"/>
    </w:p>
    <w:p w14:paraId="34636A4E" w14:textId="41861DF4" w:rsidR="008E3BCB" w:rsidRPr="008E3BCB" w:rsidRDefault="008E3BCB" w:rsidP="00DC381A">
      <w:pPr>
        <w:widowControl/>
        <w:outlineLvl w:val="1"/>
        <w:rPr>
          <w:rFonts w:ascii="Times New Roman" w:eastAsia="標楷體" w:hAnsi="Times New Roman" w:cs="Times New Roman"/>
          <w:b/>
          <w:bCs/>
          <w:sz w:val="28"/>
          <w:szCs w:val="28"/>
        </w:rPr>
      </w:pPr>
      <w:bookmarkStart w:id="7" w:name="_Toc104893145"/>
      <w:r w:rsidRPr="008E3BCB">
        <w:rPr>
          <w:rFonts w:ascii="Times New Roman" w:eastAsia="標楷體" w:hAnsi="Times New Roman" w:cs="Times New Roman" w:hint="eastAsia"/>
          <w:b/>
          <w:bCs/>
          <w:sz w:val="28"/>
          <w:szCs w:val="28"/>
        </w:rPr>
        <w:t>一、一般高職教師</w:t>
      </w:r>
      <w:bookmarkEnd w:id="7"/>
    </w:p>
    <w:p w14:paraId="1DE9705D" w14:textId="77777777" w:rsidR="008E3BCB" w:rsidRPr="008E3BCB" w:rsidRDefault="008E3BCB" w:rsidP="008E3BCB">
      <w:pPr>
        <w:rPr>
          <w:rFonts w:ascii="Times New Roman" w:eastAsia="標楷體" w:hAnsi="Times New Roman"/>
        </w:rPr>
      </w:pPr>
      <w:r w:rsidRPr="008E3BCB">
        <w:rPr>
          <w:rFonts w:ascii="Times New Roman" w:eastAsia="標楷體" w:hAnsi="Times New Roman" w:hint="eastAsia"/>
        </w:rPr>
        <w:t>【老師基本資料】</w:t>
      </w:r>
    </w:p>
    <w:p w14:paraId="1F886A7E" w14:textId="77777777" w:rsidR="008E3BCB" w:rsidRPr="008E3BCB" w:rsidRDefault="008E3BCB" w:rsidP="008E3BCB">
      <w:pPr>
        <w:rPr>
          <w:rFonts w:ascii="Times New Roman" w:eastAsia="標楷體" w:hAnsi="Times New Roman"/>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8E3BCB" w:rsidRPr="008E3BCB" w14:paraId="378552C4" w14:textId="77777777" w:rsidTr="00263F44">
        <w:tc>
          <w:tcPr>
            <w:tcW w:w="4148" w:type="dxa"/>
          </w:tcPr>
          <w:p w14:paraId="4F6A1AEC" w14:textId="77777777" w:rsidR="008E3BCB" w:rsidRPr="008E3BCB" w:rsidRDefault="008E3BCB" w:rsidP="008E3BCB">
            <w:pPr>
              <w:rPr>
                <w:rFonts w:ascii="Times New Roman" w:eastAsia="標楷體" w:hAnsi="Times New Roman"/>
              </w:rPr>
            </w:pPr>
            <w:r w:rsidRPr="008E3BCB">
              <w:rPr>
                <w:rFonts w:ascii="Times New Roman" w:eastAsia="標楷體" w:hAnsi="Times New Roman" w:hint="eastAsia"/>
              </w:rPr>
              <w:t>訪問教師姓名</w:t>
            </w:r>
            <w:r w:rsidRPr="008E3BCB">
              <w:rPr>
                <w:rFonts w:ascii="Times New Roman" w:eastAsia="標楷體" w:hAnsi="Times New Roman"/>
              </w:rPr>
              <w:t>:</w:t>
            </w:r>
            <w:r w:rsidRPr="008E3BCB">
              <w:rPr>
                <w:rFonts w:ascii="Times New Roman" w:eastAsia="標楷體" w:hAnsi="Times New Roman" w:hint="eastAsia"/>
              </w:rPr>
              <w:t>蔣廣元</w:t>
            </w:r>
          </w:p>
        </w:tc>
        <w:tc>
          <w:tcPr>
            <w:tcW w:w="4148" w:type="dxa"/>
          </w:tcPr>
          <w:p w14:paraId="34979D96" w14:textId="77777777" w:rsidR="008E3BCB" w:rsidRPr="008E3BCB" w:rsidRDefault="008E3BCB" w:rsidP="008E3BCB">
            <w:pPr>
              <w:rPr>
                <w:rFonts w:ascii="Times New Roman" w:eastAsia="標楷體" w:hAnsi="Times New Roman"/>
              </w:rPr>
            </w:pPr>
            <w:r w:rsidRPr="008E3BCB">
              <w:rPr>
                <w:rFonts w:ascii="Times New Roman" w:eastAsia="標楷體" w:hAnsi="Times New Roman" w:hint="eastAsia"/>
              </w:rPr>
              <w:t>教師任教科目</w:t>
            </w:r>
            <w:r w:rsidRPr="008E3BCB">
              <w:rPr>
                <w:rFonts w:ascii="Times New Roman" w:eastAsia="標楷體" w:hAnsi="Times New Roman"/>
              </w:rPr>
              <w:t>:</w:t>
            </w:r>
            <w:r w:rsidRPr="008E3BCB">
              <w:rPr>
                <w:rFonts w:ascii="Times New Roman" w:eastAsia="標楷體" w:hAnsi="Times New Roman" w:hint="eastAsia"/>
              </w:rPr>
              <w:t>園藝科</w:t>
            </w:r>
          </w:p>
        </w:tc>
      </w:tr>
      <w:tr w:rsidR="008E3BCB" w:rsidRPr="008E3BCB" w14:paraId="34B949AC" w14:textId="77777777" w:rsidTr="00263F44">
        <w:tc>
          <w:tcPr>
            <w:tcW w:w="4148" w:type="dxa"/>
          </w:tcPr>
          <w:p w14:paraId="10C509CA" w14:textId="77777777" w:rsidR="008E3BCB" w:rsidRPr="008E3BCB" w:rsidRDefault="008E3BCB" w:rsidP="008E3BCB">
            <w:pPr>
              <w:rPr>
                <w:rFonts w:ascii="Times New Roman" w:eastAsia="標楷體" w:hAnsi="Times New Roman"/>
              </w:rPr>
            </w:pPr>
            <w:r w:rsidRPr="008E3BCB">
              <w:rPr>
                <w:rFonts w:ascii="Times New Roman" w:eastAsia="標楷體" w:hAnsi="Times New Roman" w:hint="eastAsia"/>
              </w:rPr>
              <w:t>教師任教學校</w:t>
            </w:r>
            <w:r w:rsidRPr="008E3BCB">
              <w:rPr>
                <w:rFonts w:ascii="Times New Roman" w:eastAsia="標楷體" w:hAnsi="Times New Roman"/>
              </w:rPr>
              <w:t>:</w:t>
            </w:r>
            <w:r w:rsidRPr="008E3BCB">
              <w:rPr>
                <w:rFonts w:ascii="Times New Roman" w:eastAsia="標楷體" w:hAnsi="Times New Roman" w:hint="eastAsia"/>
              </w:rPr>
              <w:t>台北市立松山高級工農職業學校</w:t>
            </w:r>
          </w:p>
        </w:tc>
        <w:tc>
          <w:tcPr>
            <w:tcW w:w="4148" w:type="dxa"/>
          </w:tcPr>
          <w:p w14:paraId="72154307" w14:textId="77777777" w:rsidR="008E3BCB" w:rsidRPr="008E3BCB" w:rsidRDefault="008E3BCB" w:rsidP="008E3BCB">
            <w:pPr>
              <w:rPr>
                <w:rFonts w:ascii="Times New Roman" w:eastAsia="標楷體" w:hAnsi="Times New Roman"/>
              </w:rPr>
            </w:pPr>
            <w:r w:rsidRPr="008E3BCB">
              <w:rPr>
                <w:rFonts w:ascii="Times New Roman" w:eastAsia="標楷體" w:hAnsi="Times New Roman" w:hint="eastAsia"/>
              </w:rPr>
              <w:t>教師教學</w:t>
            </w:r>
            <w:r w:rsidRPr="008E3BCB">
              <w:rPr>
                <w:rFonts w:ascii="Times New Roman" w:eastAsia="標楷體" w:hAnsi="Times New Roman"/>
              </w:rPr>
              <w:t>/</w:t>
            </w:r>
            <w:r w:rsidRPr="008E3BCB">
              <w:rPr>
                <w:rFonts w:ascii="Times New Roman" w:eastAsia="標楷體" w:hAnsi="Times New Roman" w:hint="eastAsia"/>
              </w:rPr>
              <w:t>行政經驗</w:t>
            </w:r>
            <w:r w:rsidRPr="008E3BCB">
              <w:rPr>
                <w:rFonts w:ascii="Times New Roman" w:eastAsia="標楷體" w:hAnsi="Times New Roman"/>
              </w:rPr>
              <w:t>:7</w:t>
            </w:r>
            <w:r w:rsidRPr="008E3BCB">
              <w:rPr>
                <w:rFonts w:ascii="Times New Roman" w:eastAsia="標楷體" w:hAnsi="Times New Roman" w:hint="eastAsia"/>
              </w:rPr>
              <w:t>年</w:t>
            </w:r>
          </w:p>
        </w:tc>
      </w:tr>
    </w:tbl>
    <w:p w14:paraId="434C1524" w14:textId="77777777" w:rsidR="008E3BCB" w:rsidRPr="008E3BCB" w:rsidRDefault="008E3BCB" w:rsidP="008E3BCB">
      <w:pPr>
        <w:rPr>
          <w:rFonts w:ascii="Times New Roman" w:eastAsia="標楷體" w:hAnsi="Times New Roman"/>
        </w:rPr>
      </w:pPr>
    </w:p>
    <w:p w14:paraId="58D3CEC2" w14:textId="77777777" w:rsidR="008E3BCB" w:rsidRPr="008E3BCB" w:rsidRDefault="008E3BCB" w:rsidP="008E3BCB">
      <w:pPr>
        <w:rPr>
          <w:rFonts w:ascii="Times New Roman" w:eastAsia="標楷體" w:hAnsi="Times New Roman"/>
        </w:rPr>
      </w:pPr>
      <w:r w:rsidRPr="008E3BCB">
        <w:rPr>
          <w:rFonts w:ascii="Times New Roman" w:eastAsia="標楷體" w:hAnsi="Times New Roman" w:hint="eastAsia"/>
        </w:rPr>
        <w:t>【訪談問題】</w:t>
      </w:r>
    </w:p>
    <w:p w14:paraId="50AFC9A8" w14:textId="77777777" w:rsidR="008E3BCB" w:rsidRPr="008E3BCB" w:rsidRDefault="008E3BCB" w:rsidP="008E3BCB">
      <w:pPr>
        <w:rPr>
          <w:rFonts w:ascii="Times New Roman" w:eastAsia="標楷體" w:hAnsi="Times New Roman"/>
          <w:u w:val="single"/>
        </w:rPr>
      </w:pPr>
      <w:r w:rsidRPr="008E3BCB">
        <w:rPr>
          <w:rFonts w:ascii="Times New Roman" w:eastAsia="標楷體" w:hAnsi="Times New Roman" w:hint="eastAsia"/>
          <w:u w:val="single"/>
        </w:rPr>
        <w:t>教育專業</w:t>
      </w:r>
    </w:p>
    <w:p w14:paraId="02D8226E" w14:textId="17155933" w:rsidR="008E3BCB" w:rsidRPr="008E3BCB" w:rsidRDefault="008E3BCB" w:rsidP="008E3BCB">
      <w:pPr>
        <w:numPr>
          <w:ilvl w:val="0"/>
          <w:numId w:val="5"/>
        </w:numPr>
        <w:ind w:left="993"/>
        <w:rPr>
          <w:rFonts w:ascii="Times New Roman" w:eastAsia="標楷體" w:hAnsi="Times New Roman"/>
        </w:rPr>
      </w:pPr>
      <w:r w:rsidRPr="008E3BCB">
        <w:rPr>
          <w:rFonts w:ascii="Times New Roman" w:eastAsia="標楷體" w:hAnsi="Times New Roman" w:hint="eastAsia"/>
        </w:rPr>
        <w:t>老師為何想成為一位教師及選</w:t>
      </w:r>
      <w:r w:rsidR="00253068">
        <w:rPr>
          <w:rFonts w:ascii="Times New Roman" w:eastAsia="標楷體" w:hAnsi="Times New Roman" w:hint="eastAsia"/>
        </w:rPr>
        <w:t>擇</w:t>
      </w:r>
      <w:r w:rsidRPr="008E3BCB">
        <w:rPr>
          <w:rFonts w:ascii="Times New Roman" w:eastAsia="標楷體" w:hAnsi="Times New Roman" w:hint="eastAsia"/>
        </w:rPr>
        <w:t>本科目任教</w:t>
      </w:r>
      <w:r w:rsidRPr="008E3BCB">
        <w:rPr>
          <w:rFonts w:ascii="Times New Roman" w:eastAsia="標楷體" w:hAnsi="Times New Roman"/>
        </w:rPr>
        <w:t>?</w:t>
      </w:r>
      <w:r w:rsidRPr="008E3BCB">
        <w:rPr>
          <w:rFonts w:ascii="Times New Roman" w:eastAsia="標楷體" w:hAnsi="Times New Roman" w:hint="eastAsia"/>
        </w:rPr>
        <w:t>請教老師的教學經驗。</w:t>
      </w:r>
    </w:p>
    <w:p w14:paraId="38AD74C2"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因為教授的介紹，機緣成為老師。也覺得教師這個職業可以當作未來道路的其中一個選擇。</w:t>
      </w:r>
    </w:p>
    <w:p w14:paraId="7165030E"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與家人討論後覺得教師是不錯的職業。</w:t>
      </w:r>
    </w:p>
    <w:p w14:paraId="4B3312FE"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有當過兩年多的助教對於教導學生有經驗，不排斥這份工作。</w:t>
      </w:r>
    </w:p>
    <w:p w14:paraId="016C6B20" w14:textId="77777777" w:rsidR="008E3BCB" w:rsidRPr="008E3BCB" w:rsidRDefault="008E3BCB" w:rsidP="008E3BCB">
      <w:pPr>
        <w:numPr>
          <w:ilvl w:val="0"/>
          <w:numId w:val="5"/>
        </w:numPr>
        <w:ind w:left="993"/>
        <w:rPr>
          <w:rFonts w:ascii="Times New Roman" w:eastAsia="標楷體" w:hAnsi="Times New Roman"/>
        </w:rPr>
      </w:pPr>
      <w:r w:rsidRPr="008E3BCB">
        <w:rPr>
          <w:rFonts w:ascii="Times New Roman" w:eastAsia="標楷體" w:hAnsi="Times New Roman" w:hint="eastAsia"/>
        </w:rPr>
        <w:t>現今及過去老師需具備的專業有何差異</w:t>
      </w:r>
      <w:r w:rsidRPr="008E3BCB">
        <w:rPr>
          <w:rFonts w:ascii="Times New Roman" w:eastAsia="標楷體" w:hAnsi="Times New Roman" w:hint="eastAsia"/>
        </w:rPr>
        <w:t>?</w:t>
      </w:r>
      <w:r w:rsidRPr="008E3BCB">
        <w:rPr>
          <w:rFonts w:ascii="Times New Roman" w:eastAsia="標楷體" w:hAnsi="Times New Roman" w:hint="eastAsia"/>
        </w:rPr>
        <w:t>而老師獲得這些教育知能的管道又有</w:t>
      </w:r>
      <w:proofErr w:type="gramStart"/>
      <w:r w:rsidRPr="008E3BCB">
        <w:rPr>
          <w:rFonts w:ascii="Times New Roman" w:eastAsia="標楷體" w:hAnsi="Times New Roman" w:hint="eastAsia"/>
        </w:rPr>
        <w:t>哪些呢</w:t>
      </w:r>
      <w:proofErr w:type="gramEnd"/>
      <w:r w:rsidRPr="008E3BCB">
        <w:rPr>
          <w:rFonts w:ascii="Times New Roman" w:eastAsia="標楷體" w:hAnsi="Times New Roman" w:hint="eastAsia"/>
        </w:rPr>
        <w:t>?</w:t>
      </w:r>
    </w:p>
    <w:p w14:paraId="37565DBA"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園藝專業知識以</w:t>
      </w:r>
      <w:r w:rsidRPr="008E3BCB">
        <w:rPr>
          <w:rFonts w:ascii="Times New Roman" w:eastAsia="標楷體" w:hAnsi="Times New Roman" w:hint="eastAsia"/>
        </w:rPr>
        <w:t>1</w:t>
      </w:r>
      <w:r w:rsidRPr="008E3BCB">
        <w:rPr>
          <w:rFonts w:ascii="Times New Roman" w:eastAsia="標楷體" w:hAnsi="Times New Roman"/>
        </w:rPr>
        <w:t>00</w:t>
      </w:r>
      <w:r w:rsidRPr="008E3BCB">
        <w:rPr>
          <w:rFonts w:ascii="Times New Roman" w:eastAsia="標楷體" w:hAnsi="Times New Roman" w:hint="eastAsia"/>
        </w:rPr>
        <w:t>%</w:t>
      </w:r>
      <w:r w:rsidRPr="008E3BCB">
        <w:rPr>
          <w:rFonts w:ascii="Times New Roman" w:eastAsia="標楷體" w:hAnsi="Times New Roman" w:hint="eastAsia"/>
        </w:rPr>
        <w:t>為例，但在實際應用於課堂上只需其中的</w:t>
      </w:r>
      <w:r w:rsidRPr="008E3BCB">
        <w:rPr>
          <w:rFonts w:ascii="Times New Roman" w:eastAsia="標楷體" w:hAnsi="Times New Roman" w:hint="eastAsia"/>
        </w:rPr>
        <w:t>5</w:t>
      </w:r>
      <w:r w:rsidRPr="008E3BCB">
        <w:rPr>
          <w:rFonts w:ascii="Times New Roman" w:eastAsia="標楷體" w:hAnsi="Times New Roman"/>
        </w:rPr>
        <w:t>0</w:t>
      </w:r>
      <w:r w:rsidRPr="008E3BCB">
        <w:rPr>
          <w:rFonts w:ascii="Times New Roman" w:eastAsia="標楷體" w:hAnsi="Times New Roman" w:hint="eastAsia"/>
        </w:rPr>
        <w:t>%</w:t>
      </w:r>
      <w:r w:rsidRPr="008E3BCB">
        <w:rPr>
          <w:rFonts w:ascii="Times New Roman" w:eastAsia="標楷體" w:hAnsi="Times New Roman"/>
        </w:rPr>
        <w:t>~70%</w:t>
      </w:r>
      <w:r w:rsidRPr="008E3BCB">
        <w:rPr>
          <w:rFonts w:ascii="Times New Roman" w:eastAsia="標楷體" w:hAnsi="Times New Roman" w:hint="eastAsia"/>
        </w:rPr>
        <w:t>，就足夠應付高職教學。</w:t>
      </w:r>
    </w:p>
    <w:p w14:paraId="07567DC5"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過去的老師只需要具備知識上的專業，而現今的老師除了具備知識上的專業外還包含口才、學生輔導、溝通說話方式，加上網際網路的發達，老師還需要學習多媒體的操作、電腦的文書作業、海報的製作</w:t>
      </w:r>
      <w:r w:rsidRPr="008E3BCB">
        <w:rPr>
          <w:rFonts w:ascii="Times New Roman" w:eastAsia="標楷體" w:hAnsi="Times New Roman" w:hint="eastAsia"/>
        </w:rPr>
        <w:t>(</w:t>
      </w:r>
      <w:r w:rsidRPr="008E3BCB">
        <w:rPr>
          <w:rFonts w:ascii="Times New Roman" w:eastAsia="標楷體" w:hAnsi="Times New Roman" w:hint="eastAsia"/>
        </w:rPr>
        <w:t>電腦繪圖</w:t>
      </w:r>
      <w:r w:rsidRPr="008E3BCB">
        <w:rPr>
          <w:rFonts w:ascii="Times New Roman" w:eastAsia="標楷體" w:hAnsi="Times New Roman" w:hint="eastAsia"/>
        </w:rPr>
        <w:t>)</w:t>
      </w:r>
      <w:r w:rsidRPr="008E3BCB">
        <w:rPr>
          <w:rFonts w:ascii="Times New Roman" w:eastAsia="標楷體" w:hAnsi="Times New Roman" w:hint="eastAsia"/>
        </w:rPr>
        <w:t>等資訊的運用。</w:t>
      </w:r>
    </w:p>
    <w:p w14:paraId="1C239B4D"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網際網路的資訊或是書籍、科學專刊資料</w:t>
      </w:r>
      <w:r w:rsidRPr="008E3BCB">
        <w:rPr>
          <w:rFonts w:ascii="Times New Roman" w:eastAsia="標楷體" w:hAnsi="Times New Roman" w:hint="eastAsia"/>
        </w:rPr>
        <w:t>(</w:t>
      </w:r>
      <w:r w:rsidRPr="008E3BCB">
        <w:rPr>
          <w:rFonts w:ascii="Times New Roman" w:eastAsia="標楷體" w:hAnsi="Times New Roman" w:hint="eastAsia"/>
        </w:rPr>
        <w:t>自學</w:t>
      </w:r>
      <w:r w:rsidRPr="008E3BCB">
        <w:rPr>
          <w:rFonts w:ascii="Times New Roman" w:eastAsia="標楷體" w:hAnsi="Times New Roman" w:hint="eastAsia"/>
        </w:rPr>
        <w:t>)</w:t>
      </w:r>
      <w:r w:rsidRPr="008E3BCB">
        <w:rPr>
          <w:rFonts w:ascii="Times New Roman" w:eastAsia="標楷體" w:hAnsi="Times New Roman" w:hint="eastAsia"/>
        </w:rPr>
        <w:t>、詢問有經驗的前輩跟同事</w:t>
      </w:r>
      <w:r w:rsidRPr="008E3BCB">
        <w:rPr>
          <w:rFonts w:ascii="Times New Roman" w:eastAsia="標楷體" w:hAnsi="Times New Roman" w:hint="eastAsia"/>
        </w:rPr>
        <w:t>(</w:t>
      </w:r>
      <w:r w:rsidRPr="008E3BCB">
        <w:rPr>
          <w:rFonts w:ascii="Times New Roman" w:eastAsia="標楷體" w:hAnsi="Times New Roman" w:hint="eastAsia"/>
        </w:rPr>
        <w:t>人際關係</w:t>
      </w:r>
      <w:r w:rsidRPr="008E3BCB">
        <w:rPr>
          <w:rFonts w:ascii="Times New Roman" w:eastAsia="標楷體" w:hAnsi="Times New Roman" w:hint="eastAsia"/>
        </w:rPr>
        <w:t>)</w:t>
      </w:r>
      <w:r w:rsidRPr="008E3BCB">
        <w:rPr>
          <w:rFonts w:ascii="Times New Roman" w:eastAsia="標楷體" w:hAnsi="Times New Roman" w:hint="eastAsia"/>
        </w:rPr>
        <w:t>、多到業界走走也可以獲取些實作的知識。</w:t>
      </w:r>
    </w:p>
    <w:p w14:paraId="1D099D4F" w14:textId="77777777" w:rsidR="008E3BCB" w:rsidRPr="008E3BCB" w:rsidRDefault="008E3BCB" w:rsidP="008E3BCB">
      <w:pPr>
        <w:numPr>
          <w:ilvl w:val="0"/>
          <w:numId w:val="5"/>
        </w:numPr>
        <w:ind w:left="993"/>
        <w:rPr>
          <w:rFonts w:ascii="Times New Roman" w:eastAsia="標楷體" w:hAnsi="Times New Roman"/>
        </w:rPr>
      </w:pPr>
      <w:r w:rsidRPr="008E3BCB">
        <w:rPr>
          <w:rFonts w:ascii="Times New Roman" w:eastAsia="標楷體" w:hAnsi="Times New Roman" w:hint="eastAsia"/>
        </w:rPr>
        <w:t>老師認為教師是一個專業的行業嗎</w:t>
      </w:r>
      <w:r w:rsidRPr="008E3BCB">
        <w:rPr>
          <w:rFonts w:ascii="Times New Roman" w:eastAsia="標楷體" w:hAnsi="Times New Roman" w:hint="eastAsia"/>
        </w:rPr>
        <w:t>?</w:t>
      </w:r>
      <w:r w:rsidRPr="008E3BCB">
        <w:rPr>
          <w:rFonts w:ascii="Times New Roman" w:eastAsia="標楷體" w:hAnsi="Times New Roman" w:hint="eastAsia"/>
        </w:rPr>
        <w:t>為甚麼呢</w:t>
      </w:r>
      <w:r w:rsidRPr="008E3BCB">
        <w:rPr>
          <w:rFonts w:ascii="Times New Roman" w:eastAsia="標楷體" w:hAnsi="Times New Roman" w:hint="eastAsia"/>
        </w:rPr>
        <w:t>?</w:t>
      </w:r>
    </w:p>
    <w:p w14:paraId="14E4AC5B"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是。要看教師個人，因為少數較</w:t>
      </w:r>
      <w:proofErr w:type="gramStart"/>
      <w:r w:rsidRPr="008E3BCB">
        <w:rPr>
          <w:rFonts w:ascii="Times New Roman" w:eastAsia="標楷體" w:hAnsi="Times New Roman" w:hint="eastAsia"/>
        </w:rPr>
        <w:t>不</w:t>
      </w:r>
      <w:proofErr w:type="gramEnd"/>
      <w:r w:rsidRPr="008E3BCB">
        <w:rPr>
          <w:rFonts w:ascii="Times New Roman" w:eastAsia="標楷體" w:hAnsi="Times New Roman" w:hint="eastAsia"/>
        </w:rPr>
        <w:t>專業的老師容易被其他人質疑，進而造成現今社會對於教師的專業產生質疑。</w:t>
      </w:r>
    </w:p>
    <w:p w14:paraId="23B4CB91" w14:textId="77777777" w:rsidR="008E3BCB" w:rsidRPr="008E3BCB" w:rsidRDefault="008E3BCB" w:rsidP="008E3BCB">
      <w:pPr>
        <w:numPr>
          <w:ilvl w:val="0"/>
          <w:numId w:val="5"/>
        </w:numPr>
        <w:ind w:left="993"/>
        <w:rPr>
          <w:rFonts w:ascii="Times New Roman" w:eastAsia="標楷體" w:hAnsi="Times New Roman"/>
        </w:rPr>
      </w:pPr>
      <w:r w:rsidRPr="008E3BCB">
        <w:rPr>
          <w:rFonts w:ascii="Times New Roman" w:eastAsia="標楷體" w:hAnsi="Times New Roman" w:hint="eastAsia"/>
        </w:rPr>
        <w:t>現今對證照之要求，加上政策上對教師教學方式上的改變，老師有沒有什麼樣的特殊教學方式能跟我們分享</w:t>
      </w:r>
      <w:r w:rsidRPr="008E3BCB">
        <w:rPr>
          <w:rFonts w:ascii="Times New Roman" w:eastAsia="標楷體" w:hAnsi="Times New Roman"/>
        </w:rPr>
        <w:t>?</w:t>
      </w:r>
      <w:r w:rsidRPr="008E3BCB">
        <w:rPr>
          <w:rFonts w:ascii="Times New Roman" w:eastAsia="標楷體" w:hAnsi="Times New Roman" w:hint="eastAsia"/>
        </w:rPr>
        <w:t>(</w:t>
      </w:r>
      <w:r w:rsidRPr="008E3BCB">
        <w:rPr>
          <w:rFonts w:ascii="Times New Roman" w:eastAsia="標楷體" w:hAnsi="Times New Roman" w:hint="eastAsia"/>
        </w:rPr>
        <w:t>請教老師指導學生考取證照考試之心得</w:t>
      </w:r>
      <w:r w:rsidRPr="008E3BCB">
        <w:rPr>
          <w:rFonts w:ascii="Times New Roman" w:eastAsia="標楷體" w:hAnsi="Times New Roman" w:hint="eastAsia"/>
        </w:rPr>
        <w:t>)</w:t>
      </w:r>
    </w:p>
    <w:p w14:paraId="69F24F77"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示範、模擬考試環境、現場，幫助學生熟悉考試。老師對於考照的熟悉程度、專業</w:t>
      </w:r>
      <w:proofErr w:type="gramStart"/>
      <w:r w:rsidRPr="008E3BCB">
        <w:rPr>
          <w:rFonts w:ascii="Times New Roman" w:eastAsia="標楷體" w:hAnsi="Times New Roman" w:hint="eastAsia"/>
        </w:rPr>
        <w:t>程度夠很重要</w:t>
      </w:r>
      <w:proofErr w:type="gramEnd"/>
      <w:r w:rsidRPr="008E3BCB">
        <w:rPr>
          <w:rFonts w:ascii="Times New Roman" w:eastAsia="標楷體" w:hAnsi="Times New Roman" w:hint="eastAsia"/>
        </w:rPr>
        <w:t>，專業示範實際操作對於學生吸收的效果是最好的。</w:t>
      </w:r>
    </w:p>
    <w:p w14:paraId="0FDF879D" w14:textId="77777777" w:rsidR="008E3BCB" w:rsidRPr="008E3BCB" w:rsidRDefault="008E3BCB" w:rsidP="008E3BCB">
      <w:pPr>
        <w:rPr>
          <w:rFonts w:ascii="Times New Roman" w:eastAsia="標楷體" w:hAnsi="Times New Roman"/>
          <w:u w:val="single"/>
        </w:rPr>
      </w:pPr>
      <w:r w:rsidRPr="008E3BCB">
        <w:rPr>
          <w:rFonts w:ascii="Times New Roman" w:eastAsia="標楷體" w:hAnsi="Times New Roman" w:hint="eastAsia"/>
          <w:u w:val="single"/>
        </w:rPr>
        <w:t>教師聲望</w:t>
      </w:r>
    </w:p>
    <w:p w14:paraId="0D623D6C" w14:textId="77777777" w:rsidR="008E3BCB" w:rsidRPr="008E3BCB" w:rsidRDefault="008E3BCB" w:rsidP="008E3BCB">
      <w:pPr>
        <w:numPr>
          <w:ilvl w:val="0"/>
          <w:numId w:val="3"/>
        </w:numPr>
        <w:ind w:left="993"/>
        <w:rPr>
          <w:rFonts w:ascii="Times New Roman" w:eastAsia="標楷體" w:hAnsi="Times New Roman"/>
        </w:rPr>
      </w:pPr>
      <w:r w:rsidRPr="008E3BCB">
        <w:rPr>
          <w:rFonts w:ascii="Times New Roman" w:eastAsia="標楷體" w:hAnsi="Times New Roman" w:hint="eastAsia"/>
        </w:rPr>
        <w:t>「職業聲望」是指：社會對於某種職業所具有的聲望評價。想請問老</w:t>
      </w:r>
      <w:r w:rsidRPr="008E3BCB">
        <w:rPr>
          <w:rFonts w:ascii="Times New Roman" w:eastAsia="標楷體" w:hAnsi="Times New Roman" w:hint="eastAsia"/>
        </w:rPr>
        <w:lastRenderedPageBreak/>
        <w:t>師您對自身的職業聲望想像為何？您認為社會對這個職業的聲望評價又是如何？</w:t>
      </w:r>
    </w:p>
    <w:p w14:paraId="0CDB123B"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早期一個職業有</w:t>
      </w:r>
      <w:proofErr w:type="gramStart"/>
      <w:r w:rsidRPr="008E3BCB">
        <w:rPr>
          <w:rFonts w:ascii="Times New Roman" w:eastAsia="標楷體" w:hAnsi="Times New Roman" w:hint="eastAsia"/>
        </w:rPr>
        <w:t>師字輩在</w:t>
      </w:r>
      <w:proofErr w:type="gramEnd"/>
      <w:r w:rsidRPr="008E3BCB">
        <w:rPr>
          <w:rFonts w:ascii="Times New Roman" w:eastAsia="標楷體" w:hAnsi="Times New Roman" w:hint="eastAsia"/>
        </w:rPr>
        <w:t>社會地位上有一定的存在，</w:t>
      </w:r>
      <w:proofErr w:type="gramStart"/>
      <w:r w:rsidRPr="008E3BCB">
        <w:rPr>
          <w:rFonts w:ascii="Times New Roman" w:eastAsia="標楷體" w:hAnsi="Times New Roman" w:hint="eastAsia"/>
        </w:rPr>
        <w:t>現今師</w:t>
      </w:r>
      <w:proofErr w:type="gramEnd"/>
      <w:r w:rsidRPr="008E3BCB">
        <w:rPr>
          <w:rFonts w:ascii="Times New Roman" w:eastAsia="標楷體" w:hAnsi="Times New Roman" w:hint="eastAsia"/>
        </w:rPr>
        <w:t>這個字有點被濫用</w:t>
      </w:r>
      <w:r w:rsidRPr="008E3BCB">
        <w:rPr>
          <w:rFonts w:ascii="Times New Roman" w:eastAsia="標楷體" w:hAnsi="Times New Roman" w:hint="eastAsia"/>
        </w:rPr>
        <w:t>(</w:t>
      </w:r>
      <w:r w:rsidRPr="008E3BCB">
        <w:rPr>
          <w:rFonts w:ascii="Times New Roman" w:eastAsia="標楷體" w:hAnsi="Times New Roman" w:hint="eastAsia"/>
        </w:rPr>
        <w:t>為了拉高地位</w:t>
      </w:r>
      <w:r w:rsidRPr="008E3BCB">
        <w:rPr>
          <w:rFonts w:ascii="Times New Roman" w:eastAsia="標楷體" w:hAnsi="Times New Roman" w:hint="eastAsia"/>
        </w:rPr>
        <w:t>)</w:t>
      </w:r>
      <w:r w:rsidRPr="008E3BCB">
        <w:rPr>
          <w:rFonts w:ascii="Times New Roman" w:eastAsia="標楷體" w:hAnsi="Times New Roman" w:hint="eastAsia"/>
        </w:rPr>
        <w:t>教師聲望已經不像以前這麼高。因為現今的網路可以查詢到許多資料，而學生從網際網路取得的資訊如與老師授課不同，進而造成教師容易被質疑。</w:t>
      </w:r>
    </w:p>
    <w:p w14:paraId="4B572B8A"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教師聲望評價已經不到以前的一半。</w:t>
      </w:r>
    </w:p>
    <w:p w14:paraId="6A2E1942" w14:textId="77777777" w:rsidR="008E3BCB" w:rsidRPr="008E3BCB" w:rsidRDefault="008E3BCB" w:rsidP="008E3BCB">
      <w:pPr>
        <w:numPr>
          <w:ilvl w:val="0"/>
          <w:numId w:val="3"/>
        </w:numPr>
        <w:ind w:left="993"/>
        <w:rPr>
          <w:rFonts w:ascii="Times New Roman" w:eastAsia="標楷體" w:hAnsi="Times New Roman"/>
        </w:rPr>
      </w:pPr>
      <w:r w:rsidRPr="008E3BCB">
        <w:rPr>
          <w:rFonts w:ascii="Times New Roman" w:eastAsia="標楷體" w:hAnsi="Times New Roman" w:hint="eastAsia"/>
        </w:rPr>
        <w:t>「教師」這個職業在台灣也曾備受尊敬。請問老師這種「尊崇教師」的風氣有甚麼樣的想法？</w:t>
      </w:r>
    </w:p>
    <w:p w14:paraId="058BE7CD"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尊師重道，只是學習的一環，不是全部，藉由尊師重道修養自己的德行，學習謙卑的態度。而</w:t>
      </w:r>
      <w:r w:rsidRPr="008E3BCB">
        <w:rPr>
          <w:rFonts w:ascii="Times New Roman" w:eastAsia="標楷體" w:hAnsi="Times New Roman" w:hint="eastAsia"/>
        </w:rPr>
        <w:t>108</w:t>
      </w:r>
      <w:proofErr w:type="gramStart"/>
      <w:r w:rsidRPr="008E3BCB">
        <w:rPr>
          <w:rFonts w:ascii="Times New Roman" w:eastAsia="標楷體" w:hAnsi="Times New Roman" w:hint="eastAsia"/>
        </w:rPr>
        <w:t>課綱主要</w:t>
      </w:r>
      <w:proofErr w:type="gramEnd"/>
      <w:r w:rsidRPr="008E3BCB">
        <w:rPr>
          <w:rFonts w:ascii="Times New Roman" w:eastAsia="標楷體" w:hAnsi="Times New Roman" w:hint="eastAsia"/>
        </w:rPr>
        <w:t>希望學生除了具備知識、能力外，態度也很重要，這三點結合出素養教育。</w:t>
      </w:r>
    </w:p>
    <w:p w14:paraId="63484962" w14:textId="77777777" w:rsidR="008E3BCB" w:rsidRPr="008E3BCB" w:rsidRDefault="008E3BCB" w:rsidP="008E3BCB">
      <w:pPr>
        <w:numPr>
          <w:ilvl w:val="0"/>
          <w:numId w:val="3"/>
        </w:numPr>
        <w:ind w:left="993"/>
        <w:rPr>
          <w:rFonts w:ascii="Times New Roman" w:eastAsia="標楷體" w:hAnsi="Times New Roman"/>
        </w:rPr>
      </w:pPr>
      <w:r w:rsidRPr="008E3BCB">
        <w:rPr>
          <w:rFonts w:ascii="Times New Roman" w:eastAsia="標楷體" w:hAnsi="Times New Roman" w:hint="eastAsia"/>
        </w:rPr>
        <w:t>呈上題，教師職業如此備受期望，老師是否也有過因為社會、家長、同學們的期待而無法犯錯的經驗？然而教師也是人，遇到這種情況身為教師會如何調適？</w:t>
      </w:r>
    </w:p>
    <w:p w14:paraId="6734315B"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教導學生時，相互學習</w:t>
      </w:r>
      <w:r w:rsidRPr="008E3BCB">
        <w:rPr>
          <w:rFonts w:ascii="Times New Roman" w:eastAsia="標楷體" w:hAnsi="Times New Roman" w:hint="eastAsia"/>
        </w:rPr>
        <w:t>(</w:t>
      </w:r>
      <w:r w:rsidRPr="008E3BCB">
        <w:rPr>
          <w:rFonts w:ascii="Times New Roman" w:eastAsia="標楷體" w:hAnsi="Times New Roman" w:hint="eastAsia"/>
        </w:rPr>
        <w:t>教學相長</w:t>
      </w:r>
      <w:r w:rsidRPr="008E3BCB">
        <w:rPr>
          <w:rFonts w:ascii="Times New Roman" w:eastAsia="標楷體" w:hAnsi="Times New Roman" w:hint="eastAsia"/>
        </w:rPr>
        <w:t>)</w:t>
      </w:r>
      <w:r w:rsidRPr="008E3BCB">
        <w:rPr>
          <w:rFonts w:ascii="Times New Roman" w:eastAsia="標楷體" w:hAnsi="Times New Roman" w:hint="eastAsia"/>
        </w:rPr>
        <w:t>。學生可以提醒老師的不對，老師還是會犯錯。</w:t>
      </w:r>
    </w:p>
    <w:p w14:paraId="58565A75"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在家長座談會，跟家長報告教學理念，互相協調</w:t>
      </w:r>
      <w:r w:rsidRPr="008E3BCB">
        <w:rPr>
          <w:rFonts w:ascii="Times New Roman" w:eastAsia="標楷體" w:hAnsi="Times New Roman" w:hint="eastAsia"/>
        </w:rPr>
        <w:t>(</w:t>
      </w:r>
      <w:proofErr w:type="gramStart"/>
      <w:r w:rsidRPr="008E3BCB">
        <w:rPr>
          <w:rFonts w:ascii="Times New Roman" w:eastAsia="標楷體" w:hAnsi="Times New Roman" w:hint="eastAsia"/>
        </w:rPr>
        <w:t>醜話說在前面</w:t>
      </w:r>
      <w:proofErr w:type="gramEnd"/>
      <w:r w:rsidRPr="008E3BCB">
        <w:rPr>
          <w:rFonts w:ascii="Times New Roman" w:eastAsia="標楷體" w:hAnsi="Times New Roman" w:hint="eastAsia"/>
        </w:rPr>
        <w:t>)</w:t>
      </w:r>
      <w:r w:rsidRPr="008E3BCB">
        <w:rPr>
          <w:rFonts w:ascii="Times New Roman" w:eastAsia="標楷體" w:hAnsi="Times New Roman" w:hint="eastAsia"/>
        </w:rPr>
        <w:t>，如果有什麼不對的地方虛心接受指正。</w:t>
      </w:r>
    </w:p>
    <w:p w14:paraId="03D911A6"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理性與學生、家長溝通。</w:t>
      </w:r>
    </w:p>
    <w:p w14:paraId="3986CA4C" w14:textId="77777777" w:rsidR="008E3BCB" w:rsidRPr="008E3BCB" w:rsidRDefault="008E3BCB" w:rsidP="008E3BCB">
      <w:pPr>
        <w:ind w:left="993"/>
        <w:rPr>
          <w:rFonts w:ascii="Times New Roman" w:eastAsia="標楷體" w:hAnsi="Times New Roman"/>
          <w:u w:val="single"/>
        </w:rPr>
      </w:pPr>
      <w:r w:rsidRPr="008E3BCB">
        <w:rPr>
          <w:rFonts w:ascii="Times New Roman" w:eastAsia="標楷體" w:hAnsi="Times New Roman" w:hint="eastAsia"/>
          <w:u w:val="single"/>
        </w:rPr>
        <w:t>教師權威</w:t>
      </w:r>
    </w:p>
    <w:p w14:paraId="030B99E8" w14:textId="77777777" w:rsidR="008E3BCB" w:rsidRPr="008E3BCB" w:rsidRDefault="008E3BCB" w:rsidP="008E3BCB">
      <w:pPr>
        <w:numPr>
          <w:ilvl w:val="0"/>
          <w:numId w:val="2"/>
        </w:numPr>
        <w:ind w:left="993"/>
        <w:rPr>
          <w:rFonts w:ascii="Times New Roman" w:eastAsia="標楷體" w:hAnsi="Times New Roman"/>
        </w:rPr>
      </w:pPr>
      <w:r w:rsidRPr="008E3BCB">
        <w:rPr>
          <w:rFonts w:ascii="Times New Roman" w:eastAsia="標楷體" w:hAnsi="Times New Roman" w:hint="eastAsia"/>
        </w:rPr>
        <w:t>師的教育專業經常備受質疑，因此，儘管「教師」這個職業在社會地位中排名不低，但經常受媒體、學生和家長感到不信任。請問老師對於這一點有什麼想法？如果自己的教育專業被質疑的話，您會如何證明自己所學的專業是貨真價實的呢？</w:t>
      </w:r>
    </w:p>
    <w:p w14:paraId="6F1C1A04"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與家長溝通自己的了解，如果家長還是有不信任感，可以找學校高階者詢問。</w:t>
      </w:r>
    </w:p>
    <w:p w14:paraId="241F0943"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rPr>
        <w:t>-</w:t>
      </w:r>
      <w:r w:rsidRPr="008E3BCB">
        <w:rPr>
          <w:rFonts w:ascii="Times New Roman" w:eastAsia="標楷體" w:hAnsi="Times New Roman" w:hint="eastAsia"/>
        </w:rPr>
        <w:t>家長對於老師本人的不信任感，是無法短時間解決，可以讓學生對於老師更加信任，藉由學生消除家長對於老師的不信任感。</w:t>
      </w:r>
    </w:p>
    <w:p w14:paraId="55B318D8" w14:textId="77777777" w:rsidR="008E3BCB" w:rsidRPr="008E3BCB" w:rsidRDefault="008E3BCB" w:rsidP="008E3BCB">
      <w:pPr>
        <w:numPr>
          <w:ilvl w:val="0"/>
          <w:numId w:val="2"/>
        </w:numPr>
        <w:ind w:left="993"/>
        <w:rPr>
          <w:rFonts w:ascii="Times New Roman" w:eastAsia="標楷體" w:hAnsi="Times New Roman"/>
        </w:rPr>
      </w:pPr>
      <w:r w:rsidRPr="008E3BCB">
        <w:rPr>
          <w:rFonts w:ascii="Times New Roman" w:eastAsia="標楷體" w:hAnsi="Times New Roman" w:hint="eastAsia"/>
        </w:rPr>
        <w:t>教師權威有</w:t>
      </w:r>
      <w:r w:rsidRPr="008E3BCB">
        <w:rPr>
          <w:rFonts w:ascii="新細明體" w:eastAsia="新細明體" w:hAnsi="新細明體" w:hint="eastAsia"/>
        </w:rPr>
        <w:t>「</w:t>
      </w:r>
      <w:r w:rsidRPr="008E3BCB">
        <w:rPr>
          <w:rFonts w:ascii="Times New Roman" w:eastAsia="標楷體" w:hAnsi="Times New Roman" w:hint="eastAsia"/>
        </w:rPr>
        <w:t>傳統權威</w:t>
      </w:r>
      <w:r w:rsidRPr="008E3BCB">
        <w:rPr>
          <w:rFonts w:ascii="新細明體" w:eastAsia="新細明體" w:hAnsi="新細明體" w:hint="eastAsia"/>
        </w:rPr>
        <w:t>」</w:t>
      </w:r>
      <w:r w:rsidRPr="008E3BCB">
        <w:rPr>
          <w:rFonts w:ascii="Times New Roman" w:eastAsia="標楷體" w:hAnsi="Times New Roman" w:hint="eastAsia"/>
        </w:rPr>
        <w:t>、</w:t>
      </w:r>
      <w:r w:rsidRPr="008E3BCB">
        <w:rPr>
          <w:rFonts w:ascii="新細明體" w:eastAsia="新細明體" w:hAnsi="新細明體" w:hint="eastAsia"/>
        </w:rPr>
        <w:t>「</w:t>
      </w:r>
      <w:r w:rsidRPr="008E3BCB">
        <w:rPr>
          <w:rFonts w:ascii="Times New Roman" w:eastAsia="標楷體" w:hAnsi="Times New Roman" w:hint="eastAsia"/>
        </w:rPr>
        <w:t>人格感召的權威</w:t>
      </w:r>
      <w:r w:rsidRPr="008E3BCB">
        <w:rPr>
          <w:rFonts w:ascii="新細明體" w:eastAsia="新細明體" w:hAnsi="新細明體" w:hint="eastAsia"/>
        </w:rPr>
        <w:t>」</w:t>
      </w:r>
      <w:r w:rsidRPr="008E3BCB">
        <w:rPr>
          <w:rFonts w:ascii="Times New Roman" w:eastAsia="標楷體" w:hAnsi="Times New Roman" w:hint="eastAsia"/>
        </w:rPr>
        <w:t>、</w:t>
      </w:r>
      <w:r w:rsidRPr="008E3BCB">
        <w:rPr>
          <w:rFonts w:ascii="新細明體" w:eastAsia="新細明體" w:hAnsi="新細明體" w:hint="eastAsia"/>
        </w:rPr>
        <w:t>「</w:t>
      </w:r>
      <w:r w:rsidRPr="008E3BCB">
        <w:rPr>
          <w:rFonts w:ascii="Times New Roman" w:eastAsia="標楷體" w:hAnsi="Times New Roman" w:hint="eastAsia"/>
        </w:rPr>
        <w:t>法理的權威</w:t>
      </w:r>
      <w:r w:rsidRPr="008E3BCB">
        <w:rPr>
          <w:rFonts w:ascii="新細明體" w:eastAsia="新細明體" w:hAnsi="新細明體" w:hint="eastAsia"/>
        </w:rPr>
        <w:t>」</w:t>
      </w:r>
      <w:r w:rsidRPr="008E3BCB">
        <w:rPr>
          <w:rFonts w:ascii="Times New Roman" w:eastAsia="標楷體" w:hAnsi="Times New Roman" w:hint="eastAsia"/>
        </w:rPr>
        <w:t>、</w:t>
      </w:r>
      <w:r w:rsidRPr="008E3BCB">
        <w:rPr>
          <w:rFonts w:ascii="新細明體" w:eastAsia="新細明體" w:hAnsi="新細明體" w:hint="eastAsia"/>
        </w:rPr>
        <w:t>「</w:t>
      </w:r>
      <w:r w:rsidRPr="008E3BCB">
        <w:rPr>
          <w:rFonts w:ascii="Times New Roman" w:eastAsia="標楷體" w:hAnsi="Times New Roman" w:hint="eastAsia"/>
        </w:rPr>
        <w:t>專業的權威</w:t>
      </w:r>
      <w:r w:rsidRPr="008E3BCB">
        <w:rPr>
          <w:rFonts w:ascii="新細明體" w:eastAsia="新細明體" w:hAnsi="新細明體" w:hint="eastAsia"/>
        </w:rPr>
        <w:t>」</w:t>
      </w:r>
      <w:r w:rsidRPr="008E3BCB">
        <w:rPr>
          <w:rFonts w:ascii="Times New Roman" w:eastAsia="標楷體" w:hAnsi="Times New Roman" w:hint="eastAsia"/>
        </w:rPr>
        <w:t>四大類型，老師認為您的工作中，何種類型權威之占比最高呢</w:t>
      </w:r>
      <w:r w:rsidRPr="008E3BCB">
        <w:rPr>
          <w:rFonts w:ascii="Times New Roman" w:eastAsia="標楷體" w:hAnsi="Times New Roman" w:hint="eastAsia"/>
        </w:rPr>
        <w:t>?</w:t>
      </w:r>
    </w:p>
    <w:p w14:paraId="52CCF793"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第一為人格感召，教師個人特質影響學生，學生會因為喜歡這個老師的上課方式，老師給他的感覺對於這個老師的好壞，願不願意聽取他的話。</w:t>
      </w:r>
    </w:p>
    <w:p w14:paraId="1C42ABD4"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第二專業的權威，教師的專業使學生感到認同。</w:t>
      </w:r>
    </w:p>
    <w:p w14:paraId="44C6AD4C" w14:textId="77777777" w:rsidR="008E3BCB" w:rsidRPr="008E3BCB" w:rsidRDefault="008E3BCB" w:rsidP="008E3BCB">
      <w:pPr>
        <w:numPr>
          <w:ilvl w:val="0"/>
          <w:numId w:val="2"/>
        </w:numPr>
        <w:ind w:left="993"/>
        <w:rPr>
          <w:rFonts w:ascii="Times New Roman" w:eastAsia="標楷體" w:hAnsi="Times New Roman"/>
        </w:rPr>
      </w:pPr>
      <w:r w:rsidRPr="008E3BCB">
        <w:rPr>
          <w:rFonts w:ascii="Times New Roman" w:eastAsia="標楷體" w:hAnsi="Times New Roman" w:hint="eastAsia"/>
        </w:rPr>
        <w:t>現今社會，學生的權力比過去還要備受重視。請問老師對先前「中</w:t>
      </w:r>
      <w:proofErr w:type="gramStart"/>
      <w:r w:rsidRPr="008E3BCB">
        <w:rPr>
          <w:rFonts w:ascii="Times New Roman" w:eastAsia="標楷體" w:hAnsi="Times New Roman" w:hint="eastAsia"/>
        </w:rPr>
        <w:t>一</w:t>
      </w:r>
      <w:proofErr w:type="gramEnd"/>
      <w:r w:rsidRPr="008E3BCB">
        <w:rPr>
          <w:rFonts w:ascii="Times New Roman" w:eastAsia="標楷體" w:hAnsi="Times New Roman" w:hint="eastAsia"/>
        </w:rPr>
        <w:t>中事</w:t>
      </w:r>
    </w:p>
    <w:p w14:paraId="14F308D0" w14:textId="77777777" w:rsidR="008E3BCB" w:rsidRPr="008E3BCB" w:rsidRDefault="008E3BCB" w:rsidP="008E3BCB">
      <w:pPr>
        <w:ind w:left="993" w:firstLineChars="150" w:firstLine="360"/>
        <w:rPr>
          <w:rFonts w:ascii="Times New Roman" w:eastAsia="標楷體" w:hAnsi="Times New Roman"/>
        </w:rPr>
      </w:pPr>
      <w:r w:rsidRPr="008E3BCB">
        <w:rPr>
          <w:rFonts w:ascii="Times New Roman" w:eastAsia="標楷體" w:hAnsi="Times New Roman" w:hint="eastAsia"/>
        </w:rPr>
        <w:lastRenderedPageBreak/>
        <w:t>件」有什麼看法呢？如果和學生發生類似的衝突，請問老師會怎麼解決？</w:t>
      </w:r>
    </w:p>
    <w:p w14:paraId="4AA5E2FC"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這位音樂老師把老師的包袱看太重，與學生的說話方式可以改善。</w:t>
      </w:r>
    </w:p>
    <w:p w14:paraId="5901CC11"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謝謝學生的補充。與學生衝突，老師是站不住腳的。</w:t>
      </w:r>
    </w:p>
    <w:p w14:paraId="34FE7EF2" w14:textId="77777777" w:rsidR="008E3BCB" w:rsidRPr="008E3BCB" w:rsidRDefault="008E3BCB" w:rsidP="008E3BCB">
      <w:pPr>
        <w:rPr>
          <w:rFonts w:ascii="Times New Roman" w:eastAsia="標楷體" w:hAnsi="Times New Roman"/>
          <w:u w:val="single"/>
        </w:rPr>
      </w:pPr>
      <w:r w:rsidRPr="008E3BCB">
        <w:rPr>
          <w:rFonts w:ascii="Times New Roman" w:eastAsia="標楷體" w:hAnsi="Times New Roman" w:hint="eastAsia"/>
          <w:u w:val="single"/>
        </w:rPr>
        <w:t>教師專業社會化</w:t>
      </w:r>
    </w:p>
    <w:p w14:paraId="2258CA6E" w14:textId="77777777" w:rsidR="008E3BCB" w:rsidRPr="008E3BCB" w:rsidRDefault="008E3BCB" w:rsidP="008E3BCB">
      <w:pPr>
        <w:numPr>
          <w:ilvl w:val="0"/>
          <w:numId w:val="4"/>
        </w:numPr>
        <w:ind w:left="993"/>
        <w:rPr>
          <w:rFonts w:ascii="Times New Roman" w:eastAsia="標楷體" w:hAnsi="Times New Roman"/>
        </w:rPr>
      </w:pPr>
      <w:r w:rsidRPr="008E3BCB">
        <w:rPr>
          <w:rFonts w:ascii="Times New Roman" w:eastAsia="標楷體" w:hAnsi="Times New Roman" w:hint="eastAsia"/>
        </w:rPr>
        <w:t>想請教老師有什麼訣竅可以使師培生更能適應教師專業社會化的過程？或是過程中有遇到甚麼樣的挫折及挑戰，又是如何克服的呢</w:t>
      </w:r>
      <w:r w:rsidRPr="008E3BCB">
        <w:rPr>
          <w:rFonts w:ascii="Times New Roman" w:eastAsia="標楷體" w:hAnsi="Times New Roman" w:hint="eastAsia"/>
        </w:rPr>
        <w:t>?</w:t>
      </w:r>
    </w:p>
    <w:p w14:paraId="435AA07F"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bookmarkStart w:id="8" w:name="_Hlk102513914"/>
      <w:r w:rsidRPr="008E3BCB">
        <w:rPr>
          <w:rFonts w:ascii="Times New Roman" w:eastAsia="標楷體" w:hAnsi="Times New Roman" w:hint="eastAsia"/>
        </w:rPr>
        <w:t>可以多多累積自己的人脈</w:t>
      </w:r>
      <w:r w:rsidRPr="008E3BCB">
        <w:rPr>
          <w:rFonts w:ascii="Times New Roman" w:eastAsia="標楷體" w:hAnsi="Times New Roman" w:hint="eastAsia"/>
        </w:rPr>
        <w:t>(</w:t>
      </w:r>
      <w:r w:rsidRPr="008E3BCB">
        <w:rPr>
          <w:rFonts w:ascii="Times New Roman" w:eastAsia="標楷體" w:hAnsi="Times New Roman" w:hint="eastAsia"/>
        </w:rPr>
        <w:t>不同科系</w:t>
      </w:r>
      <w:r w:rsidRPr="008E3BCB">
        <w:rPr>
          <w:rFonts w:ascii="Times New Roman" w:eastAsia="標楷體" w:hAnsi="Times New Roman" w:hint="eastAsia"/>
        </w:rPr>
        <w:t>)</w:t>
      </w:r>
      <w:r w:rsidRPr="008E3BCB">
        <w:rPr>
          <w:rFonts w:ascii="Times New Roman" w:eastAsia="標楷體" w:hAnsi="Times New Roman" w:hint="eastAsia"/>
        </w:rPr>
        <w:t>，未來可以互相幫忙，像是學生要跨考其他科系，或許有認識相關科系的老師就可以幫助到學生。</w:t>
      </w:r>
    </w:p>
    <w:p w14:paraId="06CC0D5E"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多到業界走走，增進自己的資源、累積教材</w:t>
      </w:r>
      <w:r w:rsidRPr="008E3BCB">
        <w:rPr>
          <w:rFonts w:ascii="Times New Roman" w:eastAsia="標楷體" w:hAnsi="Times New Roman" w:hint="eastAsia"/>
        </w:rPr>
        <w:t>(</w:t>
      </w:r>
      <w:r w:rsidRPr="008E3BCB">
        <w:rPr>
          <w:rFonts w:ascii="Times New Roman" w:eastAsia="標楷體" w:hAnsi="Times New Roman" w:hint="eastAsia"/>
        </w:rPr>
        <w:t>實務的第一線</w:t>
      </w:r>
      <w:r w:rsidRPr="008E3BCB">
        <w:rPr>
          <w:rFonts w:ascii="Times New Roman" w:eastAsia="標楷體" w:hAnsi="Times New Roman" w:hint="eastAsia"/>
        </w:rPr>
        <w:t>)</w:t>
      </w:r>
      <w:r w:rsidRPr="008E3BCB">
        <w:rPr>
          <w:rFonts w:ascii="Times New Roman" w:eastAsia="標楷體" w:hAnsi="Times New Roman" w:hint="eastAsia"/>
        </w:rPr>
        <w:t>。</w:t>
      </w:r>
    </w:p>
    <w:p w14:paraId="5D2991D5"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老師是高中生，不是高職生，對於高職比較生疏</w:t>
      </w:r>
      <w:r w:rsidRPr="008E3BCB">
        <w:rPr>
          <w:rFonts w:ascii="Times New Roman" w:eastAsia="標楷體" w:hAnsi="Times New Roman" w:hint="eastAsia"/>
        </w:rPr>
        <w:t>(</w:t>
      </w:r>
      <w:r w:rsidRPr="008E3BCB">
        <w:rPr>
          <w:rFonts w:ascii="Times New Roman" w:eastAsia="標楷體" w:hAnsi="Times New Roman" w:hint="eastAsia"/>
        </w:rPr>
        <w:t>選手、競賽、技能</w:t>
      </w:r>
      <w:r w:rsidRPr="008E3BCB">
        <w:rPr>
          <w:rFonts w:ascii="Times New Roman" w:eastAsia="標楷體" w:hAnsi="Times New Roman" w:hint="eastAsia"/>
        </w:rPr>
        <w:t>)</w:t>
      </w:r>
      <w:r w:rsidRPr="008E3BCB">
        <w:rPr>
          <w:rFonts w:ascii="Times New Roman" w:eastAsia="標楷體" w:hAnsi="Times New Roman" w:hint="eastAsia"/>
        </w:rPr>
        <w:t>，但是在教學中如果遇到問題可以上網查詢或是訪問其他前輩。</w:t>
      </w:r>
    </w:p>
    <w:bookmarkEnd w:id="8"/>
    <w:p w14:paraId="1ECC8B8C" w14:textId="77777777" w:rsidR="008E3BCB" w:rsidRPr="008E3BCB" w:rsidRDefault="008E3BCB" w:rsidP="008E3BCB">
      <w:pPr>
        <w:numPr>
          <w:ilvl w:val="0"/>
          <w:numId w:val="4"/>
        </w:numPr>
        <w:ind w:left="993"/>
        <w:rPr>
          <w:rFonts w:ascii="Times New Roman" w:eastAsia="標楷體" w:hAnsi="Times New Roman"/>
        </w:rPr>
      </w:pPr>
      <w:r w:rsidRPr="008E3BCB">
        <w:rPr>
          <w:rFonts w:ascii="Times New Roman" w:eastAsia="標楷體" w:hAnsi="Times New Roman" w:hint="eastAsia"/>
        </w:rPr>
        <w:t>請問在任教歷程中，有遇到什麼難相處的同事、上司或下屬嗎？如果有，老師是如何處理得當的呢？</w:t>
      </w:r>
      <w:r w:rsidRPr="008E3BCB">
        <w:rPr>
          <w:rFonts w:ascii="Times New Roman" w:eastAsia="標楷體" w:hAnsi="Times New Roman" w:hint="eastAsia"/>
        </w:rPr>
        <w:t>(</w:t>
      </w:r>
      <w:r w:rsidRPr="008E3BCB">
        <w:rPr>
          <w:rFonts w:ascii="Times New Roman" w:eastAsia="標楷體" w:hAnsi="Times New Roman" w:hint="eastAsia"/>
        </w:rPr>
        <w:t>收穫及成長</w:t>
      </w:r>
      <w:r w:rsidRPr="008E3BCB">
        <w:rPr>
          <w:rFonts w:ascii="Times New Roman" w:eastAsia="標楷體" w:hAnsi="Times New Roman" w:hint="eastAsia"/>
        </w:rPr>
        <w:t>)</w:t>
      </w:r>
    </w:p>
    <w:p w14:paraId="2812344E"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proofErr w:type="gramStart"/>
      <w:r w:rsidRPr="008E3BCB">
        <w:rPr>
          <w:rFonts w:ascii="Times New Roman" w:eastAsia="標楷體" w:hAnsi="Times New Roman" w:hint="eastAsia"/>
        </w:rPr>
        <w:t>相近如賓</w:t>
      </w:r>
      <w:proofErr w:type="gramEnd"/>
      <w:r w:rsidRPr="008E3BCB">
        <w:rPr>
          <w:rFonts w:ascii="Times New Roman" w:eastAsia="標楷體" w:hAnsi="Times New Roman" w:hint="eastAsia"/>
        </w:rPr>
        <w:t>，沒有過節、厲害關係成為點頭之交就好。練習自己人前人後</w:t>
      </w:r>
      <w:r w:rsidRPr="008E3BCB">
        <w:rPr>
          <w:rFonts w:ascii="Times New Roman" w:eastAsia="標楷體" w:hAnsi="Times New Roman" w:hint="eastAsia"/>
        </w:rPr>
        <w:t>(</w:t>
      </w:r>
      <w:r w:rsidRPr="008E3BCB">
        <w:rPr>
          <w:rFonts w:ascii="Times New Roman" w:eastAsia="標楷體" w:hAnsi="Times New Roman" w:hint="eastAsia"/>
        </w:rPr>
        <w:t>不是害人</w:t>
      </w:r>
      <w:r w:rsidRPr="008E3BCB">
        <w:rPr>
          <w:rFonts w:ascii="Times New Roman" w:eastAsia="標楷體" w:hAnsi="Times New Roman" w:hint="eastAsia"/>
        </w:rPr>
        <w:t>)</w:t>
      </w:r>
      <w:r w:rsidRPr="008E3BCB">
        <w:rPr>
          <w:rFonts w:ascii="Times New Roman" w:eastAsia="標楷體" w:hAnsi="Times New Roman" w:hint="eastAsia"/>
        </w:rPr>
        <w:t>，應付他人。</w:t>
      </w:r>
    </w:p>
    <w:p w14:paraId="5D6D61E3" w14:textId="77777777" w:rsidR="008E3BCB" w:rsidRPr="008E3BCB" w:rsidRDefault="008E3BCB" w:rsidP="008E3BCB">
      <w:pPr>
        <w:numPr>
          <w:ilvl w:val="0"/>
          <w:numId w:val="4"/>
        </w:numPr>
        <w:ind w:left="993"/>
        <w:rPr>
          <w:rFonts w:ascii="Times New Roman" w:eastAsia="標楷體" w:hAnsi="Times New Roman"/>
        </w:rPr>
      </w:pPr>
      <w:r w:rsidRPr="008E3BCB">
        <w:rPr>
          <w:rFonts w:ascii="Times New Roman" w:eastAsia="標楷體" w:hAnsi="Times New Roman" w:hint="eastAsia"/>
        </w:rPr>
        <w:t>給師培生的建議</w:t>
      </w:r>
    </w:p>
    <w:p w14:paraId="48511B3B"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考教師徵試，</w:t>
      </w:r>
      <w:proofErr w:type="gramStart"/>
      <w:r w:rsidRPr="008E3BCB">
        <w:rPr>
          <w:rFonts w:ascii="Times New Roman" w:eastAsia="標楷體" w:hAnsi="Times New Roman" w:hint="eastAsia"/>
        </w:rPr>
        <w:t>打聽讀召的</w:t>
      </w:r>
      <w:proofErr w:type="gramEnd"/>
      <w:r w:rsidRPr="008E3BCB">
        <w:rPr>
          <w:rFonts w:ascii="Times New Roman" w:eastAsia="標楷體" w:hAnsi="Times New Roman" w:hint="eastAsia"/>
        </w:rPr>
        <w:t>學校有沒有校友或是在那邊實習的其他老師</w:t>
      </w:r>
      <w:r w:rsidRPr="008E3BCB">
        <w:rPr>
          <w:rFonts w:ascii="Times New Roman" w:eastAsia="標楷體" w:hAnsi="Times New Roman" w:hint="eastAsia"/>
        </w:rPr>
        <w:t>(</w:t>
      </w:r>
      <w:r w:rsidRPr="008E3BCB">
        <w:rPr>
          <w:rFonts w:ascii="Times New Roman" w:eastAsia="標楷體" w:hAnsi="Times New Roman" w:hint="eastAsia"/>
        </w:rPr>
        <w:t>也可以去考個經驗</w:t>
      </w:r>
      <w:r w:rsidRPr="008E3BCB">
        <w:rPr>
          <w:rFonts w:ascii="Times New Roman" w:eastAsia="標楷體" w:hAnsi="Times New Roman" w:hint="eastAsia"/>
        </w:rPr>
        <w:t>)</w:t>
      </w:r>
      <w:r w:rsidRPr="008E3BCB">
        <w:rPr>
          <w:rFonts w:ascii="Times New Roman" w:eastAsia="標楷體" w:hAnsi="Times New Roman" w:hint="eastAsia"/>
        </w:rPr>
        <w:t>，如果遇到比自己強的師培生，就不去搶名額。</w:t>
      </w:r>
    </w:p>
    <w:p w14:paraId="6A8E7123"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rPr>
        <w:t>-</w:t>
      </w:r>
      <w:r w:rsidRPr="008E3BCB">
        <w:rPr>
          <w:rFonts w:ascii="Times New Roman" w:eastAsia="標楷體" w:hAnsi="Times New Roman" w:hint="eastAsia"/>
        </w:rPr>
        <w:t>教官退出校園，較權威性的人物就沒了。校園中以性別平等的問題最多，而原來處理相關事情的教官已經退出了，所以建議師培生去選修性平相關的課程、研討會，多琢磨性平相關知識，或許對於未來</w:t>
      </w:r>
      <w:r w:rsidRPr="008E3BCB">
        <w:rPr>
          <w:rFonts w:ascii="Times New Roman" w:eastAsia="標楷體" w:hAnsi="Times New Roman" w:hint="eastAsia"/>
        </w:rPr>
        <w:t>(</w:t>
      </w:r>
      <w:r w:rsidRPr="008E3BCB">
        <w:rPr>
          <w:rFonts w:ascii="Times New Roman" w:eastAsia="標楷體" w:hAnsi="Times New Roman" w:hint="eastAsia"/>
        </w:rPr>
        <w:t>行政</w:t>
      </w:r>
      <w:r w:rsidRPr="008E3BCB">
        <w:rPr>
          <w:rFonts w:ascii="Times New Roman" w:eastAsia="標楷體" w:hAnsi="Times New Roman" w:hint="eastAsia"/>
        </w:rPr>
        <w:t>)</w:t>
      </w:r>
      <w:r w:rsidRPr="008E3BCB">
        <w:rPr>
          <w:rFonts w:ascii="Times New Roman" w:eastAsia="標楷體" w:hAnsi="Times New Roman" w:hint="eastAsia"/>
        </w:rPr>
        <w:t>會有所幫助。</w:t>
      </w:r>
    </w:p>
    <w:p w14:paraId="75972939"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多跑業界，增進自己的資源、累積實習課教材。</w:t>
      </w:r>
    </w:p>
    <w:p w14:paraId="431563EC"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人脈的維繫，累積自己的人脈，未來師培生可以互相幫忙。</w:t>
      </w:r>
    </w:p>
    <w:p w14:paraId="26A72416" w14:textId="77777777" w:rsidR="008E3BCB" w:rsidRPr="008E3BCB" w:rsidRDefault="008E3BCB" w:rsidP="008E3BCB">
      <w:pPr>
        <w:ind w:left="993"/>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外語能力，就像老師之前帶的班級有外籍學生，可以溝通交流，幫助外籍生更快融入班級裡。</w:t>
      </w:r>
    </w:p>
    <w:p w14:paraId="3D263999" w14:textId="43B91416" w:rsidR="008E3BCB" w:rsidRPr="008E3BCB" w:rsidRDefault="008E3BCB" w:rsidP="008E3BCB">
      <w:pPr>
        <w:widowControl/>
        <w:rPr>
          <w:rFonts w:ascii="Times New Roman" w:eastAsia="標楷體" w:hAnsi="Times New Roman" w:cs="Times New Roman"/>
          <w:bCs/>
          <w:szCs w:val="24"/>
        </w:rPr>
      </w:pPr>
      <w:r>
        <w:rPr>
          <w:rFonts w:ascii="Times New Roman" w:eastAsia="標楷體" w:hAnsi="Times New Roman" w:cs="Times New Roman"/>
          <w:bCs/>
          <w:szCs w:val="24"/>
        </w:rPr>
        <w:br w:type="page"/>
      </w:r>
    </w:p>
    <w:p w14:paraId="0A36AD75" w14:textId="78161F6C" w:rsidR="008E3BCB" w:rsidRPr="008E3BCB" w:rsidRDefault="008E3BCB" w:rsidP="00DC381A">
      <w:pPr>
        <w:widowControl/>
        <w:outlineLvl w:val="1"/>
        <w:rPr>
          <w:rFonts w:ascii="Times New Roman" w:eastAsia="標楷體" w:hAnsi="Times New Roman" w:cs="Times New Roman"/>
          <w:b/>
          <w:bCs/>
          <w:sz w:val="28"/>
          <w:szCs w:val="28"/>
        </w:rPr>
      </w:pPr>
      <w:bookmarkStart w:id="9" w:name="_Toc104893146"/>
      <w:r w:rsidRPr="008E3BCB">
        <w:rPr>
          <w:rFonts w:ascii="Times New Roman" w:eastAsia="標楷體" w:hAnsi="Times New Roman" w:cs="Times New Roman" w:hint="eastAsia"/>
          <w:b/>
          <w:bCs/>
          <w:sz w:val="28"/>
          <w:szCs w:val="28"/>
        </w:rPr>
        <w:lastRenderedPageBreak/>
        <w:t>二、補教業高職教師</w:t>
      </w:r>
      <w:bookmarkEnd w:id="9"/>
    </w:p>
    <w:p w14:paraId="75014C09" w14:textId="77777777" w:rsidR="008E3BCB" w:rsidRPr="008E3BCB" w:rsidRDefault="008E3BCB" w:rsidP="008E3BCB">
      <w:pPr>
        <w:rPr>
          <w:rFonts w:ascii="Times New Roman" w:eastAsia="標楷體" w:hAnsi="Times New Roman"/>
        </w:rPr>
      </w:pPr>
      <w:r w:rsidRPr="008E3BCB">
        <w:rPr>
          <w:rFonts w:ascii="Times New Roman" w:eastAsia="標楷體" w:hAnsi="Times New Roman" w:hint="eastAsia"/>
        </w:rPr>
        <w:t>【老師基本資料】</w:t>
      </w: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8E3BCB" w:rsidRPr="008E3BCB" w14:paraId="4F008DF1" w14:textId="77777777" w:rsidTr="00263F44">
        <w:tc>
          <w:tcPr>
            <w:tcW w:w="4148" w:type="dxa"/>
          </w:tcPr>
          <w:p w14:paraId="4DCEFD44" w14:textId="77777777" w:rsidR="008E3BCB" w:rsidRPr="008E3BCB" w:rsidRDefault="008E3BCB" w:rsidP="008E3BCB">
            <w:pPr>
              <w:rPr>
                <w:rFonts w:ascii="Times New Roman" w:eastAsia="標楷體" w:hAnsi="Times New Roman"/>
              </w:rPr>
            </w:pPr>
            <w:r w:rsidRPr="008E3BCB">
              <w:rPr>
                <w:rFonts w:ascii="Times New Roman" w:eastAsia="標楷體" w:hAnsi="Times New Roman" w:hint="eastAsia"/>
              </w:rPr>
              <w:t>訪問教師姓名：葉立中</w:t>
            </w:r>
          </w:p>
          <w:p w14:paraId="18D6E742" w14:textId="77777777" w:rsidR="008E3BCB" w:rsidRPr="008E3BCB" w:rsidRDefault="008E3BCB" w:rsidP="008E3BCB">
            <w:pPr>
              <w:rPr>
                <w:rFonts w:ascii="Times New Roman" w:eastAsia="標楷體" w:hAnsi="Times New Roman"/>
              </w:rPr>
            </w:pPr>
          </w:p>
        </w:tc>
        <w:tc>
          <w:tcPr>
            <w:tcW w:w="4148" w:type="dxa"/>
          </w:tcPr>
          <w:p w14:paraId="07728262" w14:textId="77777777" w:rsidR="008E3BCB" w:rsidRPr="008E3BCB" w:rsidRDefault="008E3BCB" w:rsidP="008E3BCB">
            <w:pPr>
              <w:rPr>
                <w:rFonts w:ascii="Times New Roman" w:eastAsia="標楷體" w:hAnsi="Times New Roman"/>
              </w:rPr>
            </w:pPr>
            <w:r w:rsidRPr="008E3BCB">
              <w:rPr>
                <w:rFonts w:ascii="Times New Roman" w:eastAsia="標楷體" w:hAnsi="Times New Roman" w:hint="eastAsia"/>
              </w:rPr>
              <w:t>教師任教科目：土木科</w:t>
            </w:r>
          </w:p>
        </w:tc>
      </w:tr>
      <w:tr w:rsidR="008E3BCB" w:rsidRPr="008E3BCB" w14:paraId="292CA409" w14:textId="77777777" w:rsidTr="00263F44">
        <w:tc>
          <w:tcPr>
            <w:tcW w:w="4148" w:type="dxa"/>
          </w:tcPr>
          <w:p w14:paraId="6352340F" w14:textId="77777777" w:rsidR="008E3BCB" w:rsidRPr="008E3BCB" w:rsidRDefault="008E3BCB" w:rsidP="008E3BCB">
            <w:pPr>
              <w:rPr>
                <w:rFonts w:ascii="Times New Roman" w:eastAsia="標楷體" w:hAnsi="Times New Roman"/>
              </w:rPr>
            </w:pPr>
            <w:r w:rsidRPr="008E3BCB">
              <w:rPr>
                <w:rFonts w:ascii="Times New Roman" w:eastAsia="標楷體" w:hAnsi="Times New Roman" w:hint="eastAsia"/>
              </w:rPr>
              <w:t>教師任教補習班：不方便提供任教補習班，現今於海青工商任教</w:t>
            </w:r>
          </w:p>
        </w:tc>
        <w:tc>
          <w:tcPr>
            <w:tcW w:w="4148" w:type="dxa"/>
          </w:tcPr>
          <w:p w14:paraId="63A417A9" w14:textId="77777777" w:rsidR="008E3BCB" w:rsidRPr="008E3BCB" w:rsidRDefault="008E3BCB" w:rsidP="008E3BCB">
            <w:pPr>
              <w:rPr>
                <w:rFonts w:ascii="Times New Roman" w:eastAsia="標楷體" w:hAnsi="Times New Roman"/>
              </w:rPr>
            </w:pPr>
            <w:r w:rsidRPr="008E3BCB">
              <w:rPr>
                <w:rFonts w:ascii="Times New Roman" w:eastAsia="標楷體" w:hAnsi="Times New Roman" w:hint="eastAsia"/>
              </w:rPr>
              <w:t>教師教學</w:t>
            </w:r>
            <w:r w:rsidRPr="008E3BCB">
              <w:rPr>
                <w:rFonts w:ascii="Times New Roman" w:eastAsia="標楷體" w:hAnsi="Times New Roman"/>
              </w:rPr>
              <w:t>/</w:t>
            </w:r>
            <w:r w:rsidRPr="008E3BCB">
              <w:rPr>
                <w:rFonts w:ascii="Times New Roman" w:eastAsia="標楷體" w:hAnsi="Times New Roman" w:hint="eastAsia"/>
              </w:rPr>
              <w:t>行政經驗：</w:t>
            </w:r>
            <w:r w:rsidRPr="008E3BCB">
              <w:rPr>
                <w:rFonts w:ascii="Times New Roman" w:eastAsia="標楷體" w:hAnsi="Times New Roman" w:hint="eastAsia"/>
              </w:rPr>
              <w:t>17</w:t>
            </w:r>
            <w:r w:rsidRPr="008E3BCB">
              <w:rPr>
                <w:rFonts w:ascii="Times New Roman" w:eastAsia="標楷體" w:hAnsi="Times New Roman" w:hint="eastAsia"/>
              </w:rPr>
              <w:t>歲開始從事教育工作室、家教，大學被聘為補習班講師，含實習期間有</w:t>
            </w:r>
            <w:r w:rsidRPr="008E3BCB">
              <w:rPr>
                <w:rFonts w:ascii="Times New Roman" w:eastAsia="標楷體" w:hAnsi="Times New Roman" w:hint="eastAsia"/>
              </w:rPr>
              <w:t xml:space="preserve"> 7-8</w:t>
            </w:r>
            <w:r w:rsidRPr="008E3BCB">
              <w:rPr>
                <w:rFonts w:ascii="Times New Roman" w:eastAsia="標楷體" w:hAnsi="Times New Roman" w:hint="eastAsia"/>
              </w:rPr>
              <w:t>年的任教經驗</w:t>
            </w:r>
          </w:p>
        </w:tc>
      </w:tr>
    </w:tbl>
    <w:p w14:paraId="309DA77D" w14:textId="77777777" w:rsidR="008E3BCB" w:rsidRPr="008E3BCB" w:rsidRDefault="008E3BCB" w:rsidP="008E3BCB">
      <w:pPr>
        <w:rPr>
          <w:rFonts w:ascii="Times New Roman" w:eastAsia="標楷體" w:hAnsi="Times New Roman"/>
        </w:rPr>
      </w:pPr>
      <w:r w:rsidRPr="008E3BCB">
        <w:rPr>
          <w:rFonts w:ascii="Times New Roman" w:eastAsia="標楷體" w:hAnsi="Times New Roman" w:hint="eastAsia"/>
        </w:rPr>
        <w:t>【訪談問題】</w:t>
      </w:r>
    </w:p>
    <w:p w14:paraId="2B2F456C" w14:textId="77777777" w:rsidR="008E3BCB" w:rsidRPr="008E3BCB" w:rsidRDefault="008E3BCB" w:rsidP="008E3BCB">
      <w:pPr>
        <w:rPr>
          <w:rFonts w:ascii="Times New Roman" w:eastAsia="標楷體" w:hAnsi="Times New Roman"/>
          <w:u w:val="single"/>
        </w:rPr>
      </w:pPr>
      <w:r w:rsidRPr="008E3BCB">
        <w:rPr>
          <w:rFonts w:ascii="Times New Roman" w:eastAsia="標楷體" w:hAnsi="Times New Roman" w:hint="eastAsia"/>
          <w:u w:val="single"/>
        </w:rPr>
        <w:t>教育專業</w:t>
      </w:r>
    </w:p>
    <w:p w14:paraId="4F86FFFF" w14:textId="77777777" w:rsidR="008E3BCB" w:rsidRPr="008E3BCB" w:rsidRDefault="008E3BCB" w:rsidP="008A7FF9">
      <w:pPr>
        <w:numPr>
          <w:ilvl w:val="0"/>
          <w:numId w:val="13"/>
        </w:numPr>
        <w:ind w:left="992"/>
        <w:rPr>
          <w:rFonts w:ascii="Times New Roman" w:eastAsia="標楷體" w:hAnsi="Times New Roman"/>
        </w:rPr>
      </w:pPr>
      <w:r w:rsidRPr="008E3BCB">
        <w:rPr>
          <w:rFonts w:ascii="Times New Roman" w:eastAsia="標楷體" w:hAnsi="Times New Roman" w:hint="eastAsia"/>
        </w:rPr>
        <w:t>老師為何想進入補教業，選則本科目任教</w:t>
      </w:r>
      <w:r w:rsidRPr="008E3BCB">
        <w:rPr>
          <w:rFonts w:ascii="Times New Roman" w:eastAsia="標楷體" w:hAnsi="Times New Roman"/>
        </w:rPr>
        <w:t>?</w:t>
      </w:r>
      <w:r w:rsidRPr="008E3BCB">
        <w:rPr>
          <w:rFonts w:ascii="Times New Roman" w:eastAsia="標楷體" w:hAnsi="Times New Roman" w:hint="eastAsia"/>
        </w:rPr>
        <w:t>（請教老師的教學經驗）</w:t>
      </w:r>
    </w:p>
    <w:p w14:paraId="0917C995" w14:textId="18056F1F" w:rsidR="008E3BCB" w:rsidRPr="008E3BCB" w:rsidRDefault="008E3BCB" w:rsidP="008A7FF9">
      <w:pPr>
        <w:ind w:left="992"/>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想要當老師的原因：家境貧苦，高中教師提拔，為了回母校報答老師所以有了當教師的目標。</w:t>
      </w:r>
    </w:p>
    <w:p w14:paraId="709D1AD7" w14:textId="077B44EA" w:rsidR="008E3BCB" w:rsidRPr="008E3BCB" w:rsidRDefault="008E3BCB" w:rsidP="008A7FF9">
      <w:pPr>
        <w:ind w:left="992"/>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進入補教業的原因：因為家境需求，所以找薪水高的補教業作為打工，而後被補習班挖角，於是正式進入補教業。</w:t>
      </w:r>
    </w:p>
    <w:p w14:paraId="561B8F68" w14:textId="549ECD74" w:rsidR="008E3BCB" w:rsidRPr="008E3BCB" w:rsidRDefault="008E3BCB" w:rsidP="008A7FF9">
      <w:pPr>
        <w:ind w:left="992"/>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本科目為職校所讀科目。</w:t>
      </w:r>
    </w:p>
    <w:p w14:paraId="7A5978CC" w14:textId="77777777" w:rsidR="008E3BCB" w:rsidRPr="008E3BCB" w:rsidRDefault="008E3BCB" w:rsidP="008A7FF9">
      <w:pPr>
        <w:ind w:left="992"/>
        <w:rPr>
          <w:rFonts w:ascii="Times New Roman" w:eastAsia="標楷體" w:hAnsi="Times New Roman"/>
        </w:rPr>
      </w:pPr>
    </w:p>
    <w:p w14:paraId="557C1927" w14:textId="77777777" w:rsidR="008E3BCB" w:rsidRPr="008E3BCB" w:rsidRDefault="008E3BCB" w:rsidP="008A7FF9">
      <w:pPr>
        <w:numPr>
          <w:ilvl w:val="0"/>
          <w:numId w:val="13"/>
        </w:numPr>
        <w:ind w:left="992"/>
        <w:rPr>
          <w:rFonts w:ascii="Times New Roman" w:eastAsia="標楷體" w:hAnsi="Times New Roman"/>
        </w:rPr>
      </w:pPr>
      <w:r w:rsidRPr="008E3BCB">
        <w:rPr>
          <w:rFonts w:ascii="Times New Roman" w:eastAsia="標楷體" w:hAnsi="Times New Roman" w:hint="eastAsia"/>
        </w:rPr>
        <w:t>在補教業現今及過去老師需具備的專業有何差異</w:t>
      </w:r>
      <w:r w:rsidRPr="008E3BCB">
        <w:rPr>
          <w:rFonts w:ascii="Times New Roman" w:eastAsia="標楷體" w:hAnsi="Times New Roman" w:hint="eastAsia"/>
        </w:rPr>
        <w:t>?</w:t>
      </w:r>
      <w:r w:rsidRPr="008E3BCB">
        <w:rPr>
          <w:rFonts w:ascii="Times New Roman" w:eastAsia="標楷體" w:hAnsi="Times New Roman" w:hint="eastAsia"/>
        </w:rPr>
        <w:t>而老師獲得這些教育知能的管道又有</w:t>
      </w:r>
      <w:proofErr w:type="gramStart"/>
      <w:r w:rsidRPr="008E3BCB">
        <w:rPr>
          <w:rFonts w:ascii="Times New Roman" w:eastAsia="標楷體" w:hAnsi="Times New Roman" w:hint="eastAsia"/>
        </w:rPr>
        <w:t>哪些呢</w:t>
      </w:r>
      <w:proofErr w:type="gramEnd"/>
      <w:r w:rsidRPr="008E3BCB">
        <w:rPr>
          <w:rFonts w:ascii="Times New Roman" w:eastAsia="標楷體" w:hAnsi="Times New Roman" w:hint="eastAsia"/>
        </w:rPr>
        <w:t>?</w:t>
      </w:r>
    </w:p>
    <w:p w14:paraId="14DDCE81" w14:textId="3F0B71FE" w:rsidR="008E3BCB" w:rsidRPr="008E3BCB" w:rsidRDefault="008E3BCB" w:rsidP="008A7FF9">
      <w:pPr>
        <w:ind w:left="992"/>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有補教需求的學生其目的是為了</w:t>
      </w:r>
      <w:proofErr w:type="gramStart"/>
      <w:r w:rsidRPr="008E3BCB">
        <w:rPr>
          <w:rFonts w:ascii="Times New Roman" w:eastAsia="標楷體" w:hAnsi="Times New Roman" w:hint="eastAsia"/>
        </w:rPr>
        <w:t>統測考</w:t>
      </w:r>
      <w:proofErr w:type="gramEnd"/>
      <w:r w:rsidRPr="008E3BCB">
        <w:rPr>
          <w:rFonts w:ascii="Times New Roman" w:eastAsia="標楷體" w:hAnsi="Times New Roman" w:hint="eastAsia"/>
        </w:rPr>
        <w:t>高分，</w:t>
      </w:r>
      <w:proofErr w:type="gramStart"/>
      <w:r w:rsidRPr="008E3BCB">
        <w:rPr>
          <w:rFonts w:ascii="Times New Roman" w:eastAsia="標楷體" w:hAnsi="Times New Roman" w:hint="eastAsia"/>
        </w:rPr>
        <w:t>故補教</w:t>
      </w:r>
      <w:proofErr w:type="gramEnd"/>
      <w:r w:rsidRPr="008E3BCB">
        <w:rPr>
          <w:rFonts w:ascii="Times New Roman" w:eastAsia="標楷體" w:hAnsi="Times New Roman" w:hint="eastAsia"/>
        </w:rPr>
        <w:t>業教學以學科為主，專業上不會有太多變動。</w:t>
      </w:r>
    </w:p>
    <w:p w14:paraId="1C47DC78" w14:textId="7332EF2D" w:rsidR="008E3BCB" w:rsidRPr="008E3BCB" w:rsidRDefault="008E3BCB" w:rsidP="008A7FF9">
      <w:pPr>
        <w:ind w:left="992"/>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進入補教業基本上都要先旁聽多年，直到有機會能夠代課而後得到了專業課程機會。</w:t>
      </w:r>
    </w:p>
    <w:p w14:paraId="0BE1A484" w14:textId="77777777" w:rsidR="008E3BCB" w:rsidRPr="008E3BCB" w:rsidRDefault="008E3BCB" w:rsidP="008A7FF9">
      <w:pPr>
        <w:ind w:left="992"/>
        <w:rPr>
          <w:rFonts w:ascii="Times New Roman" w:eastAsia="標楷體" w:hAnsi="Times New Roman"/>
        </w:rPr>
      </w:pPr>
    </w:p>
    <w:p w14:paraId="6A7102EA" w14:textId="77777777" w:rsidR="008E3BCB" w:rsidRPr="008E3BCB" w:rsidRDefault="008E3BCB" w:rsidP="008A7FF9">
      <w:pPr>
        <w:numPr>
          <w:ilvl w:val="0"/>
          <w:numId w:val="13"/>
        </w:numPr>
        <w:ind w:left="992"/>
        <w:rPr>
          <w:rFonts w:ascii="Times New Roman" w:eastAsia="標楷體" w:hAnsi="Times New Roman"/>
        </w:rPr>
      </w:pPr>
      <w:r w:rsidRPr="008E3BCB">
        <w:rPr>
          <w:rFonts w:ascii="Times New Roman" w:eastAsia="標楷體" w:hAnsi="Times New Roman" w:hint="eastAsia"/>
        </w:rPr>
        <w:t>老師認為補教業的教師是一個專業的行業嗎</w:t>
      </w:r>
      <w:r w:rsidRPr="008E3BCB">
        <w:rPr>
          <w:rFonts w:ascii="Times New Roman" w:eastAsia="標楷體" w:hAnsi="Times New Roman" w:hint="eastAsia"/>
        </w:rPr>
        <w:t>?</w:t>
      </w:r>
      <w:r w:rsidRPr="008E3BCB">
        <w:rPr>
          <w:rFonts w:ascii="Times New Roman" w:eastAsia="標楷體" w:hAnsi="Times New Roman" w:hint="eastAsia"/>
        </w:rPr>
        <w:t>為甚麼呢</w:t>
      </w:r>
      <w:r w:rsidRPr="008E3BCB">
        <w:rPr>
          <w:rFonts w:ascii="Times New Roman" w:eastAsia="標楷體" w:hAnsi="Times New Roman" w:hint="eastAsia"/>
        </w:rPr>
        <w:t>?</w:t>
      </w:r>
    </w:p>
    <w:p w14:paraId="0C89B63C" w14:textId="1893E702" w:rsidR="008E3BCB" w:rsidRPr="008E3BCB" w:rsidRDefault="008E3BCB" w:rsidP="008A7FF9">
      <w:pPr>
        <w:tabs>
          <w:tab w:val="left" w:pos="1884"/>
        </w:tabs>
        <w:ind w:left="992"/>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補教業有兩種，一種</w:t>
      </w:r>
      <w:proofErr w:type="gramStart"/>
      <w:r w:rsidRPr="008E3BCB">
        <w:rPr>
          <w:rFonts w:ascii="Times New Roman" w:eastAsia="標楷體" w:hAnsi="Times New Roman" w:hint="eastAsia"/>
        </w:rPr>
        <w:t>可以說是專業</w:t>
      </w:r>
      <w:proofErr w:type="gramEnd"/>
      <w:r w:rsidRPr="008E3BCB">
        <w:rPr>
          <w:rFonts w:ascii="Times New Roman" w:eastAsia="標楷體" w:hAnsi="Times New Roman" w:hint="eastAsia"/>
        </w:rPr>
        <w:t>的，像是一班大補習班的教師，擁有各自的自編教材；另一種是家庭式的個人補習班，使用市售書籍進行教授，這類型的補教業就</w:t>
      </w:r>
      <w:proofErr w:type="gramStart"/>
      <w:r w:rsidRPr="008E3BCB">
        <w:rPr>
          <w:rFonts w:ascii="Times New Roman" w:eastAsia="標楷體" w:hAnsi="Times New Roman" w:hint="eastAsia"/>
        </w:rPr>
        <w:t>不能說是一個</w:t>
      </w:r>
      <w:proofErr w:type="gramEnd"/>
      <w:r w:rsidRPr="008E3BCB">
        <w:rPr>
          <w:rFonts w:ascii="Times New Roman" w:eastAsia="標楷體" w:hAnsi="Times New Roman" w:hint="eastAsia"/>
        </w:rPr>
        <w:t>專業的行業。</w:t>
      </w:r>
    </w:p>
    <w:p w14:paraId="1A20CC81" w14:textId="77777777" w:rsidR="008E3BCB" w:rsidRPr="008E3BCB" w:rsidRDefault="008E3BCB" w:rsidP="008A7FF9">
      <w:pPr>
        <w:tabs>
          <w:tab w:val="left" w:pos="1884"/>
        </w:tabs>
        <w:ind w:left="992"/>
        <w:rPr>
          <w:rFonts w:ascii="Times New Roman" w:eastAsia="標楷體" w:hAnsi="Times New Roman"/>
        </w:rPr>
      </w:pPr>
    </w:p>
    <w:p w14:paraId="775226E2" w14:textId="77777777" w:rsidR="008E3BCB" w:rsidRPr="008E3BCB" w:rsidRDefault="008E3BCB" w:rsidP="008A7FF9">
      <w:pPr>
        <w:numPr>
          <w:ilvl w:val="0"/>
          <w:numId w:val="13"/>
        </w:numPr>
        <w:ind w:left="992"/>
        <w:rPr>
          <w:rFonts w:ascii="Times New Roman" w:eastAsia="標楷體" w:hAnsi="Times New Roman"/>
        </w:rPr>
      </w:pPr>
      <w:r w:rsidRPr="008E3BCB">
        <w:rPr>
          <w:rFonts w:ascii="Times New Roman" w:eastAsia="標楷體" w:hAnsi="Times New Roman" w:hint="eastAsia"/>
        </w:rPr>
        <w:t>聽說老師在一般學校及補教業皆有任教經驗，補教業的教師專業與一般學校教師專業差異何在呢？</w:t>
      </w:r>
    </w:p>
    <w:p w14:paraId="25AAAAE2" w14:textId="7D896614" w:rsidR="008E3BCB" w:rsidRPr="008E3BCB" w:rsidRDefault="008E3BCB" w:rsidP="008A7FF9">
      <w:pPr>
        <w:ind w:left="992"/>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補教業比起一名教師，更像是一個明星及經濟公司，要思考如何留住觀眾目光（學生），所以宣傳才是他的重點，加上補教業的重點會更放在升學取向，沒有像學校教師還要兼顧學生生活背景的關係，所以整體來說專業上是有很大的差異的。</w:t>
      </w:r>
    </w:p>
    <w:p w14:paraId="1F6A6078" w14:textId="77777777" w:rsidR="008E3BCB" w:rsidRPr="008E3BCB" w:rsidRDefault="008E3BCB" w:rsidP="008A7FF9">
      <w:pPr>
        <w:ind w:left="992"/>
        <w:rPr>
          <w:rFonts w:ascii="Times New Roman" w:eastAsia="標楷體" w:hAnsi="Times New Roman"/>
        </w:rPr>
      </w:pPr>
    </w:p>
    <w:p w14:paraId="4F039031" w14:textId="77777777" w:rsidR="008E3BCB" w:rsidRPr="008E3BCB" w:rsidRDefault="008E3BCB" w:rsidP="008A7FF9">
      <w:pPr>
        <w:numPr>
          <w:ilvl w:val="0"/>
          <w:numId w:val="13"/>
        </w:numPr>
        <w:ind w:left="992"/>
        <w:rPr>
          <w:rFonts w:ascii="Times New Roman" w:eastAsia="標楷體" w:hAnsi="Times New Roman"/>
        </w:rPr>
      </w:pPr>
      <w:r w:rsidRPr="008E3BCB">
        <w:rPr>
          <w:rFonts w:ascii="Times New Roman" w:eastAsia="標楷體" w:hAnsi="Times New Roman" w:hint="eastAsia"/>
        </w:rPr>
        <w:t>政策上的</w:t>
      </w:r>
      <w:proofErr w:type="gramStart"/>
      <w:r w:rsidRPr="008E3BCB">
        <w:rPr>
          <w:rFonts w:ascii="Times New Roman" w:eastAsia="標楷體" w:hAnsi="Times New Roman" w:hint="eastAsia"/>
        </w:rPr>
        <w:t>改變對補教</w:t>
      </w:r>
      <w:proofErr w:type="gramEnd"/>
      <w:r w:rsidRPr="008E3BCB">
        <w:rPr>
          <w:rFonts w:ascii="Times New Roman" w:eastAsia="標楷體" w:hAnsi="Times New Roman" w:hint="eastAsia"/>
        </w:rPr>
        <w:t>業教師教學方式上有沒有什麼影響</w:t>
      </w:r>
      <w:r w:rsidRPr="008E3BCB">
        <w:rPr>
          <w:rFonts w:ascii="Times New Roman" w:eastAsia="標楷體" w:hAnsi="Times New Roman" w:hint="eastAsia"/>
        </w:rPr>
        <w:t>?</w:t>
      </w:r>
      <w:r w:rsidRPr="008E3BCB">
        <w:rPr>
          <w:rFonts w:ascii="Times New Roman" w:eastAsia="標楷體" w:hAnsi="Times New Roman" w:hint="eastAsia"/>
        </w:rPr>
        <w:t>老師有沒有什</w:t>
      </w:r>
      <w:r w:rsidRPr="008E3BCB">
        <w:rPr>
          <w:rFonts w:ascii="Times New Roman" w:eastAsia="標楷體" w:hAnsi="Times New Roman" w:hint="eastAsia"/>
        </w:rPr>
        <w:lastRenderedPageBreak/>
        <w:t>麼樣的特殊教學方式能跟我們分享</w:t>
      </w:r>
      <w:r w:rsidRPr="008E3BCB">
        <w:rPr>
          <w:rFonts w:ascii="Times New Roman" w:eastAsia="標楷體" w:hAnsi="Times New Roman"/>
        </w:rPr>
        <w:t>?</w:t>
      </w:r>
      <w:r w:rsidRPr="008E3BCB">
        <w:rPr>
          <w:rFonts w:ascii="Times New Roman" w:eastAsia="標楷體" w:hAnsi="Times New Roman" w:hint="eastAsia"/>
        </w:rPr>
        <w:t>（請教老師指導學生特別的經驗及心得）</w:t>
      </w:r>
    </w:p>
    <w:p w14:paraId="56BF9545" w14:textId="089A7FDD" w:rsidR="008E3BCB" w:rsidRPr="008E3BCB" w:rsidRDefault="008E3BCB" w:rsidP="008A7FF9">
      <w:pPr>
        <w:ind w:left="992"/>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同第二題所言，有補教需求的學生其目的是為了</w:t>
      </w:r>
      <w:proofErr w:type="gramStart"/>
      <w:r w:rsidRPr="008E3BCB">
        <w:rPr>
          <w:rFonts w:ascii="Times New Roman" w:eastAsia="標楷體" w:hAnsi="Times New Roman" w:hint="eastAsia"/>
        </w:rPr>
        <w:t>統測考</w:t>
      </w:r>
      <w:proofErr w:type="gramEnd"/>
      <w:r w:rsidRPr="008E3BCB">
        <w:rPr>
          <w:rFonts w:ascii="Times New Roman" w:eastAsia="標楷體" w:hAnsi="Times New Roman" w:hint="eastAsia"/>
        </w:rPr>
        <w:t>高分，</w:t>
      </w:r>
      <w:proofErr w:type="gramStart"/>
      <w:r w:rsidRPr="008E3BCB">
        <w:rPr>
          <w:rFonts w:ascii="Times New Roman" w:eastAsia="標楷體" w:hAnsi="Times New Roman" w:hint="eastAsia"/>
        </w:rPr>
        <w:t>故補教</w:t>
      </w:r>
      <w:proofErr w:type="gramEnd"/>
      <w:r w:rsidRPr="008E3BCB">
        <w:rPr>
          <w:rFonts w:ascii="Times New Roman" w:eastAsia="標楷體" w:hAnsi="Times New Roman" w:hint="eastAsia"/>
        </w:rPr>
        <w:t>業教學以學科為主，</w:t>
      </w:r>
      <w:proofErr w:type="gramStart"/>
      <w:r w:rsidRPr="008E3BCB">
        <w:rPr>
          <w:rFonts w:ascii="Times New Roman" w:eastAsia="標楷體" w:hAnsi="Times New Roman" w:hint="eastAsia"/>
        </w:rPr>
        <w:t>政策對補教</w:t>
      </w:r>
      <w:proofErr w:type="gramEnd"/>
      <w:r w:rsidRPr="008E3BCB">
        <w:rPr>
          <w:rFonts w:ascii="Times New Roman" w:eastAsia="標楷體" w:hAnsi="Times New Roman" w:hint="eastAsia"/>
        </w:rPr>
        <w:t>業也不會受到什麼影響。</w:t>
      </w:r>
    </w:p>
    <w:p w14:paraId="0ECE605F" w14:textId="5D92E486" w:rsidR="008E3BCB" w:rsidRPr="008E3BCB" w:rsidRDefault="008E3BCB" w:rsidP="008A7FF9">
      <w:pPr>
        <w:ind w:left="992"/>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即使是證照加強班，也會做額外開設，不會和一般學科班放在一起</w:t>
      </w:r>
      <w:proofErr w:type="gramStart"/>
      <w:r w:rsidRPr="008E3BCB">
        <w:rPr>
          <w:rFonts w:ascii="Times New Roman" w:eastAsia="標楷體" w:hAnsi="Times New Roman" w:hint="eastAsia"/>
        </w:rPr>
        <w:t>做接學</w:t>
      </w:r>
      <w:proofErr w:type="gramEnd"/>
      <w:r w:rsidRPr="008E3BCB">
        <w:rPr>
          <w:rFonts w:ascii="Times New Roman" w:eastAsia="標楷體" w:hAnsi="Times New Roman" w:hint="eastAsia"/>
        </w:rPr>
        <w:t>，科目、</w:t>
      </w:r>
      <w:proofErr w:type="gramStart"/>
      <w:r w:rsidRPr="008E3BCB">
        <w:rPr>
          <w:rFonts w:ascii="Times New Roman" w:eastAsia="標楷體" w:hAnsi="Times New Roman" w:hint="eastAsia"/>
        </w:rPr>
        <w:t>目的間是分</w:t>
      </w:r>
      <w:proofErr w:type="gramEnd"/>
      <w:r w:rsidRPr="008E3BCB">
        <w:rPr>
          <w:rFonts w:ascii="Times New Roman" w:eastAsia="標楷體" w:hAnsi="Times New Roman" w:hint="eastAsia"/>
        </w:rPr>
        <w:t>的非常明確的，但是如果教授的好，會有可以兼職的機會。</w:t>
      </w:r>
    </w:p>
    <w:p w14:paraId="1E53C9FF" w14:textId="77777777" w:rsidR="008E3BCB" w:rsidRPr="008E3BCB" w:rsidRDefault="008E3BCB" w:rsidP="008E3BCB">
      <w:pPr>
        <w:ind w:left="360"/>
        <w:rPr>
          <w:rFonts w:ascii="Times New Roman" w:eastAsia="標楷體" w:hAnsi="Times New Roman"/>
        </w:rPr>
      </w:pPr>
    </w:p>
    <w:p w14:paraId="0F78F8EE" w14:textId="77777777" w:rsidR="008E3BCB" w:rsidRPr="008E3BCB" w:rsidRDefault="008E3BCB" w:rsidP="008E3BCB">
      <w:pPr>
        <w:rPr>
          <w:rFonts w:ascii="Times New Roman" w:eastAsia="標楷體" w:hAnsi="Times New Roman"/>
          <w:u w:val="single"/>
        </w:rPr>
      </w:pPr>
      <w:r w:rsidRPr="008E3BCB">
        <w:rPr>
          <w:rFonts w:ascii="Times New Roman" w:eastAsia="標楷體" w:hAnsi="Times New Roman" w:hint="eastAsia"/>
          <w:u w:val="single"/>
        </w:rPr>
        <w:t>教師聲望</w:t>
      </w:r>
    </w:p>
    <w:p w14:paraId="2EF28C44" w14:textId="77777777" w:rsidR="008E3BCB" w:rsidRPr="008E3BCB" w:rsidRDefault="008E3BCB" w:rsidP="008A7FF9">
      <w:pPr>
        <w:numPr>
          <w:ilvl w:val="0"/>
          <w:numId w:val="3"/>
        </w:numPr>
        <w:ind w:left="992"/>
        <w:rPr>
          <w:rFonts w:ascii="Times New Roman" w:eastAsia="標楷體" w:hAnsi="Times New Roman"/>
        </w:rPr>
      </w:pPr>
      <w:r w:rsidRPr="008E3BCB">
        <w:rPr>
          <w:rFonts w:ascii="Times New Roman" w:eastAsia="標楷體" w:hAnsi="Times New Roman" w:hint="eastAsia"/>
        </w:rPr>
        <w:t>「職業聲望」是指：社會對於某種職業所具有的聲望評價。想請問老師您對本職業聲望想像為何？您認為社會對這個職業的聲望評價又是如何呢？</w:t>
      </w:r>
    </w:p>
    <w:p w14:paraId="3F4C99BB" w14:textId="2DEE8E5F" w:rsidR="008E3BCB" w:rsidRPr="008E3BCB" w:rsidRDefault="008E3BCB" w:rsidP="008A7FF9">
      <w:pPr>
        <w:ind w:left="992"/>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社會地位上會小於學校教師，因為社會對學校教師的期待會更高。</w:t>
      </w:r>
    </w:p>
    <w:p w14:paraId="78B265B5" w14:textId="77777777" w:rsidR="008E3BCB" w:rsidRPr="008E3BCB" w:rsidRDefault="008E3BCB" w:rsidP="008A7FF9">
      <w:pPr>
        <w:numPr>
          <w:ilvl w:val="0"/>
          <w:numId w:val="3"/>
        </w:numPr>
        <w:ind w:left="992"/>
        <w:rPr>
          <w:rFonts w:ascii="Times New Roman" w:eastAsia="標楷體" w:hAnsi="Times New Roman"/>
        </w:rPr>
      </w:pPr>
      <w:r w:rsidRPr="008E3BCB">
        <w:rPr>
          <w:rFonts w:ascii="Times New Roman" w:eastAsia="標楷體" w:hAnsi="Times New Roman" w:hint="eastAsia"/>
        </w:rPr>
        <w:t>補教業之教師聲望與一般教師有無差異呢</w:t>
      </w:r>
      <w:r w:rsidRPr="008E3BCB">
        <w:rPr>
          <w:rFonts w:ascii="Times New Roman" w:eastAsia="標楷體" w:hAnsi="Times New Roman" w:hint="eastAsia"/>
        </w:rPr>
        <w:t>?</w:t>
      </w:r>
      <w:r w:rsidRPr="008E3BCB">
        <w:rPr>
          <w:rFonts w:ascii="Times New Roman" w:eastAsia="標楷體" w:hAnsi="Times New Roman" w:hint="eastAsia"/>
        </w:rPr>
        <w:t>有的話，差異為何</w:t>
      </w:r>
      <w:r w:rsidRPr="008E3BCB">
        <w:rPr>
          <w:rFonts w:ascii="Times New Roman" w:eastAsia="標楷體" w:hAnsi="Times New Roman" w:hint="eastAsia"/>
        </w:rPr>
        <w:t>?</w:t>
      </w:r>
    </w:p>
    <w:p w14:paraId="6EF4DB98" w14:textId="6A8BECE6" w:rsidR="008E3BCB" w:rsidRPr="008E3BCB" w:rsidRDefault="008E3BCB" w:rsidP="008A7FF9">
      <w:pPr>
        <w:ind w:left="992"/>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補教業的聲望取自於其專業知識及教授技巧；學校教師的聲望建立面向多元，包含人格魅力也都會產生影響。</w:t>
      </w:r>
    </w:p>
    <w:p w14:paraId="42994663" w14:textId="77777777" w:rsidR="008E3BCB" w:rsidRPr="008E3BCB" w:rsidRDefault="008E3BCB" w:rsidP="008E3BCB">
      <w:pPr>
        <w:ind w:left="360"/>
        <w:rPr>
          <w:rFonts w:ascii="Times New Roman" w:eastAsia="標楷體" w:hAnsi="Times New Roman"/>
        </w:rPr>
      </w:pPr>
    </w:p>
    <w:p w14:paraId="0D2E1AA9" w14:textId="77777777" w:rsidR="008E3BCB" w:rsidRPr="008E3BCB" w:rsidRDefault="008E3BCB" w:rsidP="008E3BCB">
      <w:pPr>
        <w:rPr>
          <w:rFonts w:ascii="Times New Roman" w:eastAsia="標楷體" w:hAnsi="Times New Roman"/>
          <w:u w:val="single"/>
        </w:rPr>
      </w:pPr>
      <w:r w:rsidRPr="008E3BCB">
        <w:rPr>
          <w:rFonts w:ascii="Times New Roman" w:eastAsia="標楷體" w:hAnsi="Times New Roman" w:hint="eastAsia"/>
          <w:u w:val="single"/>
        </w:rPr>
        <w:t>教師權威</w:t>
      </w:r>
    </w:p>
    <w:p w14:paraId="3CC17EF1" w14:textId="77777777" w:rsidR="008E3BCB" w:rsidRPr="008E3BCB" w:rsidRDefault="008E3BCB" w:rsidP="008A7FF9">
      <w:pPr>
        <w:numPr>
          <w:ilvl w:val="0"/>
          <w:numId w:val="2"/>
        </w:numPr>
        <w:ind w:left="992"/>
        <w:rPr>
          <w:rFonts w:ascii="Times New Roman" w:eastAsia="標楷體" w:hAnsi="Times New Roman"/>
        </w:rPr>
      </w:pPr>
      <w:r w:rsidRPr="008E3BCB">
        <w:rPr>
          <w:rFonts w:ascii="Times New Roman" w:eastAsia="標楷體" w:hAnsi="Times New Roman" w:hint="eastAsia"/>
        </w:rPr>
        <w:t>教師的教育專業經常備受質疑，因此，儘管「教師」這個職業在社會地位中排名不低，但經常受媒體、學生和家長感到不信任。請問補教業的教師也同樣會遭受這樣的困難嗎？當自己的教育專業被質疑的時候，您會如何證明自己所學的專業是貨真價實的呢？</w:t>
      </w:r>
    </w:p>
    <w:p w14:paraId="662FAA35" w14:textId="27ED4C73" w:rsidR="008E3BCB" w:rsidRPr="008E3BCB" w:rsidRDefault="008E3BCB" w:rsidP="008A7FF9">
      <w:pPr>
        <w:ind w:left="992"/>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來補習班學生是來聽氛圍的，通常考</w:t>
      </w:r>
      <w:proofErr w:type="gramStart"/>
      <w:r w:rsidRPr="008E3BCB">
        <w:rPr>
          <w:rFonts w:ascii="Times New Roman" w:eastAsia="標楷體" w:hAnsi="Times New Roman" w:hint="eastAsia"/>
        </w:rPr>
        <w:t>好試以後</w:t>
      </w:r>
      <w:proofErr w:type="gramEnd"/>
      <w:r w:rsidRPr="008E3BCB">
        <w:rPr>
          <w:rFonts w:ascii="Times New Roman" w:eastAsia="標楷體" w:hAnsi="Times New Roman" w:hint="eastAsia"/>
        </w:rPr>
        <w:t>學生也不會再回去看老師，師生關係非常但純，故也不太會遇到信任與衝突的問題。如果一開始不信任學生也不會來這間補習班上課。</w:t>
      </w:r>
    </w:p>
    <w:p w14:paraId="4DA1981B" w14:textId="16D9DD87" w:rsidR="008E3BCB" w:rsidRPr="008E3BCB" w:rsidRDefault="008E3BCB" w:rsidP="008A7FF9">
      <w:pPr>
        <w:ind w:left="992"/>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學校的部分，一般而言只要照規矩來，除非和班上處的很不好或是有出格行為，不然教育專業也不太容易被質疑，所以當教育專業被質疑的時候老師也要負一半（以上）的責任。</w:t>
      </w:r>
    </w:p>
    <w:p w14:paraId="4B553061" w14:textId="34E376DF" w:rsidR="008E3BCB" w:rsidRPr="008E3BCB" w:rsidRDefault="008E3BCB" w:rsidP="008A7FF9">
      <w:pPr>
        <w:ind w:left="992"/>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解決方式：直接露兩手給人家看看。</w:t>
      </w:r>
      <w:r w:rsidRPr="008E3BCB">
        <w:rPr>
          <w:rFonts w:ascii="Times New Roman" w:eastAsia="標楷體" w:hAnsi="Times New Roman" w:hint="eastAsia"/>
        </w:rPr>
        <w:t>(</w:t>
      </w:r>
      <w:r w:rsidRPr="008E3BCB">
        <w:rPr>
          <w:rFonts w:ascii="Times New Roman" w:eastAsia="標楷體" w:hAnsi="Times New Roman" w:hint="eastAsia"/>
        </w:rPr>
        <w:t>簡單暴力的解決方式</w:t>
      </w:r>
      <w:r w:rsidRPr="008E3BCB">
        <w:rPr>
          <w:rFonts w:ascii="Times New Roman" w:eastAsia="標楷體" w:hAnsi="Times New Roman" w:hint="eastAsia"/>
        </w:rPr>
        <w:t>XD)</w:t>
      </w:r>
    </w:p>
    <w:p w14:paraId="1E2DDAA6" w14:textId="77777777" w:rsidR="008E3BCB" w:rsidRPr="008E3BCB" w:rsidRDefault="008E3BCB" w:rsidP="008A7FF9">
      <w:pPr>
        <w:ind w:left="992"/>
        <w:rPr>
          <w:rFonts w:ascii="Times New Roman" w:eastAsia="標楷體" w:hAnsi="Times New Roman"/>
        </w:rPr>
      </w:pPr>
    </w:p>
    <w:p w14:paraId="6029CAE0" w14:textId="77777777" w:rsidR="008E3BCB" w:rsidRPr="008E3BCB" w:rsidRDefault="008E3BCB" w:rsidP="008A7FF9">
      <w:pPr>
        <w:numPr>
          <w:ilvl w:val="0"/>
          <w:numId w:val="2"/>
        </w:numPr>
        <w:ind w:left="992"/>
        <w:rPr>
          <w:rFonts w:ascii="Times New Roman" w:eastAsia="標楷體" w:hAnsi="Times New Roman"/>
        </w:rPr>
      </w:pPr>
      <w:r w:rsidRPr="008E3BCB">
        <w:rPr>
          <w:rFonts w:ascii="Times New Roman" w:eastAsia="標楷體" w:hAnsi="Times New Roman" w:hint="eastAsia"/>
        </w:rPr>
        <w:t>教師權威有</w:t>
      </w:r>
      <w:r w:rsidRPr="008E3BCB">
        <w:rPr>
          <w:rFonts w:ascii="新細明體" w:eastAsia="新細明體" w:hAnsi="新細明體" w:hint="eastAsia"/>
        </w:rPr>
        <w:t>「</w:t>
      </w:r>
      <w:r w:rsidRPr="008E3BCB">
        <w:rPr>
          <w:rFonts w:ascii="Times New Roman" w:eastAsia="標楷體" w:hAnsi="Times New Roman" w:hint="eastAsia"/>
        </w:rPr>
        <w:t>傳統權威</w:t>
      </w:r>
      <w:r w:rsidRPr="008E3BCB">
        <w:rPr>
          <w:rFonts w:ascii="新細明體" w:eastAsia="新細明體" w:hAnsi="新細明體" w:hint="eastAsia"/>
        </w:rPr>
        <w:t>」</w:t>
      </w:r>
      <w:r w:rsidRPr="008E3BCB">
        <w:rPr>
          <w:rFonts w:ascii="Times New Roman" w:eastAsia="標楷體" w:hAnsi="Times New Roman" w:hint="eastAsia"/>
        </w:rPr>
        <w:t>、</w:t>
      </w:r>
      <w:r w:rsidRPr="008E3BCB">
        <w:rPr>
          <w:rFonts w:ascii="新細明體" w:eastAsia="新細明體" w:hAnsi="新細明體" w:hint="eastAsia"/>
        </w:rPr>
        <w:t>「</w:t>
      </w:r>
      <w:r w:rsidRPr="008E3BCB">
        <w:rPr>
          <w:rFonts w:ascii="Times New Roman" w:eastAsia="標楷體" w:hAnsi="Times New Roman" w:hint="eastAsia"/>
        </w:rPr>
        <w:t>人格感召的權威</w:t>
      </w:r>
      <w:r w:rsidRPr="008E3BCB">
        <w:rPr>
          <w:rFonts w:ascii="新細明體" w:eastAsia="新細明體" w:hAnsi="新細明體" w:hint="eastAsia"/>
        </w:rPr>
        <w:t>」</w:t>
      </w:r>
      <w:r w:rsidRPr="008E3BCB">
        <w:rPr>
          <w:rFonts w:ascii="Times New Roman" w:eastAsia="標楷體" w:hAnsi="Times New Roman" w:hint="eastAsia"/>
        </w:rPr>
        <w:t>、</w:t>
      </w:r>
      <w:r w:rsidRPr="008E3BCB">
        <w:rPr>
          <w:rFonts w:ascii="新細明體" w:eastAsia="新細明體" w:hAnsi="新細明體" w:hint="eastAsia"/>
        </w:rPr>
        <w:t>「</w:t>
      </w:r>
      <w:r w:rsidRPr="008E3BCB">
        <w:rPr>
          <w:rFonts w:ascii="Times New Roman" w:eastAsia="標楷體" w:hAnsi="Times New Roman" w:hint="eastAsia"/>
        </w:rPr>
        <w:t>法理的權威</w:t>
      </w:r>
      <w:r w:rsidRPr="008E3BCB">
        <w:rPr>
          <w:rFonts w:ascii="新細明體" w:eastAsia="新細明體" w:hAnsi="新細明體" w:hint="eastAsia"/>
        </w:rPr>
        <w:t>」</w:t>
      </w:r>
      <w:r w:rsidRPr="008E3BCB">
        <w:rPr>
          <w:rFonts w:ascii="Times New Roman" w:eastAsia="標楷體" w:hAnsi="Times New Roman" w:hint="eastAsia"/>
        </w:rPr>
        <w:t>、</w:t>
      </w:r>
      <w:r w:rsidRPr="008E3BCB">
        <w:rPr>
          <w:rFonts w:ascii="新細明體" w:eastAsia="新細明體" w:hAnsi="新細明體" w:hint="eastAsia"/>
        </w:rPr>
        <w:t>「</w:t>
      </w:r>
      <w:r w:rsidRPr="008E3BCB">
        <w:rPr>
          <w:rFonts w:ascii="Times New Roman" w:eastAsia="標楷體" w:hAnsi="Times New Roman" w:hint="eastAsia"/>
        </w:rPr>
        <w:t>專業的權威</w:t>
      </w:r>
      <w:r w:rsidRPr="008E3BCB">
        <w:rPr>
          <w:rFonts w:ascii="新細明體" w:eastAsia="新細明體" w:hAnsi="新細明體" w:hint="eastAsia"/>
        </w:rPr>
        <w:t>」</w:t>
      </w:r>
      <w:r w:rsidRPr="008E3BCB">
        <w:rPr>
          <w:rFonts w:ascii="Times New Roman" w:eastAsia="標楷體" w:hAnsi="Times New Roman" w:hint="eastAsia"/>
        </w:rPr>
        <w:t>四大類型，老師認為您的工作中，何種類型權威之占比最高呢</w:t>
      </w:r>
      <w:r w:rsidRPr="008E3BCB">
        <w:rPr>
          <w:rFonts w:ascii="Times New Roman" w:eastAsia="標楷體" w:hAnsi="Times New Roman" w:hint="eastAsia"/>
        </w:rPr>
        <w:t>?</w:t>
      </w:r>
    </w:p>
    <w:p w14:paraId="3E58D289" w14:textId="1FB4D00F" w:rsidR="008E3BCB" w:rsidRPr="008E3BCB" w:rsidRDefault="008E3BCB" w:rsidP="008A7FF9">
      <w:pPr>
        <w:ind w:left="992"/>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在補教業教書，齊全為類型就是「專業的權威」拉滿，其餘幾者占比很少，但也會看每位老師的特色發展，如：採訪的教師個人還會加入「人格感召的權威」，而「法理的權威」基本是沒有保障的，所以不得太過信賴。</w:t>
      </w:r>
    </w:p>
    <w:p w14:paraId="70919F78" w14:textId="77777777" w:rsidR="008E3BCB" w:rsidRPr="008E3BCB" w:rsidRDefault="008E3BCB" w:rsidP="008A7FF9">
      <w:pPr>
        <w:ind w:left="992"/>
        <w:rPr>
          <w:rFonts w:ascii="Times New Roman" w:eastAsia="標楷體" w:hAnsi="Times New Roman"/>
        </w:rPr>
      </w:pPr>
    </w:p>
    <w:p w14:paraId="1D9FA64C" w14:textId="77777777" w:rsidR="008E3BCB" w:rsidRPr="008E3BCB" w:rsidRDefault="008E3BCB" w:rsidP="008A7FF9">
      <w:pPr>
        <w:numPr>
          <w:ilvl w:val="0"/>
          <w:numId w:val="2"/>
        </w:numPr>
        <w:ind w:left="992"/>
        <w:rPr>
          <w:rFonts w:ascii="Times New Roman" w:eastAsia="標楷體" w:hAnsi="Times New Roman"/>
        </w:rPr>
      </w:pPr>
      <w:r w:rsidRPr="008E3BCB">
        <w:rPr>
          <w:rFonts w:ascii="Times New Roman" w:eastAsia="標楷體" w:hAnsi="Times New Roman" w:hint="eastAsia"/>
        </w:rPr>
        <w:lastRenderedPageBreak/>
        <w:t>現今社會，學生的權力比過去還要備受重視。請問老師對先前「中</w:t>
      </w:r>
      <w:proofErr w:type="gramStart"/>
      <w:r w:rsidRPr="008E3BCB">
        <w:rPr>
          <w:rFonts w:ascii="Times New Roman" w:eastAsia="標楷體" w:hAnsi="Times New Roman" w:hint="eastAsia"/>
        </w:rPr>
        <w:t>一</w:t>
      </w:r>
      <w:proofErr w:type="gramEnd"/>
      <w:r w:rsidRPr="008E3BCB">
        <w:rPr>
          <w:rFonts w:ascii="Times New Roman" w:eastAsia="標楷體" w:hAnsi="Times New Roman" w:hint="eastAsia"/>
        </w:rPr>
        <w:t>中事件</w:t>
      </w:r>
      <w:r w:rsidRPr="008E3BCB">
        <w:rPr>
          <w:rFonts w:ascii="新細明體" w:eastAsia="新細明體" w:hAnsi="新細明體" w:hint="eastAsia"/>
        </w:rPr>
        <w:t>」</w:t>
      </w:r>
      <w:r w:rsidRPr="008E3BCB">
        <w:rPr>
          <w:rFonts w:ascii="Times New Roman" w:eastAsia="標楷體" w:hAnsi="Times New Roman" w:hint="eastAsia"/>
        </w:rPr>
        <w:t>有什麼看法呢？在補教業中，如果和學生發生類似的衝突，請問老師會怎麼解決？</w:t>
      </w:r>
    </w:p>
    <w:p w14:paraId="10BB7413" w14:textId="64208801" w:rsidR="008E3BCB" w:rsidRPr="008E3BCB" w:rsidRDefault="008E3BCB" w:rsidP="008A7FF9">
      <w:pPr>
        <w:ind w:left="992"/>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身為同業人，認為只要老師情緒失控就算有失專業，所以先撇開學生有無</w:t>
      </w:r>
      <w:proofErr w:type="gramStart"/>
      <w:r w:rsidRPr="008E3BCB">
        <w:rPr>
          <w:rFonts w:ascii="Times New Roman" w:eastAsia="標楷體" w:hAnsi="Times New Roman" w:hint="eastAsia"/>
        </w:rPr>
        <w:t>犯錯這件</w:t>
      </w:r>
      <w:proofErr w:type="gramEnd"/>
      <w:r w:rsidRPr="008E3BCB">
        <w:rPr>
          <w:rFonts w:ascii="Times New Roman" w:eastAsia="標楷體" w:hAnsi="Times New Roman" w:hint="eastAsia"/>
        </w:rPr>
        <w:t>事情，老師有失專業度這個老師就算是有錯誤。</w:t>
      </w:r>
    </w:p>
    <w:p w14:paraId="0260B4CE" w14:textId="493BFAE3" w:rsidR="008E3BCB" w:rsidRPr="008E3BCB" w:rsidRDefault="008E3BCB" w:rsidP="008A7FF9">
      <w:pPr>
        <w:ind w:left="992"/>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補教業基本上不會發生衝突事件，一是整體行程緊湊，二是其師生關係沒有學校多元，顯得十分單純。</w:t>
      </w:r>
    </w:p>
    <w:p w14:paraId="5304E347" w14:textId="77777777" w:rsidR="008E3BCB" w:rsidRPr="008E3BCB" w:rsidRDefault="008E3BCB" w:rsidP="008E3BCB">
      <w:pPr>
        <w:ind w:left="360"/>
        <w:rPr>
          <w:rFonts w:ascii="Times New Roman" w:eastAsia="標楷體" w:hAnsi="Times New Roman"/>
        </w:rPr>
      </w:pPr>
    </w:p>
    <w:p w14:paraId="7D900D95" w14:textId="77777777" w:rsidR="008E3BCB" w:rsidRPr="008E3BCB" w:rsidRDefault="008E3BCB" w:rsidP="008E3BCB">
      <w:pPr>
        <w:rPr>
          <w:rFonts w:ascii="Times New Roman" w:eastAsia="標楷體" w:hAnsi="Times New Roman"/>
          <w:u w:val="single"/>
        </w:rPr>
      </w:pPr>
      <w:r w:rsidRPr="008E3BCB">
        <w:rPr>
          <w:rFonts w:ascii="Times New Roman" w:eastAsia="標楷體" w:hAnsi="Times New Roman" w:hint="eastAsia"/>
          <w:u w:val="single"/>
        </w:rPr>
        <w:t>教師專業社會化</w:t>
      </w:r>
    </w:p>
    <w:p w14:paraId="1A660877" w14:textId="77777777" w:rsidR="008E3BCB" w:rsidRPr="008E3BCB" w:rsidRDefault="008E3BCB" w:rsidP="008A7FF9">
      <w:pPr>
        <w:numPr>
          <w:ilvl w:val="0"/>
          <w:numId w:val="4"/>
        </w:numPr>
        <w:ind w:left="1349" w:hanging="357"/>
        <w:rPr>
          <w:rFonts w:ascii="Times New Roman" w:eastAsia="標楷體" w:hAnsi="Times New Roman"/>
        </w:rPr>
      </w:pPr>
      <w:r w:rsidRPr="008E3BCB">
        <w:rPr>
          <w:rFonts w:ascii="Times New Roman" w:eastAsia="標楷體" w:hAnsi="Times New Roman" w:hint="eastAsia"/>
        </w:rPr>
        <w:t>想請教老師有什麼訣竅可以使師培生更能適應教師專業社會化的過程？或是過程中有遇到甚麼樣的挫折及挑戰，又是如何克服的呢</w:t>
      </w:r>
      <w:r w:rsidRPr="008E3BCB">
        <w:rPr>
          <w:rFonts w:ascii="Times New Roman" w:eastAsia="標楷體" w:hAnsi="Times New Roman" w:hint="eastAsia"/>
        </w:rPr>
        <w:t>?</w:t>
      </w:r>
    </w:p>
    <w:p w14:paraId="575F701B" w14:textId="43FA14BF" w:rsidR="008E3BCB" w:rsidRPr="008E3BCB" w:rsidRDefault="008E3BCB" w:rsidP="008A7FF9">
      <w:pPr>
        <w:ind w:left="1349" w:hanging="357"/>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把教職太過理想化，如此進入社會化的過程會成為很大的一個挑戰。</w:t>
      </w:r>
    </w:p>
    <w:p w14:paraId="035CA277" w14:textId="12FA5EA1" w:rsidR="008E3BCB" w:rsidRPr="008E3BCB" w:rsidRDefault="008E3BCB" w:rsidP="008A7FF9">
      <w:pPr>
        <w:ind w:left="1349" w:hanging="357"/>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越早開始累積經驗越好，同時心理建設很重要，實習機會也要好好把握。</w:t>
      </w:r>
    </w:p>
    <w:p w14:paraId="13D15CDD" w14:textId="391EBD0C" w:rsidR="008E3BCB" w:rsidRPr="008E3BCB" w:rsidRDefault="008E3BCB" w:rsidP="008A7FF9">
      <w:pPr>
        <w:ind w:left="1349" w:hanging="357"/>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克服：職校學生通常都要先確定你很厲害才會服從，只要有一次漏氣，那這個班級你就很有可能會管不動。</w:t>
      </w:r>
    </w:p>
    <w:p w14:paraId="61E45583" w14:textId="77EDD33C" w:rsidR="008E3BCB" w:rsidRPr="008E3BCB" w:rsidRDefault="008E3BCB" w:rsidP="008A7FF9">
      <w:pPr>
        <w:ind w:left="1349" w:hanging="357"/>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建議：證照一定要有，最好是可以拿到</w:t>
      </w:r>
      <w:proofErr w:type="gramStart"/>
      <w:r w:rsidRPr="008E3BCB">
        <w:rPr>
          <w:rFonts w:ascii="Times New Roman" w:eastAsia="標楷體" w:hAnsi="Times New Roman" w:hint="eastAsia"/>
        </w:rPr>
        <w:t>多張乙級</w:t>
      </w:r>
      <w:proofErr w:type="gramEnd"/>
      <w:r w:rsidRPr="008E3BCB">
        <w:rPr>
          <w:rFonts w:ascii="Times New Roman" w:eastAsia="標楷體" w:hAnsi="Times New Roman" w:hint="eastAsia"/>
        </w:rPr>
        <w:t>。</w:t>
      </w:r>
    </w:p>
    <w:p w14:paraId="0FB16A85" w14:textId="77777777" w:rsidR="008E3BCB" w:rsidRPr="008E3BCB" w:rsidRDefault="008E3BCB" w:rsidP="008A7FF9">
      <w:pPr>
        <w:ind w:left="1349" w:hanging="357"/>
        <w:rPr>
          <w:rFonts w:ascii="Times New Roman" w:eastAsia="標楷體" w:hAnsi="Times New Roman"/>
        </w:rPr>
      </w:pPr>
    </w:p>
    <w:p w14:paraId="24502152" w14:textId="77777777" w:rsidR="008E3BCB" w:rsidRPr="008E3BCB" w:rsidRDefault="008E3BCB" w:rsidP="008A7FF9">
      <w:pPr>
        <w:numPr>
          <w:ilvl w:val="0"/>
          <w:numId w:val="4"/>
        </w:numPr>
        <w:ind w:left="1349" w:hanging="357"/>
        <w:rPr>
          <w:rFonts w:ascii="Times New Roman" w:eastAsia="標楷體" w:hAnsi="Times New Roman"/>
        </w:rPr>
      </w:pPr>
      <w:r w:rsidRPr="008E3BCB">
        <w:rPr>
          <w:rFonts w:ascii="Times New Roman" w:eastAsia="標楷體" w:hAnsi="Times New Roman" w:hint="eastAsia"/>
        </w:rPr>
        <w:t>請問在任教歷程中，有遇到什麼難相處的同事、上司或下屬嗎？如果有，老師是如何處理得當的呢？（收穫及成長）</w:t>
      </w:r>
    </w:p>
    <w:p w14:paraId="311B18B0" w14:textId="42820850" w:rsidR="008E3BCB" w:rsidRPr="008E3BCB" w:rsidRDefault="008E3BCB" w:rsidP="008A7FF9">
      <w:pPr>
        <w:ind w:left="1349" w:hanging="357"/>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因為本身是校友，一開始就已經有被學校老師認可的緣故，所以不太會遇到什麼樣的同事問題。也認為不需要太糾結於這個問題上。</w:t>
      </w:r>
    </w:p>
    <w:p w14:paraId="778EDFDE" w14:textId="77777777" w:rsidR="008E3BCB" w:rsidRPr="008E3BCB" w:rsidRDefault="008E3BCB" w:rsidP="008A7FF9">
      <w:pPr>
        <w:ind w:left="1349" w:hanging="357"/>
        <w:rPr>
          <w:rFonts w:ascii="Times New Roman" w:eastAsia="標楷體" w:hAnsi="Times New Roman"/>
        </w:rPr>
      </w:pPr>
    </w:p>
    <w:p w14:paraId="3F2F2FE0" w14:textId="77777777" w:rsidR="008E3BCB" w:rsidRPr="008E3BCB" w:rsidRDefault="008E3BCB" w:rsidP="008A7FF9">
      <w:pPr>
        <w:numPr>
          <w:ilvl w:val="0"/>
          <w:numId w:val="4"/>
        </w:numPr>
        <w:ind w:left="1349" w:hanging="357"/>
        <w:rPr>
          <w:rFonts w:ascii="Times New Roman" w:eastAsia="標楷體" w:hAnsi="Times New Roman"/>
        </w:rPr>
      </w:pPr>
      <w:r w:rsidRPr="008E3BCB">
        <w:rPr>
          <w:rFonts w:ascii="Times New Roman" w:eastAsia="標楷體" w:hAnsi="Times New Roman" w:hint="eastAsia"/>
        </w:rPr>
        <w:t>對現在師培生的建議</w:t>
      </w:r>
    </w:p>
    <w:p w14:paraId="104C7154" w14:textId="410B98B3" w:rsidR="008E3BCB" w:rsidRPr="008E3BCB" w:rsidRDefault="008E3BCB" w:rsidP="008A7FF9">
      <w:pPr>
        <w:ind w:left="1349" w:hanging="357"/>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要抓緊時間提升專業，累積證照、經驗</w:t>
      </w:r>
      <w:r w:rsidRPr="008E3BCB">
        <w:rPr>
          <w:rFonts w:ascii="Times New Roman" w:eastAsia="標楷體" w:hAnsi="Times New Roman" w:hint="eastAsia"/>
        </w:rPr>
        <w:t>(</w:t>
      </w:r>
      <w:r w:rsidRPr="008E3BCB">
        <w:rPr>
          <w:rFonts w:ascii="Times New Roman" w:eastAsia="標楷體" w:hAnsi="Times New Roman" w:hint="eastAsia"/>
        </w:rPr>
        <w:t>包含業界經驗，可以利用寒暑假時間去累積</w:t>
      </w:r>
      <w:r w:rsidRPr="008E3BCB">
        <w:rPr>
          <w:rFonts w:ascii="Times New Roman" w:eastAsia="標楷體" w:hAnsi="Times New Roman" w:hint="eastAsia"/>
        </w:rPr>
        <w:t>)</w:t>
      </w:r>
      <w:r w:rsidRPr="008E3BCB">
        <w:rPr>
          <w:rFonts w:ascii="Times New Roman" w:eastAsia="標楷體" w:hAnsi="Times New Roman" w:hint="eastAsia"/>
        </w:rPr>
        <w:t>；教師證千萬不要考第二次。</w:t>
      </w:r>
    </w:p>
    <w:p w14:paraId="5FA46BE5" w14:textId="12B31C1D" w:rsidR="008E3BCB" w:rsidRPr="008E3BCB" w:rsidRDefault="008E3BCB" w:rsidP="008A7FF9">
      <w:pPr>
        <w:ind w:left="1349" w:hanging="357"/>
        <w:rPr>
          <w:rFonts w:ascii="Times New Roman" w:eastAsia="標楷體" w:hAnsi="Times New Roman"/>
        </w:rPr>
      </w:pPr>
      <w:r w:rsidRPr="008E3BCB">
        <w:rPr>
          <w:rFonts w:ascii="Times New Roman" w:eastAsia="標楷體" w:hAnsi="Times New Roman" w:hint="eastAsia"/>
        </w:rPr>
        <w:t>-</w:t>
      </w:r>
      <w:r w:rsidRPr="008E3BCB">
        <w:rPr>
          <w:rFonts w:ascii="Times New Roman" w:eastAsia="標楷體" w:hAnsi="Times New Roman" w:hint="eastAsia"/>
        </w:rPr>
        <w:t>建議自行編出所有任教科目的教材，讓自己侷限性不要太大，才有機會帶比賽、帶選手累積更多經驗。</w:t>
      </w:r>
    </w:p>
    <w:p w14:paraId="659908C2" w14:textId="77777777" w:rsidR="008E3BCB" w:rsidRPr="008E3BCB" w:rsidRDefault="008E3BCB" w:rsidP="008E3BCB">
      <w:pPr>
        <w:widowControl/>
        <w:rPr>
          <w:rFonts w:ascii="Times New Roman" w:eastAsia="標楷體" w:hAnsi="Times New Roman" w:cs="Times New Roman"/>
          <w:bCs/>
          <w:szCs w:val="24"/>
        </w:rPr>
      </w:pPr>
    </w:p>
    <w:p w14:paraId="3D04AE92" w14:textId="77777777" w:rsidR="00692BDC" w:rsidRDefault="008E3BCB" w:rsidP="008E3BCB">
      <w:pPr>
        <w:widowControl/>
        <w:rPr>
          <w:rFonts w:ascii="Times New Roman" w:eastAsia="標楷體" w:hAnsi="Times New Roman" w:cs="Times New Roman"/>
          <w:b/>
          <w:bCs/>
          <w:sz w:val="28"/>
          <w:szCs w:val="28"/>
        </w:rPr>
        <w:sectPr w:rsidR="00692BDC" w:rsidSect="00390104">
          <w:footerReference w:type="default" r:id="rId9"/>
          <w:pgSz w:w="11906" w:h="16838"/>
          <w:pgMar w:top="1440" w:right="1800" w:bottom="1440" w:left="1800" w:header="851" w:footer="992" w:gutter="0"/>
          <w:pgNumType w:start="0"/>
          <w:cols w:space="425"/>
          <w:titlePg/>
          <w:docGrid w:type="lines" w:linePitch="360"/>
        </w:sectPr>
      </w:pPr>
      <w:r>
        <w:rPr>
          <w:rFonts w:ascii="Times New Roman" w:eastAsia="標楷體" w:hAnsi="Times New Roman" w:cs="Times New Roman"/>
          <w:b/>
          <w:bCs/>
          <w:sz w:val="28"/>
          <w:szCs w:val="28"/>
        </w:rPr>
        <w:br w:type="page"/>
      </w:r>
    </w:p>
    <w:p w14:paraId="44D21F7D" w14:textId="1E5D219D" w:rsidR="00987CA0" w:rsidRDefault="00692BDC" w:rsidP="00692BDC">
      <w:pPr>
        <w:widowControl/>
        <w:outlineLvl w:val="0"/>
        <w:rPr>
          <w:rFonts w:ascii="Times New Roman" w:eastAsia="標楷體" w:hAnsi="Times New Roman" w:cs="Times New Roman"/>
          <w:b/>
          <w:bCs/>
          <w:sz w:val="28"/>
          <w:szCs w:val="28"/>
        </w:rPr>
      </w:pPr>
      <w:bookmarkStart w:id="10" w:name="_Toc104893147"/>
      <w:r>
        <w:rPr>
          <w:rFonts w:ascii="Times New Roman" w:eastAsia="標楷體" w:hAnsi="Times New Roman" w:cs="Times New Roman" w:hint="eastAsia"/>
          <w:b/>
          <w:bCs/>
          <w:sz w:val="28"/>
          <w:szCs w:val="28"/>
        </w:rPr>
        <w:lastRenderedPageBreak/>
        <w:t>肆、結論</w:t>
      </w:r>
      <w:bookmarkEnd w:id="10"/>
    </w:p>
    <w:p w14:paraId="41D01794" w14:textId="77777777" w:rsidR="0053408F" w:rsidRDefault="00056111" w:rsidP="00792B89">
      <w:pPr>
        <w:widowControl/>
        <w:ind w:firstLineChars="200" w:firstLine="480"/>
        <w:rPr>
          <w:rFonts w:ascii="Times New Roman" w:eastAsia="標楷體" w:hAnsi="Times New Roman" w:cs="Times New Roman"/>
          <w:szCs w:val="24"/>
        </w:rPr>
      </w:pPr>
      <w:r>
        <w:rPr>
          <w:rFonts w:ascii="Times New Roman" w:eastAsia="標楷體" w:hAnsi="Times New Roman" w:cs="Times New Roman" w:hint="eastAsia"/>
          <w:szCs w:val="24"/>
        </w:rPr>
        <w:t>縱使學校教師和補習班教師</w:t>
      </w:r>
      <w:r w:rsidR="0053408F">
        <w:rPr>
          <w:rFonts w:ascii="Times New Roman" w:eastAsia="標楷體" w:hAnsi="Times New Roman" w:cs="Times New Roman" w:hint="eastAsia"/>
          <w:szCs w:val="24"/>
        </w:rPr>
        <w:t>同是屬於教師的</w:t>
      </w:r>
      <w:r>
        <w:rPr>
          <w:rFonts w:ascii="Times New Roman" w:eastAsia="標楷體" w:hAnsi="Times New Roman" w:cs="Times New Roman" w:hint="eastAsia"/>
          <w:szCs w:val="24"/>
        </w:rPr>
        <w:t>職業類型，</w:t>
      </w:r>
      <w:r w:rsidR="0053408F">
        <w:rPr>
          <w:rFonts w:ascii="Times New Roman" w:eastAsia="標楷體" w:hAnsi="Times New Roman" w:cs="Times New Roman" w:hint="eastAsia"/>
          <w:szCs w:val="24"/>
        </w:rPr>
        <w:t>且</w:t>
      </w:r>
      <w:r w:rsidR="00F6605C">
        <w:rPr>
          <w:rFonts w:ascii="Times New Roman" w:eastAsia="標楷體" w:hAnsi="Times New Roman" w:cs="Times New Roman" w:hint="eastAsia"/>
          <w:szCs w:val="24"/>
        </w:rPr>
        <w:t>成為一位學校教師或補習班教師的所需條件</w:t>
      </w:r>
      <w:r w:rsidR="0053408F">
        <w:rPr>
          <w:rFonts w:ascii="Times New Roman" w:eastAsia="標楷體" w:hAnsi="Times New Roman" w:cs="Times New Roman" w:hint="eastAsia"/>
          <w:szCs w:val="24"/>
        </w:rPr>
        <w:t>也有其相</w:t>
      </w:r>
      <w:r w:rsidR="00F6605C">
        <w:rPr>
          <w:rFonts w:ascii="Times New Roman" w:eastAsia="標楷體" w:hAnsi="Times New Roman" w:cs="Times New Roman" w:hint="eastAsia"/>
          <w:szCs w:val="24"/>
        </w:rPr>
        <w:t>近</w:t>
      </w:r>
      <w:r w:rsidR="0053408F">
        <w:rPr>
          <w:rFonts w:ascii="Times New Roman" w:eastAsia="標楷體" w:hAnsi="Times New Roman" w:cs="Times New Roman" w:hint="eastAsia"/>
          <w:szCs w:val="24"/>
        </w:rPr>
        <w:t>之處，像是所</w:t>
      </w:r>
      <w:r w:rsidR="00F6605C">
        <w:rPr>
          <w:rFonts w:ascii="Times New Roman" w:eastAsia="標楷體" w:hAnsi="Times New Roman" w:cs="Times New Roman" w:hint="eastAsia"/>
          <w:szCs w:val="24"/>
        </w:rPr>
        <w:t>須具備的專業知識、</w:t>
      </w:r>
      <w:r w:rsidR="0053408F">
        <w:rPr>
          <w:rFonts w:ascii="Times New Roman" w:eastAsia="標楷體" w:hAnsi="Times New Roman" w:cs="Times New Roman" w:hint="eastAsia"/>
          <w:szCs w:val="24"/>
        </w:rPr>
        <w:t>累積一定</w:t>
      </w:r>
      <w:r w:rsidR="00F6605C">
        <w:rPr>
          <w:rFonts w:ascii="Times New Roman" w:eastAsia="標楷體" w:hAnsi="Times New Roman" w:cs="Times New Roman" w:hint="eastAsia"/>
          <w:szCs w:val="24"/>
        </w:rPr>
        <w:t>教學經驗</w:t>
      </w:r>
      <w:r w:rsidR="00F6605C">
        <w:rPr>
          <w:rFonts w:ascii="Times New Roman" w:eastAsia="標楷體" w:hAnsi="Times New Roman" w:cs="Times New Roman"/>
          <w:szCs w:val="24"/>
        </w:rPr>
        <w:t>…</w:t>
      </w:r>
      <w:proofErr w:type="gramStart"/>
      <w:r w:rsidR="00F6605C">
        <w:rPr>
          <w:rFonts w:ascii="Times New Roman" w:eastAsia="標楷體" w:hAnsi="Times New Roman" w:cs="Times New Roman"/>
          <w:szCs w:val="24"/>
        </w:rPr>
        <w:t>…</w:t>
      </w:r>
      <w:proofErr w:type="gramEnd"/>
      <w:r w:rsidR="00F6605C">
        <w:rPr>
          <w:rFonts w:ascii="Times New Roman" w:eastAsia="標楷體" w:hAnsi="Times New Roman" w:cs="Times New Roman" w:hint="eastAsia"/>
          <w:szCs w:val="24"/>
        </w:rPr>
        <w:t>等</w:t>
      </w:r>
      <w:r w:rsidR="0053408F">
        <w:rPr>
          <w:rFonts w:ascii="Times New Roman" w:eastAsia="標楷體" w:hAnsi="Times New Roman" w:cs="Times New Roman" w:hint="eastAsia"/>
          <w:szCs w:val="24"/>
        </w:rPr>
        <w:t>。</w:t>
      </w:r>
    </w:p>
    <w:p w14:paraId="0E04FD63" w14:textId="77777777" w:rsidR="0053408F" w:rsidRDefault="0053408F" w:rsidP="00792B89">
      <w:pPr>
        <w:widowControl/>
        <w:ind w:firstLineChars="200" w:firstLine="480"/>
        <w:rPr>
          <w:rFonts w:ascii="Times New Roman" w:eastAsia="標楷體" w:hAnsi="Times New Roman" w:cs="Times New Roman"/>
          <w:szCs w:val="24"/>
        </w:rPr>
      </w:pPr>
      <w:r>
        <w:rPr>
          <w:rFonts w:ascii="Times New Roman" w:eastAsia="標楷體" w:hAnsi="Times New Roman" w:cs="Times New Roman" w:hint="eastAsia"/>
          <w:szCs w:val="24"/>
        </w:rPr>
        <w:t>然而在經過實際訪談之後，會發現這兩類的教師性質實際上差異甚多，例如學校教師除了須具備專業的教學能力及</w:t>
      </w:r>
      <w:r w:rsidR="00F6605C">
        <w:rPr>
          <w:rFonts w:ascii="Times New Roman" w:eastAsia="標楷體" w:hAnsi="Times New Roman" w:cs="Times New Roman" w:hint="eastAsia"/>
          <w:szCs w:val="24"/>
        </w:rPr>
        <w:t>科技應用的知識，使自己的教學方式更加多元</w:t>
      </w:r>
      <w:r>
        <w:rPr>
          <w:rFonts w:ascii="Times New Roman" w:eastAsia="標楷體" w:hAnsi="Times New Roman" w:cs="Times New Roman" w:hint="eastAsia"/>
          <w:szCs w:val="24"/>
        </w:rPr>
        <w:t>，主動提升學生學習動機</w:t>
      </w:r>
      <w:r>
        <w:rPr>
          <w:rFonts w:ascii="Times New Roman" w:eastAsia="標楷體" w:hAnsi="Times New Roman" w:cs="Times New Roman" w:hint="eastAsia"/>
          <w:szCs w:val="24"/>
        </w:rPr>
        <w:t>，進而使他們更加投入學習</w:t>
      </w:r>
      <w:r>
        <w:rPr>
          <w:rFonts w:ascii="Times New Roman" w:eastAsia="標楷體" w:hAnsi="Times New Roman" w:cs="Times New Roman" w:hint="eastAsia"/>
          <w:szCs w:val="24"/>
        </w:rPr>
        <w:t>，而兼具</w:t>
      </w:r>
      <w:r w:rsidR="00F6605C">
        <w:rPr>
          <w:rFonts w:ascii="Times New Roman" w:eastAsia="標楷體" w:hAnsi="Times New Roman" w:cs="Times New Roman" w:hint="eastAsia"/>
          <w:szCs w:val="24"/>
        </w:rPr>
        <w:t>良好的溝通能力</w:t>
      </w:r>
      <w:r>
        <w:rPr>
          <w:rFonts w:ascii="Times New Roman" w:eastAsia="標楷體" w:hAnsi="Times New Roman" w:cs="Times New Roman" w:hint="eastAsia"/>
          <w:szCs w:val="24"/>
        </w:rPr>
        <w:t>，與學生建立良好互動關係，更是其必要條件</w:t>
      </w:r>
      <w:r w:rsidR="00F6605C">
        <w:rPr>
          <w:rFonts w:ascii="Times New Roman" w:eastAsia="標楷體" w:hAnsi="Times New Roman" w:cs="Times New Roman" w:hint="eastAsia"/>
          <w:szCs w:val="24"/>
        </w:rPr>
        <w:t>；</w:t>
      </w:r>
      <w:proofErr w:type="gramStart"/>
      <w:r w:rsidR="00F6605C">
        <w:rPr>
          <w:rFonts w:ascii="Times New Roman" w:eastAsia="標楷體" w:hAnsi="Times New Roman" w:cs="Times New Roman" w:hint="eastAsia"/>
          <w:szCs w:val="24"/>
        </w:rPr>
        <w:t>反之，</w:t>
      </w:r>
      <w:proofErr w:type="gramEnd"/>
      <w:r w:rsidR="00F6605C">
        <w:rPr>
          <w:rFonts w:ascii="Times New Roman" w:eastAsia="標楷體" w:hAnsi="Times New Roman" w:cs="Times New Roman" w:hint="eastAsia"/>
          <w:szCs w:val="24"/>
        </w:rPr>
        <w:t>補習班教師對於「與學生互動」的要求就沒那麼顯得重要，因為學生都是具有目的性選擇來補習班補習</w:t>
      </w:r>
      <w:r>
        <w:rPr>
          <w:rFonts w:ascii="Times New Roman" w:eastAsia="標楷體" w:hAnsi="Times New Roman" w:cs="Times New Roman" w:hint="eastAsia"/>
          <w:szCs w:val="24"/>
        </w:rPr>
        <w:t>做學習</w:t>
      </w:r>
      <w:r w:rsidR="00F6605C">
        <w:rPr>
          <w:rFonts w:ascii="Times New Roman" w:eastAsia="標楷體" w:hAnsi="Times New Roman" w:cs="Times New Roman" w:hint="eastAsia"/>
          <w:szCs w:val="24"/>
        </w:rPr>
        <w:t>，</w:t>
      </w:r>
      <w:r w:rsidR="00685338">
        <w:rPr>
          <w:rFonts w:ascii="Times New Roman" w:eastAsia="標楷體" w:hAnsi="Times New Roman" w:cs="Times New Roman" w:hint="eastAsia"/>
          <w:szCs w:val="24"/>
        </w:rPr>
        <w:t>補教老師的任務只須要讓自己的學生學會所傳授的知識就好，並沒有很大的心思放在更加深與學生的連</w:t>
      </w:r>
      <w:proofErr w:type="gramStart"/>
      <w:r w:rsidR="00685338">
        <w:rPr>
          <w:rFonts w:ascii="Times New Roman" w:eastAsia="標楷體" w:hAnsi="Times New Roman" w:cs="Times New Roman" w:hint="eastAsia"/>
          <w:szCs w:val="24"/>
        </w:rPr>
        <w:t>繫</w:t>
      </w:r>
      <w:proofErr w:type="gramEnd"/>
      <w:r w:rsidR="00685338">
        <w:rPr>
          <w:rFonts w:ascii="Times New Roman" w:eastAsia="標楷體" w:hAnsi="Times New Roman" w:cs="Times New Roman" w:hint="eastAsia"/>
          <w:szCs w:val="24"/>
        </w:rPr>
        <w:t>上。</w:t>
      </w:r>
    </w:p>
    <w:p w14:paraId="26350B89" w14:textId="4E0AC3C3" w:rsidR="00792B89" w:rsidRDefault="00792B89" w:rsidP="00792B89">
      <w:pPr>
        <w:widowControl/>
        <w:ind w:firstLineChars="200" w:firstLine="480"/>
        <w:rPr>
          <w:rFonts w:ascii="Times New Roman" w:eastAsia="標楷體" w:hAnsi="Times New Roman" w:cs="Times New Roman"/>
          <w:szCs w:val="24"/>
        </w:rPr>
      </w:pPr>
      <w:r>
        <w:rPr>
          <w:rFonts w:ascii="Times New Roman" w:eastAsia="標楷體" w:hAnsi="Times New Roman" w:cs="Times New Roman" w:hint="eastAsia"/>
          <w:szCs w:val="24"/>
        </w:rPr>
        <w:t>從這</w:t>
      </w:r>
      <w:r w:rsidR="00890470">
        <w:rPr>
          <w:rFonts w:ascii="Times New Roman" w:eastAsia="標楷體" w:hAnsi="Times New Roman" w:cs="Times New Roman" w:hint="eastAsia"/>
          <w:szCs w:val="24"/>
        </w:rPr>
        <w:t>個分類</w:t>
      </w:r>
      <w:r>
        <w:rPr>
          <w:rFonts w:ascii="Times New Roman" w:eastAsia="標楷體" w:hAnsi="Times New Roman" w:cs="Times New Roman" w:hint="eastAsia"/>
          <w:szCs w:val="24"/>
        </w:rPr>
        <w:t>看</w:t>
      </w:r>
      <w:r w:rsidR="00890470">
        <w:rPr>
          <w:rFonts w:ascii="Times New Roman" w:eastAsia="標楷體" w:hAnsi="Times New Roman" w:cs="Times New Roman" w:hint="eastAsia"/>
          <w:szCs w:val="24"/>
        </w:rPr>
        <w:t>來</w:t>
      </w:r>
      <w:r>
        <w:rPr>
          <w:rFonts w:ascii="Times New Roman" w:eastAsia="標楷體" w:hAnsi="Times New Roman" w:cs="Times New Roman" w:hint="eastAsia"/>
          <w:szCs w:val="24"/>
        </w:rPr>
        <w:t>，可以看出學校老師不只須要「專業的權威」，還須要「人格感召的權威」，尤其是在這個資訊爆炸的時代，</w:t>
      </w:r>
      <w:r w:rsidR="00890470">
        <w:rPr>
          <w:rFonts w:ascii="Times New Roman" w:eastAsia="標楷體" w:hAnsi="Times New Roman" w:cs="Times New Roman" w:hint="eastAsia"/>
          <w:szCs w:val="24"/>
        </w:rPr>
        <w:t>學生的學習型態跟以前比起來有很大的不同，傳統的教師權威以不受用，學校老師應當多充實自己，才可以使自己的教育專業能力能跟上時代的腳步。</w:t>
      </w:r>
      <w:bookmarkStart w:id="11" w:name="_GoBack"/>
      <w:bookmarkEnd w:id="11"/>
    </w:p>
    <w:p w14:paraId="6B1AABDF" w14:textId="3B3EF4BE" w:rsidR="00890470" w:rsidRPr="0053408F" w:rsidRDefault="0053408F" w:rsidP="00890470">
      <w:pPr>
        <w:widowControl/>
        <w:rPr>
          <w:rFonts w:ascii="Times New Roman" w:eastAsia="標楷體" w:hAnsi="Times New Roman" w:cs="Times New Roman" w:hint="eastAsia"/>
          <w:sz w:val="28"/>
          <w:szCs w:val="28"/>
        </w:rPr>
      </w:pPr>
      <w:r>
        <w:rPr>
          <w:rFonts w:ascii="Times New Roman" w:eastAsia="標楷體" w:hAnsi="Times New Roman" w:cs="Times New Roman"/>
          <w:sz w:val="28"/>
          <w:szCs w:val="28"/>
        </w:rPr>
        <w:br w:type="page"/>
      </w:r>
    </w:p>
    <w:p w14:paraId="4AB06A8B" w14:textId="5AD358B9" w:rsidR="00987CA0" w:rsidRDefault="00692BDC" w:rsidP="00987CA0">
      <w:pPr>
        <w:outlineLvl w:val="0"/>
        <w:rPr>
          <w:rFonts w:ascii="Times New Roman" w:eastAsia="標楷體" w:hAnsi="Times New Roman" w:cs="Times New Roman"/>
          <w:b/>
          <w:bCs/>
          <w:sz w:val="28"/>
          <w:szCs w:val="28"/>
        </w:rPr>
      </w:pPr>
      <w:bookmarkStart w:id="12" w:name="_Toc104893148"/>
      <w:r>
        <w:rPr>
          <w:rFonts w:ascii="Times New Roman" w:eastAsia="標楷體" w:hAnsi="Times New Roman" w:cs="Times New Roman" w:hint="eastAsia"/>
          <w:b/>
          <w:bCs/>
          <w:sz w:val="28"/>
          <w:szCs w:val="28"/>
        </w:rPr>
        <w:lastRenderedPageBreak/>
        <w:t>伍</w:t>
      </w:r>
      <w:r w:rsidR="00987CA0" w:rsidRPr="00906385">
        <w:rPr>
          <w:rFonts w:ascii="Times New Roman" w:eastAsia="標楷體" w:hAnsi="Times New Roman" w:cs="Times New Roman"/>
          <w:b/>
          <w:bCs/>
          <w:sz w:val="28"/>
          <w:szCs w:val="28"/>
        </w:rPr>
        <w:t>、參考資料</w:t>
      </w:r>
      <w:bookmarkEnd w:id="12"/>
    </w:p>
    <w:p w14:paraId="754ABC5F" w14:textId="77777777" w:rsidR="00987CA0" w:rsidRPr="00987CA0" w:rsidRDefault="00987CA0" w:rsidP="009F7B77">
      <w:pPr>
        <w:outlineLvl w:val="0"/>
        <w:rPr>
          <w:rFonts w:ascii="Times New Roman" w:eastAsia="標楷體" w:hAnsi="Times New Roman" w:cs="Times New Roman"/>
          <w:b/>
          <w:bCs/>
          <w:sz w:val="28"/>
          <w:szCs w:val="28"/>
        </w:rPr>
      </w:pPr>
    </w:p>
    <w:p w14:paraId="6A00744B" w14:textId="5511621C" w:rsidR="00906385" w:rsidRPr="003E175D" w:rsidRDefault="00906385" w:rsidP="009F7B77">
      <w:pPr>
        <w:rPr>
          <w:rFonts w:ascii="Times New Roman" w:eastAsia="標楷體" w:hAnsi="Times New Roman" w:cs="Times New Roman"/>
          <w:szCs w:val="24"/>
        </w:rPr>
      </w:pPr>
      <w:r w:rsidRPr="003E175D">
        <w:rPr>
          <w:rFonts w:ascii="Times New Roman" w:eastAsia="標楷體" w:hAnsi="Times New Roman" w:cs="Times New Roman"/>
          <w:color w:val="333333"/>
          <w:spacing w:val="30"/>
          <w:szCs w:val="24"/>
          <w:shd w:val="clear" w:color="auto" w:fill="FFFFFF"/>
        </w:rPr>
        <w:t>林生傳，</w:t>
      </w:r>
      <w:r w:rsidRPr="003E175D">
        <w:rPr>
          <w:rFonts w:ascii="Times New Roman" w:eastAsia="標楷體" w:hAnsi="Times New Roman" w:cs="Times New Roman"/>
          <w:color w:val="333333"/>
          <w:spacing w:val="30"/>
          <w:szCs w:val="24"/>
          <w:shd w:val="clear" w:color="auto" w:fill="FFFFFF"/>
        </w:rPr>
        <w:t>2000</w:t>
      </w:r>
      <w:r w:rsidRPr="003E175D">
        <w:rPr>
          <w:rFonts w:ascii="Times New Roman" w:eastAsia="標楷體" w:hAnsi="Times New Roman" w:cs="Times New Roman"/>
          <w:color w:val="333333"/>
          <w:spacing w:val="30"/>
          <w:szCs w:val="24"/>
          <w:shd w:val="clear" w:color="auto" w:fill="FFFFFF"/>
        </w:rPr>
        <w:t>年</w:t>
      </w:r>
      <w:r w:rsidRPr="003E175D">
        <w:rPr>
          <w:rFonts w:ascii="Times New Roman" w:eastAsia="標楷體" w:hAnsi="Times New Roman" w:cs="Times New Roman"/>
          <w:color w:val="333333"/>
          <w:spacing w:val="30"/>
          <w:szCs w:val="24"/>
          <w:shd w:val="clear" w:color="auto" w:fill="FFFFFF"/>
        </w:rPr>
        <w:t>12</w:t>
      </w:r>
      <w:r w:rsidRPr="003E175D">
        <w:rPr>
          <w:rFonts w:ascii="Times New Roman" w:eastAsia="標楷體" w:hAnsi="Times New Roman" w:cs="Times New Roman"/>
          <w:color w:val="333333"/>
          <w:spacing w:val="30"/>
          <w:szCs w:val="24"/>
          <w:shd w:val="clear" w:color="auto" w:fill="FFFFFF"/>
        </w:rPr>
        <w:t>月，</w:t>
      </w:r>
      <w:r w:rsidRPr="003E175D">
        <w:rPr>
          <w:rFonts w:ascii="Times New Roman" w:eastAsia="標楷體" w:hAnsi="Times New Roman" w:cs="Times New Roman"/>
          <w:spacing w:val="30"/>
          <w:szCs w:val="24"/>
          <w:shd w:val="clear" w:color="auto" w:fill="FFFFFF"/>
        </w:rPr>
        <w:t>教育大辭典，擷取自</w:t>
      </w:r>
      <w:r w:rsidRPr="003E175D">
        <w:rPr>
          <w:rFonts w:ascii="Times New Roman" w:eastAsia="標楷體" w:hAnsi="Times New Roman" w:cs="Times New Roman"/>
          <w:spacing w:val="30"/>
          <w:szCs w:val="24"/>
          <w:shd w:val="clear" w:color="auto" w:fill="FFFFFF"/>
        </w:rPr>
        <w:t>https://pedia.cloud.edu.tw/Entry/Detail/?title=%E6%95%99%E5%B8%AB%E5%B0%88%E6%A5%AD%E5%8C%96</w:t>
      </w:r>
    </w:p>
    <w:p w14:paraId="581E228D" w14:textId="77777777" w:rsidR="00906385" w:rsidRPr="003E175D" w:rsidRDefault="00906385" w:rsidP="009F7B77">
      <w:pPr>
        <w:rPr>
          <w:rFonts w:ascii="Times New Roman" w:eastAsia="標楷體" w:hAnsi="Times New Roman" w:cs="Times New Roman"/>
          <w:color w:val="333333"/>
          <w:spacing w:val="30"/>
          <w:szCs w:val="24"/>
          <w:shd w:val="clear" w:color="auto" w:fill="FFFFFF"/>
        </w:rPr>
      </w:pPr>
    </w:p>
    <w:p w14:paraId="3C375D09" w14:textId="3CB208F2" w:rsidR="009F7B77" w:rsidRPr="003E175D" w:rsidRDefault="00906385" w:rsidP="009F7B77">
      <w:pPr>
        <w:rPr>
          <w:rFonts w:ascii="Times New Roman" w:eastAsia="標楷體" w:hAnsi="Times New Roman" w:cs="Times New Roman"/>
          <w:spacing w:val="30"/>
          <w:szCs w:val="24"/>
          <w:shd w:val="clear" w:color="auto" w:fill="FFFFFF"/>
        </w:rPr>
      </w:pPr>
      <w:r w:rsidRPr="003E175D">
        <w:rPr>
          <w:rFonts w:ascii="Times New Roman" w:eastAsia="標楷體" w:hAnsi="Times New Roman" w:cs="Times New Roman"/>
          <w:color w:val="333333"/>
          <w:spacing w:val="30"/>
          <w:szCs w:val="24"/>
          <w:shd w:val="clear" w:color="auto" w:fill="FFFFFF"/>
        </w:rPr>
        <w:t>林生傳，</w:t>
      </w:r>
      <w:r w:rsidRPr="003E175D">
        <w:rPr>
          <w:rFonts w:ascii="Times New Roman" w:eastAsia="標楷體" w:hAnsi="Times New Roman" w:cs="Times New Roman"/>
          <w:color w:val="333333"/>
          <w:spacing w:val="30"/>
          <w:szCs w:val="24"/>
          <w:shd w:val="clear" w:color="auto" w:fill="FFFFFF"/>
        </w:rPr>
        <w:t>2000</w:t>
      </w:r>
      <w:r w:rsidRPr="003E175D">
        <w:rPr>
          <w:rFonts w:ascii="Times New Roman" w:eastAsia="標楷體" w:hAnsi="Times New Roman" w:cs="Times New Roman"/>
          <w:color w:val="333333"/>
          <w:spacing w:val="30"/>
          <w:szCs w:val="24"/>
          <w:shd w:val="clear" w:color="auto" w:fill="FFFFFF"/>
        </w:rPr>
        <w:t>年</w:t>
      </w:r>
      <w:r w:rsidRPr="003E175D">
        <w:rPr>
          <w:rFonts w:ascii="Times New Roman" w:eastAsia="標楷體" w:hAnsi="Times New Roman" w:cs="Times New Roman"/>
          <w:color w:val="333333"/>
          <w:spacing w:val="30"/>
          <w:szCs w:val="24"/>
          <w:shd w:val="clear" w:color="auto" w:fill="FFFFFF"/>
        </w:rPr>
        <w:t>12</w:t>
      </w:r>
      <w:r w:rsidRPr="003E175D">
        <w:rPr>
          <w:rFonts w:ascii="Times New Roman" w:eastAsia="標楷體" w:hAnsi="Times New Roman" w:cs="Times New Roman"/>
          <w:color w:val="333333"/>
          <w:spacing w:val="30"/>
          <w:szCs w:val="24"/>
          <w:shd w:val="clear" w:color="auto" w:fill="FFFFFF"/>
        </w:rPr>
        <w:t>月，</w:t>
      </w:r>
      <w:r w:rsidRPr="003E175D">
        <w:rPr>
          <w:rFonts w:ascii="Times New Roman" w:eastAsia="標楷體" w:hAnsi="Times New Roman" w:cs="Times New Roman"/>
          <w:spacing w:val="30"/>
          <w:szCs w:val="24"/>
          <w:shd w:val="clear" w:color="auto" w:fill="FFFFFF"/>
        </w:rPr>
        <w:t>教育大辭典，擷取自</w:t>
      </w:r>
      <w:hyperlink r:id="rId10" w:history="1">
        <w:r w:rsidR="009F7B77" w:rsidRPr="003E175D">
          <w:rPr>
            <w:rFonts w:ascii="Times New Roman" w:eastAsia="標楷體" w:hAnsi="Times New Roman" w:cs="Times New Roman"/>
            <w:spacing w:val="30"/>
            <w:szCs w:val="24"/>
            <w:shd w:val="clear" w:color="auto" w:fill="FFFFFF"/>
          </w:rPr>
          <w:t>http://163.28.84.215/Entry/Detail/?title=%E6%95%99%E5%B8%AB%E5%B0%88%E6%A5%AD%E7%A4%BE%E6%9C%83%E5%8C%96&amp;search=%E7%A4%BE</w:t>
        </w:r>
      </w:hyperlink>
    </w:p>
    <w:p w14:paraId="4E887144" w14:textId="636E2879" w:rsidR="009F7B77" w:rsidRPr="003E175D" w:rsidRDefault="009F7B77" w:rsidP="009F7B77">
      <w:pPr>
        <w:rPr>
          <w:rFonts w:ascii="Times New Roman" w:eastAsia="標楷體" w:hAnsi="Times New Roman" w:cs="Times New Roman"/>
          <w:szCs w:val="24"/>
        </w:rPr>
      </w:pPr>
    </w:p>
    <w:p w14:paraId="042F0F1F" w14:textId="62DFBBAD" w:rsidR="000B2C17" w:rsidRPr="003E175D" w:rsidRDefault="000B2C17" w:rsidP="009F7B77">
      <w:pPr>
        <w:rPr>
          <w:spacing w:val="30"/>
          <w:szCs w:val="24"/>
          <w:shd w:val="clear" w:color="auto" w:fill="FFFFFF"/>
        </w:rPr>
      </w:pPr>
      <w:r w:rsidRPr="003E175D">
        <w:rPr>
          <w:rFonts w:ascii="Times New Roman" w:eastAsia="標楷體" w:hAnsi="Times New Roman" w:cs="Times New Roman"/>
          <w:spacing w:val="30"/>
          <w:szCs w:val="24"/>
          <w:shd w:val="clear" w:color="auto" w:fill="FFFFFF"/>
        </w:rPr>
        <w:t>陳奎憙，</w:t>
      </w:r>
      <w:r w:rsidRPr="003E175D">
        <w:rPr>
          <w:rFonts w:ascii="Times New Roman" w:eastAsia="標楷體" w:hAnsi="Times New Roman" w:cs="Times New Roman"/>
          <w:spacing w:val="30"/>
          <w:szCs w:val="24"/>
          <w:shd w:val="clear" w:color="auto" w:fill="FFFFFF"/>
        </w:rPr>
        <w:t>2000</w:t>
      </w:r>
      <w:r w:rsidR="00906385" w:rsidRPr="003E175D">
        <w:rPr>
          <w:rFonts w:ascii="Times New Roman" w:eastAsia="標楷體" w:hAnsi="Times New Roman" w:cs="Times New Roman"/>
          <w:spacing w:val="30"/>
          <w:szCs w:val="24"/>
          <w:shd w:val="clear" w:color="auto" w:fill="FFFFFF"/>
        </w:rPr>
        <w:t>年</w:t>
      </w:r>
      <w:r w:rsidRPr="003E175D">
        <w:rPr>
          <w:rFonts w:ascii="Times New Roman" w:eastAsia="標楷體" w:hAnsi="Times New Roman" w:cs="Times New Roman"/>
          <w:spacing w:val="30"/>
          <w:szCs w:val="24"/>
          <w:shd w:val="clear" w:color="auto" w:fill="FFFFFF"/>
        </w:rPr>
        <w:t>12</w:t>
      </w:r>
      <w:r w:rsidR="00906385" w:rsidRPr="003E175D">
        <w:rPr>
          <w:rFonts w:ascii="Times New Roman" w:eastAsia="標楷體" w:hAnsi="Times New Roman" w:cs="Times New Roman"/>
          <w:spacing w:val="30"/>
          <w:szCs w:val="24"/>
          <w:shd w:val="clear" w:color="auto" w:fill="FFFFFF"/>
        </w:rPr>
        <w:t>月，</w:t>
      </w:r>
      <w:r w:rsidRPr="003E175D">
        <w:rPr>
          <w:rFonts w:ascii="Times New Roman" w:eastAsia="標楷體" w:hAnsi="Times New Roman" w:cs="Times New Roman"/>
          <w:spacing w:val="30"/>
          <w:szCs w:val="24"/>
          <w:shd w:val="clear" w:color="auto" w:fill="FFFFFF"/>
        </w:rPr>
        <w:t>教育大辭典，擷取</w:t>
      </w:r>
      <w:r w:rsidR="00764340" w:rsidRPr="003E175D">
        <w:rPr>
          <w:rFonts w:ascii="Times New Roman" w:eastAsia="標楷體" w:hAnsi="Times New Roman" w:cs="Times New Roman"/>
          <w:spacing w:val="30"/>
          <w:szCs w:val="24"/>
          <w:shd w:val="clear" w:color="auto" w:fill="FFFFFF"/>
        </w:rPr>
        <w:t>自</w:t>
      </w:r>
      <w:hyperlink r:id="rId11" w:history="1">
        <w:r w:rsidR="00906385" w:rsidRPr="003E175D">
          <w:rPr>
            <w:rFonts w:ascii="Times New Roman" w:eastAsia="標楷體" w:hAnsi="Times New Roman" w:cs="Times New Roman"/>
            <w:spacing w:val="30"/>
            <w:szCs w:val="24"/>
            <w:shd w:val="clear" w:color="auto" w:fill="FFFFFF"/>
          </w:rPr>
          <w:t>http://pedia.cloud.edu.tw/Entry/Detail/?title=%E6%95%99%E5%B8%AB%E7%9A%84%E8%81%B7%E6%A5%AD%E8%81%B2%E6%9C%9B</w:t>
        </w:r>
      </w:hyperlink>
    </w:p>
    <w:p w14:paraId="5E9CDF5C" w14:textId="6E99DAF5" w:rsidR="00906385" w:rsidRPr="003E175D" w:rsidRDefault="00906385" w:rsidP="009F7B77">
      <w:pPr>
        <w:rPr>
          <w:rFonts w:ascii="Times New Roman" w:eastAsia="標楷體" w:hAnsi="Times New Roman" w:cs="Times New Roman"/>
          <w:spacing w:val="30"/>
          <w:szCs w:val="24"/>
          <w:shd w:val="clear" w:color="auto" w:fill="FFFFFF"/>
        </w:rPr>
      </w:pPr>
    </w:p>
    <w:p w14:paraId="1F71EAC8" w14:textId="22CE2CF2" w:rsidR="003E175D" w:rsidRPr="003E175D" w:rsidRDefault="003E175D" w:rsidP="009F7B77">
      <w:pPr>
        <w:rPr>
          <w:rFonts w:ascii="Times New Roman" w:eastAsia="標楷體" w:hAnsi="Times New Roman" w:cs="Times New Roman"/>
          <w:spacing w:val="30"/>
          <w:szCs w:val="24"/>
          <w:shd w:val="clear" w:color="auto" w:fill="FFFFFF"/>
        </w:rPr>
      </w:pPr>
      <w:r w:rsidRPr="003E175D">
        <w:rPr>
          <w:rFonts w:ascii="Times New Roman" w:eastAsia="標楷體" w:hAnsi="Times New Roman" w:cs="Times New Roman" w:hint="eastAsia"/>
          <w:spacing w:val="30"/>
          <w:szCs w:val="24"/>
          <w:shd w:val="clear" w:color="auto" w:fill="FFFFFF"/>
        </w:rPr>
        <w:t>張建成</w:t>
      </w:r>
      <w:r w:rsidRPr="003E175D">
        <w:rPr>
          <w:rFonts w:ascii="Times New Roman" w:eastAsia="標楷體" w:hAnsi="Times New Roman" w:cs="Times New Roman"/>
          <w:spacing w:val="30"/>
          <w:szCs w:val="24"/>
          <w:shd w:val="clear" w:color="auto" w:fill="FFFFFF"/>
        </w:rPr>
        <w:t>，</w:t>
      </w:r>
      <w:r w:rsidRPr="003E175D">
        <w:rPr>
          <w:rFonts w:ascii="Times New Roman" w:eastAsia="標楷體" w:hAnsi="Times New Roman" w:cs="Times New Roman"/>
          <w:spacing w:val="30"/>
          <w:szCs w:val="24"/>
          <w:shd w:val="clear" w:color="auto" w:fill="FFFFFF"/>
        </w:rPr>
        <w:t>2000</w:t>
      </w:r>
      <w:r w:rsidRPr="003E175D">
        <w:rPr>
          <w:rFonts w:ascii="Times New Roman" w:eastAsia="標楷體" w:hAnsi="Times New Roman" w:cs="Times New Roman"/>
          <w:spacing w:val="30"/>
          <w:szCs w:val="24"/>
          <w:shd w:val="clear" w:color="auto" w:fill="FFFFFF"/>
        </w:rPr>
        <w:t>年</w:t>
      </w:r>
      <w:r w:rsidRPr="003E175D">
        <w:rPr>
          <w:rFonts w:ascii="Times New Roman" w:eastAsia="標楷體" w:hAnsi="Times New Roman" w:cs="Times New Roman"/>
          <w:spacing w:val="30"/>
          <w:szCs w:val="24"/>
          <w:shd w:val="clear" w:color="auto" w:fill="FFFFFF"/>
        </w:rPr>
        <w:t>12</w:t>
      </w:r>
      <w:r w:rsidRPr="003E175D">
        <w:rPr>
          <w:rFonts w:ascii="Times New Roman" w:eastAsia="標楷體" w:hAnsi="Times New Roman" w:cs="Times New Roman"/>
          <w:spacing w:val="30"/>
          <w:szCs w:val="24"/>
          <w:shd w:val="clear" w:color="auto" w:fill="FFFFFF"/>
        </w:rPr>
        <w:t>月</w:t>
      </w:r>
      <w:r w:rsidRPr="003E175D">
        <w:rPr>
          <w:rFonts w:ascii="Times New Roman" w:eastAsia="標楷體" w:hAnsi="Times New Roman" w:cs="Times New Roman" w:hint="eastAsia"/>
          <w:spacing w:val="30"/>
          <w:szCs w:val="24"/>
          <w:shd w:val="clear" w:color="auto" w:fill="FFFFFF"/>
        </w:rPr>
        <w:t>，</w:t>
      </w:r>
      <w:r w:rsidRPr="003E175D">
        <w:rPr>
          <w:rFonts w:ascii="Times New Roman" w:eastAsia="標楷體" w:hAnsi="Times New Roman" w:cs="Times New Roman"/>
          <w:spacing w:val="30"/>
          <w:szCs w:val="24"/>
          <w:shd w:val="clear" w:color="auto" w:fill="FFFFFF"/>
        </w:rPr>
        <w:t>教育大辭典，擷取自</w:t>
      </w:r>
      <w:r w:rsidRPr="003E175D">
        <w:rPr>
          <w:rFonts w:ascii="Times New Roman" w:eastAsia="標楷體" w:hAnsi="Times New Roman" w:cs="Times New Roman"/>
          <w:spacing w:val="30"/>
          <w:szCs w:val="24"/>
          <w:shd w:val="clear" w:color="auto" w:fill="FFFFFF"/>
        </w:rPr>
        <w:t>https://terms.naer.edu.tw/detail/1309545/</w:t>
      </w:r>
    </w:p>
    <w:p w14:paraId="4161A03D" w14:textId="77777777" w:rsidR="003E175D" w:rsidRPr="003E175D" w:rsidRDefault="003E175D" w:rsidP="009F7B77">
      <w:pPr>
        <w:rPr>
          <w:rFonts w:ascii="Times New Roman" w:eastAsia="標楷體" w:hAnsi="Times New Roman" w:cs="Times New Roman"/>
          <w:spacing w:val="30"/>
          <w:szCs w:val="24"/>
          <w:shd w:val="clear" w:color="auto" w:fill="FFFFFF"/>
        </w:rPr>
      </w:pPr>
    </w:p>
    <w:p w14:paraId="122BBA61" w14:textId="1ECF848A" w:rsidR="00906385" w:rsidRPr="003E175D" w:rsidRDefault="00906385" w:rsidP="00906385">
      <w:pPr>
        <w:rPr>
          <w:rFonts w:ascii="Times New Roman" w:eastAsia="標楷體" w:hAnsi="Times New Roman" w:cs="Times New Roman"/>
          <w:szCs w:val="24"/>
        </w:rPr>
      </w:pPr>
      <w:proofErr w:type="gramStart"/>
      <w:r w:rsidRPr="003E175D">
        <w:rPr>
          <w:rFonts w:ascii="Times New Roman" w:eastAsia="標楷體" w:hAnsi="Times New Roman" w:cs="Times New Roman"/>
          <w:szCs w:val="24"/>
        </w:rPr>
        <w:t>白潔</w:t>
      </w:r>
      <w:proofErr w:type="gramEnd"/>
      <w:r w:rsidR="00AC42EC">
        <w:rPr>
          <w:rFonts w:ascii="Times New Roman" w:eastAsia="標楷體" w:hAnsi="Times New Roman" w:cs="Times New Roman" w:hint="eastAsia"/>
          <w:spacing w:val="30"/>
          <w:szCs w:val="24"/>
          <w:shd w:val="clear" w:color="auto" w:fill="FFFFFF"/>
        </w:rPr>
        <w:t>（</w:t>
      </w:r>
      <w:r w:rsidR="005C1619">
        <w:rPr>
          <w:rFonts w:ascii="Times New Roman" w:eastAsia="標楷體" w:hAnsi="Times New Roman" w:cs="Times New Roman" w:hint="eastAsia"/>
          <w:szCs w:val="24"/>
        </w:rPr>
        <w:t>2011</w:t>
      </w:r>
      <w:r w:rsidR="00AC42EC">
        <w:rPr>
          <w:rFonts w:ascii="Times New Roman" w:eastAsia="標楷體" w:hAnsi="Times New Roman" w:cs="Times New Roman" w:hint="eastAsia"/>
          <w:szCs w:val="24"/>
        </w:rPr>
        <w:t>）</w:t>
      </w:r>
      <w:r w:rsidR="005C1619">
        <w:rPr>
          <w:rFonts w:ascii="Times New Roman" w:eastAsia="標楷體" w:hAnsi="Times New Roman" w:cs="Times New Roman" w:hint="eastAsia"/>
          <w:szCs w:val="24"/>
        </w:rPr>
        <w:t>。</w:t>
      </w:r>
      <w:r w:rsidRPr="003E175D">
        <w:rPr>
          <w:rFonts w:ascii="Times New Roman" w:eastAsia="標楷體" w:hAnsi="Times New Roman" w:cs="Times New Roman"/>
          <w:szCs w:val="24"/>
        </w:rPr>
        <w:t>天津師範大學教育學院學園，</w:t>
      </w:r>
      <w:r w:rsidRPr="003E175D">
        <w:rPr>
          <w:rFonts w:ascii="Times New Roman" w:eastAsia="標楷體" w:hAnsi="Times New Roman" w:cs="Times New Roman"/>
          <w:szCs w:val="24"/>
        </w:rPr>
        <w:t>2011</w:t>
      </w:r>
      <w:r w:rsidRPr="003E175D">
        <w:rPr>
          <w:rFonts w:ascii="Times New Roman" w:eastAsia="標楷體" w:hAnsi="Times New Roman" w:cs="Times New Roman"/>
          <w:szCs w:val="24"/>
        </w:rPr>
        <w:t>年</w:t>
      </w:r>
      <w:r w:rsidRPr="003E175D">
        <w:rPr>
          <w:rFonts w:ascii="Times New Roman" w:eastAsia="標楷體" w:hAnsi="Times New Roman" w:cs="Times New Roman"/>
          <w:szCs w:val="24"/>
        </w:rPr>
        <w:t xml:space="preserve"> 01</w:t>
      </w:r>
      <w:r w:rsidRPr="003E175D">
        <w:rPr>
          <w:rFonts w:ascii="Times New Roman" w:eastAsia="標楷體" w:hAnsi="Times New Roman" w:cs="Times New Roman"/>
          <w:szCs w:val="24"/>
        </w:rPr>
        <w:t>期，</w:t>
      </w:r>
      <w:r w:rsidRPr="003E175D">
        <w:rPr>
          <w:rFonts w:ascii="Times New Roman" w:eastAsia="標楷體" w:hAnsi="Times New Roman" w:cs="Times New Roman"/>
          <w:szCs w:val="24"/>
        </w:rPr>
        <w:t>P31</w:t>
      </w:r>
      <w:r w:rsidR="00552797">
        <w:rPr>
          <w:rFonts w:ascii="Times New Roman" w:eastAsia="標楷體" w:hAnsi="Times New Roman" w:cs="Times New Roman"/>
          <w:szCs w:val="24"/>
        </w:rPr>
        <w:t>-</w:t>
      </w:r>
      <w:r w:rsidRPr="003E175D">
        <w:rPr>
          <w:rFonts w:ascii="Times New Roman" w:eastAsia="標楷體" w:hAnsi="Times New Roman" w:cs="Times New Roman"/>
          <w:szCs w:val="24"/>
        </w:rPr>
        <w:t>32</w:t>
      </w:r>
      <w:r w:rsidRPr="003E175D">
        <w:rPr>
          <w:rFonts w:ascii="Times New Roman" w:eastAsia="標楷體" w:hAnsi="Times New Roman" w:cs="Times New Roman"/>
          <w:szCs w:val="24"/>
        </w:rPr>
        <w:t>，關於教師職業聲望的思考。</w:t>
      </w:r>
    </w:p>
    <w:p w14:paraId="13BC9C28" w14:textId="77777777" w:rsidR="006362C6" w:rsidRPr="003E175D" w:rsidRDefault="006362C6" w:rsidP="00906385">
      <w:pPr>
        <w:rPr>
          <w:rFonts w:ascii="Times New Roman" w:eastAsia="標楷體" w:hAnsi="Times New Roman" w:cs="Times New Roman"/>
          <w:szCs w:val="24"/>
        </w:rPr>
      </w:pPr>
    </w:p>
    <w:p w14:paraId="348CB9DE" w14:textId="3F0C1DA6" w:rsidR="006362C6" w:rsidRPr="003E175D" w:rsidRDefault="006362C6" w:rsidP="006362C6">
      <w:pPr>
        <w:rPr>
          <w:rFonts w:ascii="Times New Roman" w:eastAsia="標楷體" w:hAnsi="Times New Roman" w:cs="Times New Roman"/>
          <w:szCs w:val="24"/>
        </w:rPr>
      </w:pPr>
      <w:r w:rsidRPr="003E175D">
        <w:rPr>
          <w:rFonts w:ascii="Times New Roman" w:eastAsia="標楷體" w:hAnsi="Times New Roman" w:cs="Times New Roman"/>
          <w:szCs w:val="24"/>
        </w:rPr>
        <w:t>姚季沁</w:t>
      </w:r>
      <w:r w:rsidR="00552797">
        <w:rPr>
          <w:rFonts w:ascii="Times New Roman" w:eastAsia="標楷體" w:hAnsi="Times New Roman" w:cs="Times New Roman" w:hint="eastAsia"/>
          <w:spacing w:val="30"/>
          <w:szCs w:val="24"/>
          <w:shd w:val="clear" w:color="auto" w:fill="FFFFFF"/>
        </w:rPr>
        <w:t>（</w:t>
      </w:r>
      <w:r w:rsidR="00552797">
        <w:rPr>
          <w:rFonts w:ascii="Times New Roman" w:eastAsia="標楷體" w:hAnsi="Times New Roman" w:cs="Times New Roman"/>
          <w:szCs w:val="24"/>
        </w:rPr>
        <w:t>2007</w:t>
      </w:r>
      <w:r w:rsidR="00552797">
        <w:rPr>
          <w:rFonts w:ascii="Times New Roman" w:eastAsia="標楷體" w:hAnsi="Times New Roman" w:cs="Times New Roman" w:hint="eastAsia"/>
          <w:szCs w:val="24"/>
        </w:rPr>
        <w:t>）。</w:t>
      </w:r>
      <w:r w:rsidRPr="003E175D">
        <w:rPr>
          <w:rFonts w:ascii="Times New Roman" w:eastAsia="標楷體" w:hAnsi="Times New Roman" w:cs="Times New Roman"/>
          <w:szCs w:val="24"/>
        </w:rPr>
        <w:t>網路社會學通訊期刊，</w:t>
      </w:r>
      <w:r w:rsidRPr="003E175D">
        <w:rPr>
          <w:rFonts w:ascii="Times New Roman" w:eastAsia="標楷體" w:hAnsi="Times New Roman" w:cs="Times New Roman"/>
          <w:szCs w:val="24"/>
        </w:rPr>
        <w:t>82</w:t>
      </w:r>
      <w:r w:rsidRPr="003E175D">
        <w:rPr>
          <w:rFonts w:ascii="Times New Roman" w:eastAsia="標楷體" w:hAnsi="Times New Roman" w:cs="Times New Roman"/>
          <w:szCs w:val="24"/>
        </w:rPr>
        <w:t>期</w:t>
      </w:r>
      <w:r w:rsidRPr="003E175D">
        <w:rPr>
          <w:rFonts w:ascii="Times New Roman" w:eastAsia="標楷體" w:hAnsi="Times New Roman" w:cs="Times New Roman" w:hint="eastAsia"/>
          <w:szCs w:val="24"/>
        </w:rPr>
        <w:t>，</w:t>
      </w:r>
      <w:r w:rsidRPr="003E175D">
        <w:rPr>
          <w:rFonts w:ascii="Times New Roman" w:eastAsia="標楷體" w:hAnsi="Times New Roman" w:cs="Times New Roman"/>
          <w:szCs w:val="24"/>
        </w:rPr>
        <w:t>國小班級經營中教師權威展現之研究</w:t>
      </w:r>
      <w:r w:rsidRPr="003E175D">
        <w:rPr>
          <w:rFonts w:ascii="Times New Roman" w:eastAsia="標楷體" w:hAnsi="Times New Roman" w:cs="Times New Roman" w:hint="eastAsia"/>
          <w:szCs w:val="24"/>
        </w:rPr>
        <w:t>-</w:t>
      </w:r>
      <w:r w:rsidRPr="003E175D">
        <w:rPr>
          <w:rFonts w:ascii="Times New Roman" w:eastAsia="標楷體" w:hAnsi="Times New Roman" w:cs="Times New Roman"/>
          <w:szCs w:val="24"/>
        </w:rPr>
        <w:t>台中縣大明國小教師</w:t>
      </w:r>
      <w:r w:rsidRPr="003E175D">
        <w:rPr>
          <w:rFonts w:ascii="Times New Roman" w:eastAsia="標楷體" w:hAnsi="Times New Roman" w:cs="Times New Roman" w:hint="eastAsia"/>
          <w:szCs w:val="24"/>
        </w:rPr>
        <w:t>。</w:t>
      </w:r>
    </w:p>
    <w:p w14:paraId="580B4B9E" w14:textId="5583C67D" w:rsidR="00906385" w:rsidRPr="003E175D" w:rsidRDefault="00906385">
      <w:pPr>
        <w:rPr>
          <w:rFonts w:ascii="Times New Roman" w:eastAsia="標楷體" w:hAnsi="Times New Roman" w:cs="Times New Roman"/>
          <w:szCs w:val="24"/>
        </w:rPr>
      </w:pPr>
    </w:p>
    <w:p w14:paraId="4C97161F" w14:textId="30E9E6ED" w:rsidR="000E4004" w:rsidRDefault="00BF17A6" w:rsidP="00AC42EC">
      <w:pPr>
        <w:jc w:val="both"/>
        <w:rPr>
          <w:rFonts w:ascii="Times New Roman" w:eastAsia="標楷體" w:hAnsi="Times New Roman" w:cs="Times New Roman"/>
          <w:szCs w:val="24"/>
        </w:rPr>
      </w:pPr>
      <w:r w:rsidRPr="00AC42EC">
        <w:rPr>
          <w:rFonts w:ascii="標楷體" w:eastAsia="標楷體" w:hAnsi="標楷體" w:cs="Times New Roman"/>
          <w:spacing w:val="30"/>
          <w:szCs w:val="24"/>
          <w:shd w:val="clear" w:color="auto" w:fill="FFFFFF"/>
        </w:rPr>
        <w:t>陳奎憙</w:t>
      </w:r>
      <w:r w:rsidR="00AC42EC" w:rsidRPr="00AC42EC">
        <w:rPr>
          <w:rFonts w:ascii="標楷體" w:eastAsia="標楷體" w:hAnsi="標楷體" w:cs="Times New Roman" w:hint="eastAsia"/>
          <w:spacing w:val="30"/>
          <w:szCs w:val="24"/>
          <w:shd w:val="clear" w:color="auto" w:fill="FFFFFF"/>
        </w:rPr>
        <w:t>（2001</w:t>
      </w:r>
      <w:r w:rsidR="00AC42EC" w:rsidRPr="00AC42EC">
        <w:rPr>
          <w:rFonts w:ascii="標楷體" w:eastAsia="標楷體" w:hAnsi="標楷體" w:cs="Times New Roman" w:hint="eastAsia"/>
          <w:szCs w:val="24"/>
        </w:rPr>
        <w:t>）</w:t>
      </w:r>
      <w:r w:rsidR="005C1619">
        <w:rPr>
          <w:rFonts w:ascii="Times New Roman" w:eastAsia="標楷體" w:hAnsi="Times New Roman" w:cs="Times New Roman" w:hint="eastAsia"/>
          <w:spacing w:val="30"/>
          <w:szCs w:val="24"/>
          <w:shd w:val="clear" w:color="auto" w:fill="FFFFFF"/>
        </w:rPr>
        <w:t>。</w:t>
      </w:r>
      <w:r>
        <w:rPr>
          <w:rFonts w:ascii="Times New Roman" w:eastAsia="標楷體" w:hAnsi="Times New Roman" w:cs="Times New Roman" w:hint="eastAsia"/>
          <w:szCs w:val="24"/>
        </w:rPr>
        <w:t>教育社會學導論，師大書苑</w:t>
      </w:r>
      <w:r w:rsidR="009F7AC7">
        <w:rPr>
          <w:rFonts w:ascii="Times New Roman" w:eastAsia="標楷體" w:hAnsi="Times New Roman" w:cs="Times New Roman" w:hint="eastAsia"/>
          <w:szCs w:val="24"/>
        </w:rPr>
        <w:t>，台北市，</w:t>
      </w:r>
      <w:r w:rsidR="005C1619">
        <w:rPr>
          <w:rFonts w:ascii="Times New Roman" w:eastAsia="標楷體" w:hAnsi="Times New Roman" w:cs="Times New Roman" w:hint="eastAsia"/>
          <w:szCs w:val="24"/>
        </w:rPr>
        <w:t>P181-188</w:t>
      </w:r>
      <w:r w:rsidR="00AC42EC">
        <w:rPr>
          <w:rFonts w:ascii="Times New Roman" w:eastAsia="標楷體" w:hAnsi="Times New Roman" w:cs="Times New Roman" w:hint="eastAsia"/>
          <w:szCs w:val="24"/>
        </w:rPr>
        <w:t>。</w:t>
      </w:r>
    </w:p>
    <w:p w14:paraId="42C34F8A" w14:textId="77777777" w:rsidR="005C1619" w:rsidRDefault="005C1619">
      <w:pPr>
        <w:rPr>
          <w:rFonts w:ascii="Times New Roman" w:eastAsia="標楷體" w:hAnsi="Times New Roman" w:cs="Times New Roman"/>
          <w:szCs w:val="24"/>
        </w:rPr>
      </w:pPr>
    </w:p>
    <w:p w14:paraId="7CEECD58" w14:textId="79622557" w:rsidR="005C1619" w:rsidRDefault="005C1619" w:rsidP="005C1619">
      <w:pPr>
        <w:rPr>
          <w:rFonts w:ascii="Times New Roman" w:eastAsia="標楷體" w:hAnsi="Times New Roman" w:cs="Times New Roman"/>
          <w:szCs w:val="24"/>
        </w:rPr>
      </w:pPr>
      <w:r w:rsidRPr="003E175D">
        <w:rPr>
          <w:rFonts w:ascii="Times New Roman" w:eastAsia="標楷體" w:hAnsi="Times New Roman" w:cs="Times New Roman"/>
          <w:spacing w:val="30"/>
          <w:szCs w:val="24"/>
          <w:shd w:val="clear" w:color="auto" w:fill="FFFFFF"/>
        </w:rPr>
        <w:t>陳奎憙</w:t>
      </w:r>
      <w:r w:rsidR="00AC42EC" w:rsidRPr="00AC42EC">
        <w:rPr>
          <w:rFonts w:ascii="標楷體" w:eastAsia="標楷體" w:hAnsi="標楷體" w:cs="Times New Roman" w:hint="eastAsia"/>
          <w:spacing w:val="30"/>
          <w:szCs w:val="24"/>
          <w:shd w:val="clear" w:color="auto" w:fill="FFFFFF"/>
        </w:rPr>
        <w:t>（</w:t>
      </w:r>
      <w:r w:rsidR="00AC42EC">
        <w:rPr>
          <w:rFonts w:ascii="標楷體" w:eastAsia="標楷體" w:hAnsi="標楷體" w:cs="Times New Roman"/>
          <w:spacing w:val="30"/>
          <w:szCs w:val="24"/>
          <w:shd w:val="clear" w:color="auto" w:fill="FFFFFF"/>
        </w:rPr>
        <w:t>1998</w:t>
      </w:r>
      <w:r w:rsidR="00AC42EC" w:rsidRPr="00AC42EC">
        <w:rPr>
          <w:rFonts w:ascii="標楷體" w:eastAsia="標楷體" w:hAnsi="標楷體" w:cs="Times New Roman" w:hint="eastAsia"/>
          <w:szCs w:val="24"/>
        </w:rPr>
        <w:t>）</w:t>
      </w:r>
      <w:r w:rsidR="00AC42EC">
        <w:rPr>
          <w:rFonts w:ascii="Times New Roman" w:eastAsia="標楷體" w:hAnsi="Times New Roman" w:cs="Times New Roman" w:hint="eastAsia"/>
          <w:spacing w:val="30"/>
          <w:szCs w:val="24"/>
          <w:shd w:val="clear" w:color="auto" w:fill="FFFFFF"/>
        </w:rPr>
        <w:t>。</w:t>
      </w:r>
      <w:r>
        <w:rPr>
          <w:rFonts w:ascii="Times New Roman" w:eastAsia="標楷體" w:hAnsi="Times New Roman" w:cs="Times New Roman" w:hint="eastAsia"/>
          <w:spacing w:val="30"/>
          <w:szCs w:val="24"/>
          <w:shd w:val="clear" w:color="auto" w:fill="FFFFFF"/>
        </w:rPr>
        <w:t>現代</w:t>
      </w:r>
      <w:r>
        <w:rPr>
          <w:rFonts w:ascii="Times New Roman" w:eastAsia="標楷體" w:hAnsi="Times New Roman" w:cs="Times New Roman" w:hint="eastAsia"/>
          <w:szCs w:val="24"/>
        </w:rPr>
        <w:t>教育社會學，師大書苑，台北市，</w:t>
      </w:r>
      <w:r>
        <w:rPr>
          <w:rFonts w:ascii="Times New Roman" w:eastAsia="標楷體" w:hAnsi="Times New Roman" w:cs="Times New Roman" w:hint="eastAsia"/>
          <w:szCs w:val="24"/>
        </w:rPr>
        <w:t>P261-264</w:t>
      </w:r>
      <w:r>
        <w:rPr>
          <w:rFonts w:ascii="Times New Roman" w:eastAsia="標楷體" w:hAnsi="Times New Roman" w:cs="Times New Roman" w:hint="eastAsia"/>
          <w:szCs w:val="24"/>
        </w:rPr>
        <w:t>，</w:t>
      </w:r>
      <w:r>
        <w:rPr>
          <w:rFonts w:ascii="Times New Roman" w:eastAsia="標楷體" w:hAnsi="Times New Roman" w:cs="Times New Roman" w:hint="eastAsia"/>
          <w:szCs w:val="24"/>
        </w:rPr>
        <w:t>P335-337</w:t>
      </w:r>
    </w:p>
    <w:p w14:paraId="00CEAC92" w14:textId="77777777" w:rsidR="005C1619" w:rsidRDefault="005C1619" w:rsidP="005C1619">
      <w:pPr>
        <w:rPr>
          <w:rFonts w:ascii="Times New Roman" w:eastAsia="標楷體" w:hAnsi="Times New Roman" w:cs="Times New Roman"/>
          <w:szCs w:val="24"/>
        </w:rPr>
      </w:pPr>
    </w:p>
    <w:p w14:paraId="7A7B9673" w14:textId="5950D8F7" w:rsidR="000E4004" w:rsidRPr="005C1619" w:rsidRDefault="005C1619">
      <w:pPr>
        <w:rPr>
          <w:rFonts w:ascii="Times New Roman" w:eastAsia="標楷體" w:hAnsi="Times New Roman" w:cs="Times New Roman"/>
          <w:szCs w:val="24"/>
        </w:rPr>
      </w:pPr>
      <w:r>
        <w:rPr>
          <w:rFonts w:ascii="Times New Roman" w:eastAsia="標楷體" w:hAnsi="Times New Roman" w:cs="Times New Roman" w:hint="eastAsia"/>
          <w:spacing w:val="30"/>
          <w:szCs w:val="24"/>
          <w:shd w:val="clear" w:color="auto" w:fill="FFFFFF"/>
        </w:rPr>
        <w:t>譚光鼎</w:t>
      </w:r>
      <w:r w:rsidR="00AC42EC" w:rsidRPr="00AC42EC">
        <w:rPr>
          <w:rFonts w:ascii="標楷體" w:eastAsia="標楷體" w:hAnsi="標楷體" w:cs="Times New Roman" w:hint="eastAsia"/>
          <w:spacing w:val="30"/>
          <w:szCs w:val="24"/>
          <w:shd w:val="clear" w:color="auto" w:fill="FFFFFF"/>
        </w:rPr>
        <w:t>（</w:t>
      </w:r>
      <w:r w:rsidR="00AC42EC">
        <w:rPr>
          <w:rFonts w:ascii="標楷體" w:eastAsia="標楷體" w:hAnsi="標楷體" w:cs="Times New Roman"/>
          <w:spacing w:val="30"/>
          <w:szCs w:val="24"/>
          <w:shd w:val="clear" w:color="auto" w:fill="FFFFFF"/>
        </w:rPr>
        <w:t>2010</w:t>
      </w:r>
      <w:r w:rsidR="00AC42EC" w:rsidRPr="00AC42EC">
        <w:rPr>
          <w:rFonts w:ascii="標楷體" w:eastAsia="標楷體" w:hAnsi="標楷體" w:cs="Times New Roman" w:hint="eastAsia"/>
          <w:szCs w:val="24"/>
        </w:rPr>
        <w:t>）</w:t>
      </w:r>
      <w:r w:rsidR="00AC42EC">
        <w:rPr>
          <w:rFonts w:ascii="Times New Roman" w:eastAsia="標楷體" w:hAnsi="Times New Roman" w:cs="Times New Roman" w:hint="eastAsia"/>
          <w:spacing w:val="30"/>
          <w:szCs w:val="24"/>
          <w:shd w:val="clear" w:color="auto" w:fill="FFFFFF"/>
        </w:rPr>
        <w:t>。</w:t>
      </w:r>
      <w:r>
        <w:rPr>
          <w:rFonts w:ascii="Times New Roman" w:eastAsia="標楷體" w:hAnsi="Times New Roman" w:cs="Times New Roman" w:hint="eastAsia"/>
          <w:szCs w:val="24"/>
        </w:rPr>
        <w:t>教育社會學，</w:t>
      </w:r>
      <w:proofErr w:type="gramStart"/>
      <w:r>
        <w:rPr>
          <w:rFonts w:ascii="Times New Roman" w:eastAsia="標楷體" w:hAnsi="Times New Roman" w:cs="Times New Roman" w:hint="eastAsia"/>
          <w:szCs w:val="24"/>
        </w:rPr>
        <w:t>學富文化</w:t>
      </w:r>
      <w:proofErr w:type="gramEnd"/>
      <w:r>
        <w:rPr>
          <w:rFonts w:ascii="Times New Roman" w:eastAsia="標楷體" w:hAnsi="Times New Roman" w:cs="Times New Roman" w:hint="eastAsia"/>
          <w:szCs w:val="24"/>
        </w:rPr>
        <w:t>，台北市，</w:t>
      </w:r>
      <w:r>
        <w:rPr>
          <w:rFonts w:ascii="Times New Roman" w:eastAsia="標楷體" w:hAnsi="Times New Roman" w:cs="Times New Roman" w:hint="eastAsia"/>
          <w:szCs w:val="24"/>
        </w:rPr>
        <w:t>P380-383</w:t>
      </w:r>
      <w:r>
        <w:rPr>
          <w:rFonts w:ascii="Times New Roman" w:eastAsia="標楷體" w:hAnsi="Times New Roman" w:cs="Times New Roman" w:hint="eastAsia"/>
          <w:szCs w:val="24"/>
        </w:rPr>
        <w:t>，</w:t>
      </w:r>
      <w:r>
        <w:rPr>
          <w:rFonts w:ascii="Times New Roman" w:eastAsia="標楷體" w:hAnsi="Times New Roman" w:cs="Times New Roman" w:hint="eastAsia"/>
          <w:szCs w:val="24"/>
        </w:rPr>
        <w:t>P390-397</w:t>
      </w:r>
    </w:p>
    <w:sectPr w:rsidR="000E4004" w:rsidRPr="005C1619" w:rsidSect="00692BDC">
      <w:type w:val="continuous"/>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411A8" w14:textId="77777777" w:rsidR="003F73EC" w:rsidRDefault="003F73EC" w:rsidP="00390104">
      <w:r>
        <w:separator/>
      </w:r>
    </w:p>
  </w:endnote>
  <w:endnote w:type="continuationSeparator" w:id="0">
    <w:p w14:paraId="56846226" w14:textId="77777777" w:rsidR="003F73EC" w:rsidRDefault="003F73EC" w:rsidP="00390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267747"/>
      <w:docPartObj>
        <w:docPartGallery w:val="Page Numbers (Bottom of Page)"/>
        <w:docPartUnique/>
      </w:docPartObj>
    </w:sdtPr>
    <w:sdtEndPr/>
    <w:sdtContent>
      <w:p w14:paraId="48C1E000" w14:textId="22774017" w:rsidR="00263F44" w:rsidRDefault="00263F44">
        <w:pPr>
          <w:pStyle w:val="a7"/>
          <w:jc w:val="center"/>
        </w:pPr>
        <w:r>
          <w:fldChar w:fldCharType="begin"/>
        </w:r>
        <w:r>
          <w:instrText>PAGE   \* MERGEFORMAT</w:instrText>
        </w:r>
        <w:r>
          <w:fldChar w:fldCharType="separate"/>
        </w:r>
        <w:r w:rsidR="0053408F" w:rsidRPr="0053408F">
          <w:rPr>
            <w:noProof/>
            <w:lang w:val="zh-TW"/>
          </w:rPr>
          <w:t>11</w:t>
        </w:r>
        <w:r>
          <w:fldChar w:fldCharType="end"/>
        </w:r>
      </w:p>
    </w:sdtContent>
  </w:sdt>
  <w:p w14:paraId="45A802BF" w14:textId="77777777" w:rsidR="00263F44" w:rsidRDefault="00263F4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1F6B4" w14:textId="77777777" w:rsidR="003F73EC" w:rsidRDefault="003F73EC" w:rsidP="00390104">
      <w:r>
        <w:separator/>
      </w:r>
    </w:p>
  </w:footnote>
  <w:footnote w:type="continuationSeparator" w:id="0">
    <w:p w14:paraId="1EF0E30B" w14:textId="77777777" w:rsidR="003F73EC" w:rsidRDefault="003F73EC" w:rsidP="003901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9580E"/>
    <w:multiLevelType w:val="hybridMultilevel"/>
    <w:tmpl w:val="BF2EEF8C"/>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08C22982"/>
    <w:multiLevelType w:val="hybridMultilevel"/>
    <w:tmpl w:val="45EC0586"/>
    <w:lvl w:ilvl="0" w:tplc="DDB899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6C87C00"/>
    <w:multiLevelType w:val="hybridMultilevel"/>
    <w:tmpl w:val="6C684204"/>
    <w:lvl w:ilvl="0" w:tplc="010EBE12">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FC67761"/>
    <w:multiLevelType w:val="hybridMultilevel"/>
    <w:tmpl w:val="519A1270"/>
    <w:lvl w:ilvl="0" w:tplc="B8041F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6086D9B"/>
    <w:multiLevelType w:val="hybridMultilevel"/>
    <w:tmpl w:val="57F01A08"/>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4D475C04"/>
    <w:multiLevelType w:val="hybridMultilevel"/>
    <w:tmpl w:val="A5507704"/>
    <w:lvl w:ilvl="0" w:tplc="F97499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2B110AA"/>
    <w:multiLevelType w:val="hybridMultilevel"/>
    <w:tmpl w:val="0C1C007A"/>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546B48FD"/>
    <w:multiLevelType w:val="hybridMultilevel"/>
    <w:tmpl w:val="9B14CEE8"/>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611409C3"/>
    <w:multiLevelType w:val="hybridMultilevel"/>
    <w:tmpl w:val="45BCAFA6"/>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6B9C1B4F"/>
    <w:multiLevelType w:val="hybridMultilevel"/>
    <w:tmpl w:val="9C1E9D06"/>
    <w:lvl w:ilvl="0" w:tplc="C66E258C">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28117C"/>
    <w:multiLevelType w:val="hybridMultilevel"/>
    <w:tmpl w:val="03A085C8"/>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1" w15:restartNumberingAfterBreak="0">
    <w:nsid w:val="74FB06A3"/>
    <w:multiLevelType w:val="hybridMultilevel"/>
    <w:tmpl w:val="A29847EC"/>
    <w:lvl w:ilvl="0" w:tplc="0409000F">
      <w:start w:val="1"/>
      <w:numFmt w:val="decimal"/>
      <w:lvlText w:val="%1."/>
      <w:lvlJc w:val="left"/>
      <w:pPr>
        <w:ind w:left="1046" w:hanging="480"/>
      </w:p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2" w15:restartNumberingAfterBreak="0">
    <w:nsid w:val="7A4633DA"/>
    <w:multiLevelType w:val="hybridMultilevel"/>
    <w:tmpl w:val="BD586BD2"/>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11"/>
  </w:num>
  <w:num w:numId="2">
    <w:abstractNumId w:val="1"/>
  </w:num>
  <w:num w:numId="3">
    <w:abstractNumId w:val="3"/>
  </w:num>
  <w:num w:numId="4">
    <w:abstractNumId w:val="5"/>
  </w:num>
  <w:num w:numId="5">
    <w:abstractNumId w:val="2"/>
  </w:num>
  <w:num w:numId="6">
    <w:abstractNumId w:val="10"/>
  </w:num>
  <w:num w:numId="7">
    <w:abstractNumId w:val="7"/>
  </w:num>
  <w:num w:numId="8">
    <w:abstractNumId w:val="6"/>
  </w:num>
  <w:num w:numId="9">
    <w:abstractNumId w:val="4"/>
  </w:num>
  <w:num w:numId="10">
    <w:abstractNumId w:val="12"/>
  </w:num>
  <w:num w:numId="11">
    <w:abstractNumId w:val="8"/>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GB" w:vendorID="64" w:dllVersion="6" w:nlCheck="1" w:checkStyle="0"/>
  <w:activeWritingStyle w:appName="MSWord" w:lang="zh-TW" w:vendorID="64" w:dllVersion="5" w:nlCheck="1" w:checkStyle="1"/>
  <w:activeWritingStyle w:appName="MSWord" w:lang="zh-TW" w:vendorID="64" w:dllVersion="0" w:nlCheck="1" w:checkStyle="1"/>
  <w:activeWritingStyle w:appName="MSWord" w:lang="en-GB"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BF7"/>
    <w:rsid w:val="000072CC"/>
    <w:rsid w:val="00012AB0"/>
    <w:rsid w:val="00056111"/>
    <w:rsid w:val="0006689F"/>
    <w:rsid w:val="000952DF"/>
    <w:rsid w:val="000B2C17"/>
    <w:rsid w:val="000E4004"/>
    <w:rsid w:val="00151CBD"/>
    <w:rsid w:val="001C3B33"/>
    <w:rsid w:val="002029FD"/>
    <w:rsid w:val="002161D9"/>
    <w:rsid w:val="00253068"/>
    <w:rsid w:val="00263F44"/>
    <w:rsid w:val="002874E8"/>
    <w:rsid w:val="002A13C7"/>
    <w:rsid w:val="002B1091"/>
    <w:rsid w:val="002B1DB8"/>
    <w:rsid w:val="002D1B5E"/>
    <w:rsid w:val="002D67A2"/>
    <w:rsid w:val="00321F43"/>
    <w:rsid w:val="00386CC0"/>
    <w:rsid w:val="00390104"/>
    <w:rsid w:val="003C526D"/>
    <w:rsid w:val="003C6217"/>
    <w:rsid w:val="003E175D"/>
    <w:rsid w:val="003F63D9"/>
    <w:rsid w:val="003F73EC"/>
    <w:rsid w:val="003F7450"/>
    <w:rsid w:val="00434080"/>
    <w:rsid w:val="004B032D"/>
    <w:rsid w:val="004E1F19"/>
    <w:rsid w:val="004F261E"/>
    <w:rsid w:val="005248B5"/>
    <w:rsid w:val="0053408F"/>
    <w:rsid w:val="00534320"/>
    <w:rsid w:val="00552797"/>
    <w:rsid w:val="005771DD"/>
    <w:rsid w:val="005A6BCB"/>
    <w:rsid w:val="005C1619"/>
    <w:rsid w:val="005E4A03"/>
    <w:rsid w:val="005F1AAD"/>
    <w:rsid w:val="00601F5A"/>
    <w:rsid w:val="00607015"/>
    <w:rsid w:val="00613FFE"/>
    <w:rsid w:val="006362C6"/>
    <w:rsid w:val="00644E27"/>
    <w:rsid w:val="00664B39"/>
    <w:rsid w:val="00667805"/>
    <w:rsid w:val="00673FAD"/>
    <w:rsid w:val="00685338"/>
    <w:rsid w:val="00692BDC"/>
    <w:rsid w:val="006C5C4D"/>
    <w:rsid w:val="006F6803"/>
    <w:rsid w:val="007249A5"/>
    <w:rsid w:val="00730196"/>
    <w:rsid w:val="00745DAF"/>
    <w:rsid w:val="00764340"/>
    <w:rsid w:val="0077094F"/>
    <w:rsid w:val="00792B89"/>
    <w:rsid w:val="007E675F"/>
    <w:rsid w:val="007F5221"/>
    <w:rsid w:val="00800FF9"/>
    <w:rsid w:val="0082735D"/>
    <w:rsid w:val="008328DA"/>
    <w:rsid w:val="00890470"/>
    <w:rsid w:val="008A7FF9"/>
    <w:rsid w:val="008C2AEF"/>
    <w:rsid w:val="008E3BCB"/>
    <w:rsid w:val="008F7A38"/>
    <w:rsid w:val="00906385"/>
    <w:rsid w:val="00911E6F"/>
    <w:rsid w:val="00915272"/>
    <w:rsid w:val="00987CA0"/>
    <w:rsid w:val="009D5505"/>
    <w:rsid w:val="009F7AC7"/>
    <w:rsid w:val="009F7B77"/>
    <w:rsid w:val="00A358AB"/>
    <w:rsid w:val="00A52329"/>
    <w:rsid w:val="00A66EAF"/>
    <w:rsid w:val="00A72FF6"/>
    <w:rsid w:val="00A83F7B"/>
    <w:rsid w:val="00A9041B"/>
    <w:rsid w:val="00AC42EC"/>
    <w:rsid w:val="00AD6853"/>
    <w:rsid w:val="00AE7E26"/>
    <w:rsid w:val="00B103C2"/>
    <w:rsid w:val="00B233B3"/>
    <w:rsid w:val="00B721BE"/>
    <w:rsid w:val="00B77E19"/>
    <w:rsid w:val="00BF17A6"/>
    <w:rsid w:val="00C01089"/>
    <w:rsid w:val="00C42BF7"/>
    <w:rsid w:val="00C70C46"/>
    <w:rsid w:val="00CB65F7"/>
    <w:rsid w:val="00CC231C"/>
    <w:rsid w:val="00CC7C08"/>
    <w:rsid w:val="00CD615A"/>
    <w:rsid w:val="00D11B83"/>
    <w:rsid w:val="00D327A0"/>
    <w:rsid w:val="00D4654C"/>
    <w:rsid w:val="00D8449A"/>
    <w:rsid w:val="00DC381A"/>
    <w:rsid w:val="00DC5DD3"/>
    <w:rsid w:val="00DE42CB"/>
    <w:rsid w:val="00E307D5"/>
    <w:rsid w:val="00EB0A08"/>
    <w:rsid w:val="00EF2B13"/>
    <w:rsid w:val="00F44CFC"/>
    <w:rsid w:val="00F471A9"/>
    <w:rsid w:val="00F475D8"/>
    <w:rsid w:val="00F6605C"/>
    <w:rsid w:val="00F726B5"/>
    <w:rsid w:val="00F77FBC"/>
    <w:rsid w:val="00FB1C85"/>
    <w:rsid w:val="00FC61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13BF"/>
  <w15:chartTrackingRefBased/>
  <w15:docId w15:val="{ED81F446-37BB-4D6B-A7B4-B7C4C54A4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lang w:val="en-GB"/>
    </w:rPr>
  </w:style>
  <w:style w:type="paragraph" w:styleId="1">
    <w:name w:val="heading 1"/>
    <w:basedOn w:val="a"/>
    <w:next w:val="a"/>
    <w:link w:val="10"/>
    <w:uiPriority w:val="9"/>
    <w:qFormat/>
    <w:rsid w:val="002029F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4">
    <w:name w:val="heading 4"/>
    <w:basedOn w:val="a"/>
    <w:next w:val="a"/>
    <w:link w:val="40"/>
    <w:uiPriority w:val="9"/>
    <w:semiHidden/>
    <w:unhideWhenUsed/>
    <w:qFormat/>
    <w:rsid w:val="003E175D"/>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029FD"/>
    <w:rPr>
      <w:rFonts w:asciiTheme="majorHAnsi" w:eastAsiaTheme="majorEastAsia" w:hAnsiTheme="majorHAnsi" w:cstheme="majorBidi"/>
      <w:b/>
      <w:bCs/>
      <w:kern w:val="52"/>
      <w:sz w:val="52"/>
      <w:szCs w:val="52"/>
      <w:lang w:val="en-GB"/>
    </w:rPr>
  </w:style>
  <w:style w:type="paragraph" w:styleId="a3">
    <w:name w:val="TOC Heading"/>
    <w:basedOn w:val="1"/>
    <w:next w:val="a"/>
    <w:uiPriority w:val="39"/>
    <w:unhideWhenUsed/>
    <w:qFormat/>
    <w:rsid w:val="002029FD"/>
    <w:pPr>
      <w:keepLines/>
      <w:widowControl/>
      <w:spacing w:before="240" w:after="0" w:line="259" w:lineRule="auto"/>
      <w:outlineLvl w:val="9"/>
    </w:pPr>
    <w:rPr>
      <w:b w:val="0"/>
      <w:bCs w:val="0"/>
      <w:color w:val="2F5496" w:themeColor="accent1" w:themeShade="BF"/>
      <w:kern w:val="0"/>
      <w:sz w:val="32"/>
      <w:szCs w:val="32"/>
      <w:lang w:val="en-US"/>
    </w:rPr>
  </w:style>
  <w:style w:type="paragraph" w:styleId="2">
    <w:name w:val="toc 2"/>
    <w:basedOn w:val="a"/>
    <w:next w:val="a"/>
    <w:autoRedefine/>
    <w:uiPriority w:val="39"/>
    <w:unhideWhenUsed/>
    <w:rsid w:val="002029FD"/>
    <w:pPr>
      <w:widowControl/>
      <w:spacing w:after="100" w:line="259" w:lineRule="auto"/>
      <w:ind w:left="220"/>
    </w:pPr>
    <w:rPr>
      <w:rFonts w:cs="Times New Roman"/>
      <w:kern w:val="0"/>
      <w:sz w:val="22"/>
      <w:lang w:val="en-US"/>
    </w:rPr>
  </w:style>
  <w:style w:type="paragraph" w:styleId="11">
    <w:name w:val="toc 1"/>
    <w:basedOn w:val="a"/>
    <w:next w:val="a"/>
    <w:autoRedefine/>
    <w:uiPriority w:val="39"/>
    <w:unhideWhenUsed/>
    <w:rsid w:val="002029FD"/>
    <w:pPr>
      <w:widowControl/>
      <w:spacing w:after="100" w:line="259" w:lineRule="auto"/>
    </w:pPr>
    <w:rPr>
      <w:rFonts w:cs="Times New Roman"/>
      <w:kern w:val="0"/>
      <w:sz w:val="22"/>
      <w:lang w:val="en-US"/>
    </w:rPr>
  </w:style>
  <w:style w:type="paragraph" w:styleId="3">
    <w:name w:val="toc 3"/>
    <w:basedOn w:val="a"/>
    <w:next w:val="a"/>
    <w:autoRedefine/>
    <w:uiPriority w:val="39"/>
    <w:unhideWhenUsed/>
    <w:rsid w:val="002029FD"/>
    <w:pPr>
      <w:widowControl/>
      <w:spacing w:after="100" w:line="259" w:lineRule="auto"/>
      <w:ind w:left="440"/>
    </w:pPr>
    <w:rPr>
      <w:rFonts w:cs="Times New Roman"/>
      <w:kern w:val="0"/>
      <w:sz w:val="22"/>
      <w:lang w:val="en-US"/>
    </w:rPr>
  </w:style>
  <w:style w:type="character" w:styleId="a4">
    <w:name w:val="Hyperlink"/>
    <w:basedOn w:val="a0"/>
    <w:uiPriority w:val="99"/>
    <w:unhideWhenUsed/>
    <w:rsid w:val="00321F43"/>
    <w:rPr>
      <w:color w:val="0563C1" w:themeColor="hyperlink"/>
      <w:u w:val="single"/>
    </w:rPr>
  </w:style>
  <w:style w:type="character" w:customStyle="1" w:styleId="12">
    <w:name w:val="未解析的提及1"/>
    <w:basedOn w:val="a0"/>
    <w:uiPriority w:val="99"/>
    <w:semiHidden/>
    <w:unhideWhenUsed/>
    <w:rsid w:val="009F7B77"/>
    <w:rPr>
      <w:color w:val="605E5C"/>
      <w:shd w:val="clear" w:color="auto" w:fill="E1DFDD"/>
    </w:rPr>
  </w:style>
  <w:style w:type="paragraph" w:styleId="a5">
    <w:name w:val="header"/>
    <w:basedOn w:val="a"/>
    <w:link w:val="a6"/>
    <w:uiPriority w:val="99"/>
    <w:unhideWhenUsed/>
    <w:rsid w:val="00390104"/>
    <w:pPr>
      <w:tabs>
        <w:tab w:val="center" w:pos="4153"/>
        <w:tab w:val="right" w:pos="8306"/>
      </w:tabs>
      <w:snapToGrid w:val="0"/>
    </w:pPr>
    <w:rPr>
      <w:sz w:val="20"/>
      <w:szCs w:val="20"/>
    </w:rPr>
  </w:style>
  <w:style w:type="character" w:customStyle="1" w:styleId="a6">
    <w:name w:val="頁首 字元"/>
    <w:basedOn w:val="a0"/>
    <w:link w:val="a5"/>
    <w:uiPriority w:val="99"/>
    <w:rsid w:val="00390104"/>
    <w:rPr>
      <w:sz w:val="20"/>
      <w:szCs w:val="20"/>
      <w:lang w:val="en-GB"/>
    </w:rPr>
  </w:style>
  <w:style w:type="paragraph" w:styleId="a7">
    <w:name w:val="footer"/>
    <w:basedOn w:val="a"/>
    <w:link w:val="a8"/>
    <w:uiPriority w:val="99"/>
    <w:unhideWhenUsed/>
    <w:rsid w:val="00390104"/>
    <w:pPr>
      <w:tabs>
        <w:tab w:val="center" w:pos="4153"/>
        <w:tab w:val="right" w:pos="8306"/>
      </w:tabs>
      <w:snapToGrid w:val="0"/>
    </w:pPr>
    <w:rPr>
      <w:sz w:val="20"/>
      <w:szCs w:val="20"/>
    </w:rPr>
  </w:style>
  <w:style w:type="character" w:customStyle="1" w:styleId="a8">
    <w:name w:val="頁尾 字元"/>
    <w:basedOn w:val="a0"/>
    <w:link w:val="a7"/>
    <w:uiPriority w:val="99"/>
    <w:rsid w:val="00390104"/>
    <w:rPr>
      <w:sz w:val="20"/>
      <w:szCs w:val="20"/>
      <w:lang w:val="en-GB"/>
    </w:rPr>
  </w:style>
  <w:style w:type="character" w:styleId="a9">
    <w:name w:val="FollowedHyperlink"/>
    <w:basedOn w:val="a0"/>
    <w:uiPriority w:val="99"/>
    <w:semiHidden/>
    <w:unhideWhenUsed/>
    <w:rsid w:val="00764340"/>
    <w:rPr>
      <w:color w:val="954F72" w:themeColor="followedHyperlink"/>
      <w:u w:val="single"/>
    </w:rPr>
  </w:style>
  <w:style w:type="paragraph" w:styleId="aa">
    <w:name w:val="List Paragraph"/>
    <w:basedOn w:val="a"/>
    <w:uiPriority w:val="34"/>
    <w:qFormat/>
    <w:rsid w:val="002A13C7"/>
    <w:pPr>
      <w:ind w:leftChars="200" w:left="480"/>
    </w:pPr>
  </w:style>
  <w:style w:type="table" w:styleId="ab">
    <w:name w:val="Table Grid"/>
    <w:basedOn w:val="a1"/>
    <w:uiPriority w:val="39"/>
    <w:rsid w:val="008E3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格格線1"/>
    <w:basedOn w:val="a1"/>
    <w:next w:val="ab"/>
    <w:uiPriority w:val="39"/>
    <w:rsid w:val="008E3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basedOn w:val="a0"/>
    <w:link w:val="4"/>
    <w:uiPriority w:val="9"/>
    <w:semiHidden/>
    <w:rsid w:val="003E175D"/>
    <w:rPr>
      <w:rFonts w:asciiTheme="majorHAnsi" w:eastAsiaTheme="majorEastAsia" w:hAnsiTheme="majorHAnsi" w:cstheme="majorBidi"/>
      <w:sz w:val="36"/>
      <w:szCs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06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dia.cloud.edu.tw/Entry/Detail/?title=%E6%95%99%E5%B8%AB%E7%9A%84%E8%81%B7%E6%A5%AD%E8%81%B2%E6%9C%9B" TargetMode="External"/><Relationship Id="rId5" Type="http://schemas.openxmlformats.org/officeDocument/2006/relationships/webSettings" Target="webSettings.xml"/><Relationship Id="rId10" Type="http://schemas.openxmlformats.org/officeDocument/2006/relationships/hyperlink" Target="http://163.28.84.215/Entry/Detail/?title=%E6%95%99%E5%B8%AB%E5%B0%88%E6%A5%AD%E7%A4%BE%E6%9C%83%E5%8C%96&amp;search=%E7%A4%BE"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B972B-D8F1-4A55-8233-E71C2E203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14</Pages>
  <Words>1522</Words>
  <Characters>8681</Characters>
  <Application>Microsoft Office Word</Application>
  <DocSecurity>0</DocSecurity>
  <Lines>72</Lines>
  <Paragraphs>20</Paragraphs>
  <ScaleCrop>false</ScaleCrop>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Rinn Shichiji</dc:creator>
  <cp:keywords/>
  <dc:description/>
  <cp:lastModifiedBy>心田 菜</cp:lastModifiedBy>
  <cp:revision>23</cp:revision>
  <dcterms:created xsi:type="dcterms:W3CDTF">2022-04-09T09:12:00Z</dcterms:created>
  <dcterms:modified xsi:type="dcterms:W3CDTF">2022-06-06T04:13:00Z</dcterms:modified>
</cp:coreProperties>
</file>